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6968" w14:textId="77777777" w:rsidR="006A6994" w:rsidRDefault="008B6A67">
      <w:pPr>
        <w:jc w:val="center"/>
      </w:pPr>
      <w:r>
        <w:rPr>
          <w:b/>
          <w:sz w:val="32"/>
        </w:rPr>
        <w:t>PHASE 1 – BRAINSTORMING &amp; IDEATION</w:t>
      </w:r>
    </w:p>
    <w:p w14:paraId="1D139DFD" w14:textId="77777777" w:rsidR="006A6994" w:rsidRDefault="008B6A67">
      <w:pPr>
        <w:jc w:val="center"/>
      </w:pPr>
      <w:r>
        <w:rPr>
          <w:b/>
          <w:sz w:val="24"/>
        </w:rPr>
        <w:t>Implement Client Script &amp; UI Policy (Incident)</w:t>
      </w:r>
    </w:p>
    <w:p w14:paraId="14A0B945" w14:textId="77777777" w:rsidR="006A6994" w:rsidRDefault="008B6A67">
      <w:pPr>
        <w:pStyle w:val="Heading1"/>
      </w:pPr>
      <w:r>
        <w:t>1. Project Idea</w:t>
      </w:r>
    </w:p>
    <w:p w14:paraId="74F0550B" w14:textId="77777777" w:rsidR="006A6994" w:rsidRDefault="008B6A67">
      <w:r>
        <w:t>The project focuses on improving data quality in ServiceNow Incident records by using UI Policies and Client Scripts to control field behavior and validation at the user interface level.</w:t>
      </w:r>
    </w:p>
    <w:p w14:paraId="42FB840D" w14:textId="77777777" w:rsidR="006A6994" w:rsidRDefault="008B6A67">
      <w:pPr>
        <w:pStyle w:val="Heading1"/>
      </w:pPr>
      <w:r>
        <w:t>2. Problem Identified</w:t>
      </w:r>
    </w:p>
    <w:p w14:paraId="4605C6B5" w14:textId="77777777" w:rsidR="006A6994" w:rsidRDefault="008B6A67">
      <w:r>
        <w:t>Incident records can contain incomplete, inconsistent, or incorrect data when users depend only on manual checks. This can affect reporting accuracy, SLA compliance, triage, routing, resolution, and overall service quality.</w:t>
      </w:r>
    </w:p>
    <w:p w14:paraId="66A4DB61" w14:textId="77777777" w:rsidR="006A6994" w:rsidRDefault="008B6A67">
      <w:pPr>
        <w:pStyle w:val="Heading1"/>
      </w:pPr>
      <w:r>
        <w:t>3. Proposed Solution</w:t>
      </w:r>
    </w:p>
    <w:p w14:paraId="5D80F8F8" w14:textId="77777777" w:rsidR="006A6994" w:rsidRDefault="008B6A67">
      <w:r>
        <w:t>Use ServiceNow UI Policies and Client Scripts to dynamically make fields mandatory, control read-only behavior, automatically populate values, and prevent invalid record submission.</w:t>
      </w:r>
    </w:p>
    <w:p w14:paraId="37DC2F0A" w14:textId="77777777" w:rsidR="006A6994" w:rsidRDefault="008B6A67">
      <w:pPr>
        <w:pStyle w:val="Heading1"/>
      </w:pPr>
      <w:r>
        <w:t>4. Main Objective</w:t>
      </w:r>
    </w:p>
    <w:p w14:paraId="15057085" w14:textId="77777777" w:rsidR="006A6994" w:rsidRDefault="008B6A67">
      <w:r>
        <w:t>Demonstrate how client-side controls can enforce data integrity on Incident records and ensure that incidents are created with complete and valid information.</w:t>
      </w:r>
    </w:p>
    <w:p w14:paraId="0CBA68A6" w14:textId="77777777" w:rsidR="006A6994" w:rsidRDefault="008B6A67">
      <w:pPr>
        <w:pStyle w:val="Heading1"/>
      </w:pPr>
      <w:r>
        <w:t>5. Skills Involved</w:t>
      </w:r>
    </w:p>
    <w:p w14:paraId="664D62F9" w14:textId="77777777" w:rsidR="006A6994" w:rsidRDefault="008B6A67">
      <w:pPr>
        <w:pStyle w:val="ListBullet"/>
      </w:pPr>
      <w:r>
        <w:t>Incident Management</w:t>
      </w:r>
    </w:p>
    <w:p w14:paraId="41DACCEA" w14:textId="77777777" w:rsidR="006A6994" w:rsidRDefault="008B6A67">
      <w:pPr>
        <w:pStyle w:val="ListBullet"/>
      </w:pPr>
      <w:r>
        <w:t>UI Policy</w:t>
      </w:r>
    </w:p>
    <w:p w14:paraId="01F3FA6A" w14:textId="77777777" w:rsidR="006A6994" w:rsidRDefault="008B6A67">
      <w:pPr>
        <w:pStyle w:val="ListBullet"/>
      </w:pPr>
      <w:r>
        <w:t>UI Policy Actions</w:t>
      </w:r>
    </w:p>
    <w:p w14:paraId="07DA59FA" w14:textId="77777777" w:rsidR="006A6994" w:rsidRDefault="008B6A67">
      <w:pPr>
        <w:pStyle w:val="ListBullet"/>
      </w:pPr>
      <w:r>
        <w:t>Client Scripts</w:t>
      </w:r>
    </w:p>
    <w:p w14:paraId="5EBA7867" w14:textId="77777777" w:rsidR="006A6994" w:rsidRDefault="008B6A67">
      <w:pPr>
        <w:pStyle w:val="ListBullet"/>
      </w:pPr>
      <w:r>
        <w:t>Form Validation</w:t>
      </w:r>
    </w:p>
    <w:sectPr w:rsidR="006A699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060680">
    <w:abstractNumId w:val="8"/>
  </w:num>
  <w:num w:numId="2" w16cid:durableId="1039479466">
    <w:abstractNumId w:val="6"/>
  </w:num>
  <w:num w:numId="3" w16cid:durableId="593980604">
    <w:abstractNumId w:val="5"/>
  </w:num>
  <w:num w:numId="4" w16cid:durableId="1087967361">
    <w:abstractNumId w:val="4"/>
  </w:num>
  <w:num w:numId="5" w16cid:durableId="1071460742">
    <w:abstractNumId w:val="7"/>
  </w:num>
  <w:num w:numId="6" w16cid:durableId="1684090104">
    <w:abstractNumId w:val="3"/>
  </w:num>
  <w:num w:numId="7" w16cid:durableId="1086075655">
    <w:abstractNumId w:val="2"/>
  </w:num>
  <w:num w:numId="8" w16cid:durableId="1462728907">
    <w:abstractNumId w:val="1"/>
  </w:num>
  <w:num w:numId="9" w16cid:durableId="170158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B64"/>
    <w:rsid w:val="0015074B"/>
    <w:rsid w:val="0029639D"/>
    <w:rsid w:val="00326F90"/>
    <w:rsid w:val="004122EA"/>
    <w:rsid w:val="006A6994"/>
    <w:rsid w:val="00774A3F"/>
    <w:rsid w:val="008A7555"/>
    <w:rsid w:val="008B6A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74B9B"/>
  <w14:defaultImageDpi w14:val="300"/>
  <w15:docId w15:val="{764422A4-BE14-486C-B47E-8F3FD811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S0842793</cp:lastModifiedBy>
  <cp:revision>2</cp:revision>
  <dcterms:created xsi:type="dcterms:W3CDTF">2026-09-28T14:43:00Z</dcterms:created>
  <dcterms:modified xsi:type="dcterms:W3CDTF">2026-09-28T14:43:00Z</dcterms:modified>
  <cp:category/>
</cp:coreProperties>
</file>