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A94" w:rsidRPr="002F74B6" w:rsidRDefault="00554A94" w:rsidP="00554A94">
      <w:pPr>
        <w:jc w:val="center"/>
        <w:rPr>
          <w:rFonts w:ascii="Times New Roman" w:hAnsi="Times New Roman" w:cs="Times New Roman"/>
          <w:b/>
          <w:sz w:val="48"/>
          <w:szCs w:val="48"/>
          <w:lang w:val="en-IN"/>
        </w:rPr>
      </w:pPr>
      <w:bookmarkStart w:id="0" w:name="_GoBack"/>
      <w:bookmarkEnd w:id="0"/>
      <w:r w:rsidRPr="002F74B6">
        <w:rPr>
          <w:rFonts w:ascii="Times New Roman" w:hAnsi="Times New Roman" w:cs="Times New Roman"/>
          <w:b/>
          <w:sz w:val="48"/>
          <w:szCs w:val="48"/>
          <w:lang w:val="en-IN"/>
        </w:rPr>
        <w:t>Joint optimization of preventive maintenance planning and quality control parameter using EWMA chart</w:t>
      </w:r>
    </w:p>
    <w:p w:rsidR="00103CD6" w:rsidRPr="002F74B6" w:rsidRDefault="00103CD6" w:rsidP="00554A94">
      <w:pPr>
        <w:jc w:val="center"/>
        <w:rPr>
          <w:rFonts w:ascii="Times New Roman" w:hAnsi="Times New Roman" w:cs="Times New Roman"/>
          <w:b/>
          <w:sz w:val="48"/>
          <w:szCs w:val="48"/>
          <w:lang w:val="en-IN"/>
        </w:rPr>
      </w:pPr>
    </w:p>
    <w:p w:rsidR="00103CD6" w:rsidRPr="002F74B6" w:rsidRDefault="00103CD6" w:rsidP="00103CD6">
      <w:pPr>
        <w:spacing w:after="4" w:line="239" w:lineRule="auto"/>
        <w:ind w:left="19" w:right="494"/>
        <w:jc w:val="center"/>
        <w:rPr>
          <w:rFonts w:ascii="Arial" w:eastAsia="Arial" w:hAnsi="Arial" w:cs="Arial"/>
          <w:i/>
          <w:sz w:val="28"/>
        </w:rPr>
      </w:pPr>
      <w:r w:rsidRPr="002F74B6">
        <w:rPr>
          <w:rFonts w:ascii="Arial" w:eastAsia="Arial" w:hAnsi="Arial" w:cs="Arial"/>
          <w:i/>
          <w:sz w:val="28"/>
        </w:rPr>
        <w:t xml:space="preserve">Project Report Submitted in Partial Fulfilment of the Requirements for the Degree of </w:t>
      </w:r>
    </w:p>
    <w:p w:rsidR="00103CD6" w:rsidRPr="002F74B6" w:rsidRDefault="00103CD6" w:rsidP="00103CD6">
      <w:pPr>
        <w:spacing w:after="4" w:line="239" w:lineRule="auto"/>
        <w:ind w:left="19" w:right="494"/>
        <w:jc w:val="center"/>
      </w:pPr>
    </w:p>
    <w:p w:rsidR="00103CD6" w:rsidRPr="002F74B6" w:rsidRDefault="00103CD6" w:rsidP="00103CD6">
      <w:pPr>
        <w:spacing w:after="12"/>
      </w:pPr>
      <w:r w:rsidRPr="002F74B6">
        <w:rPr>
          <w:rFonts w:ascii="Arial" w:eastAsia="Arial" w:hAnsi="Arial" w:cs="Arial"/>
          <w:b/>
          <w:sz w:val="28"/>
        </w:rPr>
        <w:t xml:space="preserve"> </w:t>
      </w:r>
    </w:p>
    <w:p w:rsidR="00103CD6" w:rsidRPr="002F74B6" w:rsidRDefault="00103CD6" w:rsidP="00103CD6">
      <w:pPr>
        <w:spacing w:after="0"/>
        <w:ind w:left="10" w:right="541" w:hanging="10"/>
        <w:jc w:val="center"/>
      </w:pPr>
      <w:r w:rsidRPr="002F74B6">
        <w:rPr>
          <w:rFonts w:ascii="Arial" w:eastAsia="Arial" w:hAnsi="Arial" w:cs="Arial"/>
          <w:b/>
          <w:sz w:val="32"/>
        </w:rPr>
        <w:t xml:space="preserve">Bachelor of Technology </w:t>
      </w:r>
    </w:p>
    <w:p w:rsidR="00103CD6" w:rsidRPr="002F74B6" w:rsidRDefault="00103CD6" w:rsidP="00103CD6">
      <w:pPr>
        <w:spacing w:after="191"/>
        <w:ind w:right="519"/>
        <w:jc w:val="center"/>
      </w:pPr>
      <w:r w:rsidRPr="002F74B6">
        <w:rPr>
          <w:rFonts w:ascii="Arial" w:eastAsia="Arial" w:hAnsi="Arial" w:cs="Arial"/>
          <w:b/>
          <w:sz w:val="10"/>
        </w:rPr>
        <w:t xml:space="preserve"> </w:t>
      </w:r>
      <w:r w:rsidRPr="002F74B6">
        <w:rPr>
          <w:rFonts w:ascii="Arial" w:eastAsia="Arial" w:hAnsi="Arial" w:cs="Arial"/>
          <w:b/>
          <w:i/>
          <w:sz w:val="32"/>
        </w:rPr>
        <w:t xml:space="preserve">in </w:t>
      </w:r>
      <w:r w:rsidRPr="002F74B6">
        <w:rPr>
          <w:rFonts w:ascii="Arial" w:eastAsia="Arial" w:hAnsi="Arial" w:cs="Arial"/>
          <w:b/>
          <w:sz w:val="10"/>
        </w:rPr>
        <w:t xml:space="preserve"> </w:t>
      </w:r>
    </w:p>
    <w:p w:rsidR="00103CD6" w:rsidRPr="002F74B6" w:rsidRDefault="00103CD6" w:rsidP="00103CD6">
      <w:pPr>
        <w:spacing w:after="83"/>
        <w:ind w:left="10" w:right="543" w:hanging="10"/>
        <w:jc w:val="center"/>
        <w:rPr>
          <w:rFonts w:ascii="Arial" w:eastAsia="Arial" w:hAnsi="Arial" w:cs="Arial"/>
          <w:sz w:val="32"/>
        </w:rPr>
      </w:pPr>
      <w:r w:rsidRPr="002F74B6">
        <w:rPr>
          <w:rFonts w:ascii="Arial" w:eastAsia="Arial" w:hAnsi="Arial" w:cs="Arial"/>
          <w:b/>
          <w:sz w:val="32"/>
        </w:rPr>
        <w:t>Mechanical Engineering</w:t>
      </w:r>
      <w:r w:rsidRPr="002F74B6">
        <w:rPr>
          <w:rFonts w:ascii="Arial" w:eastAsia="Arial" w:hAnsi="Arial" w:cs="Arial"/>
          <w:sz w:val="32"/>
        </w:rPr>
        <w:t xml:space="preserve"> </w:t>
      </w:r>
    </w:p>
    <w:p w:rsidR="00103CD6" w:rsidRPr="002F74B6" w:rsidRDefault="00103CD6" w:rsidP="00103CD6">
      <w:pPr>
        <w:spacing w:after="83"/>
        <w:ind w:left="10" w:right="543" w:hanging="10"/>
        <w:jc w:val="center"/>
      </w:pPr>
    </w:p>
    <w:p w:rsidR="00103CD6" w:rsidRPr="002F74B6" w:rsidRDefault="00103CD6" w:rsidP="00103CD6">
      <w:pPr>
        <w:spacing w:after="0"/>
      </w:pPr>
      <w:r w:rsidRPr="002F74B6">
        <w:rPr>
          <w:rFonts w:ascii="Arial" w:eastAsia="Arial" w:hAnsi="Arial" w:cs="Arial"/>
          <w:sz w:val="44"/>
        </w:rPr>
        <w:t xml:space="preserve"> </w:t>
      </w:r>
    </w:p>
    <w:p w:rsidR="00103CD6" w:rsidRPr="002F74B6" w:rsidRDefault="00103CD6" w:rsidP="00103CD6">
      <w:pPr>
        <w:spacing w:after="0"/>
        <w:ind w:right="545"/>
        <w:jc w:val="center"/>
      </w:pPr>
      <w:r w:rsidRPr="002F74B6">
        <w:rPr>
          <w:rFonts w:ascii="Arial" w:eastAsia="Arial" w:hAnsi="Arial" w:cs="Arial"/>
          <w:i/>
          <w:sz w:val="32"/>
        </w:rPr>
        <w:t xml:space="preserve">Submitted by </w:t>
      </w:r>
    </w:p>
    <w:p w:rsidR="00103CD6" w:rsidRPr="002F74B6" w:rsidRDefault="00103CD6" w:rsidP="006F7271">
      <w:pPr>
        <w:spacing w:after="0"/>
        <w:ind w:right="457"/>
        <w:jc w:val="center"/>
      </w:pPr>
      <w:r w:rsidRPr="002F74B6">
        <w:rPr>
          <w:rFonts w:ascii="Arial" w:eastAsia="Arial" w:hAnsi="Arial" w:cs="Arial"/>
          <w:sz w:val="32"/>
        </w:rPr>
        <w:t xml:space="preserve"> </w:t>
      </w:r>
      <w:r w:rsidRPr="002F74B6">
        <w:rPr>
          <w:rFonts w:ascii="Arial" w:eastAsia="Arial" w:hAnsi="Arial" w:cs="Arial"/>
          <w:sz w:val="32"/>
          <w:szCs w:val="32"/>
        </w:rPr>
        <w:t>Name of the Student: Harin Raja (1710110134)</w:t>
      </w:r>
    </w:p>
    <w:p w:rsidR="00103CD6" w:rsidRPr="002F74B6" w:rsidRDefault="00103CD6" w:rsidP="00103CD6">
      <w:pPr>
        <w:spacing w:after="35" w:line="346" w:lineRule="auto"/>
        <w:ind w:left="720" w:right="1534"/>
        <w:jc w:val="center"/>
        <w:rPr>
          <w:sz w:val="32"/>
          <w:szCs w:val="32"/>
        </w:rPr>
      </w:pPr>
    </w:p>
    <w:p w:rsidR="00103CD6" w:rsidRPr="002F74B6" w:rsidRDefault="00103CD6" w:rsidP="00103CD6">
      <w:pPr>
        <w:spacing w:after="0"/>
        <w:ind w:right="446"/>
        <w:jc w:val="center"/>
      </w:pPr>
      <w:r w:rsidRPr="002F74B6">
        <w:rPr>
          <w:rFonts w:ascii="Arial" w:eastAsia="Arial" w:hAnsi="Arial" w:cs="Arial"/>
          <w:sz w:val="36"/>
        </w:rPr>
        <w:t xml:space="preserve"> </w:t>
      </w:r>
    </w:p>
    <w:p w:rsidR="00103CD6" w:rsidRPr="002F74B6" w:rsidRDefault="00103CD6" w:rsidP="006F7271">
      <w:pPr>
        <w:pStyle w:val="Heading1"/>
        <w:ind w:left="0" w:right="548" w:firstLine="0"/>
        <w:jc w:val="center"/>
        <w:rPr>
          <w:color w:val="auto"/>
        </w:rPr>
      </w:pPr>
      <w:r w:rsidRPr="002F74B6">
        <w:rPr>
          <w:b/>
          <w:i/>
          <w:color w:val="auto"/>
          <w:sz w:val="36"/>
        </w:rPr>
        <w:t xml:space="preserve">Under the Supervision of </w:t>
      </w:r>
      <w:r w:rsidRPr="002F74B6">
        <w:rPr>
          <w:color w:val="auto"/>
          <w:sz w:val="36"/>
        </w:rPr>
        <w:t xml:space="preserve"> </w:t>
      </w:r>
    </w:p>
    <w:p w:rsidR="00103CD6" w:rsidRPr="002F74B6" w:rsidRDefault="00103CD6" w:rsidP="00103CD6">
      <w:pPr>
        <w:spacing w:after="1" w:line="260" w:lineRule="auto"/>
        <w:ind w:left="861" w:right="1397" w:hanging="10"/>
        <w:jc w:val="center"/>
        <w:rPr>
          <w:rFonts w:ascii="Arial" w:eastAsia="Arial" w:hAnsi="Arial" w:cs="Arial"/>
          <w:bCs/>
          <w:sz w:val="36"/>
        </w:rPr>
      </w:pPr>
      <w:r w:rsidRPr="002F74B6">
        <w:rPr>
          <w:rFonts w:ascii="Arial" w:eastAsia="Arial" w:hAnsi="Arial" w:cs="Arial"/>
          <w:bCs/>
          <w:sz w:val="36"/>
        </w:rPr>
        <w:t>Dr. Divya Shrivastava</w:t>
      </w:r>
    </w:p>
    <w:p w:rsidR="00103CD6" w:rsidRPr="002F74B6" w:rsidRDefault="00103CD6" w:rsidP="00103CD6">
      <w:pPr>
        <w:spacing w:after="153"/>
      </w:pPr>
      <w:r w:rsidRPr="002F74B6">
        <w:rPr>
          <w:rFonts w:ascii="Arial" w:eastAsia="Arial" w:hAnsi="Arial" w:cs="Arial"/>
          <w:sz w:val="32"/>
        </w:rPr>
        <w:t xml:space="preserve"> </w:t>
      </w:r>
    </w:p>
    <w:p w:rsidR="00103CD6" w:rsidRPr="002F74B6" w:rsidRDefault="00103CD6" w:rsidP="00103CD6">
      <w:pPr>
        <w:spacing w:after="14"/>
        <w:ind w:right="445"/>
        <w:jc w:val="center"/>
      </w:pPr>
      <w:r w:rsidRPr="002F74B6">
        <w:rPr>
          <w:noProof/>
          <w:lang w:val="en-IN" w:eastAsia="en-IN"/>
        </w:rPr>
        <w:drawing>
          <wp:inline distT="0" distB="0" distL="0" distR="0" wp14:anchorId="2C6DDDC2" wp14:editId="0DE1218A">
            <wp:extent cx="2367915" cy="502844"/>
            <wp:effectExtent l="0" t="0" r="0" b="0"/>
            <wp:docPr id="1591" name="Picture 1591"/>
            <wp:cNvGraphicFramePr/>
            <a:graphic xmlns:a="http://schemas.openxmlformats.org/drawingml/2006/main">
              <a:graphicData uri="http://schemas.openxmlformats.org/drawingml/2006/picture">
                <pic:pic xmlns:pic="http://schemas.openxmlformats.org/drawingml/2006/picture">
                  <pic:nvPicPr>
                    <pic:cNvPr id="1591" name="Picture 1591"/>
                    <pic:cNvPicPr/>
                  </pic:nvPicPr>
                  <pic:blipFill>
                    <a:blip r:embed="rId8"/>
                    <a:stretch>
                      <a:fillRect/>
                    </a:stretch>
                  </pic:blipFill>
                  <pic:spPr>
                    <a:xfrm>
                      <a:off x="0" y="0"/>
                      <a:ext cx="2367915" cy="502844"/>
                    </a:xfrm>
                    <a:prstGeom prst="rect">
                      <a:avLst/>
                    </a:prstGeom>
                  </pic:spPr>
                </pic:pic>
              </a:graphicData>
            </a:graphic>
          </wp:inline>
        </w:drawing>
      </w:r>
      <w:r w:rsidRPr="002F74B6">
        <w:rPr>
          <w:rFonts w:ascii="Arial" w:eastAsia="Arial" w:hAnsi="Arial" w:cs="Arial"/>
          <w:sz w:val="36"/>
        </w:rPr>
        <w:t xml:space="preserve"> </w:t>
      </w:r>
    </w:p>
    <w:p w:rsidR="00103CD6" w:rsidRPr="002F74B6" w:rsidRDefault="00103CD6" w:rsidP="00103CD6">
      <w:pPr>
        <w:spacing w:after="1" w:line="260" w:lineRule="auto"/>
        <w:ind w:left="861" w:right="1292" w:hanging="10"/>
        <w:jc w:val="center"/>
      </w:pPr>
      <w:r w:rsidRPr="002F74B6">
        <w:rPr>
          <w:rFonts w:ascii="Arial" w:eastAsia="Arial" w:hAnsi="Arial" w:cs="Arial"/>
          <w:sz w:val="36"/>
        </w:rPr>
        <w:t xml:space="preserve">Department of Mechanical Engineering School of Engineering </w:t>
      </w:r>
    </w:p>
    <w:p w:rsidR="00103CD6" w:rsidRPr="002F74B6" w:rsidRDefault="00103CD6" w:rsidP="00103CD6">
      <w:pPr>
        <w:spacing w:after="32"/>
        <w:ind w:right="485"/>
        <w:jc w:val="center"/>
      </w:pPr>
      <w:r w:rsidRPr="002F74B6">
        <w:rPr>
          <w:rFonts w:ascii="Arial" w:eastAsia="Arial" w:hAnsi="Arial" w:cs="Arial"/>
        </w:rPr>
        <w:t xml:space="preserve"> </w:t>
      </w:r>
    </w:p>
    <w:p w:rsidR="00103CD6" w:rsidRPr="002F74B6" w:rsidRDefault="00103CD6" w:rsidP="00103CD6">
      <w:pPr>
        <w:spacing w:after="0"/>
        <w:ind w:right="546"/>
        <w:jc w:val="center"/>
      </w:pPr>
      <w:r w:rsidRPr="002F74B6">
        <w:rPr>
          <w:rFonts w:ascii="Arial" w:eastAsia="Arial" w:hAnsi="Arial" w:cs="Arial"/>
          <w:sz w:val="28"/>
        </w:rPr>
        <w:t>December, 2020</w:t>
      </w:r>
    </w:p>
    <w:p w:rsidR="000573FD" w:rsidRPr="002F74B6" w:rsidRDefault="000573FD" w:rsidP="000573FD">
      <w:pPr>
        <w:rPr>
          <w:rFonts w:ascii="Times New Roman" w:hAnsi="Times New Roman" w:cs="Times New Roman"/>
          <w:b/>
          <w:bCs/>
        </w:rPr>
      </w:pPr>
    </w:p>
    <w:p w:rsidR="00B5249C" w:rsidRPr="002F74B6" w:rsidRDefault="00B5249C" w:rsidP="000573FD">
      <w:pPr>
        <w:rPr>
          <w:rFonts w:ascii="Times New Roman" w:hAnsi="Times New Roman" w:cs="Times New Roman"/>
          <w:b/>
          <w:sz w:val="28"/>
          <w:szCs w:val="24"/>
          <w:lang w:val="en-IN"/>
        </w:rPr>
      </w:pPr>
    </w:p>
    <w:p w:rsidR="00103CD6" w:rsidRPr="002F74B6" w:rsidRDefault="00103CD6" w:rsidP="009E23EE">
      <w:pPr>
        <w:pStyle w:val="Heading2"/>
        <w:jc w:val="center"/>
        <w:rPr>
          <w:rFonts w:ascii="Arial" w:hAnsi="Arial" w:cs="Arial"/>
          <w:color w:val="auto"/>
        </w:rPr>
      </w:pPr>
      <w:r w:rsidRPr="002F74B6">
        <w:rPr>
          <w:rFonts w:ascii="Arial" w:hAnsi="Arial" w:cs="Arial"/>
          <w:color w:val="auto"/>
          <w:sz w:val="28"/>
        </w:rPr>
        <w:t>Candidate Declaration</w:t>
      </w:r>
    </w:p>
    <w:p w:rsidR="00103CD6" w:rsidRPr="002F74B6" w:rsidRDefault="00103CD6" w:rsidP="00103CD6">
      <w:pPr>
        <w:spacing w:after="0"/>
        <w:jc w:val="center"/>
      </w:pPr>
    </w:p>
    <w:p w:rsidR="00103CD6" w:rsidRPr="002F74B6" w:rsidRDefault="00103CD6" w:rsidP="00103CD6">
      <w:pPr>
        <w:spacing w:after="0"/>
      </w:pPr>
      <w:r w:rsidRPr="002F74B6">
        <w:rPr>
          <w:rFonts w:ascii="Arial" w:eastAsia="Arial" w:hAnsi="Arial" w:cs="Arial"/>
          <w:sz w:val="28"/>
        </w:rPr>
        <w:t xml:space="preserve"> </w:t>
      </w:r>
    </w:p>
    <w:p w:rsidR="00103CD6" w:rsidRPr="002F74B6" w:rsidRDefault="00E5676C" w:rsidP="00103CD6">
      <w:pPr>
        <w:spacing w:after="33" w:line="480" w:lineRule="auto"/>
        <w:ind w:left="-5" w:right="524" w:hanging="10"/>
        <w:jc w:val="both"/>
      </w:pPr>
      <w:r>
        <w:rPr>
          <w:rFonts w:ascii="Arial" w:eastAsia="Arial" w:hAnsi="Arial" w:cs="Arial"/>
          <w:sz w:val="24"/>
        </w:rPr>
        <w:t>I</w:t>
      </w:r>
      <w:r w:rsidR="00103CD6" w:rsidRPr="002F74B6">
        <w:rPr>
          <w:rFonts w:ascii="Arial" w:eastAsia="Arial" w:hAnsi="Arial" w:cs="Arial"/>
          <w:sz w:val="24"/>
        </w:rPr>
        <w:t xml:space="preserve">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University and can also evoke penal action from the sources which have thus not been properly cited or from whom proper permission has not been taken when needed.  </w:t>
      </w:r>
    </w:p>
    <w:p w:rsidR="00103CD6" w:rsidRPr="002F74B6" w:rsidRDefault="00103CD6" w:rsidP="00103CD6">
      <w:pPr>
        <w:spacing w:after="0"/>
      </w:pPr>
      <w:r w:rsidRPr="002F74B6">
        <w:rPr>
          <w:rFonts w:ascii="Arial" w:eastAsia="Arial" w:hAnsi="Arial" w:cs="Arial"/>
          <w:sz w:val="28"/>
        </w:rPr>
        <w:t xml:space="preserve"> </w:t>
      </w:r>
    </w:p>
    <w:p w:rsidR="00103CD6" w:rsidRPr="002F74B6" w:rsidRDefault="00103CD6" w:rsidP="00103CD6">
      <w:pPr>
        <w:spacing w:after="0"/>
      </w:pPr>
      <w:r w:rsidRPr="002F74B6">
        <w:rPr>
          <w:rFonts w:ascii="Arial" w:eastAsia="Arial" w:hAnsi="Arial" w:cs="Arial"/>
          <w:sz w:val="28"/>
        </w:rPr>
        <w:t xml:space="preserve"> </w:t>
      </w:r>
    </w:p>
    <w:p w:rsidR="00103CD6" w:rsidRPr="002F74B6" w:rsidRDefault="00103CD6" w:rsidP="00103CD6">
      <w:pPr>
        <w:spacing w:after="0"/>
      </w:pPr>
      <w:r w:rsidRPr="002F74B6">
        <w:rPr>
          <w:rFonts w:ascii="Arial" w:eastAsia="Arial" w:hAnsi="Arial" w:cs="Arial"/>
          <w:sz w:val="28"/>
        </w:rPr>
        <w:t xml:space="preserve">  </w:t>
      </w:r>
    </w:p>
    <w:p w:rsidR="00103CD6" w:rsidRPr="002F74B6" w:rsidRDefault="00103CD6" w:rsidP="00103CD6">
      <w:pPr>
        <w:spacing w:after="3" w:line="253" w:lineRule="auto"/>
        <w:ind w:left="-5" w:right="524" w:hanging="10"/>
        <w:jc w:val="both"/>
        <w:rPr>
          <w:rFonts w:ascii="Arial" w:eastAsia="Arial" w:hAnsi="Arial" w:cs="Arial"/>
          <w:sz w:val="24"/>
        </w:rPr>
      </w:pPr>
      <w:r w:rsidRPr="002F74B6">
        <w:rPr>
          <w:rFonts w:ascii="Arial" w:eastAsia="Arial" w:hAnsi="Arial" w:cs="Arial"/>
          <w:sz w:val="24"/>
        </w:rPr>
        <w:t xml:space="preserve">Name </w:t>
      </w:r>
      <w:r w:rsidRPr="002F74B6">
        <w:rPr>
          <w:rFonts w:ascii="Arial" w:eastAsia="Arial" w:hAnsi="Arial" w:cs="Arial"/>
          <w:sz w:val="24"/>
        </w:rPr>
        <w:tab/>
        <w:t xml:space="preserve">of the Student: Harin Raja R K  </w:t>
      </w:r>
      <w:r w:rsidRPr="002F74B6">
        <w:rPr>
          <w:rFonts w:ascii="Arial" w:eastAsia="Arial" w:hAnsi="Arial" w:cs="Arial"/>
          <w:sz w:val="24"/>
        </w:rPr>
        <w:tab/>
      </w:r>
    </w:p>
    <w:p w:rsidR="002C7CFB" w:rsidRPr="002F74B6" w:rsidRDefault="002C7CFB" w:rsidP="00103CD6">
      <w:pPr>
        <w:spacing w:after="3" w:line="253" w:lineRule="auto"/>
        <w:ind w:left="-5" w:right="524" w:hanging="10"/>
        <w:jc w:val="both"/>
        <w:rPr>
          <w:rFonts w:ascii="Arial" w:eastAsia="Arial" w:hAnsi="Arial" w:cs="Arial"/>
          <w:sz w:val="24"/>
        </w:rPr>
      </w:pPr>
    </w:p>
    <w:p w:rsidR="00103CD6" w:rsidRPr="002F74B6" w:rsidRDefault="00103CD6" w:rsidP="00103CD6">
      <w:pPr>
        <w:spacing w:after="3" w:line="253" w:lineRule="auto"/>
        <w:ind w:left="-5" w:right="524" w:hanging="10"/>
        <w:jc w:val="both"/>
      </w:pPr>
      <w:r w:rsidRPr="002F74B6">
        <w:rPr>
          <w:rFonts w:ascii="Arial" w:eastAsia="Arial" w:hAnsi="Arial" w:cs="Arial"/>
          <w:sz w:val="24"/>
        </w:rPr>
        <w:t>Signature and Date</w:t>
      </w:r>
      <w:r w:rsidR="002C7CFB" w:rsidRPr="002F74B6">
        <w:rPr>
          <w:rFonts w:ascii="Arial" w:eastAsia="Arial" w:hAnsi="Arial" w:cs="Arial"/>
          <w:sz w:val="24"/>
        </w:rPr>
        <w:t xml:space="preserve">: </w:t>
      </w:r>
      <w:r w:rsidR="00E5676C">
        <w:rPr>
          <w:rFonts w:ascii="Arial" w:eastAsia="Arial" w:hAnsi="Arial" w:cs="Arial"/>
          <w:sz w:val="24"/>
        </w:rPr>
        <w:t>Harin Raja R K, 14/12/2020</w:t>
      </w:r>
    </w:p>
    <w:p w:rsidR="00B5249C" w:rsidRPr="002F74B6" w:rsidRDefault="00B5249C" w:rsidP="000573FD">
      <w:pPr>
        <w:rPr>
          <w:rFonts w:ascii="Times New Roman" w:hAnsi="Times New Roman" w:cs="Times New Roman"/>
          <w:b/>
          <w:sz w:val="28"/>
          <w:szCs w:val="24"/>
          <w:lang w:val="en-IN"/>
        </w:rPr>
      </w:pPr>
    </w:p>
    <w:p w:rsidR="001701BF" w:rsidRPr="002F74B6" w:rsidRDefault="001701BF" w:rsidP="00B5249C">
      <w:pPr>
        <w:rPr>
          <w:rFonts w:ascii="Times New Roman" w:hAnsi="Times New Roman" w:cs="Times New Roman"/>
          <w:sz w:val="28"/>
        </w:rPr>
      </w:pPr>
    </w:p>
    <w:p w:rsidR="001701BF" w:rsidRPr="002F74B6" w:rsidRDefault="001701BF" w:rsidP="00B5249C">
      <w:pPr>
        <w:rPr>
          <w:rFonts w:ascii="Times New Roman" w:hAnsi="Times New Roman" w:cs="Times New Roman"/>
          <w:sz w:val="28"/>
        </w:rPr>
      </w:pPr>
    </w:p>
    <w:p w:rsidR="001701BF" w:rsidRPr="002F74B6" w:rsidRDefault="001701BF" w:rsidP="00B5249C">
      <w:pPr>
        <w:rPr>
          <w:rFonts w:ascii="Times New Roman" w:hAnsi="Times New Roman" w:cs="Times New Roman"/>
          <w:sz w:val="28"/>
        </w:rPr>
      </w:pPr>
    </w:p>
    <w:p w:rsidR="001701BF" w:rsidRPr="002F74B6" w:rsidRDefault="001701BF" w:rsidP="00B5249C">
      <w:pPr>
        <w:rPr>
          <w:rFonts w:ascii="Times New Roman" w:hAnsi="Times New Roman" w:cs="Times New Roman"/>
          <w:sz w:val="28"/>
        </w:rPr>
      </w:pPr>
    </w:p>
    <w:p w:rsidR="00B5249C" w:rsidRPr="002F74B6" w:rsidRDefault="00B5249C" w:rsidP="000573FD"/>
    <w:p w:rsidR="001701BF" w:rsidRPr="002F74B6" w:rsidRDefault="001701BF" w:rsidP="000573FD"/>
    <w:p w:rsidR="001701BF" w:rsidRPr="002F74B6" w:rsidRDefault="001701BF" w:rsidP="000573FD"/>
    <w:p w:rsidR="001701BF" w:rsidRPr="002F74B6" w:rsidRDefault="001701BF" w:rsidP="000573FD"/>
    <w:p w:rsidR="001701BF" w:rsidRPr="002F74B6" w:rsidRDefault="001701BF" w:rsidP="002C7CFB">
      <w:pPr>
        <w:jc w:val="center"/>
        <w:rPr>
          <w:rFonts w:ascii="Arial" w:hAnsi="Arial" w:cs="Arial"/>
          <w:sz w:val="24"/>
        </w:rPr>
      </w:pPr>
    </w:p>
    <w:p w:rsidR="002C7CFB" w:rsidRPr="002F74B6" w:rsidRDefault="002C7CFB" w:rsidP="002C7CFB">
      <w:pPr>
        <w:pStyle w:val="Heading2"/>
        <w:ind w:right="543"/>
        <w:jc w:val="center"/>
        <w:rPr>
          <w:rFonts w:ascii="Arial" w:hAnsi="Arial" w:cs="Arial"/>
          <w:color w:val="auto"/>
          <w:sz w:val="28"/>
        </w:rPr>
      </w:pPr>
      <w:r w:rsidRPr="002F74B6">
        <w:rPr>
          <w:rFonts w:ascii="Arial" w:hAnsi="Arial" w:cs="Arial"/>
          <w:color w:val="auto"/>
          <w:sz w:val="28"/>
        </w:rPr>
        <w:t>Certificate</w:t>
      </w:r>
    </w:p>
    <w:p w:rsidR="002C7CFB" w:rsidRPr="002F74B6" w:rsidRDefault="002C7CFB" w:rsidP="002C7CFB">
      <w:pPr>
        <w:spacing w:after="0"/>
      </w:pPr>
      <w:r w:rsidRPr="002F74B6">
        <w:rPr>
          <w:rFonts w:ascii="Arial" w:eastAsia="Arial" w:hAnsi="Arial" w:cs="Arial"/>
          <w:sz w:val="28"/>
        </w:rPr>
        <w:t xml:space="preserve"> </w:t>
      </w:r>
    </w:p>
    <w:p w:rsidR="002C7CFB" w:rsidRPr="002F74B6" w:rsidRDefault="002C7CFB" w:rsidP="002C7CFB">
      <w:pPr>
        <w:spacing w:after="0"/>
      </w:pPr>
      <w:r w:rsidRPr="002F74B6">
        <w:rPr>
          <w:rFonts w:ascii="Arial" w:eastAsia="Arial" w:hAnsi="Arial" w:cs="Arial"/>
          <w:sz w:val="28"/>
        </w:rPr>
        <w:t xml:space="preserve"> </w:t>
      </w:r>
    </w:p>
    <w:p w:rsidR="002C7CFB" w:rsidRPr="002F74B6" w:rsidRDefault="002C7CFB" w:rsidP="002C7CFB">
      <w:pPr>
        <w:spacing w:after="38" w:line="480" w:lineRule="auto"/>
        <w:ind w:left="-5" w:right="524" w:hanging="10"/>
        <w:jc w:val="both"/>
      </w:pPr>
      <w:r w:rsidRPr="002F74B6">
        <w:rPr>
          <w:rFonts w:ascii="Arial" w:eastAsia="Arial" w:hAnsi="Arial" w:cs="Arial"/>
          <w:sz w:val="24"/>
        </w:rPr>
        <w:t>It is certified that the work contained in the project reported titled “</w:t>
      </w:r>
      <w:r w:rsidRPr="00E5676C">
        <w:rPr>
          <w:rFonts w:ascii="Arial" w:hAnsi="Arial" w:cs="Arial"/>
          <w:sz w:val="24"/>
          <w:lang w:val="en-IN"/>
        </w:rPr>
        <w:t>Joint optimization of preventive maintenance planning and quality control parameter using EWMA chart</w:t>
      </w:r>
      <w:r w:rsidRPr="002F74B6">
        <w:rPr>
          <w:rFonts w:ascii="Arial" w:eastAsia="Arial" w:hAnsi="Arial" w:cs="Arial"/>
          <w:sz w:val="24"/>
        </w:rPr>
        <w:t xml:space="preserve">” </w:t>
      </w:r>
      <w:r w:rsidR="00E5676C">
        <w:rPr>
          <w:rFonts w:ascii="Arial" w:eastAsia="Arial" w:hAnsi="Arial" w:cs="Arial"/>
          <w:sz w:val="24"/>
        </w:rPr>
        <w:t>by Harin Raja R K</w:t>
      </w:r>
      <w:r w:rsidRPr="002F74B6">
        <w:rPr>
          <w:rFonts w:ascii="Arial" w:eastAsia="Arial" w:hAnsi="Arial" w:cs="Arial"/>
          <w:sz w:val="24"/>
        </w:rPr>
        <w:t xml:space="preserve"> (</w:t>
      </w:r>
      <w:r w:rsidR="00E5676C">
        <w:rPr>
          <w:rFonts w:ascii="Arial" w:eastAsia="Arial" w:hAnsi="Arial" w:cs="Arial"/>
          <w:sz w:val="24"/>
        </w:rPr>
        <w:t>1710110134</w:t>
      </w:r>
      <w:r w:rsidRPr="002F74B6">
        <w:rPr>
          <w:rFonts w:ascii="Arial" w:eastAsia="Arial" w:hAnsi="Arial" w:cs="Arial"/>
          <w:sz w:val="24"/>
        </w:rPr>
        <w:t>) ha</w:t>
      </w:r>
      <w:r w:rsidR="00E5676C">
        <w:rPr>
          <w:rFonts w:ascii="Arial" w:eastAsia="Arial" w:hAnsi="Arial" w:cs="Arial"/>
          <w:sz w:val="24"/>
        </w:rPr>
        <w:t xml:space="preserve">s been carried out under my </w:t>
      </w:r>
      <w:r w:rsidRPr="002F74B6">
        <w:rPr>
          <w:rFonts w:ascii="Arial" w:eastAsia="Arial" w:hAnsi="Arial" w:cs="Arial"/>
          <w:sz w:val="24"/>
        </w:rPr>
        <w:t xml:space="preserve">supervision and that this work has not been submitted elsewhere for award of the degree </w:t>
      </w:r>
    </w:p>
    <w:p w:rsidR="002C7CFB" w:rsidRPr="002F74B6" w:rsidRDefault="002C7CFB" w:rsidP="002C7CFB">
      <w:pPr>
        <w:spacing w:after="0"/>
      </w:pPr>
      <w:r w:rsidRPr="002F74B6">
        <w:rPr>
          <w:rFonts w:ascii="Arial" w:eastAsia="Arial" w:hAnsi="Arial" w:cs="Arial"/>
          <w:sz w:val="28"/>
        </w:rPr>
        <w:t xml:space="preserve"> </w:t>
      </w:r>
    </w:p>
    <w:p w:rsidR="002C7CFB" w:rsidRPr="002F74B6" w:rsidRDefault="002C7CFB" w:rsidP="002C7CFB">
      <w:pPr>
        <w:spacing w:after="0"/>
      </w:pPr>
      <w:r w:rsidRPr="002F74B6">
        <w:rPr>
          <w:rFonts w:ascii="Arial" w:eastAsia="Arial" w:hAnsi="Arial" w:cs="Arial"/>
          <w:sz w:val="28"/>
        </w:rPr>
        <w:t xml:space="preserve"> </w:t>
      </w:r>
    </w:p>
    <w:p w:rsidR="002C7CFB" w:rsidRPr="002F74B6" w:rsidRDefault="002C7CFB" w:rsidP="002C7CFB">
      <w:pPr>
        <w:spacing w:after="0"/>
      </w:pPr>
      <w:r w:rsidRPr="002F74B6">
        <w:rPr>
          <w:rFonts w:ascii="Arial" w:eastAsia="Arial" w:hAnsi="Arial" w:cs="Arial"/>
          <w:sz w:val="28"/>
        </w:rPr>
        <w:t xml:space="preserve"> </w:t>
      </w:r>
    </w:p>
    <w:p w:rsidR="002C7CFB" w:rsidRPr="002F74B6" w:rsidRDefault="002C7CFB" w:rsidP="002C7CFB">
      <w:pPr>
        <w:spacing w:after="0"/>
        <w:rPr>
          <w:rFonts w:ascii="Arial" w:eastAsia="Arial" w:hAnsi="Arial" w:cs="Arial"/>
          <w:sz w:val="28"/>
        </w:rPr>
      </w:pPr>
      <w:r w:rsidRPr="002F74B6">
        <w:rPr>
          <w:rFonts w:ascii="Arial" w:eastAsia="Arial" w:hAnsi="Arial" w:cs="Arial"/>
          <w:sz w:val="28"/>
        </w:rPr>
        <w:t xml:space="preserve"> </w:t>
      </w:r>
    </w:p>
    <w:p w:rsidR="002C7CFB" w:rsidRPr="002F74B6" w:rsidRDefault="002C7CFB" w:rsidP="002C7CFB">
      <w:pPr>
        <w:spacing w:after="0"/>
      </w:pPr>
    </w:p>
    <w:p w:rsidR="002C7CFB" w:rsidRPr="002F74B6" w:rsidRDefault="002C7CFB" w:rsidP="002C7CFB">
      <w:pPr>
        <w:spacing w:after="3"/>
        <w:ind w:left="5770" w:right="526"/>
      </w:pPr>
      <w:r w:rsidRPr="002F74B6">
        <w:rPr>
          <w:rFonts w:ascii="Arial" w:eastAsia="Arial" w:hAnsi="Arial" w:cs="Arial"/>
          <w:sz w:val="24"/>
        </w:rPr>
        <w:t xml:space="preserve">Signature of the Supervisor </w:t>
      </w:r>
    </w:p>
    <w:p w:rsidR="002C7CFB" w:rsidRPr="002F74B6" w:rsidRDefault="002C7CFB" w:rsidP="002C7CFB">
      <w:pPr>
        <w:spacing w:after="3"/>
        <w:ind w:left="5050" w:right="526" w:firstLine="710"/>
      </w:pPr>
      <w:r w:rsidRPr="002F74B6">
        <w:rPr>
          <w:rFonts w:ascii="Arial" w:eastAsia="Arial" w:hAnsi="Arial" w:cs="Arial"/>
          <w:sz w:val="24"/>
        </w:rPr>
        <w:t xml:space="preserve">Dr. Divya Shrivastav </w:t>
      </w:r>
    </w:p>
    <w:p w:rsidR="002C7CFB" w:rsidRPr="002F74B6" w:rsidRDefault="002C7CFB" w:rsidP="002C7CFB">
      <w:pPr>
        <w:spacing w:after="3"/>
        <w:ind w:left="5050" w:right="526" w:firstLine="710"/>
      </w:pPr>
      <w:r w:rsidRPr="002F74B6">
        <w:rPr>
          <w:rFonts w:ascii="Arial" w:eastAsia="Arial" w:hAnsi="Arial" w:cs="Arial"/>
          <w:sz w:val="24"/>
        </w:rPr>
        <w:t xml:space="preserve">Assistant Professor </w:t>
      </w:r>
    </w:p>
    <w:p w:rsidR="002C7CFB" w:rsidRPr="002F74B6" w:rsidRDefault="002C7CFB" w:rsidP="002C7CFB">
      <w:pPr>
        <w:spacing w:after="3"/>
        <w:ind w:left="5760" w:right="526"/>
      </w:pPr>
      <w:r w:rsidRPr="002F74B6">
        <w:rPr>
          <w:rFonts w:ascii="Arial" w:eastAsia="Arial" w:hAnsi="Arial" w:cs="Arial"/>
          <w:sz w:val="24"/>
        </w:rPr>
        <w:t xml:space="preserve">Mechanical Engineering </w:t>
      </w:r>
    </w:p>
    <w:p w:rsidR="002C7CFB" w:rsidRPr="002F74B6" w:rsidRDefault="002C7CFB" w:rsidP="002C7CFB">
      <w:pPr>
        <w:spacing w:after="3"/>
        <w:ind w:left="5050" w:right="526" w:firstLine="710"/>
      </w:pPr>
      <w:r w:rsidRPr="002F74B6">
        <w:rPr>
          <w:rFonts w:ascii="Arial" w:eastAsia="Arial" w:hAnsi="Arial" w:cs="Arial"/>
          <w:sz w:val="24"/>
        </w:rPr>
        <w:t xml:space="preserve">School of Engineering </w:t>
      </w:r>
    </w:p>
    <w:p w:rsidR="002C7CFB" w:rsidRPr="002F74B6" w:rsidRDefault="002C7CFB" w:rsidP="002C7CFB">
      <w:pPr>
        <w:spacing w:after="3"/>
        <w:ind w:left="5050" w:right="526" w:firstLine="710"/>
      </w:pPr>
      <w:r w:rsidRPr="002F74B6">
        <w:rPr>
          <w:rFonts w:ascii="Arial" w:eastAsia="Arial" w:hAnsi="Arial" w:cs="Arial"/>
          <w:sz w:val="24"/>
        </w:rPr>
        <w:t xml:space="preserve">Shiv Nadar University </w:t>
      </w:r>
    </w:p>
    <w:p w:rsidR="002C7CFB" w:rsidRPr="002F74B6" w:rsidRDefault="002C7CFB" w:rsidP="002C7CFB">
      <w:pPr>
        <w:spacing w:after="3"/>
        <w:ind w:left="5050" w:right="526" w:firstLine="710"/>
      </w:pPr>
      <w:r w:rsidRPr="002F74B6">
        <w:rPr>
          <w:rFonts w:ascii="Arial" w:eastAsia="Arial" w:hAnsi="Arial" w:cs="Arial"/>
          <w:sz w:val="24"/>
        </w:rPr>
        <w:t xml:space="preserve">December, 2020 </w:t>
      </w:r>
    </w:p>
    <w:p w:rsidR="001701BF" w:rsidRPr="002F74B6" w:rsidRDefault="001701BF" w:rsidP="000573FD"/>
    <w:p w:rsidR="001701BF" w:rsidRPr="002F74B6" w:rsidRDefault="001701BF" w:rsidP="000573FD"/>
    <w:p w:rsidR="001701BF" w:rsidRPr="002F74B6" w:rsidRDefault="001701BF" w:rsidP="000573FD"/>
    <w:p w:rsidR="001701BF" w:rsidRPr="002F74B6" w:rsidRDefault="001701BF" w:rsidP="000573FD">
      <w:pPr>
        <w:rPr>
          <w:rFonts w:ascii="Times New Roman" w:hAnsi="Times New Roman" w:cs="Times New Roman"/>
          <w:sz w:val="24"/>
        </w:rPr>
      </w:pPr>
    </w:p>
    <w:p w:rsidR="001701BF" w:rsidRPr="002F74B6" w:rsidRDefault="001701BF" w:rsidP="000573FD">
      <w:pPr>
        <w:rPr>
          <w:rFonts w:ascii="Times New Roman" w:hAnsi="Times New Roman" w:cs="Times New Roman"/>
          <w:sz w:val="24"/>
        </w:rPr>
      </w:pPr>
    </w:p>
    <w:p w:rsidR="001701BF" w:rsidRPr="002F74B6" w:rsidRDefault="001701BF" w:rsidP="000573FD">
      <w:pPr>
        <w:rPr>
          <w:rFonts w:ascii="Times New Roman" w:hAnsi="Times New Roman" w:cs="Times New Roman"/>
          <w:sz w:val="24"/>
        </w:rPr>
      </w:pPr>
    </w:p>
    <w:p w:rsidR="001701BF" w:rsidRPr="002F74B6" w:rsidRDefault="001701BF" w:rsidP="000573FD">
      <w:pPr>
        <w:rPr>
          <w:rFonts w:ascii="Times New Roman" w:hAnsi="Times New Roman" w:cs="Times New Roman"/>
          <w:sz w:val="24"/>
        </w:rPr>
      </w:pPr>
    </w:p>
    <w:p w:rsidR="001701BF" w:rsidRPr="002F74B6" w:rsidRDefault="001701BF" w:rsidP="000573FD"/>
    <w:p w:rsidR="002C7CFB" w:rsidRPr="002F74B6" w:rsidRDefault="002C7CFB" w:rsidP="002C7CFB">
      <w:pPr>
        <w:rPr>
          <w:rFonts w:ascii="Times New Roman" w:hAnsi="Times New Roman" w:cs="Times New Roman"/>
          <w:b/>
          <w:sz w:val="28"/>
          <w:szCs w:val="28"/>
          <w:lang w:val="en-IN"/>
        </w:rPr>
      </w:pPr>
    </w:p>
    <w:p w:rsidR="002C7CFB" w:rsidRPr="002F74B6" w:rsidRDefault="002C7CFB" w:rsidP="002C7CFB">
      <w:pPr>
        <w:rPr>
          <w:rFonts w:ascii="Times New Roman" w:hAnsi="Times New Roman" w:cs="Times New Roman"/>
          <w:b/>
          <w:sz w:val="28"/>
          <w:szCs w:val="28"/>
          <w:lang w:val="en-IN"/>
        </w:rPr>
      </w:pPr>
    </w:p>
    <w:p w:rsidR="002C7CFB" w:rsidRPr="002F74B6" w:rsidRDefault="002C7CFB" w:rsidP="002C7CFB">
      <w:pPr>
        <w:jc w:val="center"/>
        <w:rPr>
          <w:rFonts w:ascii="Times New Roman" w:hAnsi="Times New Roman" w:cs="Times New Roman"/>
          <w:b/>
          <w:sz w:val="32"/>
          <w:szCs w:val="28"/>
          <w:lang w:val="en-IN"/>
        </w:rPr>
      </w:pPr>
      <w:r w:rsidRPr="002F74B6">
        <w:rPr>
          <w:rFonts w:ascii="Times New Roman" w:hAnsi="Times New Roman" w:cs="Times New Roman"/>
          <w:b/>
          <w:sz w:val="32"/>
          <w:szCs w:val="28"/>
          <w:lang w:val="en-IN"/>
        </w:rPr>
        <w:lastRenderedPageBreak/>
        <w:t>Acknowledgement</w:t>
      </w:r>
    </w:p>
    <w:p w:rsidR="002C7CFB" w:rsidRPr="002F74B6" w:rsidRDefault="002C7CFB" w:rsidP="002C7CFB">
      <w:pPr>
        <w:jc w:val="center"/>
        <w:rPr>
          <w:rFonts w:ascii="Times New Roman" w:hAnsi="Times New Roman" w:cs="Times New Roman"/>
          <w:b/>
          <w:sz w:val="28"/>
          <w:szCs w:val="28"/>
          <w:lang w:val="en-IN"/>
        </w:rPr>
      </w:pPr>
    </w:p>
    <w:p w:rsidR="002C7CFB" w:rsidRPr="002F74B6" w:rsidRDefault="002C7CFB" w:rsidP="002F74B6">
      <w:pPr>
        <w:spacing w:line="360" w:lineRule="auto"/>
        <w:rPr>
          <w:rFonts w:ascii="Times New Roman" w:hAnsi="Times New Roman" w:cs="Times New Roman"/>
          <w:sz w:val="24"/>
          <w:szCs w:val="24"/>
          <w:lang w:val="en-IN"/>
        </w:rPr>
      </w:pPr>
      <w:r w:rsidRPr="002F74B6">
        <w:rPr>
          <w:rFonts w:ascii="Times New Roman" w:hAnsi="Times New Roman" w:cs="Times New Roman"/>
          <w:sz w:val="24"/>
          <w:szCs w:val="24"/>
          <w:lang w:val="en-IN"/>
        </w:rPr>
        <w:t xml:space="preserve">In First place, I would like to the thank Shiv Nadar University and the Mechanical Department for giving me such a great opportunity to work on a project and also for providing infrastructure required for the project. </w:t>
      </w:r>
    </w:p>
    <w:p w:rsidR="002C7CFB" w:rsidRPr="002F74B6" w:rsidRDefault="002C7CFB" w:rsidP="002F74B6">
      <w:pPr>
        <w:spacing w:line="360" w:lineRule="auto"/>
        <w:rPr>
          <w:rFonts w:ascii="Times New Roman" w:hAnsi="Times New Roman" w:cs="Times New Roman"/>
          <w:sz w:val="24"/>
          <w:szCs w:val="24"/>
          <w:lang w:val="en-IN"/>
        </w:rPr>
      </w:pPr>
    </w:p>
    <w:p w:rsidR="002C7CFB" w:rsidRPr="002F74B6" w:rsidRDefault="002C7CFB" w:rsidP="002F74B6">
      <w:pPr>
        <w:spacing w:line="360" w:lineRule="auto"/>
        <w:rPr>
          <w:rFonts w:ascii="Times New Roman" w:hAnsi="Times New Roman" w:cs="Times New Roman"/>
          <w:sz w:val="24"/>
          <w:szCs w:val="24"/>
          <w:lang w:val="en-IN"/>
        </w:rPr>
      </w:pPr>
      <w:r w:rsidRPr="002F74B6">
        <w:rPr>
          <w:rFonts w:ascii="Times New Roman" w:hAnsi="Times New Roman" w:cs="Times New Roman"/>
          <w:sz w:val="24"/>
          <w:szCs w:val="24"/>
          <w:lang w:val="en-IN"/>
        </w:rPr>
        <w:t xml:space="preserve">I would like to express my deep and sincere gratitude to my research mentor, Dr. Divya Srhivastava, Assistant Professor, Department of Mechanical Engineering for providing invaluable guidance throughout this project work. Her immense knowledge, motivation and helping nature round the clock have deeply inspired me. It was a great experience and honor to work under her guidance. </w:t>
      </w:r>
    </w:p>
    <w:p w:rsidR="002C7CFB" w:rsidRPr="002F74B6" w:rsidRDefault="002C7CFB" w:rsidP="002F74B6">
      <w:pPr>
        <w:spacing w:line="360" w:lineRule="auto"/>
        <w:rPr>
          <w:rFonts w:ascii="Times New Roman" w:hAnsi="Times New Roman" w:cs="Times New Roman"/>
          <w:sz w:val="24"/>
          <w:szCs w:val="24"/>
          <w:lang w:val="en-IN"/>
        </w:rPr>
      </w:pPr>
    </w:p>
    <w:p w:rsidR="002C7CFB" w:rsidRPr="002F74B6" w:rsidRDefault="002C7CFB" w:rsidP="002F74B6">
      <w:pPr>
        <w:spacing w:line="360" w:lineRule="auto"/>
        <w:rPr>
          <w:rFonts w:ascii="Times New Roman" w:hAnsi="Times New Roman" w:cs="Times New Roman"/>
          <w:sz w:val="24"/>
          <w:szCs w:val="24"/>
          <w:lang w:val="en-IN"/>
        </w:rPr>
      </w:pPr>
      <w:r w:rsidRPr="002F74B6">
        <w:rPr>
          <w:rFonts w:ascii="Times New Roman" w:hAnsi="Times New Roman" w:cs="Times New Roman"/>
          <w:sz w:val="24"/>
          <w:szCs w:val="24"/>
          <w:lang w:val="en-IN"/>
        </w:rPr>
        <w:t>I would also like to thank my sister Divya Dharshini for her constant motivation and useful suggestions that helped me further develop this work.</w:t>
      </w:r>
    </w:p>
    <w:p w:rsidR="002C7CFB" w:rsidRPr="002F74B6" w:rsidRDefault="002C7CFB" w:rsidP="002F74B6">
      <w:pPr>
        <w:spacing w:line="360" w:lineRule="auto"/>
        <w:rPr>
          <w:rFonts w:ascii="Times New Roman" w:hAnsi="Times New Roman" w:cs="Times New Roman"/>
          <w:sz w:val="24"/>
          <w:szCs w:val="24"/>
          <w:lang w:val="en-IN"/>
        </w:rPr>
      </w:pPr>
      <w:r w:rsidRPr="002F74B6">
        <w:rPr>
          <w:rFonts w:ascii="Times New Roman" w:hAnsi="Times New Roman" w:cs="Times New Roman"/>
          <w:sz w:val="24"/>
          <w:szCs w:val="24"/>
          <w:lang w:val="en-IN"/>
        </w:rPr>
        <w:t xml:space="preserve"> </w:t>
      </w:r>
    </w:p>
    <w:p w:rsidR="002C7CFB" w:rsidRPr="002F74B6" w:rsidRDefault="002C7CFB" w:rsidP="002F74B6">
      <w:pPr>
        <w:spacing w:line="360" w:lineRule="auto"/>
        <w:rPr>
          <w:rFonts w:ascii="Times New Roman" w:hAnsi="Times New Roman" w:cs="Times New Roman"/>
          <w:sz w:val="24"/>
          <w:szCs w:val="24"/>
          <w:lang w:val="en-IN"/>
        </w:rPr>
      </w:pPr>
      <w:r w:rsidRPr="002F74B6">
        <w:rPr>
          <w:rFonts w:ascii="Times New Roman" w:hAnsi="Times New Roman" w:cs="Times New Roman"/>
          <w:sz w:val="24"/>
          <w:szCs w:val="24"/>
          <w:lang w:val="en-IN"/>
        </w:rPr>
        <w:t>Last but not least, I am extremely grateful to my parents and friends for their constant support and encouragement during the entire course of this wonderful work.</w:t>
      </w:r>
    </w:p>
    <w:p w:rsidR="002C7CFB" w:rsidRPr="002F74B6" w:rsidRDefault="002C7CFB" w:rsidP="000573FD">
      <w:pPr>
        <w:rPr>
          <w:rFonts w:ascii="Times New Roman" w:hAnsi="Times New Roman" w:cs="Times New Roman"/>
        </w:rPr>
      </w:pPr>
    </w:p>
    <w:p w:rsidR="002C7CFB" w:rsidRPr="002F74B6" w:rsidRDefault="002C7CFB" w:rsidP="000573FD">
      <w:pPr>
        <w:rPr>
          <w:rFonts w:ascii="Times New Roman" w:hAnsi="Times New Roman" w:cs="Times New Roman"/>
        </w:rPr>
      </w:pPr>
    </w:p>
    <w:p w:rsidR="002C7CFB" w:rsidRPr="002F74B6" w:rsidRDefault="002C7CFB" w:rsidP="000573FD">
      <w:pPr>
        <w:rPr>
          <w:rFonts w:ascii="Times New Roman" w:hAnsi="Times New Roman" w:cs="Times New Roman"/>
        </w:rPr>
      </w:pPr>
    </w:p>
    <w:p w:rsidR="009E23EE" w:rsidRPr="002F74B6" w:rsidRDefault="009E23EE" w:rsidP="000573FD">
      <w:pPr>
        <w:rPr>
          <w:rFonts w:ascii="Times New Roman" w:hAnsi="Times New Roman" w:cs="Times New Roman"/>
        </w:rPr>
      </w:pPr>
    </w:p>
    <w:p w:rsidR="009E23EE" w:rsidRPr="002F74B6" w:rsidRDefault="009E23EE" w:rsidP="000573FD">
      <w:pPr>
        <w:rPr>
          <w:rFonts w:ascii="Times New Roman" w:hAnsi="Times New Roman" w:cs="Times New Roman"/>
        </w:rPr>
      </w:pPr>
    </w:p>
    <w:p w:rsidR="009E23EE" w:rsidRPr="002F74B6" w:rsidRDefault="009E23EE" w:rsidP="000573FD">
      <w:pPr>
        <w:rPr>
          <w:rFonts w:ascii="Times New Roman" w:hAnsi="Times New Roman" w:cs="Times New Roman"/>
        </w:rPr>
      </w:pPr>
    </w:p>
    <w:p w:rsidR="009E23EE" w:rsidRPr="002F74B6" w:rsidRDefault="009E23EE" w:rsidP="000573FD">
      <w:pPr>
        <w:rPr>
          <w:rFonts w:ascii="Times New Roman" w:hAnsi="Times New Roman" w:cs="Times New Roman"/>
        </w:rPr>
      </w:pPr>
    </w:p>
    <w:p w:rsidR="001701BF" w:rsidRPr="002F74B6" w:rsidRDefault="001701BF" w:rsidP="000573FD">
      <w:pPr>
        <w:rPr>
          <w:rFonts w:ascii="Times New Roman" w:hAnsi="Times New Roman" w:cs="Times New Roman"/>
        </w:rPr>
      </w:pPr>
    </w:p>
    <w:p w:rsidR="002C7CFB" w:rsidRPr="002F74B6" w:rsidRDefault="001A0198" w:rsidP="009E23EE">
      <w:pPr>
        <w:jc w:val="center"/>
        <w:rPr>
          <w:rFonts w:ascii="Times New Roman" w:hAnsi="Times New Roman" w:cs="Times New Roman"/>
          <w:b/>
          <w:bCs/>
          <w:sz w:val="32"/>
          <w:szCs w:val="28"/>
        </w:rPr>
      </w:pPr>
      <w:r w:rsidRPr="002F74B6">
        <w:rPr>
          <w:rFonts w:ascii="Times New Roman" w:hAnsi="Times New Roman" w:cs="Times New Roman"/>
          <w:b/>
          <w:bCs/>
          <w:sz w:val="32"/>
          <w:szCs w:val="28"/>
        </w:rPr>
        <w:lastRenderedPageBreak/>
        <w:t xml:space="preserve">Table of </w:t>
      </w:r>
      <w:r w:rsidR="002C7CFB" w:rsidRPr="002F74B6">
        <w:rPr>
          <w:rFonts w:ascii="Times New Roman" w:hAnsi="Times New Roman" w:cs="Times New Roman"/>
          <w:b/>
          <w:bCs/>
          <w:sz w:val="32"/>
          <w:szCs w:val="28"/>
        </w:rPr>
        <w:t xml:space="preserve">Contents </w:t>
      </w:r>
    </w:p>
    <w:p w:rsidR="002C7CFB" w:rsidRPr="002F74B6" w:rsidRDefault="002C7CFB" w:rsidP="002C7CFB">
      <w:pPr>
        <w:spacing w:line="240" w:lineRule="auto"/>
        <w:rPr>
          <w:rFonts w:ascii="Times New Roman" w:hAnsi="Times New Roman" w:cs="Times New Roman"/>
          <w:bCs/>
          <w:sz w:val="28"/>
          <w:szCs w:val="28"/>
        </w:rPr>
      </w:pP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t xml:space="preserve">      Page</w:t>
      </w:r>
    </w:p>
    <w:p w:rsidR="002C7CFB" w:rsidRPr="002F74B6" w:rsidRDefault="009E23EE" w:rsidP="00D0414B">
      <w:pPr>
        <w:spacing w:line="192" w:lineRule="auto"/>
        <w:rPr>
          <w:rFonts w:ascii="Times New Roman" w:hAnsi="Times New Roman" w:cs="Times New Roman"/>
          <w:bCs/>
          <w:sz w:val="28"/>
          <w:szCs w:val="28"/>
        </w:rPr>
      </w:pPr>
      <w:r w:rsidRPr="002F74B6">
        <w:rPr>
          <w:rFonts w:ascii="Times New Roman" w:hAnsi="Times New Roman" w:cs="Times New Roman"/>
          <w:bCs/>
          <w:sz w:val="28"/>
          <w:szCs w:val="28"/>
        </w:rPr>
        <w:t xml:space="preserve">1. Abstract </w:t>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r>
      <w:r w:rsidRPr="002F74B6">
        <w:rPr>
          <w:rFonts w:ascii="Times New Roman" w:hAnsi="Times New Roman" w:cs="Times New Roman"/>
          <w:bCs/>
          <w:sz w:val="28"/>
          <w:szCs w:val="28"/>
        </w:rPr>
        <w:tab/>
        <w:t>6</w:t>
      </w:r>
    </w:p>
    <w:p w:rsidR="002C7CFB" w:rsidRPr="002F74B6" w:rsidRDefault="002C7CFB" w:rsidP="00D0414B">
      <w:pPr>
        <w:spacing w:before="240" w:line="192" w:lineRule="auto"/>
        <w:rPr>
          <w:rFonts w:ascii="Times New Roman" w:hAnsi="Times New Roman" w:cs="Times New Roman"/>
          <w:sz w:val="28"/>
          <w:szCs w:val="28"/>
        </w:rPr>
      </w:pPr>
      <w:r w:rsidRPr="002F74B6">
        <w:rPr>
          <w:rFonts w:ascii="Times New Roman" w:hAnsi="Times New Roman" w:cs="Times New Roman"/>
          <w:sz w:val="28"/>
          <w:szCs w:val="28"/>
        </w:rPr>
        <w:t>2. Introduction</w:t>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t>6</w:t>
      </w:r>
    </w:p>
    <w:p w:rsidR="002C7CFB" w:rsidRPr="002F74B6" w:rsidRDefault="002C7CFB" w:rsidP="00D0414B">
      <w:pPr>
        <w:spacing w:before="240" w:line="192" w:lineRule="auto"/>
        <w:rPr>
          <w:rFonts w:ascii="Times New Roman" w:hAnsi="Times New Roman" w:cs="Times New Roman"/>
          <w:sz w:val="28"/>
          <w:szCs w:val="28"/>
        </w:rPr>
      </w:pPr>
      <w:r w:rsidRPr="002F74B6">
        <w:rPr>
          <w:rFonts w:ascii="Times New Roman" w:hAnsi="Times New Roman" w:cs="Times New Roman"/>
          <w:sz w:val="28"/>
          <w:szCs w:val="28"/>
        </w:rPr>
        <w:t>3. Literature</w:t>
      </w:r>
      <w:r w:rsidR="009E23EE" w:rsidRPr="002F74B6">
        <w:rPr>
          <w:rFonts w:ascii="Times New Roman" w:hAnsi="Times New Roman" w:cs="Times New Roman"/>
          <w:sz w:val="28"/>
          <w:szCs w:val="28"/>
        </w:rPr>
        <w:t xml:space="preserve"> Review</w:t>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r>
      <w:r w:rsidR="009E23EE" w:rsidRPr="002F74B6">
        <w:rPr>
          <w:rFonts w:ascii="Times New Roman" w:hAnsi="Times New Roman" w:cs="Times New Roman"/>
          <w:sz w:val="28"/>
          <w:szCs w:val="28"/>
        </w:rPr>
        <w:tab/>
        <w:t>7</w:t>
      </w:r>
    </w:p>
    <w:p w:rsidR="002C7CFB" w:rsidRPr="002F74B6" w:rsidRDefault="002C7CFB" w:rsidP="00D0414B">
      <w:pPr>
        <w:autoSpaceDE w:val="0"/>
        <w:autoSpaceDN w:val="0"/>
        <w:adjustRightInd w:val="0"/>
        <w:spacing w:before="240" w:after="0" w:line="192" w:lineRule="auto"/>
        <w:rPr>
          <w:rFonts w:ascii="Times New Roman" w:hAnsi="Times New Roman" w:cs="Times New Roman"/>
          <w:sz w:val="28"/>
          <w:szCs w:val="28"/>
        </w:rPr>
      </w:pPr>
      <w:r w:rsidRPr="002F74B6">
        <w:rPr>
          <w:rFonts w:ascii="Times New Roman" w:hAnsi="Times New Roman" w:cs="Times New Roman"/>
          <w:sz w:val="28"/>
          <w:szCs w:val="28"/>
        </w:rPr>
        <w:t>4. Objectives of Research</w:t>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009E23EE" w:rsidRPr="002F74B6">
        <w:rPr>
          <w:rFonts w:ascii="Times New Roman" w:hAnsi="Times New Roman" w:cs="Times New Roman"/>
          <w:sz w:val="28"/>
          <w:szCs w:val="28"/>
        </w:rPr>
        <w:t>8</w:t>
      </w:r>
    </w:p>
    <w:p w:rsidR="002C7CFB" w:rsidRPr="002F74B6" w:rsidRDefault="002C7CFB" w:rsidP="00D0414B">
      <w:pPr>
        <w:autoSpaceDE w:val="0"/>
        <w:autoSpaceDN w:val="0"/>
        <w:adjustRightInd w:val="0"/>
        <w:spacing w:before="240" w:after="0" w:line="192" w:lineRule="auto"/>
        <w:rPr>
          <w:rFonts w:ascii="Times New Roman" w:hAnsi="Times New Roman" w:cs="Times New Roman"/>
          <w:sz w:val="28"/>
          <w:szCs w:val="28"/>
        </w:rPr>
      </w:pPr>
      <w:r w:rsidRPr="002F74B6">
        <w:rPr>
          <w:rFonts w:ascii="Times New Roman" w:hAnsi="Times New Roman" w:cs="Times New Roman"/>
          <w:sz w:val="28"/>
          <w:szCs w:val="28"/>
          <w:lang w:val="en-IN"/>
        </w:rPr>
        <w:t>5. Problem Statement</w:t>
      </w: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009E23EE" w:rsidRPr="002F74B6">
        <w:rPr>
          <w:rFonts w:ascii="Times New Roman" w:hAnsi="Times New Roman" w:cs="Times New Roman"/>
          <w:sz w:val="28"/>
          <w:szCs w:val="28"/>
          <w:lang w:val="en-IN"/>
        </w:rPr>
        <w:t>9</w:t>
      </w:r>
    </w:p>
    <w:p w:rsidR="002C7CFB" w:rsidRDefault="002C7CFB" w:rsidP="00D0414B">
      <w:pPr>
        <w:spacing w:before="240" w:line="192" w:lineRule="auto"/>
        <w:rPr>
          <w:rFonts w:ascii="Times New Roman" w:hAnsi="Times New Roman" w:cs="Times New Roman"/>
          <w:sz w:val="28"/>
          <w:szCs w:val="28"/>
          <w:lang w:val="en-IN"/>
        </w:rPr>
      </w:pPr>
      <w:r w:rsidRPr="002F74B6">
        <w:rPr>
          <w:rFonts w:ascii="Times New Roman" w:hAnsi="Times New Roman" w:cs="Times New Roman"/>
          <w:sz w:val="28"/>
          <w:szCs w:val="28"/>
          <w:lang w:val="en-IN"/>
        </w:rPr>
        <w:t>6.</w:t>
      </w:r>
      <w:r w:rsidR="009E23EE" w:rsidRPr="002F74B6">
        <w:rPr>
          <w:rFonts w:ascii="Times New Roman" w:hAnsi="Times New Roman" w:cs="Times New Roman"/>
          <w:sz w:val="28"/>
          <w:szCs w:val="28"/>
          <w:lang w:val="en-IN"/>
        </w:rPr>
        <w:t xml:space="preserve"> Assumptions</w:t>
      </w:r>
      <w:r w:rsidR="009E23EE" w:rsidRPr="002F74B6">
        <w:rPr>
          <w:rFonts w:ascii="Times New Roman" w:hAnsi="Times New Roman" w:cs="Times New Roman"/>
          <w:sz w:val="28"/>
          <w:szCs w:val="28"/>
          <w:lang w:val="en-IN"/>
        </w:rPr>
        <w:tab/>
      </w:r>
      <w:r w:rsidR="009E23EE" w:rsidRPr="002F74B6">
        <w:rPr>
          <w:rFonts w:ascii="Times New Roman" w:hAnsi="Times New Roman" w:cs="Times New Roman"/>
          <w:sz w:val="28"/>
          <w:szCs w:val="28"/>
          <w:lang w:val="en-IN"/>
        </w:rPr>
        <w:tab/>
      </w:r>
      <w:r w:rsidR="009E23EE" w:rsidRPr="002F74B6">
        <w:rPr>
          <w:rFonts w:ascii="Times New Roman" w:hAnsi="Times New Roman" w:cs="Times New Roman"/>
          <w:sz w:val="28"/>
          <w:szCs w:val="28"/>
          <w:lang w:val="en-IN"/>
        </w:rPr>
        <w:tab/>
      </w:r>
      <w:r w:rsidR="009E23EE" w:rsidRPr="002F74B6">
        <w:rPr>
          <w:rFonts w:ascii="Times New Roman" w:hAnsi="Times New Roman" w:cs="Times New Roman"/>
          <w:sz w:val="28"/>
          <w:szCs w:val="28"/>
          <w:lang w:val="en-IN"/>
        </w:rPr>
        <w:tab/>
      </w:r>
      <w:r w:rsidR="009E23EE" w:rsidRPr="002F74B6">
        <w:rPr>
          <w:rFonts w:ascii="Times New Roman" w:hAnsi="Times New Roman" w:cs="Times New Roman"/>
          <w:sz w:val="28"/>
          <w:szCs w:val="28"/>
          <w:lang w:val="en-IN"/>
        </w:rPr>
        <w:tab/>
      </w:r>
      <w:r w:rsidR="009E23EE" w:rsidRPr="002F74B6">
        <w:rPr>
          <w:rFonts w:ascii="Times New Roman" w:hAnsi="Times New Roman" w:cs="Times New Roman"/>
          <w:sz w:val="28"/>
          <w:szCs w:val="28"/>
          <w:lang w:val="en-IN"/>
        </w:rPr>
        <w:tab/>
      </w:r>
      <w:r w:rsidR="009E23EE" w:rsidRPr="002F74B6">
        <w:rPr>
          <w:rFonts w:ascii="Times New Roman" w:hAnsi="Times New Roman" w:cs="Times New Roman"/>
          <w:sz w:val="28"/>
          <w:szCs w:val="28"/>
          <w:lang w:val="en-IN"/>
        </w:rPr>
        <w:tab/>
      </w:r>
      <w:r w:rsidR="009E23EE" w:rsidRPr="002F74B6">
        <w:rPr>
          <w:rFonts w:ascii="Times New Roman" w:hAnsi="Times New Roman" w:cs="Times New Roman"/>
          <w:sz w:val="28"/>
          <w:szCs w:val="28"/>
          <w:lang w:val="en-IN"/>
        </w:rPr>
        <w:tab/>
      </w:r>
      <w:r w:rsidR="009E23EE" w:rsidRPr="002F74B6">
        <w:rPr>
          <w:rFonts w:ascii="Times New Roman" w:hAnsi="Times New Roman" w:cs="Times New Roman"/>
          <w:sz w:val="28"/>
          <w:szCs w:val="28"/>
          <w:lang w:val="en-IN"/>
        </w:rPr>
        <w:tab/>
      </w:r>
      <w:r w:rsidR="009E23EE" w:rsidRPr="002F74B6">
        <w:rPr>
          <w:rFonts w:ascii="Times New Roman" w:hAnsi="Times New Roman" w:cs="Times New Roman"/>
          <w:sz w:val="28"/>
          <w:szCs w:val="28"/>
          <w:lang w:val="en-IN"/>
        </w:rPr>
        <w:tab/>
        <w:t>9</w:t>
      </w:r>
    </w:p>
    <w:p w:rsidR="00AF4BAB" w:rsidRPr="00AF4BAB" w:rsidRDefault="00AF4BAB" w:rsidP="00D0414B">
      <w:pPr>
        <w:spacing w:before="240" w:line="192" w:lineRule="auto"/>
        <w:rPr>
          <w:rFonts w:ascii="Times New Roman" w:hAnsi="Times New Roman" w:cs="Times New Roman"/>
          <w:sz w:val="28"/>
          <w:szCs w:val="28"/>
        </w:rPr>
      </w:pPr>
      <w:r>
        <w:rPr>
          <w:rFonts w:ascii="Times New Roman" w:hAnsi="Times New Roman" w:cs="Times New Roman"/>
          <w:sz w:val="28"/>
          <w:szCs w:val="28"/>
        </w:rPr>
        <w:t>7</w:t>
      </w:r>
      <w:r w:rsidRPr="002F74B6">
        <w:rPr>
          <w:rFonts w:ascii="Times New Roman" w:hAnsi="Times New Roman" w:cs="Times New Roman"/>
          <w:sz w:val="28"/>
          <w:szCs w:val="28"/>
        </w:rPr>
        <w:t>. Nomenclature</w:t>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Pr="002F74B6">
        <w:rPr>
          <w:rFonts w:ascii="Times New Roman" w:hAnsi="Times New Roman" w:cs="Times New Roman"/>
          <w:sz w:val="28"/>
          <w:szCs w:val="28"/>
        </w:rPr>
        <w:tab/>
      </w:r>
      <w:r w:rsidR="00D0414B">
        <w:rPr>
          <w:rFonts w:ascii="Times New Roman" w:hAnsi="Times New Roman" w:cs="Times New Roman"/>
          <w:sz w:val="28"/>
          <w:szCs w:val="28"/>
        </w:rPr>
        <w:t>10</w:t>
      </w:r>
    </w:p>
    <w:p w:rsidR="00AF4BAB" w:rsidRPr="002F74B6" w:rsidRDefault="00AF4BAB" w:rsidP="00D0414B">
      <w:pPr>
        <w:spacing w:before="240" w:line="192" w:lineRule="auto"/>
        <w:rPr>
          <w:rFonts w:ascii="Times New Roman" w:hAnsi="Times New Roman" w:cs="Times New Roman"/>
          <w:sz w:val="28"/>
          <w:szCs w:val="28"/>
          <w:lang w:val="en-IN"/>
        </w:rPr>
      </w:pPr>
      <w:r>
        <w:rPr>
          <w:rFonts w:ascii="Times New Roman" w:hAnsi="Times New Roman" w:cs="Times New Roman"/>
          <w:sz w:val="28"/>
          <w:szCs w:val="28"/>
          <w:lang w:val="en-IN"/>
        </w:rPr>
        <w:t>8</w:t>
      </w:r>
      <w:r w:rsidR="002C7CFB" w:rsidRPr="002F74B6">
        <w:rPr>
          <w:rFonts w:ascii="Times New Roman" w:hAnsi="Times New Roman" w:cs="Times New Roman"/>
          <w:sz w:val="28"/>
          <w:szCs w:val="28"/>
          <w:lang w:val="en-IN"/>
        </w:rPr>
        <w:t>. Exponentially Weighted Moving Average (EWMA) Chart</w:t>
      </w:r>
      <w:r w:rsidR="00D0414B">
        <w:rPr>
          <w:rFonts w:ascii="Times New Roman" w:hAnsi="Times New Roman" w:cs="Times New Roman"/>
          <w:sz w:val="28"/>
          <w:szCs w:val="28"/>
          <w:lang w:val="en-IN"/>
        </w:rPr>
        <w:tab/>
      </w:r>
      <w:r w:rsidR="00D0414B">
        <w:rPr>
          <w:rFonts w:ascii="Times New Roman" w:hAnsi="Times New Roman" w:cs="Times New Roman"/>
          <w:sz w:val="28"/>
          <w:szCs w:val="28"/>
          <w:lang w:val="en-IN"/>
        </w:rPr>
        <w:tab/>
      </w:r>
      <w:r w:rsidR="00D0414B">
        <w:rPr>
          <w:rFonts w:ascii="Times New Roman" w:hAnsi="Times New Roman" w:cs="Times New Roman"/>
          <w:sz w:val="28"/>
          <w:szCs w:val="28"/>
          <w:lang w:val="en-IN"/>
        </w:rPr>
        <w:tab/>
        <w:t>12</w:t>
      </w:r>
    </w:p>
    <w:p w:rsidR="002C7CFB" w:rsidRPr="002F74B6" w:rsidRDefault="00AF4BAB" w:rsidP="00D0414B">
      <w:pPr>
        <w:spacing w:before="240" w:line="192" w:lineRule="auto"/>
        <w:rPr>
          <w:rFonts w:ascii="Times New Roman" w:hAnsi="Times New Roman" w:cs="Times New Roman"/>
          <w:sz w:val="28"/>
          <w:szCs w:val="28"/>
          <w:lang w:val="en-IN"/>
        </w:rPr>
      </w:pPr>
      <w:r>
        <w:rPr>
          <w:rFonts w:ascii="Times New Roman" w:hAnsi="Times New Roman" w:cs="Times New Roman"/>
          <w:sz w:val="28"/>
          <w:szCs w:val="28"/>
          <w:lang w:val="en-IN"/>
        </w:rPr>
        <w:t>9</w:t>
      </w:r>
      <w:r w:rsidR="002C7CFB" w:rsidRPr="002F74B6">
        <w:rPr>
          <w:rFonts w:ascii="Times New Roman" w:hAnsi="Times New Roman" w:cs="Times New Roman"/>
          <w:sz w:val="28"/>
          <w:szCs w:val="28"/>
          <w:lang w:val="en-IN"/>
        </w:rPr>
        <w:t>.</w:t>
      </w:r>
      <w:r w:rsidR="009E23EE" w:rsidRPr="002F74B6">
        <w:rPr>
          <w:rFonts w:ascii="Times New Roman" w:hAnsi="Times New Roman" w:cs="Times New Roman"/>
          <w:sz w:val="28"/>
          <w:szCs w:val="28"/>
          <w:lang w:val="en-IN"/>
        </w:rPr>
        <w:t xml:space="preserve"> </w:t>
      </w:r>
      <w:r w:rsidR="00D0414B">
        <w:rPr>
          <w:rFonts w:ascii="Times New Roman" w:hAnsi="Times New Roman" w:cs="Times New Roman"/>
          <w:sz w:val="28"/>
          <w:szCs w:val="28"/>
          <w:lang w:val="en-IN"/>
        </w:rPr>
        <w:t>Cost Model Methodology</w:t>
      </w:r>
      <w:r w:rsidR="00D0414B">
        <w:rPr>
          <w:rFonts w:ascii="Times New Roman" w:hAnsi="Times New Roman" w:cs="Times New Roman"/>
          <w:sz w:val="28"/>
          <w:szCs w:val="28"/>
          <w:lang w:val="en-IN"/>
        </w:rPr>
        <w:tab/>
      </w:r>
      <w:r w:rsidR="00D0414B">
        <w:rPr>
          <w:rFonts w:ascii="Times New Roman" w:hAnsi="Times New Roman" w:cs="Times New Roman"/>
          <w:sz w:val="28"/>
          <w:szCs w:val="28"/>
          <w:lang w:val="en-IN"/>
        </w:rPr>
        <w:tab/>
      </w:r>
      <w:r w:rsidR="00D0414B">
        <w:rPr>
          <w:rFonts w:ascii="Times New Roman" w:hAnsi="Times New Roman" w:cs="Times New Roman"/>
          <w:sz w:val="28"/>
          <w:szCs w:val="28"/>
          <w:lang w:val="en-IN"/>
        </w:rPr>
        <w:tab/>
      </w:r>
      <w:r w:rsidR="00D0414B">
        <w:rPr>
          <w:rFonts w:ascii="Times New Roman" w:hAnsi="Times New Roman" w:cs="Times New Roman"/>
          <w:sz w:val="28"/>
          <w:szCs w:val="28"/>
          <w:lang w:val="en-IN"/>
        </w:rPr>
        <w:tab/>
      </w:r>
      <w:r w:rsidR="00D0414B">
        <w:rPr>
          <w:rFonts w:ascii="Times New Roman" w:hAnsi="Times New Roman" w:cs="Times New Roman"/>
          <w:sz w:val="28"/>
          <w:szCs w:val="28"/>
          <w:lang w:val="en-IN"/>
        </w:rPr>
        <w:tab/>
      </w:r>
      <w:r w:rsidR="00D0414B">
        <w:rPr>
          <w:rFonts w:ascii="Times New Roman" w:hAnsi="Times New Roman" w:cs="Times New Roman"/>
          <w:sz w:val="28"/>
          <w:szCs w:val="28"/>
          <w:lang w:val="en-IN"/>
        </w:rPr>
        <w:tab/>
      </w:r>
      <w:r w:rsidR="00D0414B">
        <w:rPr>
          <w:rFonts w:ascii="Times New Roman" w:hAnsi="Times New Roman" w:cs="Times New Roman"/>
          <w:sz w:val="28"/>
          <w:szCs w:val="28"/>
          <w:lang w:val="en-IN"/>
        </w:rPr>
        <w:tab/>
      </w:r>
      <w:r w:rsidR="00D0414B">
        <w:rPr>
          <w:rFonts w:ascii="Times New Roman" w:hAnsi="Times New Roman" w:cs="Times New Roman"/>
          <w:sz w:val="28"/>
          <w:szCs w:val="28"/>
          <w:lang w:val="en-IN"/>
        </w:rPr>
        <w:tab/>
        <w:t>13</w:t>
      </w:r>
    </w:p>
    <w:p w:rsidR="002C7CFB" w:rsidRPr="002F74B6" w:rsidRDefault="002C7CFB" w:rsidP="00D0414B">
      <w:pPr>
        <w:spacing w:line="192" w:lineRule="auto"/>
        <w:rPr>
          <w:rFonts w:ascii="Times New Roman" w:hAnsi="Times New Roman" w:cs="Times New Roman"/>
          <w:sz w:val="28"/>
          <w:szCs w:val="28"/>
          <w:lang w:val="en-IN"/>
        </w:rPr>
      </w:pPr>
      <w:r w:rsidRPr="002F74B6">
        <w:rPr>
          <w:rFonts w:ascii="Times New Roman" w:hAnsi="Times New Roman" w:cs="Times New Roman"/>
          <w:sz w:val="28"/>
          <w:szCs w:val="28"/>
          <w:lang w:val="en-IN"/>
        </w:rPr>
        <w:tab/>
      </w:r>
      <w:r w:rsidR="00AF4BAB">
        <w:rPr>
          <w:rFonts w:ascii="Times New Roman" w:hAnsi="Times New Roman" w:cs="Times New Roman"/>
          <w:sz w:val="24"/>
          <w:lang w:val="en-IN"/>
        </w:rPr>
        <w:t>9</w:t>
      </w:r>
      <w:r w:rsidRPr="002F74B6">
        <w:rPr>
          <w:rFonts w:ascii="Times New Roman" w:hAnsi="Times New Roman" w:cs="Times New Roman"/>
          <w:sz w:val="24"/>
          <w:lang w:val="en-IN"/>
        </w:rPr>
        <w:t>.1 Cost model for maintenance policies</w:t>
      </w: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00D0414B">
        <w:rPr>
          <w:rFonts w:ascii="Times New Roman" w:hAnsi="Times New Roman" w:cs="Times New Roman"/>
          <w:sz w:val="24"/>
          <w:szCs w:val="28"/>
          <w:lang w:val="en-IN"/>
        </w:rPr>
        <w:t>13</w:t>
      </w:r>
    </w:p>
    <w:p w:rsidR="002C7CFB" w:rsidRPr="002F74B6" w:rsidRDefault="002C7CFB" w:rsidP="00D0414B">
      <w:pPr>
        <w:spacing w:line="192" w:lineRule="auto"/>
        <w:rPr>
          <w:rFonts w:ascii="Times New Roman" w:hAnsi="Times New Roman" w:cs="Times New Roman"/>
          <w:sz w:val="24"/>
          <w:lang w:val="en-IN"/>
        </w:rPr>
      </w:pPr>
      <w:r w:rsidRPr="002F74B6">
        <w:rPr>
          <w:rFonts w:ascii="Times New Roman" w:hAnsi="Times New Roman" w:cs="Times New Roman"/>
          <w:sz w:val="28"/>
          <w:szCs w:val="28"/>
          <w:lang w:val="en-IN"/>
        </w:rPr>
        <w:tab/>
      </w:r>
      <w:r w:rsidR="00AF4BAB">
        <w:rPr>
          <w:rFonts w:ascii="Times New Roman" w:hAnsi="Times New Roman" w:cs="Times New Roman"/>
          <w:sz w:val="24"/>
          <w:lang w:val="en-IN"/>
        </w:rPr>
        <w:t>9</w:t>
      </w:r>
      <w:r w:rsidRPr="002F74B6">
        <w:rPr>
          <w:rFonts w:ascii="Times New Roman" w:hAnsi="Times New Roman" w:cs="Times New Roman"/>
          <w:sz w:val="24"/>
          <w:lang w:val="en-IN"/>
        </w:rPr>
        <w:t>.2 Cost Model for Process Quality</w:t>
      </w:r>
      <w:r w:rsidRPr="002F74B6">
        <w:rPr>
          <w:rFonts w:ascii="Times New Roman" w:hAnsi="Times New Roman" w:cs="Times New Roman"/>
          <w:sz w:val="24"/>
          <w:lang w:val="en-IN"/>
        </w:rPr>
        <w:tab/>
      </w:r>
      <w:r w:rsidRPr="002F74B6">
        <w:rPr>
          <w:rFonts w:ascii="Times New Roman" w:hAnsi="Times New Roman" w:cs="Times New Roman"/>
          <w:sz w:val="24"/>
          <w:lang w:val="en-IN"/>
        </w:rPr>
        <w:tab/>
      </w:r>
      <w:r w:rsidRPr="002F74B6">
        <w:rPr>
          <w:rFonts w:ascii="Times New Roman" w:hAnsi="Times New Roman" w:cs="Times New Roman"/>
          <w:sz w:val="24"/>
          <w:lang w:val="en-IN"/>
        </w:rPr>
        <w:tab/>
      </w:r>
      <w:r w:rsidRPr="002F74B6">
        <w:rPr>
          <w:rFonts w:ascii="Times New Roman" w:hAnsi="Times New Roman" w:cs="Times New Roman"/>
          <w:sz w:val="24"/>
          <w:lang w:val="en-IN"/>
        </w:rPr>
        <w:tab/>
      </w:r>
      <w:r w:rsidRPr="002F74B6">
        <w:rPr>
          <w:rFonts w:ascii="Times New Roman" w:hAnsi="Times New Roman" w:cs="Times New Roman"/>
          <w:sz w:val="24"/>
          <w:lang w:val="en-IN"/>
        </w:rPr>
        <w:tab/>
      </w:r>
      <w:r w:rsidRPr="002F74B6">
        <w:rPr>
          <w:rFonts w:ascii="Times New Roman" w:hAnsi="Times New Roman" w:cs="Times New Roman"/>
          <w:sz w:val="24"/>
          <w:lang w:val="en-IN"/>
        </w:rPr>
        <w:tab/>
      </w:r>
      <w:r w:rsidRPr="002F74B6">
        <w:rPr>
          <w:rFonts w:ascii="Times New Roman" w:hAnsi="Times New Roman" w:cs="Times New Roman"/>
          <w:sz w:val="24"/>
          <w:lang w:val="en-IN"/>
        </w:rPr>
        <w:tab/>
      </w:r>
      <w:r w:rsidR="00D0414B">
        <w:rPr>
          <w:rFonts w:ascii="Times New Roman" w:hAnsi="Times New Roman" w:cs="Times New Roman"/>
          <w:sz w:val="24"/>
          <w:lang w:val="en-IN"/>
        </w:rPr>
        <w:t>14</w:t>
      </w:r>
    </w:p>
    <w:p w:rsidR="002C7CFB" w:rsidRPr="002F74B6" w:rsidRDefault="00AF4BAB" w:rsidP="00D0414B">
      <w:pPr>
        <w:spacing w:line="192" w:lineRule="auto"/>
        <w:rPr>
          <w:rFonts w:ascii="Times New Roman" w:hAnsi="Times New Roman" w:cs="Times New Roman"/>
          <w:sz w:val="24"/>
          <w:lang w:val="en-IN"/>
        </w:rPr>
      </w:pPr>
      <w:r>
        <w:rPr>
          <w:rFonts w:ascii="Times New Roman" w:hAnsi="Times New Roman" w:cs="Times New Roman"/>
          <w:sz w:val="24"/>
          <w:lang w:val="en-IN"/>
        </w:rPr>
        <w:tab/>
      </w:r>
      <w:r>
        <w:rPr>
          <w:rFonts w:ascii="Times New Roman" w:hAnsi="Times New Roman" w:cs="Times New Roman"/>
          <w:sz w:val="24"/>
          <w:lang w:val="en-IN"/>
        </w:rPr>
        <w:tab/>
        <w:t>9</w:t>
      </w:r>
      <w:r w:rsidR="002C7CFB" w:rsidRPr="002F74B6">
        <w:rPr>
          <w:rFonts w:ascii="Times New Roman" w:hAnsi="Times New Roman" w:cs="Times New Roman"/>
          <w:sz w:val="24"/>
          <w:lang w:val="en-IN"/>
        </w:rPr>
        <w:t>.2.1 Expected Process Cycle Length</w:t>
      </w:r>
      <w:r w:rsidR="002C7CFB" w:rsidRPr="002F74B6">
        <w:rPr>
          <w:rFonts w:ascii="Times New Roman" w:hAnsi="Times New Roman" w:cs="Times New Roman"/>
          <w:sz w:val="24"/>
          <w:lang w:val="en-IN"/>
        </w:rPr>
        <w:tab/>
      </w:r>
      <w:r w:rsidR="002C7CFB" w:rsidRPr="002F74B6">
        <w:rPr>
          <w:rFonts w:ascii="Times New Roman" w:hAnsi="Times New Roman" w:cs="Times New Roman"/>
          <w:sz w:val="24"/>
          <w:lang w:val="en-IN"/>
        </w:rPr>
        <w:tab/>
      </w:r>
      <w:r w:rsidR="002C7CFB" w:rsidRPr="002F74B6">
        <w:rPr>
          <w:rFonts w:ascii="Times New Roman" w:hAnsi="Times New Roman" w:cs="Times New Roman"/>
          <w:sz w:val="24"/>
          <w:lang w:val="en-IN"/>
        </w:rPr>
        <w:tab/>
      </w:r>
      <w:r w:rsidR="002C7CFB" w:rsidRPr="002F74B6">
        <w:rPr>
          <w:rFonts w:ascii="Times New Roman" w:hAnsi="Times New Roman" w:cs="Times New Roman"/>
          <w:sz w:val="24"/>
          <w:lang w:val="en-IN"/>
        </w:rPr>
        <w:tab/>
      </w:r>
      <w:r w:rsidR="002C7CFB" w:rsidRPr="002F74B6">
        <w:rPr>
          <w:rFonts w:ascii="Times New Roman" w:hAnsi="Times New Roman" w:cs="Times New Roman"/>
          <w:sz w:val="24"/>
          <w:lang w:val="en-IN"/>
        </w:rPr>
        <w:tab/>
      </w:r>
      <w:r w:rsidR="002C7CFB" w:rsidRPr="002F74B6">
        <w:rPr>
          <w:rFonts w:ascii="Times New Roman" w:hAnsi="Times New Roman" w:cs="Times New Roman"/>
          <w:sz w:val="24"/>
          <w:lang w:val="en-IN"/>
        </w:rPr>
        <w:tab/>
      </w:r>
      <w:r w:rsidR="00D0414B">
        <w:rPr>
          <w:rFonts w:ascii="Times New Roman" w:hAnsi="Times New Roman" w:cs="Times New Roman"/>
          <w:sz w:val="24"/>
          <w:lang w:val="en-IN"/>
        </w:rPr>
        <w:t>14</w:t>
      </w:r>
    </w:p>
    <w:p w:rsidR="002C7CFB" w:rsidRPr="002F74B6" w:rsidRDefault="002C7CFB" w:rsidP="00D0414B">
      <w:pPr>
        <w:spacing w:line="192" w:lineRule="auto"/>
        <w:rPr>
          <w:rFonts w:ascii="Times New Roman" w:hAnsi="Times New Roman" w:cs="Times New Roman"/>
          <w:sz w:val="24"/>
          <w:lang w:val="en-IN"/>
        </w:rPr>
      </w:pPr>
      <w:r w:rsidRPr="002F74B6">
        <w:rPr>
          <w:rFonts w:ascii="Times New Roman" w:hAnsi="Times New Roman" w:cs="Times New Roman"/>
          <w:sz w:val="28"/>
          <w:szCs w:val="28"/>
          <w:lang w:val="en-IN"/>
        </w:rPr>
        <w:tab/>
      </w:r>
      <w:r w:rsidRPr="002F74B6">
        <w:rPr>
          <w:rFonts w:ascii="Times New Roman" w:hAnsi="Times New Roman" w:cs="Times New Roman"/>
          <w:sz w:val="28"/>
          <w:szCs w:val="28"/>
          <w:lang w:val="en-IN"/>
        </w:rPr>
        <w:tab/>
      </w:r>
      <w:r w:rsidR="00AF4BAB">
        <w:rPr>
          <w:rFonts w:ascii="Times New Roman" w:hAnsi="Times New Roman" w:cs="Times New Roman"/>
          <w:sz w:val="24"/>
          <w:lang w:val="en-IN"/>
        </w:rPr>
        <w:t>9</w:t>
      </w:r>
      <w:r w:rsidRPr="002F74B6">
        <w:rPr>
          <w:rFonts w:ascii="Times New Roman" w:hAnsi="Times New Roman" w:cs="Times New Roman"/>
          <w:sz w:val="24"/>
          <w:lang w:val="en-IN"/>
        </w:rPr>
        <w:t>.2.2 Cost Model for Process Failure:</w:t>
      </w:r>
      <w:r w:rsidRPr="002F74B6">
        <w:rPr>
          <w:rFonts w:ascii="Times New Roman" w:hAnsi="Times New Roman" w:cs="Times New Roman"/>
          <w:sz w:val="24"/>
          <w:lang w:val="en-IN"/>
        </w:rPr>
        <w:tab/>
      </w:r>
      <w:r w:rsidRPr="002F74B6">
        <w:rPr>
          <w:rFonts w:ascii="Times New Roman" w:hAnsi="Times New Roman" w:cs="Times New Roman"/>
          <w:sz w:val="24"/>
          <w:lang w:val="en-IN"/>
        </w:rPr>
        <w:tab/>
      </w:r>
      <w:r w:rsidRPr="002F74B6">
        <w:rPr>
          <w:rFonts w:ascii="Times New Roman" w:hAnsi="Times New Roman" w:cs="Times New Roman"/>
          <w:sz w:val="24"/>
          <w:lang w:val="en-IN"/>
        </w:rPr>
        <w:tab/>
      </w:r>
      <w:r w:rsidRPr="002F74B6">
        <w:rPr>
          <w:rFonts w:ascii="Times New Roman" w:hAnsi="Times New Roman" w:cs="Times New Roman"/>
          <w:sz w:val="24"/>
          <w:lang w:val="en-IN"/>
        </w:rPr>
        <w:tab/>
      </w:r>
      <w:r w:rsidRPr="002F74B6">
        <w:rPr>
          <w:rFonts w:ascii="Times New Roman" w:hAnsi="Times New Roman" w:cs="Times New Roman"/>
          <w:sz w:val="24"/>
          <w:lang w:val="en-IN"/>
        </w:rPr>
        <w:tab/>
      </w:r>
      <w:r w:rsidR="00D0414B">
        <w:rPr>
          <w:rFonts w:ascii="Times New Roman" w:hAnsi="Times New Roman" w:cs="Times New Roman"/>
          <w:sz w:val="24"/>
          <w:lang w:val="en-IN"/>
        </w:rPr>
        <w:t>15</w:t>
      </w:r>
    </w:p>
    <w:p w:rsidR="002C7CFB" w:rsidRPr="002F74B6" w:rsidRDefault="00AF4BAB" w:rsidP="00D0414B">
      <w:pPr>
        <w:spacing w:line="192" w:lineRule="auto"/>
        <w:rPr>
          <w:rFonts w:ascii="Times New Roman" w:hAnsi="Times New Roman" w:cs="Times New Roman"/>
          <w:sz w:val="24"/>
          <w:lang w:val="en-IN"/>
        </w:rPr>
      </w:pPr>
      <w:r>
        <w:rPr>
          <w:rFonts w:ascii="Times New Roman" w:hAnsi="Times New Roman" w:cs="Times New Roman"/>
          <w:sz w:val="24"/>
          <w:lang w:val="en-IN"/>
        </w:rPr>
        <w:tab/>
        <w:t>9</w:t>
      </w:r>
      <w:r w:rsidR="002C7CFB" w:rsidRPr="002F74B6">
        <w:rPr>
          <w:rFonts w:ascii="Times New Roman" w:hAnsi="Times New Roman" w:cs="Times New Roman"/>
          <w:sz w:val="24"/>
          <w:lang w:val="en-IN"/>
        </w:rPr>
        <w:t>.3 Optimization of expected co</w:t>
      </w:r>
      <w:r w:rsidR="00D0414B">
        <w:rPr>
          <w:rFonts w:ascii="Times New Roman" w:hAnsi="Times New Roman" w:cs="Times New Roman"/>
          <w:sz w:val="24"/>
          <w:lang w:val="en-IN"/>
        </w:rPr>
        <w:t>st per unit time of system</w:t>
      </w:r>
      <w:r w:rsidR="00D0414B">
        <w:rPr>
          <w:rFonts w:ascii="Times New Roman" w:hAnsi="Times New Roman" w:cs="Times New Roman"/>
          <w:sz w:val="24"/>
          <w:lang w:val="en-IN"/>
        </w:rPr>
        <w:tab/>
      </w:r>
      <w:r w:rsidR="00D0414B">
        <w:rPr>
          <w:rFonts w:ascii="Times New Roman" w:hAnsi="Times New Roman" w:cs="Times New Roman"/>
          <w:sz w:val="24"/>
          <w:lang w:val="en-IN"/>
        </w:rPr>
        <w:tab/>
      </w:r>
      <w:r w:rsidR="00D0414B">
        <w:rPr>
          <w:rFonts w:ascii="Times New Roman" w:hAnsi="Times New Roman" w:cs="Times New Roman"/>
          <w:sz w:val="24"/>
          <w:lang w:val="en-IN"/>
        </w:rPr>
        <w:tab/>
      </w:r>
      <w:r w:rsidR="00D0414B">
        <w:rPr>
          <w:rFonts w:ascii="Times New Roman" w:hAnsi="Times New Roman" w:cs="Times New Roman"/>
          <w:sz w:val="24"/>
          <w:lang w:val="en-IN"/>
        </w:rPr>
        <w:tab/>
        <w:t>17</w:t>
      </w:r>
    </w:p>
    <w:p w:rsidR="009E23EE" w:rsidRPr="002F74B6" w:rsidRDefault="00AF4BAB" w:rsidP="00D0414B">
      <w:pPr>
        <w:spacing w:before="240" w:line="192" w:lineRule="auto"/>
        <w:rPr>
          <w:rFonts w:ascii="Times New Roman" w:hAnsi="Times New Roman" w:cs="Times New Roman"/>
          <w:sz w:val="28"/>
          <w:szCs w:val="28"/>
        </w:rPr>
      </w:pPr>
      <w:r>
        <w:rPr>
          <w:rFonts w:ascii="Times New Roman" w:hAnsi="Times New Roman" w:cs="Times New Roman"/>
          <w:sz w:val="28"/>
          <w:szCs w:val="28"/>
        </w:rPr>
        <w:t>10</w:t>
      </w:r>
      <w:r w:rsidR="002C7CFB" w:rsidRPr="002F74B6">
        <w:rPr>
          <w:rFonts w:ascii="Times New Roman" w:hAnsi="Times New Roman" w:cs="Times New Roman"/>
          <w:sz w:val="28"/>
          <w:szCs w:val="28"/>
        </w:rPr>
        <w:t>.</w:t>
      </w:r>
      <w:r w:rsidR="00D0414B">
        <w:rPr>
          <w:rFonts w:ascii="Times New Roman" w:hAnsi="Times New Roman" w:cs="Times New Roman"/>
          <w:sz w:val="28"/>
          <w:szCs w:val="28"/>
        </w:rPr>
        <w:t xml:space="preserve"> Illustrative Example</w:t>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t>18</w:t>
      </w:r>
    </w:p>
    <w:p w:rsidR="009E23EE" w:rsidRPr="002F74B6" w:rsidRDefault="00AF4BAB" w:rsidP="00D0414B">
      <w:pPr>
        <w:spacing w:before="240" w:line="192" w:lineRule="auto"/>
        <w:rPr>
          <w:rFonts w:ascii="Times New Roman" w:hAnsi="Times New Roman" w:cs="Times New Roman"/>
          <w:sz w:val="28"/>
          <w:szCs w:val="28"/>
        </w:rPr>
      </w:pPr>
      <w:r>
        <w:rPr>
          <w:rFonts w:ascii="Times New Roman" w:hAnsi="Times New Roman" w:cs="Times New Roman"/>
          <w:sz w:val="28"/>
          <w:szCs w:val="28"/>
        </w:rPr>
        <w:t>11</w:t>
      </w:r>
      <w:r w:rsidR="00D0414B">
        <w:rPr>
          <w:rFonts w:ascii="Times New Roman" w:hAnsi="Times New Roman" w:cs="Times New Roman"/>
          <w:sz w:val="28"/>
          <w:szCs w:val="28"/>
        </w:rPr>
        <w:t>. Matlab Code</w:t>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t>19</w:t>
      </w:r>
    </w:p>
    <w:p w:rsidR="009E23EE" w:rsidRDefault="00AF4BAB" w:rsidP="00D0414B">
      <w:pPr>
        <w:spacing w:before="240" w:line="192" w:lineRule="auto"/>
        <w:rPr>
          <w:rFonts w:ascii="Times New Roman" w:hAnsi="Times New Roman" w:cs="Times New Roman"/>
          <w:sz w:val="28"/>
          <w:szCs w:val="28"/>
        </w:rPr>
      </w:pPr>
      <w:r>
        <w:rPr>
          <w:rFonts w:ascii="Times New Roman" w:hAnsi="Times New Roman" w:cs="Times New Roman"/>
          <w:sz w:val="28"/>
          <w:szCs w:val="28"/>
        </w:rPr>
        <w:t>12</w:t>
      </w:r>
      <w:r w:rsidR="009E23EE" w:rsidRPr="002F74B6">
        <w:rPr>
          <w:rFonts w:ascii="Times New Roman" w:hAnsi="Times New Roman" w:cs="Times New Roman"/>
          <w:sz w:val="28"/>
          <w:szCs w:val="28"/>
        </w:rPr>
        <w:t>. Simulation Re</w:t>
      </w:r>
      <w:r w:rsidR="00D0414B">
        <w:rPr>
          <w:rFonts w:ascii="Times New Roman" w:hAnsi="Times New Roman" w:cs="Times New Roman"/>
          <w:sz w:val="28"/>
          <w:szCs w:val="28"/>
        </w:rPr>
        <w:t>sults</w:t>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t>24</w:t>
      </w:r>
    </w:p>
    <w:p w:rsidR="00D0414B" w:rsidRPr="00D0414B" w:rsidRDefault="00D0414B" w:rsidP="00D0414B">
      <w:pPr>
        <w:spacing w:before="240" w:line="192" w:lineRule="auto"/>
        <w:rPr>
          <w:rFonts w:ascii="Times New Roman" w:hAnsi="Times New Roman" w:cs="Times New Roman"/>
          <w:sz w:val="24"/>
          <w:szCs w:val="28"/>
        </w:rPr>
      </w:pPr>
      <w:r>
        <w:rPr>
          <w:rFonts w:ascii="Times New Roman" w:hAnsi="Times New Roman" w:cs="Times New Roman"/>
          <w:sz w:val="28"/>
          <w:szCs w:val="28"/>
        </w:rPr>
        <w:tab/>
      </w:r>
      <w:r>
        <w:rPr>
          <w:rFonts w:ascii="Times New Roman" w:hAnsi="Times New Roman" w:cs="Times New Roman"/>
          <w:sz w:val="24"/>
          <w:szCs w:val="28"/>
        </w:rPr>
        <w:t>12.1 Inference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26</w:t>
      </w:r>
    </w:p>
    <w:p w:rsidR="009E23EE" w:rsidRPr="002F74B6" w:rsidRDefault="00AF4BAB" w:rsidP="00D0414B">
      <w:pPr>
        <w:spacing w:before="240" w:line="192" w:lineRule="auto"/>
        <w:rPr>
          <w:rFonts w:ascii="Times New Roman" w:hAnsi="Times New Roman" w:cs="Times New Roman"/>
          <w:sz w:val="28"/>
          <w:szCs w:val="28"/>
        </w:rPr>
      </w:pPr>
      <w:r>
        <w:rPr>
          <w:rFonts w:ascii="Times New Roman" w:hAnsi="Times New Roman" w:cs="Times New Roman"/>
          <w:sz w:val="28"/>
          <w:szCs w:val="28"/>
        </w:rPr>
        <w:t>13</w:t>
      </w:r>
      <w:r w:rsidR="009E23EE" w:rsidRPr="002F74B6">
        <w:rPr>
          <w:rFonts w:ascii="Times New Roman" w:hAnsi="Times New Roman" w:cs="Times New Roman"/>
          <w:sz w:val="28"/>
          <w:szCs w:val="28"/>
        </w:rPr>
        <w:t>.</w:t>
      </w:r>
      <w:r w:rsidR="00D0414B">
        <w:rPr>
          <w:rFonts w:ascii="Times New Roman" w:hAnsi="Times New Roman" w:cs="Times New Roman"/>
          <w:sz w:val="28"/>
          <w:szCs w:val="28"/>
        </w:rPr>
        <w:t xml:space="preserve"> Sensitivity Analysis</w:t>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t>27</w:t>
      </w:r>
    </w:p>
    <w:p w:rsidR="009E23EE" w:rsidRPr="00AF4BAB" w:rsidRDefault="00AF4BAB" w:rsidP="00D0414B">
      <w:pPr>
        <w:spacing w:before="240" w:line="192" w:lineRule="auto"/>
        <w:ind w:firstLine="720"/>
        <w:rPr>
          <w:rFonts w:ascii="Times New Roman" w:hAnsi="Times New Roman" w:cs="Times New Roman"/>
          <w:sz w:val="24"/>
          <w:szCs w:val="28"/>
        </w:rPr>
      </w:pPr>
      <w:r w:rsidRPr="00AF4BAB">
        <w:rPr>
          <w:rFonts w:ascii="Times New Roman" w:hAnsi="Times New Roman" w:cs="Times New Roman"/>
          <w:sz w:val="24"/>
          <w:szCs w:val="28"/>
        </w:rPr>
        <w:t>13.1 Robustness</w:t>
      </w:r>
      <w:r w:rsidRPr="00AF4BAB">
        <w:rPr>
          <w:rFonts w:ascii="Times New Roman" w:hAnsi="Times New Roman" w:cs="Times New Roman"/>
          <w:sz w:val="24"/>
          <w:szCs w:val="28"/>
        </w:rPr>
        <w:tab/>
      </w:r>
      <w:r w:rsidRPr="00AF4BAB">
        <w:rPr>
          <w:rFonts w:ascii="Times New Roman" w:hAnsi="Times New Roman" w:cs="Times New Roman"/>
          <w:sz w:val="24"/>
          <w:szCs w:val="28"/>
        </w:rPr>
        <w:tab/>
      </w:r>
      <w:r w:rsidRPr="00AF4BAB">
        <w:rPr>
          <w:rFonts w:ascii="Times New Roman" w:hAnsi="Times New Roman" w:cs="Times New Roman"/>
          <w:sz w:val="24"/>
          <w:szCs w:val="28"/>
        </w:rPr>
        <w:tab/>
      </w:r>
      <w:r w:rsidRPr="00AF4BAB">
        <w:rPr>
          <w:rFonts w:ascii="Times New Roman" w:hAnsi="Times New Roman" w:cs="Times New Roman"/>
          <w:sz w:val="24"/>
          <w:szCs w:val="28"/>
        </w:rPr>
        <w:tab/>
      </w:r>
      <w:r w:rsidRPr="00AF4BAB">
        <w:rPr>
          <w:rFonts w:ascii="Times New Roman" w:hAnsi="Times New Roman" w:cs="Times New Roman"/>
          <w:sz w:val="24"/>
          <w:szCs w:val="28"/>
        </w:rPr>
        <w:tab/>
      </w:r>
      <w:r w:rsidRPr="00AF4BAB">
        <w:rPr>
          <w:rFonts w:ascii="Times New Roman" w:hAnsi="Times New Roman" w:cs="Times New Roman"/>
          <w:sz w:val="24"/>
          <w:szCs w:val="28"/>
        </w:rPr>
        <w:tab/>
      </w:r>
      <w:r w:rsidRPr="00AF4BAB">
        <w:rPr>
          <w:rFonts w:ascii="Times New Roman" w:hAnsi="Times New Roman" w:cs="Times New Roman"/>
          <w:sz w:val="24"/>
          <w:szCs w:val="28"/>
        </w:rPr>
        <w:tab/>
      </w:r>
      <w:r w:rsidRPr="00AF4BAB">
        <w:rPr>
          <w:rFonts w:ascii="Times New Roman" w:hAnsi="Times New Roman" w:cs="Times New Roman"/>
          <w:sz w:val="24"/>
          <w:szCs w:val="28"/>
        </w:rPr>
        <w:tab/>
      </w:r>
      <w:r w:rsidRPr="00AF4BAB">
        <w:rPr>
          <w:rFonts w:ascii="Times New Roman" w:hAnsi="Times New Roman" w:cs="Times New Roman"/>
          <w:sz w:val="24"/>
          <w:szCs w:val="28"/>
        </w:rPr>
        <w:tab/>
      </w:r>
      <w:r w:rsidR="00D0414B">
        <w:rPr>
          <w:rFonts w:ascii="Times New Roman" w:hAnsi="Times New Roman" w:cs="Times New Roman"/>
          <w:sz w:val="24"/>
          <w:szCs w:val="28"/>
        </w:rPr>
        <w:t>28</w:t>
      </w:r>
    </w:p>
    <w:p w:rsidR="002C7CFB" w:rsidRPr="002F74B6" w:rsidRDefault="00D0414B" w:rsidP="00D0414B">
      <w:pPr>
        <w:spacing w:before="240" w:line="192" w:lineRule="auto"/>
        <w:rPr>
          <w:rFonts w:ascii="Times New Roman" w:hAnsi="Times New Roman" w:cs="Times New Roman"/>
          <w:sz w:val="28"/>
          <w:szCs w:val="28"/>
        </w:rPr>
      </w:pPr>
      <w:r>
        <w:rPr>
          <w:rFonts w:ascii="Times New Roman" w:hAnsi="Times New Roman" w:cs="Times New Roman"/>
          <w:sz w:val="28"/>
          <w:szCs w:val="28"/>
        </w:rPr>
        <w:t>14</w:t>
      </w:r>
      <w:r w:rsidR="009E23EE" w:rsidRPr="002F74B6">
        <w:rPr>
          <w:rFonts w:ascii="Times New Roman" w:hAnsi="Times New Roman" w:cs="Times New Roman"/>
          <w:sz w:val="28"/>
          <w:szCs w:val="28"/>
        </w:rPr>
        <w:t xml:space="preserve">. </w:t>
      </w:r>
      <w:r w:rsidR="002C7CFB" w:rsidRPr="002F74B6">
        <w:rPr>
          <w:rFonts w:ascii="Times New Roman" w:hAnsi="Times New Roman" w:cs="Times New Roman"/>
          <w:sz w:val="28"/>
          <w:szCs w:val="28"/>
        </w:rPr>
        <w:t>Results and Discussions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29</w:t>
      </w:r>
    </w:p>
    <w:p w:rsidR="009E23EE" w:rsidRPr="002F74B6" w:rsidRDefault="009E23EE" w:rsidP="00D0414B">
      <w:pPr>
        <w:spacing w:before="240" w:line="192" w:lineRule="auto"/>
        <w:rPr>
          <w:rFonts w:ascii="Times New Roman" w:hAnsi="Times New Roman" w:cs="Times New Roman"/>
          <w:sz w:val="28"/>
          <w:szCs w:val="28"/>
        </w:rPr>
      </w:pPr>
      <w:r w:rsidRPr="002F74B6">
        <w:rPr>
          <w:rFonts w:ascii="Times New Roman" w:hAnsi="Times New Roman" w:cs="Times New Roman"/>
          <w:sz w:val="28"/>
          <w:szCs w:val="28"/>
        </w:rPr>
        <w:t>15</w:t>
      </w:r>
      <w:r w:rsidR="00D0414B">
        <w:rPr>
          <w:rFonts w:ascii="Times New Roman" w:hAnsi="Times New Roman" w:cs="Times New Roman"/>
          <w:sz w:val="28"/>
          <w:szCs w:val="28"/>
        </w:rPr>
        <w:t>.Scope for Future Work</w:t>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r>
      <w:r w:rsidR="00D0414B">
        <w:rPr>
          <w:rFonts w:ascii="Times New Roman" w:hAnsi="Times New Roman" w:cs="Times New Roman"/>
          <w:sz w:val="28"/>
          <w:szCs w:val="28"/>
        </w:rPr>
        <w:tab/>
        <w:t>29</w:t>
      </w:r>
    </w:p>
    <w:p w:rsidR="002C7CFB" w:rsidRPr="002F74B6" w:rsidRDefault="00D0414B" w:rsidP="00D0414B">
      <w:pPr>
        <w:spacing w:before="240" w:line="192" w:lineRule="auto"/>
        <w:rPr>
          <w:rFonts w:ascii="Times New Roman" w:hAnsi="Times New Roman" w:cs="Times New Roman"/>
          <w:sz w:val="28"/>
          <w:szCs w:val="28"/>
        </w:rPr>
      </w:pPr>
      <w:r>
        <w:rPr>
          <w:rFonts w:ascii="Times New Roman" w:hAnsi="Times New Roman" w:cs="Times New Roman"/>
          <w:sz w:val="28"/>
          <w:szCs w:val="28"/>
        </w:rPr>
        <w:t>16</w:t>
      </w:r>
      <w:r w:rsidR="002C7CFB" w:rsidRPr="002F74B6">
        <w:rPr>
          <w:rFonts w:ascii="Times New Roman" w:hAnsi="Times New Roman" w:cs="Times New Roman"/>
          <w:sz w:val="28"/>
          <w:szCs w:val="28"/>
        </w:rPr>
        <w:t>. References</w:t>
      </w:r>
      <w:r w:rsidR="002C7CFB" w:rsidRPr="002F74B6">
        <w:rPr>
          <w:rFonts w:ascii="Times New Roman" w:hAnsi="Times New Roman" w:cs="Times New Roman"/>
          <w:sz w:val="28"/>
          <w:szCs w:val="28"/>
        </w:rPr>
        <w:tab/>
      </w:r>
      <w:r w:rsidR="002C7CFB" w:rsidRPr="002F74B6">
        <w:rPr>
          <w:rFonts w:ascii="Times New Roman" w:hAnsi="Times New Roman" w:cs="Times New Roman"/>
          <w:sz w:val="28"/>
          <w:szCs w:val="28"/>
        </w:rPr>
        <w:tab/>
      </w:r>
      <w:r w:rsidR="002C7CFB" w:rsidRPr="002F74B6">
        <w:rPr>
          <w:rFonts w:ascii="Times New Roman" w:hAnsi="Times New Roman" w:cs="Times New Roman"/>
          <w:sz w:val="28"/>
          <w:szCs w:val="28"/>
        </w:rPr>
        <w:tab/>
      </w:r>
      <w:r w:rsidR="002C7CFB" w:rsidRPr="002F74B6">
        <w:rPr>
          <w:rFonts w:ascii="Times New Roman" w:hAnsi="Times New Roman" w:cs="Times New Roman"/>
          <w:sz w:val="28"/>
          <w:szCs w:val="28"/>
        </w:rPr>
        <w:tab/>
      </w:r>
      <w:r w:rsidR="002C7CFB" w:rsidRPr="002F74B6">
        <w:rPr>
          <w:rFonts w:ascii="Times New Roman" w:hAnsi="Times New Roman" w:cs="Times New Roman"/>
          <w:sz w:val="28"/>
          <w:szCs w:val="28"/>
        </w:rPr>
        <w:tab/>
      </w:r>
      <w:r w:rsidR="002C7CFB" w:rsidRPr="002F74B6">
        <w:rPr>
          <w:rFonts w:ascii="Times New Roman" w:hAnsi="Times New Roman" w:cs="Times New Roman"/>
          <w:sz w:val="28"/>
          <w:szCs w:val="28"/>
        </w:rPr>
        <w:tab/>
      </w:r>
      <w:r w:rsidR="002C7CFB" w:rsidRPr="002F74B6">
        <w:rPr>
          <w:rFonts w:ascii="Times New Roman" w:hAnsi="Times New Roman" w:cs="Times New Roman"/>
          <w:sz w:val="28"/>
          <w:szCs w:val="28"/>
        </w:rPr>
        <w:tab/>
      </w:r>
      <w:r w:rsidR="002C7CFB" w:rsidRPr="002F74B6">
        <w:rPr>
          <w:rFonts w:ascii="Times New Roman" w:hAnsi="Times New Roman" w:cs="Times New Roman"/>
          <w:sz w:val="28"/>
          <w:szCs w:val="28"/>
        </w:rPr>
        <w:tab/>
      </w:r>
      <w:r w:rsidR="002C7CFB" w:rsidRPr="002F74B6">
        <w:rPr>
          <w:rFonts w:ascii="Times New Roman" w:hAnsi="Times New Roman" w:cs="Times New Roman"/>
          <w:sz w:val="28"/>
          <w:szCs w:val="28"/>
        </w:rPr>
        <w:tab/>
      </w:r>
      <w:r w:rsidR="002C7CFB" w:rsidRPr="002F74B6">
        <w:rPr>
          <w:rFonts w:ascii="Times New Roman" w:hAnsi="Times New Roman" w:cs="Times New Roman"/>
          <w:sz w:val="28"/>
          <w:szCs w:val="28"/>
        </w:rPr>
        <w:tab/>
      </w:r>
      <w:r w:rsidR="009E23EE" w:rsidRPr="002F74B6">
        <w:rPr>
          <w:rFonts w:ascii="Times New Roman" w:hAnsi="Times New Roman" w:cs="Times New Roman"/>
          <w:sz w:val="28"/>
          <w:szCs w:val="28"/>
        </w:rPr>
        <w:t>30</w:t>
      </w:r>
    </w:p>
    <w:p w:rsidR="006F7271" w:rsidRPr="002F74B6" w:rsidRDefault="006F7271" w:rsidP="000573FD">
      <w:pPr>
        <w:rPr>
          <w:rFonts w:ascii="Times New Roman" w:hAnsi="Times New Roman" w:cs="Times New Roman"/>
          <w:b/>
          <w:sz w:val="32"/>
          <w:szCs w:val="24"/>
          <w:lang w:val="en-IN"/>
        </w:rPr>
      </w:pPr>
    </w:p>
    <w:p w:rsidR="00625A55" w:rsidRPr="002F74B6" w:rsidRDefault="000573FD" w:rsidP="000573FD">
      <w:pPr>
        <w:rPr>
          <w:rFonts w:ascii="Times New Roman" w:hAnsi="Times New Roman" w:cs="Times New Roman"/>
          <w:b/>
          <w:sz w:val="32"/>
          <w:szCs w:val="24"/>
          <w:lang w:val="en-IN"/>
        </w:rPr>
      </w:pPr>
      <w:r w:rsidRPr="002F74B6">
        <w:rPr>
          <w:rFonts w:ascii="Times New Roman" w:hAnsi="Times New Roman" w:cs="Times New Roman"/>
          <w:b/>
          <w:sz w:val="32"/>
          <w:szCs w:val="24"/>
          <w:lang w:val="en-IN"/>
        </w:rPr>
        <w:t xml:space="preserve">1. Abstract </w:t>
      </w:r>
    </w:p>
    <w:p w:rsidR="000573FD" w:rsidRPr="002F74B6" w:rsidRDefault="000573FD" w:rsidP="006F7271">
      <w:pPr>
        <w:jc w:val="both"/>
        <w:rPr>
          <w:rFonts w:ascii="Times New Roman" w:hAnsi="Times New Roman" w:cs="Times New Roman"/>
          <w:sz w:val="24"/>
          <w:szCs w:val="24"/>
        </w:rPr>
      </w:pPr>
      <w:r w:rsidRPr="002F74B6">
        <w:rPr>
          <w:rFonts w:ascii="Times New Roman" w:hAnsi="Times New Roman" w:cs="Times New Roman"/>
          <w:sz w:val="24"/>
          <w:szCs w:val="24"/>
        </w:rPr>
        <w:t xml:space="preserve">The objective of this project is to present an integrated model that can be used to minimize the expected total cost of process failures, inspection, sampling, corrective maintenance/ preventive maintenance (CM/PM) actions by jointly optimizing maintenance and quality control chart parameters for a </w:t>
      </w:r>
      <w:r w:rsidRPr="002F74B6">
        <w:rPr>
          <w:rFonts w:ascii="Times New Roman" w:hAnsi="Times New Roman" w:cs="Times New Roman"/>
          <w:sz w:val="24"/>
          <w:szCs w:val="24"/>
          <w:lang w:val="en-IN"/>
        </w:rPr>
        <w:t>Exponentially Weighted Moving Average (EWMA)</w:t>
      </w:r>
      <w:r w:rsidRPr="002F74B6">
        <w:rPr>
          <w:rFonts w:ascii="Times New Roman" w:hAnsi="Times New Roman" w:cs="Times New Roman"/>
          <w:sz w:val="24"/>
          <w:szCs w:val="24"/>
        </w:rPr>
        <w:t>chart. This is of importance, especially in cases where the anticipated shift in process due to machine degradatio</w:t>
      </w:r>
      <w:r w:rsidR="006F7271" w:rsidRPr="002F74B6">
        <w:rPr>
          <w:rFonts w:ascii="Times New Roman" w:hAnsi="Times New Roman" w:cs="Times New Roman"/>
          <w:sz w:val="24"/>
          <w:szCs w:val="24"/>
        </w:rPr>
        <w:t>n or external reasons is small.</w:t>
      </w:r>
    </w:p>
    <w:p w:rsidR="000573FD" w:rsidRPr="002F74B6" w:rsidRDefault="000573FD">
      <w:pPr>
        <w:rPr>
          <w:rFonts w:ascii="Times New Roman" w:hAnsi="Times New Roman" w:cs="Times New Roman"/>
          <w:sz w:val="24"/>
          <w:szCs w:val="24"/>
          <w:lang w:val="en-IN"/>
        </w:rPr>
      </w:pPr>
    </w:p>
    <w:p w:rsidR="00947E26" w:rsidRPr="002F74B6" w:rsidRDefault="00111E18">
      <w:pPr>
        <w:rPr>
          <w:rFonts w:ascii="Times New Roman" w:hAnsi="Times New Roman" w:cs="Times New Roman"/>
          <w:b/>
          <w:sz w:val="32"/>
          <w:szCs w:val="24"/>
          <w:lang w:val="en-IN"/>
        </w:rPr>
      </w:pPr>
      <w:r w:rsidRPr="002F74B6">
        <w:rPr>
          <w:rFonts w:ascii="Times New Roman" w:hAnsi="Times New Roman" w:cs="Times New Roman"/>
          <w:b/>
          <w:sz w:val="32"/>
          <w:szCs w:val="24"/>
          <w:lang w:val="en-IN"/>
        </w:rPr>
        <w:t xml:space="preserve">2. </w:t>
      </w:r>
      <w:r w:rsidR="00870C7A" w:rsidRPr="002F74B6">
        <w:rPr>
          <w:rFonts w:ascii="Times New Roman" w:hAnsi="Times New Roman" w:cs="Times New Roman"/>
          <w:b/>
          <w:sz w:val="32"/>
          <w:szCs w:val="24"/>
          <w:lang w:val="en-IN"/>
        </w:rPr>
        <w:t>Introduction</w:t>
      </w:r>
    </w:p>
    <w:p w:rsidR="00BC5A4F" w:rsidRPr="002F74B6" w:rsidRDefault="00BC5A4F" w:rsidP="00071A8F">
      <w:pPr>
        <w:autoSpaceDE w:val="0"/>
        <w:autoSpaceDN w:val="0"/>
        <w:adjustRightInd w:val="0"/>
        <w:spacing w:after="0" w:line="240" w:lineRule="auto"/>
        <w:jc w:val="both"/>
        <w:rPr>
          <w:rFonts w:ascii="Times New Roman" w:hAnsi="Times New Roman" w:cs="Times New Roman"/>
          <w:sz w:val="24"/>
          <w:szCs w:val="24"/>
        </w:rPr>
      </w:pPr>
    </w:p>
    <w:p w:rsidR="00BC5A4F" w:rsidRPr="002F74B6" w:rsidRDefault="00E43E75" w:rsidP="00071A8F">
      <w:pPr>
        <w:autoSpaceDE w:val="0"/>
        <w:autoSpaceDN w:val="0"/>
        <w:adjustRightInd w:val="0"/>
        <w:spacing w:after="0" w:line="240" w:lineRule="auto"/>
        <w:jc w:val="both"/>
        <w:rPr>
          <w:rFonts w:ascii="Times New Roman" w:hAnsi="Times New Roman" w:cs="Times New Roman"/>
          <w:sz w:val="24"/>
          <w:szCs w:val="24"/>
        </w:rPr>
      </w:pPr>
      <w:r w:rsidRPr="002F74B6">
        <w:rPr>
          <w:rFonts w:ascii="Times New Roman" w:hAnsi="Times New Roman" w:cs="Times New Roman"/>
          <w:sz w:val="24"/>
          <w:szCs w:val="24"/>
        </w:rPr>
        <w:t xml:space="preserve">Performance of a production system depends on breakdown-free operation of equipment and processes. The performance can be improved if these failures can be minimized in a cost effective manner. Maintenance and quality control play an important role in achieving this goal. The conventional ways of determining optimal maintenance and quality control plans have been studied extensively [1, 2]. </w:t>
      </w:r>
    </w:p>
    <w:p w:rsidR="00BC5A4F" w:rsidRPr="002F74B6" w:rsidRDefault="00BC5A4F" w:rsidP="00071A8F">
      <w:pPr>
        <w:autoSpaceDE w:val="0"/>
        <w:autoSpaceDN w:val="0"/>
        <w:adjustRightInd w:val="0"/>
        <w:spacing w:after="0" w:line="240" w:lineRule="auto"/>
        <w:jc w:val="both"/>
        <w:rPr>
          <w:rFonts w:ascii="Times New Roman" w:hAnsi="Times New Roman" w:cs="Times New Roman"/>
          <w:sz w:val="24"/>
          <w:szCs w:val="24"/>
        </w:rPr>
      </w:pPr>
    </w:p>
    <w:p w:rsidR="00E43E75" w:rsidRPr="002F74B6" w:rsidRDefault="00E43E75" w:rsidP="00071A8F">
      <w:pPr>
        <w:autoSpaceDE w:val="0"/>
        <w:autoSpaceDN w:val="0"/>
        <w:adjustRightInd w:val="0"/>
        <w:spacing w:after="0" w:line="240" w:lineRule="auto"/>
        <w:jc w:val="both"/>
        <w:rPr>
          <w:rFonts w:ascii="Times New Roman" w:hAnsi="Times New Roman" w:cs="Times New Roman"/>
          <w:sz w:val="24"/>
          <w:szCs w:val="24"/>
        </w:rPr>
      </w:pPr>
      <w:r w:rsidRPr="002F74B6">
        <w:rPr>
          <w:rFonts w:ascii="Times New Roman" w:hAnsi="Times New Roman" w:cs="Times New Roman"/>
          <w:sz w:val="24"/>
          <w:szCs w:val="24"/>
        </w:rPr>
        <w:t>Experience of practitioners and many studies acknowledge that machines may deteriorate to a less desirable working condition before complete breakdown. This inferior functionality of machine may lead to higher rejection and operating cost, and increased failure rates consequently increased cost of repair/replacement. Despite the clear interdependency between quality control and maintenance policy, industry practices indicate that the quality control and maintenance plans are optimized independent of each other. However, the academic community has shown an increased interest in studying the interdependence of maintenance and process quality in recent years [3–11].</w:t>
      </w:r>
    </w:p>
    <w:p w:rsidR="00E43E75" w:rsidRPr="002F74B6" w:rsidRDefault="00E43E75" w:rsidP="00071A8F">
      <w:pPr>
        <w:autoSpaceDE w:val="0"/>
        <w:autoSpaceDN w:val="0"/>
        <w:adjustRightInd w:val="0"/>
        <w:spacing w:after="0" w:line="240" w:lineRule="auto"/>
        <w:jc w:val="both"/>
        <w:rPr>
          <w:rFonts w:ascii="Times New Roman" w:hAnsi="Times New Roman" w:cs="Times New Roman"/>
          <w:sz w:val="24"/>
          <w:szCs w:val="24"/>
        </w:rPr>
      </w:pPr>
    </w:p>
    <w:p w:rsidR="00B55CA1" w:rsidRPr="002F74B6" w:rsidRDefault="003B2C02" w:rsidP="00071A8F">
      <w:pPr>
        <w:spacing w:line="240" w:lineRule="auto"/>
        <w:jc w:val="both"/>
        <w:rPr>
          <w:rFonts w:ascii="Times New Roman" w:hAnsi="Times New Roman" w:cs="Times New Roman"/>
          <w:sz w:val="24"/>
          <w:szCs w:val="24"/>
          <w:lang w:val="en-IN"/>
        </w:rPr>
      </w:pPr>
      <w:r w:rsidRPr="002F74B6">
        <w:rPr>
          <w:rFonts w:ascii="Times New Roman" w:hAnsi="Times New Roman" w:cs="Times New Roman"/>
          <w:sz w:val="24"/>
          <w:szCs w:val="24"/>
          <w:lang w:val="en-IN"/>
        </w:rPr>
        <w:t>Statistical quality control is vital to monitor the undesirable changes in a process and for measuring, controlling and improving quality.</w:t>
      </w:r>
      <w:r w:rsidR="00E65A65" w:rsidRPr="002F74B6">
        <w:rPr>
          <w:rFonts w:ascii="Times New Roman" w:hAnsi="Times New Roman" w:cs="Times New Roman"/>
          <w:sz w:val="24"/>
          <w:szCs w:val="24"/>
          <w:lang w:val="en-IN"/>
        </w:rPr>
        <w:t xml:space="preserve"> Control charts are an important statistical technique to monitor the quality of the process. The </w:t>
      </w:r>
      <w:r w:rsidR="001D5E56" w:rsidRPr="002F74B6">
        <w:rPr>
          <w:rFonts w:ascii="Times New Roman" w:hAnsi="Times New Roman" w:cs="Times New Roman"/>
          <w:sz w:val="24"/>
          <w:szCs w:val="24"/>
          <w:lang w:val="en-IN"/>
        </w:rPr>
        <w:t xml:space="preserve">popular charts used for quality analysis are Shewhart charts, Exponentially Weighted Moving Average (EWMA) charts and CUmulative SUM (CUSUM) charts. Though Shewhart charts are highly popular, they are not sensitive to small shifts in process means. And for this reason the EWMA and CUSUM charts are gaining popularity in the present time. Exponentially Weighted Moving Average (EWMA) charts are more effective and flexible in terms of quality analysis, which was first introduced by Robert. </w:t>
      </w:r>
    </w:p>
    <w:p w:rsidR="00625A55" w:rsidRPr="002F74B6" w:rsidRDefault="00625A55" w:rsidP="00E43E75">
      <w:pPr>
        <w:jc w:val="both"/>
        <w:rPr>
          <w:rFonts w:ascii="Times New Roman" w:hAnsi="Times New Roman" w:cs="Times New Roman"/>
          <w:sz w:val="24"/>
          <w:szCs w:val="24"/>
        </w:rPr>
      </w:pPr>
    </w:p>
    <w:p w:rsidR="00111E18" w:rsidRPr="002F74B6" w:rsidRDefault="00111E18" w:rsidP="00E43E75">
      <w:pPr>
        <w:jc w:val="both"/>
        <w:rPr>
          <w:rFonts w:ascii="Times New Roman" w:hAnsi="Times New Roman" w:cs="Times New Roman"/>
          <w:sz w:val="24"/>
          <w:szCs w:val="24"/>
        </w:rPr>
      </w:pPr>
    </w:p>
    <w:p w:rsidR="006F7271" w:rsidRPr="002F74B6" w:rsidRDefault="006F7271" w:rsidP="00E43E75">
      <w:pPr>
        <w:jc w:val="both"/>
        <w:rPr>
          <w:rFonts w:ascii="Times New Roman" w:hAnsi="Times New Roman" w:cs="Times New Roman"/>
          <w:b/>
          <w:sz w:val="32"/>
          <w:szCs w:val="28"/>
          <w:lang w:val="en-IN"/>
        </w:rPr>
      </w:pPr>
    </w:p>
    <w:p w:rsidR="007402A7" w:rsidRPr="002F74B6" w:rsidRDefault="00403F87" w:rsidP="00E43E75">
      <w:pPr>
        <w:jc w:val="both"/>
        <w:rPr>
          <w:rFonts w:ascii="Times New Roman" w:hAnsi="Times New Roman" w:cs="Times New Roman"/>
          <w:b/>
          <w:sz w:val="32"/>
          <w:szCs w:val="28"/>
          <w:lang w:val="en-IN"/>
        </w:rPr>
      </w:pPr>
      <w:r w:rsidRPr="002F74B6">
        <w:rPr>
          <w:rFonts w:ascii="Times New Roman" w:hAnsi="Times New Roman" w:cs="Times New Roman"/>
          <w:b/>
          <w:sz w:val="32"/>
          <w:szCs w:val="28"/>
          <w:lang w:val="en-IN"/>
        </w:rPr>
        <w:lastRenderedPageBreak/>
        <w:t>3</w:t>
      </w:r>
      <w:r w:rsidR="00111E18" w:rsidRPr="002F74B6">
        <w:rPr>
          <w:rFonts w:ascii="Times New Roman" w:hAnsi="Times New Roman" w:cs="Times New Roman"/>
          <w:b/>
          <w:sz w:val="32"/>
          <w:szCs w:val="28"/>
          <w:lang w:val="en-IN"/>
        </w:rPr>
        <w:t xml:space="preserve"> </w:t>
      </w:r>
      <w:r w:rsidR="00870C7A" w:rsidRPr="002F74B6">
        <w:rPr>
          <w:rFonts w:ascii="Times New Roman" w:hAnsi="Times New Roman" w:cs="Times New Roman"/>
          <w:b/>
          <w:sz w:val="32"/>
          <w:szCs w:val="28"/>
          <w:lang w:val="en-IN"/>
        </w:rPr>
        <w:t>Literature review</w:t>
      </w:r>
    </w:p>
    <w:p w:rsidR="00E43E75" w:rsidRPr="002F74B6" w:rsidRDefault="00E43E75" w:rsidP="00E43E75">
      <w:pPr>
        <w:jc w:val="both"/>
        <w:rPr>
          <w:rFonts w:ascii="Times New Roman" w:hAnsi="Times New Roman" w:cs="Times New Roman"/>
          <w:sz w:val="24"/>
          <w:szCs w:val="24"/>
        </w:rPr>
      </w:pPr>
      <w:r w:rsidRPr="002F74B6">
        <w:rPr>
          <w:rFonts w:ascii="Times New Roman" w:hAnsi="Times New Roman" w:cs="Times New Roman"/>
          <w:sz w:val="24"/>
          <w:szCs w:val="24"/>
        </w:rPr>
        <w:t>In this section, literature related to the specific issues of integration of maintenance and quali</w:t>
      </w:r>
      <w:r w:rsidR="00BC5A4F" w:rsidRPr="002F74B6">
        <w:rPr>
          <w:rFonts w:ascii="Times New Roman" w:hAnsi="Times New Roman" w:cs="Times New Roman"/>
          <w:sz w:val="24"/>
          <w:szCs w:val="24"/>
        </w:rPr>
        <w:t>ty control is presented. Readers</w:t>
      </w:r>
      <w:r w:rsidRPr="002F74B6">
        <w:rPr>
          <w:rFonts w:ascii="Times New Roman" w:hAnsi="Times New Roman" w:cs="Times New Roman"/>
          <w:sz w:val="24"/>
          <w:szCs w:val="24"/>
        </w:rPr>
        <w:t xml:space="preserve"> interested in literature related to purely maintenance and design of control charts may refer to Duncan (1956), Alexander et al. (1995), Hassan et al. (2000), Sherwin (2000), Wang (2002), Garg and Deshmukh (2006), Schiffauerova and Thomson (2006), and Nenes and Tagaras (2007).</w:t>
      </w:r>
    </w:p>
    <w:p w:rsidR="007402A7" w:rsidRPr="002F74B6" w:rsidRDefault="007402A7" w:rsidP="00E43E75">
      <w:pPr>
        <w:jc w:val="both"/>
        <w:rPr>
          <w:rFonts w:ascii="Times New Roman" w:hAnsi="Times New Roman" w:cs="Times New Roman"/>
          <w:sz w:val="24"/>
          <w:szCs w:val="24"/>
          <w:lang w:val="en-IN"/>
        </w:rPr>
      </w:pPr>
      <w:r w:rsidRPr="002F74B6">
        <w:rPr>
          <w:rFonts w:ascii="Times New Roman" w:hAnsi="Times New Roman" w:cs="Times New Roman"/>
          <w:sz w:val="24"/>
          <w:szCs w:val="24"/>
          <w:lang w:val="en-IN"/>
        </w:rPr>
        <w:t>In Lucas and Succuci(1990), the properties of EWMA control schemes have been studied and compared them with CUSUM control schemes. The results show that the properties of EWMA’s are very close to those of CUSUM schemes. The two parameters in the EWMA and CUSUM control schemes are used to average observations over time. This makes them less sensitive to outliers and enables them to detect small shifts more quickly than the standard Shewhart control scheme. Several enhancements to EWMA control schemes were evaluated.</w:t>
      </w:r>
    </w:p>
    <w:p w:rsidR="007402A7" w:rsidRPr="002F74B6" w:rsidRDefault="00084ACD" w:rsidP="00E43E75">
      <w:pPr>
        <w:jc w:val="both"/>
        <w:rPr>
          <w:rFonts w:ascii="Times New Roman" w:hAnsi="Times New Roman" w:cs="Times New Roman"/>
          <w:sz w:val="24"/>
          <w:szCs w:val="24"/>
          <w:lang w:val="en-IN"/>
        </w:rPr>
      </w:pPr>
      <w:r w:rsidRPr="002F74B6">
        <w:rPr>
          <w:rFonts w:ascii="Times New Roman" w:hAnsi="Times New Roman" w:cs="Times New Roman"/>
          <w:sz w:val="24"/>
          <w:szCs w:val="24"/>
          <w:lang w:val="en-IN"/>
        </w:rPr>
        <w:t>Meanwhile, in M.S. Srivastava(1995), they have shown that EWMA procedure are at least as good as CUSUM procedure in terms of ARL</w:t>
      </w:r>
      <w:r w:rsidRPr="002F74B6">
        <w:rPr>
          <w:rFonts w:ascii="Times New Roman" w:hAnsi="Times New Roman" w:cs="Times New Roman"/>
          <w:sz w:val="24"/>
          <w:szCs w:val="24"/>
          <w:vertAlign w:val="subscript"/>
          <w:lang w:val="en-IN"/>
        </w:rPr>
        <w:t>u</w:t>
      </w:r>
      <w:r w:rsidRPr="002F74B6">
        <w:rPr>
          <w:rFonts w:ascii="Times New Roman" w:hAnsi="Times New Roman" w:cs="Times New Roman"/>
          <w:sz w:val="24"/>
          <w:szCs w:val="24"/>
          <w:lang w:val="en-IN"/>
        </w:rPr>
        <w:t>. Also in this paper they have developed a approximate formula for the control limit L for a given ARL and</w:t>
      </w:r>
      <w:r w:rsidR="00A836D8" w:rsidRPr="002F74B6">
        <w:rPr>
          <w:rFonts w:ascii="Times New Roman" w:hAnsi="Times New Roman" w:cs="Times New Roman"/>
          <w:sz w:val="24"/>
          <w:szCs w:val="24"/>
          <w:lang w:val="en-IN"/>
        </w:rPr>
        <w:t xml:space="preserve"> </w:t>
      </w:r>
      <w:r w:rsidR="00A836D8" w:rsidRPr="002F74B6">
        <w:rPr>
          <w:rFonts w:ascii="Times New Roman" w:hAnsi="Times New Roman" w:cs="Times New Roman"/>
          <w:sz w:val="24"/>
          <w:szCs w:val="24"/>
          <w:vertAlign w:val="subscript"/>
          <w:lang w:val="en-IN"/>
        </w:rPr>
        <w:t>λ</w:t>
      </w:r>
      <w:r w:rsidR="00A836D8" w:rsidRPr="002F74B6">
        <w:rPr>
          <w:rFonts w:ascii="Times New Roman" w:hAnsi="Times New Roman" w:cs="Times New Roman"/>
          <w:sz w:val="24"/>
          <w:szCs w:val="24"/>
          <w:lang w:val="en-IN"/>
        </w:rPr>
        <w:t xml:space="preserve">. </w:t>
      </w:r>
      <w:r w:rsidR="00082889" w:rsidRPr="002F74B6">
        <w:rPr>
          <w:rFonts w:ascii="Times New Roman" w:hAnsi="Times New Roman" w:cs="Times New Roman"/>
          <w:sz w:val="24"/>
          <w:szCs w:val="24"/>
          <w:lang w:val="en-IN"/>
        </w:rPr>
        <w:t xml:space="preserve">They also provide a optimal choice of </w:t>
      </w:r>
      <w:r w:rsidR="00715B3E" w:rsidRPr="002F74B6">
        <w:rPr>
          <w:rFonts w:ascii="Times New Roman" w:hAnsi="Times New Roman" w:cs="Times New Roman"/>
          <w:sz w:val="24"/>
          <w:szCs w:val="24"/>
          <w:vertAlign w:val="subscript"/>
          <w:lang w:val="en-IN"/>
        </w:rPr>
        <w:t>λ</w:t>
      </w:r>
      <w:r w:rsidR="00082889" w:rsidRPr="002F74B6">
        <w:rPr>
          <w:rFonts w:ascii="Times New Roman" w:hAnsi="Times New Roman" w:cs="Times New Roman"/>
          <w:sz w:val="24"/>
          <w:szCs w:val="24"/>
          <w:lang w:val="en-IN"/>
        </w:rPr>
        <w:t xml:space="preserve"> as well as the corresponding control limit L and minimum value of ARL</w:t>
      </w:r>
      <w:r w:rsidR="00082889" w:rsidRPr="002F74B6">
        <w:rPr>
          <w:rFonts w:ascii="Times New Roman" w:hAnsi="Times New Roman" w:cs="Times New Roman"/>
          <w:sz w:val="24"/>
          <w:szCs w:val="24"/>
          <w:vertAlign w:val="subscript"/>
          <w:lang w:val="en-IN"/>
        </w:rPr>
        <w:t>1</w:t>
      </w:r>
      <w:r w:rsidR="00082889" w:rsidRPr="002F74B6">
        <w:rPr>
          <w:rFonts w:ascii="Times New Roman" w:hAnsi="Times New Roman" w:cs="Times New Roman"/>
          <w:sz w:val="24"/>
          <w:szCs w:val="24"/>
          <w:lang w:val="en-IN"/>
        </w:rPr>
        <w:t>. These approximations are comparable with the results of the discrete time model by Lucas and Succuci(1990).</w:t>
      </w:r>
    </w:p>
    <w:p w:rsidR="00E80D9A" w:rsidRPr="002F74B6" w:rsidRDefault="00947E26" w:rsidP="00E43E75">
      <w:pPr>
        <w:jc w:val="both"/>
        <w:rPr>
          <w:rFonts w:ascii="Times New Roman" w:hAnsi="Times New Roman" w:cs="Times New Roman"/>
          <w:sz w:val="24"/>
          <w:szCs w:val="24"/>
          <w:lang w:val="en-IN"/>
        </w:rPr>
      </w:pPr>
      <w:r w:rsidRPr="002F74B6">
        <w:rPr>
          <w:rFonts w:ascii="Times New Roman" w:hAnsi="Times New Roman" w:cs="Times New Roman"/>
          <w:sz w:val="24"/>
          <w:szCs w:val="24"/>
          <w:lang w:val="en-IN"/>
        </w:rPr>
        <w:t>In Yupaporn Areepong</w:t>
      </w:r>
      <w:r w:rsidR="00176EC2" w:rsidRPr="002F74B6">
        <w:rPr>
          <w:rFonts w:ascii="Times New Roman" w:hAnsi="Times New Roman" w:cs="Times New Roman"/>
          <w:sz w:val="24"/>
          <w:szCs w:val="24"/>
          <w:lang w:val="en-IN"/>
        </w:rPr>
        <w:t xml:space="preserve"> </w:t>
      </w:r>
      <w:r w:rsidRPr="002F74B6">
        <w:rPr>
          <w:rFonts w:ascii="Times New Roman" w:hAnsi="Times New Roman" w:cs="Times New Roman"/>
          <w:sz w:val="24"/>
          <w:szCs w:val="24"/>
          <w:lang w:val="en-IN"/>
        </w:rPr>
        <w:t xml:space="preserve">(2015), </w:t>
      </w:r>
      <w:r w:rsidR="00A836D8" w:rsidRPr="002F74B6">
        <w:rPr>
          <w:rFonts w:ascii="Times New Roman" w:hAnsi="Times New Roman" w:cs="Times New Roman"/>
          <w:sz w:val="24"/>
          <w:szCs w:val="24"/>
          <w:lang w:val="en-IN"/>
        </w:rPr>
        <w:t>there was a comparison between EWMA and CUSUM procedures. He suggests that EWMA is superior when the magnitude of shift is small to moderate. This was confirmed by comparing the performance of the EWMA procedure and CUSUM procedure based on ARL for trend exponential AR(1) processes.</w:t>
      </w:r>
    </w:p>
    <w:p w:rsidR="00E80D9A" w:rsidRPr="002F74B6" w:rsidRDefault="00E43E75" w:rsidP="00E43E75">
      <w:pPr>
        <w:jc w:val="both"/>
        <w:rPr>
          <w:rFonts w:ascii="Times New Roman" w:hAnsi="Times New Roman" w:cs="Times New Roman"/>
          <w:sz w:val="24"/>
          <w:szCs w:val="24"/>
        </w:rPr>
      </w:pPr>
      <w:r w:rsidRPr="002F74B6">
        <w:rPr>
          <w:rFonts w:ascii="Times New Roman" w:hAnsi="Times New Roman" w:cs="Times New Roman"/>
          <w:sz w:val="24"/>
          <w:szCs w:val="24"/>
        </w:rPr>
        <w:t xml:space="preserve">Kuo (2006) studied a joint machine maintenance and product quality control problem of finite horizon, discrete time, and markovian deteriorating state for unobservable batch production systems. Linderman et al. (2005) developed a generalised analytical model to determine the optimal policy to coordinate Statistical Process Control (SPC) and planned maintenance to minimise expected total cost. Panagiotidou and Tagaras (2007) developed an economic model for the optimisation of preventive maintenance interval for a production process with two quality states. Panagiotidou and Tagaras (2008) developed an economic model for optimisation of maintenance policy, for both perfect and imperfect maintenance actions, appropriate for a production process (equipment) with two operating states (‘in-control’ state and an ‘out-of-control’) in statistical process control. Chiu and Huang (1996) developed a model that introduces preventive maintenance into the economic design of control charts. They assumed non-uniform distribution for the in-control period with an increasing hazard rate and fixed sampling intervals. In addition, they assumed that a system would become as good as new after preventive maintenance action. Zhou and Zhu (2008) attempted the integration of economic design of control chart and maintenance management, and developed a mathematical model to analyse the cost of the integrated model </w:t>
      </w:r>
      <w:r w:rsidRPr="002F74B6">
        <w:rPr>
          <w:rFonts w:ascii="Times New Roman" w:hAnsi="Times New Roman" w:cs="Times New Roman"/>
          <w:sz w:val="24"/>
          <w:szCs w:val="24"/>
        </w:rPr>
        <w:lastRenderedPageBreak/>
        <w:t>using the grid-search approach to find the optimal values of policy variables (n, h, L, k) that minimise expected hourly cost. Recently, Panagiotidou and Nenes (2009) proposed a model for the integration of quality and maintenance procedures using Shewhart’s control chart for variables. Wang (2010) has developed three models for the maintenance of the manufacturing system monitored by np control charts with respect to the sampling interval.</w:t>
      </w:r>
    </w:p>
    <w:p w:rsidR="00B55CA1" w:rsidRPr="002F74B6" w:rsidRDefault="00B55CA1" w:rsidP="00B55CA1">
      <w:pPr>
        <w:autoSpaceDE w:val="0"/>
        <w:autoSpaceDN w:val="0"/>
        <w:adjustRightInd w:val="0"/>
        <w:spacing w:after="0" w:line="240" w:lineRule="auto"/>
        <w:jc w:val="both"/>
        <w:rPr>
          <w:rFonts w:ascii="Times New Roman" w:hAnsi="Times New Roman" w:cs="Times New Roman"/>
          <w:sz w:val="24"/>
          <w:szCs w:val="24"/>
        </w:rPr>
      </w:pPr>
      <w:r w:rsidRPr="002F74B6">
        <w:rPr>
          <w:rFonts w:ascii="Times New Roman" w:hAnsi="Times New Roman" w:cs="Times New Roman"/>
          <w:sz w:val="24"/>
          <w:szCs w:val="24"/>
        </w:rPr>
        <w:t>The following gaps are observed in the literature on this subject:</w:t>
      </w:r>
    </w:p>
    <w:p w:rsidR="00B55CA1" w:rsidRPr="002F74B6" w:rsidRDefault="00B55CA1" w:rsidP="00B55CA1">
      <w:pPr>
        <w:autoSpaceDE w:val="0"/>
        <w:autoSpaceDN w:val="0"/>
        <w:adjustRightInd w:val="0"/>
        <w:spacing w:after="0" w:line="240" w:lineRule="auto"/>
        <w:jc w:val="both"/>
        <w:rPr>
          <w:rFonts w:ascii="Times New Roman" w:hAnsi="Times New Roman" w:cs="Times New Roman"/>
          <w:sz w:val="24"/>
          <w:szCs w:val="24"/>
        </w:rPr>
      </w:pPr>
      <w:r w:rsidRPr="002F74B6">
        <w:rPr>
          <w:rFonts w:ascii="Times New Roman" w:hAnsi="Times New Roman" w:cs="Times New Roman"/>
          <w:sz w:val="24"/>
          <w:szCs w:val="24"/>
        </w:rPr>
        <w:t>(1) Most of the integrated models focus on process quality problems and completely ignore the possibility of an machine failure in terms of machine breakdown or improper functioning of the machine component that result in poor product quality and call for maintenance action.</w:t>
      </w:r>
    </w:p>
    <w:p w:rsidR="00B55CA1" w:rsidRPr="002F74B6" w:rsidRDefault="00B55CA1" w:rsidP="00B55CA1">
      <w:pPr>
        <w:autoSpaceDE w:val="0"/>
        <w:autoSpaceDN w:val="0"/>
        <w:adjustRightInd w:val="0"/>
        <w:spacing w:after="0" w:line="240" w:lineRule="auto"/>
        <w:jc w:val="both"/>
        <w:rPr>
          <w:rFonts w:ascii="Times New Roman" w:hAnsi="Times New Roman" w:cs="Times New Roman"/>
          <w:sz w:val="24"/>
          <w:szCs w:val="24"/>
        </w:rPr>
      </w:pPr>
      <w:r w:rsidRPr="002F74B6">
        <w:rPr>
          <w:rFonts w:ascii="Times New Roman" w:hAnsi="Times New Roman" w:cs="Times New Roman"/>
          <w:sz w:val="24"/>
          <w:szCs w:val="24"/>
        </w:rPr>
        <w:t>(2) As mentioned in gap 1, the failure of a machine also includes performance degradation in terms of poor quality leading to rejection of the products being manufactured by the machine. Thus, the cost of corrective maintenance not only includes down-time losses and repair/replacement cost but also may include cost of rejection. This aspect appears to be neglected in most of the maintenance optimization models.</w:t>
      </w:r>
    </w:p>
    <w:p w:rsidR="00B55CA1" w:rsidRPr="002F74B6" w:rsidRDefault="00B55CA1" w:rsidP="00B55CA1">
      <w:pPr>
        <w:autoSpaceDE w:val="0"/>
        <w:autoSpaceDN w:val="0"/>
        <w:adjustRightInd w:val="0"/>
        <w:spacing w:after="0" w:line="240" w:lineRule="auto"/>
        <w:jc w:val="both"/>
        <w:rPr>
          <w:rFonts w:ascii="Times New Roman" w:hAnsi="Times New Roman" w:cs="Times New Roman"/>
          <w:sz w:val="24"/>
          <w:szCs w:val="24"/>
        </w:rPr>
      </w:pPr>
      <w:r w:rsidRPr="002F74B6">
        <w:rPr>
          <w:rFonts w:ascii="Times New Roman" w:hAnsi="Times New Roman" w:cs="Times New Roman"/>
          <w:sz w:val="24"/>
          <w:szCs w:val="24"/>
        </w:rPr>
        <w:t>3) Most of integrated models focus on economic design of X bar control char; however EWMA chart becoming much better option available to practitioners because of their superior ability to detect small process shifts</w:t>
      </w:r>
    </w:p>
    <w:p w:rsidR="00B55CA1" w:rsidRPr="002F74B6" w:rsidRDefault="00B55CA1" w:rsidP="00B55CA1">
      <w:pPr>
        <w:autoSpaceDE w:val="0"/>
        <w:autoSpaceDN w:val="0"/>
        <w:adjustRightInd w:val="0"/>
        <w:spacing w:after="0" w:line="240" w:lineRule="auto"/>
        <w:jc w:val="both"/>
        <w:rPr>
          <w:rFonts w:ascii="Times New Roman" w:hAnsi="Times New Roman" w:cs="Times New Roman"/>
          <w:sz w:val="24"/>
          <w:szCs w:val="24"/>
        </w:rPr>
      </w:pPr>
    </w:p>
    <w:p w:rsidR="006F7271" w:rsidRPr="002F74B6" w:rsidRDefault="006F7271" w:rsidP="00BB4531">
      <w:pPr>
        <w:autoSpaceDE w:val="0"/>
        <w:autoSpaceDN w:val="0"/>
        <w:adjustRightInd w:val="0"/>
        <w:spacing w:after="0" w:line="240" w:lineRule="auto"/>
        <w:jc w:val="both"/>
        <w:rPr>
          <w:rFonts w:ascii="Times New Roman" w:hAnsi="Times New Roman" w:cs="Times New Roman"/>
          <w:b/>
          <w:sz w:val="32"/>
          <w:szCs w:val="24"/>
        </w:rPr>
      </w:pPr>
    </w:p>
    <w:p w:rsidR="006F7271" w:rsidRPr="002F74B6" w:rsidRDefault="006F7271" w:rsidP="00BB4531">
      <w:pPr>
        <w:autoSpaceDE w:val="0"/>
        <w:autoSpaceDN w:val="0"/>
        <w:adjustRightInd w:val="0"/>
        <w:spacing w:after="0" w:line="240" w:lineRule="auto"/>
        <w:jc w:val="both"/>
        <w:rPr>
          <w:rFonts w:ascii="Times New Roman" w:hAnsi="Times New Roman" w:cs="Times New Roman"/>
          <w:b/>
          <w:sz w:val="32"/>
          <w:szCs w:val="24"/>
        </w:rPr>
      </w:pPr>
    </w:p>
    <w:p w:rsidR="00B55CA1" w:rsidRPr="002F74B6" w:rsidRDefault="00403F87" w:rsidP="00BB4531">
      <w:pPr>
        <w:autoSpaceDE w:val="0"/>
        <w:autoSpaceDN w:val="0"/>
        <w:adjustRightInd w:val="0"/>
        <w:spacing w:after="0" w:line="240" w:lineRule="auto"/>
        <w:jc w:val="both"/>
        <w:rPr>
          <w:rFonts w:ascii="Times New Roman" w:hAnsi="Times New Roman" w:cs="Times New Roman"/>
          <w:b/>
          <w:sz w:val="32"/>
          <w:szCs w:val="24"/>
        </w:rPr>
      </w:pPr>
      <w:r w:rsidRPr="002F74B6">
        <w:rPr>
          <w:rFonts w:ascii="Times New Roman" w:hAnsi="Times New Roman" w:cs="Times New Roman"/>
          <w:b/>
          <w:sz w:val="32"/>
          <w:szCs w:val="24"/>
        </w:rPr>
        <w:t>4</w:t>
      </w:r>
      <w:r w:rsidR="00111E18" w:rsidRPr="002F74B6">
        <w:rPr>
          <w:rFonts w:ascii="Times New Roman" w:hAnsi="Times New Roman" w:cs="Times New Roman"/>
          <w:b/>
          <w:sz w:val="32"/>
          <w:szCs w:val="24"/>
        </w:rPr>
        <w:t xml:space="preserve"> </w:t>
      </w:r>
      <w:r w:rsidR="00870C7A" w:rsidRPr="002F74B6">
        <w:rPr>
          <w:rFonts w:ascii="Times New Roman" w:hAnsi="Times New Roman" w:cs="Times New Roman"/>
          <w:b/>
          <w:sz w:val="32"/>
          <w:szCs w:val="24"/>
        </w:rPr>
        <w:t>Objectives of research</w:t>
      </w:r>
    </w:p>
    <w:p w:rsidR="00B55CA1" w:rsidRPr="002F74B6" w:rsidRDefault="00B55CA1" w:rsidP="00B55CA1">
      <w:pPr>
        <w:autoSpaceDE w:val="0"/>
        <w:autoSpaceDN w:val="0"/>
        <w:adjustRightInd w:val="0"/>
        <w:spacing w:after="0" w:line="240" w:lineRule="auto"/>
        <w:jc w:val="both"/>
        <w:rPr>
          <w:rFonts w:ascii="Times New Roman" w:hAnsi="Times New Roman" w:cs="Times New Roman"/>
          <w:sz w:val="24"/>
          <w:szCs w:val="24"/>
        </w:rPr>
      </w:pPr>
      <w:r w:rsidRPr="002F74B6">
        <w:rPr>
          <w:rFonts w:ascii="Times New Roman" w:hAnsi="Times New Roman" w:cs="Times New Roman"/>
          <w:sz w:val="24"/>
          <w:szCs w:val="24"/>
        </w:rPr>
        <w:t>The overall objective of the proposed research is to develop an integrated optimized approach for joint consideration of Preventive maintenance plan and quality control chart parameters for an Exponential Weighted Moving Average (EWMA) control chart  that can be used to minimize the expected total cost of process failures, inspection, sampling, corrective maintenance/ preventive maintenance (CM/PM) actions. The overall objective is divided into following parts</w:t>
      </w:r>
    </w:p>
    <w:p w:rsidR="00B55CA1" w:rsidRPr="002F74B6" w:rsidRDefault="00B55CA1" w:rsidP="00B55CA1">
      <w:pPr>
        <w:autoSpaceDE w:val="0"/>
        <w:autoSpaceDN w:val="0"/>
        <w:adjustRightInd w:val="0"/>
        <w:spacing w:after="0" w:line="240" w:lineRule="auto"/>
        <w:jc w:val="both"/>
        <w:rPr>
          <w:rFonts w:ascii="Times New Roman" w:hAnsi="Times New Roman" w:cs="Times New Roman"/>
          <w:sz w:val="24"/>
          <w:szCs w:val="24"/>
        </w:rPr>
      </w:pPr>
      <w:r w:rsidRPr="002F74B6">
        <w:rPr>
          <w:rFonts w:ascii="Times New Roman" w:hAnsi="Times New Roman" w:cs="Times New Roman"/>
          <w:b/>
          <w:bCs/>
          <w:sz w:val="24"/>
          <w:szCs w:val="24"/>
        </w:rPr>
        <w:t>Part I</w:t>
      </w:r>
      <w:r w:rsidRPr="002F74B6">
        <w:rPr>
          <w:rFonts w:ascii="Times New Roman" w:hAnsi="Times New Roman" w:cs="Times New Roman"/>
          <w:sz w:val="24"/>
          <w:szCs w:val="24"/>
        </w:rPr>
        <w:t>:  Detailed literature review to identify the interrelationship between maintenance planning and quality control policy.</w:t>
      </w:r>
    </w:p>
    <w:p w:rsidR="00B55CA1" w:rsidRPr="002F74B6" w:rsidRDefault="00B55CA1" w:rsidP="00B55CA1">
      <w:pPr>
        <w:autoSpaceDE w:val="0"/>
        <w:autoSpaceDN w:val="0"/>
        <w:adjustRightInd w:val="0"/>
        <w:spacing w:after="0" w:line="240" w:lineRule="auto"/>
        <w:jc w:val="both"/>
        <w:rPr>
          <w:rFonts w:ascii="Times New Roman" w:hAnsi="Times New Roman" w:cs="Times New Roman"/>
          <w:sz w:val="24"/>
          <w:szCs w:val="24"/>
        </w:rPr>
      </w:pPr>
      <w:r w:rsidRPr="002F74B6">
        <w:rPr>
          <w:rFonts w:ascii="Times New Roman" w:hAnsi="Times New Roman" w:cs="Times New Roman"/>
          <w:b/>
          <w:bCs/>
          <w:sz w:val="24"/>
          <w:szCs w:val="24"/>
        </w:rPr>
        <w:t>Part II</w:t>
      </w:r>
      <w:r w:rsidRPr="002F74B6">
        <w:rPr>
          <w:rFonts w:ascii="Times New Roman" w:hAnsi="Times New Roman" w:cs="Times New Roman"/>
          <w:sz w:val="24"/>
          <w:szCs w:val="24"/>
        </w:rPr>
        <w:t>: Developing solution methodologies.</w:t>
      </w:r>
    </w:p>
    <w:p w:rsidR="00B55CA1" w:rsidRPr="002F74B6" w:rsidRDefault="00B55CA1" w:rsidP="00B55CA1">
      <w:pPr>
        <w:autoSpaceDE w:val="0"/>
        <w:autoSpaceDN w:val="0"/>
        <w:adjustRightInd w:val="0"/>
        <w:spacing w:after="0" w:line="240" w:lineRule="auto"/>
        <w:jc w:val="both"/>
        <w:rPr>
          <w:rFonts w:ascii="Times New Roman" w:hAnsi="Times New Roman" w:cs="Times New Roman"/>
          <w:sz w:val="24"/>
          <w:szCs w:val="24"/>
        </w:rPr>
      </w:pPr>
      <w:r w:rsidRPr="002F74B6">
        <w:rPr>
          <w:rFonts w:ascii="Times New Roman" w:hAnsi="Times New Roman" w:cs="Times New Roman"/>
          <w:sz w:val="24"/>
          <w:szCs w:val="24"/>
        </w:rPr>
        <w:t>a) Solutions obtained through independent models of maintenance and quality.</w:t>
      </w:r>
    </w:p>
    <w:p w:rsidR="002C5B4F" w:rsidRPr="002F74B6" w:rsidRDefault="00B55CA1" w:rsidP="00111E18">
      <w:pPr>
        <w:autoSpaceDE w:val="0"/>
        <w:autoSpaceDN w:val="0"/>
        <w:adjustRightInd w:val="0"/>
        <w:spacing w:after="0" w:line="240" w:lineRule="auto"/>
        <w:jc w:val="both"/>
        <w:rPr>
          <w:rFonts w:ascii="Times New Roman" w:hAnsi="Times New Roman" w:cs="Times New Roman"/>
          <w:sz w:val="24"/>
          <w:szCs w:val="24"/>
        </w:rPr>
      </w:pPr>
      <w:r w:rsidRPr="002F74B6">
        <w:rPr>
          <w:rFonts w:ascii="Times New Roman" w:hAnsi="Times New Roman" w:cs="Times New Roman"/>
          <w:sz w:val="24"/>
          <w:szCs w:val="24"/>
        </w:rPr>
        <w:t>b) Solutions obtained by consider</w:t>
      </w:r>
      <w:r w:rsidR="00870C7A" w:rsidRPr="002F74B6">
        <w:rPr>
          <w:rFonts w:ascii="Times New Roman" w:hAnsi="Times New Roman" w:cs="Times New Roman"/>
          <w:sz w:val="24"/>
          <w:szCs w:val="24"/>
        </w:rPr>
        <w:t>ing joint optimization of both.</w:t>
      </w:r>
    </w:p>
    <w:p w:rsidR="00870C7A" w:rsidRPr="002F74B6" w:rsidRDefault="00870C7A">
      <w:pPr>
        <w:rPr>
          <w:rFonts w:ascii="Times New Roman" w:hAnsi="Times New Roman" w:cs="Times New Roman"/>
          <w:sz w:val="24"/>
          <w:lang w:val="en-IN"/>
        </w:rPr>
      </w:pPr>
    </w:p>
    <w:p w:rsidR="006F7271" w:rsidRPr="002F74B6" w:rsidRDefault="006F7271">
      <w:pPr>
        <w:rPr>
          <w:rFonts w:ascii="Times New Roman" w:hAnsi="Times New Roman" w:cs="Times New Roman"/>
          <w:b/>
          <w:sz w:val="32"/>
          <w:lang w:val="en-IN"/>
        </w:rPr>
      </w:pPr>
    </w:p>
    <w:p w:rsidR="006F7271" w:rsidRPr="002F74B6" w:rsidRDefault="006F7271">
      <w:pPr>
        <w:rPr>
          <w:rFonts w:ascii="Times New Roman" w:hAnsi="Times New Roman" w:cs="Times New Roman"/>
          <w:b/>
          <w:sz w:val="32"/>
          <w:lang w:val="en-IN"/>
        </w:rPr>
      </w:pPr>
    </w:p>
    <w:p w:rsidR="006F7271" w:rsidRPr="002F74B6" w:rsidRDefault="006F7271">
      <w:pPr>
        <w:rPr>
          <w:rFonts w:ascii="Times New Roman" w:hAnsi="Times New Roman" w:cs="Times New Roman"/>
          <w:b/>
          <w:sz w:val="32"/>
          <w:lang w:val="en-IN"/>
        </w:rPr>
      </w:pPr>
    </w:p>
    <w:p w:rsidR="006F7271" w:rsidRPr="002F74B6" w:rsidRDefault="006F7271">
      <w:pPr>
        <w:rPr>
          <w:rFonts w:ascii="Times New Roman" w:hAnsi="Times New Roman" w:cs="Times New Roman"/>
          <w:b/>
          <w:sz w:val="32"/>
          <w:lang w:val="en-IN"/>
        </w:rPr>
      </w:pPr>
    </w:p>
    <w:p w:rsidR="002C5B4F" w:rsidRPr="002F74B6" w:rsidRDefault="00403F87" w:rsidP="00EF46A2">
      <w:pPr>
        <w:jc w:val="both"/>
        <w:rPr>
          <w:rFonts w:ascii="Times New Roman" w:hAnsi="Times New Roman" w:cs="Times New Roman"/>
          <w:b/>
          <w:sz w:val="32"/>
          <w:lang w:val="en-IN"/>
        </w:rPr>
      </w:pPr>
      <w:r w:rsidRPr="002F74B6">
        <w:rPr>
          <w:rFonts w:ascii="Times New Roman" w:hAnsi="Times New Roman" w:cs="Times New Roman"/>
          <w:b/>
          <w:sz w:val="32"/>
          <w:lang w:val="en-IN"/>
        </w:rPr>
        <w:lastRenderedPageBreak/>
        <w:t>5</w:t>
      </w:r>
      <w:r w:rsidR="00111E18" w:rsidRPr="002F74B6">
        <w:rPr>
          <w:rFonts w:ascii="Times New Roman" w:hAnsi="Times New Roman" w:cs="Times New Roman"/>
          <w:b/>
          <w:sz w:val="32"/>
          <w:lang w:val="en-IN"/>
        </w:rPr>
        <w:t xml:space="preserve"> </w:t>
      </w:r>
      <w:r w:rsidR="002C5B4F" w:rsidRPr="002F74B6">
        <w:rPr>
          <w:rFonts w:ascii="Times New Roman" w:hAnsi="Times New Roman" w:cs="Times New Roman"/>
          <w:b/>
          <w:sz w:val="32"/>
          <w:lang w:val="en-IN"/>
        </w:rPr>
        <w:t>Problem Statement:</w:t>
      </w:r>
    </w:p>
    <w:p w:rsidR="00BA52A2" w:rsidRPr="002F74B6" w:rsidRDefault="002C5B4F" w:rsidP="00EF46A2">
      <w:pPr>
        <w:jc w:val="both"/>
        <w:rPr>
          <w:rFonts w:ascii="Times New Roman" w:hAnsi="Times New Roman" w:cs="Times New Roman"/>
          <w:sz w:val="24"/>
          <w:lang w:val="en-IN"/>
        </w:rPr>
      </w:pPr>
      <w:r w:rsidRPr="002F74B6">
        <w:rPr>
          <w:rFonts w:ascii="Times New Roman" w:hAnsi="Times New Roman" w:cs="Times New Roman"/>
          <w:sz w:val="24"/>
          <w:lang w:val="en-IN"/>
        </w:rPr>
        <w:t xml:space="preserve">In this study, we consider an integrated model for preventive maintenance and quality control policy. Here we take two failure consequences related to failure of components: </w:t>
      </w:r>
    </w:p>
    <w:p w:rsidR="00BA52A2" w:rsidRPr="002F74B6" w:rsidRDefault="002C5B4F" w:rsidP="00EF46A2">
      <w:pPr>
        <w:jc w:val="both"/>
        <w:rPr>
          <w:rFonts w:ascii="Times New Roman" w:hAnsi="Times New Roman" w:cs="Times New Roman"/>
          <w:lang w:val="en-IN"/>
        </w:rPr>
      </w:pPr>
      <w:r w:rsidRPr="002F74B6">
        <w:rPr>
          <w:rFonts w:ascii="Times New Roman" w:hAnsi="Times New Roman" w:cs="Times New Roman"/>
          <w:lang w:val="en-IN"/>
        </w:rPr>
        <w:t xml:space="preserve">(1) </w:t>
      </w:r>
      <w:r w:rsidR="00111E18" w:rsidRPr="002F74B6">
        <w:rPr>
          <w:rFonts w:ascii="Times New Roman" w:hAnsi="Times New Roman" w:cs="Times New Roman"/>
          <w:lang w:val="en-IN"/>
        </w:rPr>
        <w:t>Failure</w:t>
      </w:r>
      <w:r w:rsidRPr="002F74B6">
        <w:rPr>
          <w:rFonts w:ascii="Times New Roman" w:hAnsi="Times New Roman" w:cs="Times New Roman"/>
          <w:lang w:val="en-IN"/>
        </w:rPr>
        <w:t xml:space="preserve"> leading to immediate breakdown of the machine (FM1) and </w:t>
      </w:r>
    </w:p>
    <w:p w:rsidR="00BA52A2" w:rsidRPr="002F74B6" w:rsidRDefault="002C5B4F" w:rsidP="00EF46A2">
      <w:pPr>
        <w:jc w:val="both"/>
        <w:rPr>
          <w:rFonts w:ascii="Times New Roman" w:hAnsi="Times New Roman" w:cs="Times New Roman"/>
          <w:lang w:val="en-IN"/>
        </w:rPr>
      </w:pPr>
      <w:r w:rsidRPr="002F74B6">
        <w:rPr>
          <w:rFonts w:ascii="Times New Roman" w:hAnsi="Times New Roman" w:cs="Times New Roman"/>
          <w:lang w:val="en-IN"/>
        </w:rPr>
        <w:t xml:space="preserve">(2) </w:t>
      </w:r>
      <w:r w:rsidR="00111E18" w:rsidRPr="002F74B6">
        <w:rPr>
          <w:rFonts w:ascii="Times New Roman" w:hAnsi="Times New Roman" w:cs="Times New Roman"/>
          <w:lang w:val="en-IN"/>
        </w:rPr>
        <w:t>Failure</w:t>
      </w:r>
      <w:r w:rsidRPr="002F74B6">
        <w:rPr>
          <w:rFonts w:ascii="Times New Roman" w:hAnsi="Times New Roman" w:cs="Times New Roman"/>
          <w:lang w:val="en-IN"/>
        </w:rPr>
        <w:t xml:space="preserve"> leading to deterioration in the quality of the product due to a shift in process mean (FM2).</w:t>
      </w:r>
    </w:p>
    <w:p w:rsidR="00660871" w:rsidRPr="002F74B6" w:rsidRDefault="00BA52A2" w:rsidP="00EF46A2">
      <w:pPr>
        <w:jc w:val="both"/>
        <w:rPr>
          <w:rFonts w:ascii="Times New Roman" w:hAnsi="Times New Roman" w:cs="Times New Roman"/>
          <w:sz w:val="24"/>
          <w:lang w:val="en-IN"/>
        </w:rPr>
      </w:pPr>
      <w:r w:rsidRPr="002F74B6">
        <w:rPr>
          <w:rFonts w:ascii="Times New Roman" w:hAnsi="Times New Roman" w:cs="Times New Roman"/>
          <w:sz w:val="24"/>
          <w:lang w:val="en-IN"/>
        </w:rPr>
        <w:t>We define a failure as an event where the machine either shuts down or produces more rejections than expected. For example, in a grinding machine, if the work head belt is broken, then the machine shuts down completely, which is considered to be caused due to failure mode 1 (FM1). While if the ball screw of the chuck nut is loosened, the grinding may still work but will produce lower quality products, which is considered to be caused owing to failure mode 2 (FM2).</w:t>
      </w:r>
      <w:r w:rsidR="00E73510" w:rsidRPr="002F74B6">
        <w:rPr>
          <w:rFonts w:ascii="Times New Roman" w:hAnsi="Times New Roman" w:cs="Times New Roman"/>
          <w:sz w:val="24"/>
          <w:lang w:val="en-IN"/>
        </w:rPr>
        <w:t xml:space="preserve"> Hence it is important to consider these failure modes and costs associated with these failures, which can be defined in maintenance planning decisions.</w:t>
      </w:r>
    </w:p>
    <w:p w:rsidR="00403F87" w:rsidRPr="002F74B6" w:rsidRDefault="00403F87" w:rsidP="00EF46A2">
      <w:pPr>
        <w:jc w:val="both"/>
        <w:rPr>
          <w:rFonts w:ascii="Times New Roman" w:hAnsi="Times New Roman" w:cs="Times New Roman"/>
          <w:b/>
          <w:sz w:val="28"/>
          <w:lang w:val="en-IN"/>
        </w:rPr>
      </w:pPr>
    </w:p>
    <w:p w:rsidR="0078279A" w:rsidRPr="002F74B6" w:rsidRDefault="00403F87" w:rsidP="00EF46A2">
      <w:pPr>
        <w:jc w:val="both"/>
        <w:rPr>
          <w:rFonts w:ascii="Times New Roman" w:hAnsi="Times New Roman" w:cs="Times New Roman"/>
          <w:b/>
          <w:sz w:val="32"/>
          <w:lang w:val="en-IN"/>
        </w:rPr>
      </w:pPr>
      <w:r w:rsidRPr="002F74B6">
        <w:rPr>
          <w:rFonts w:ascii="Times New Roman" w:hAnsi="Times New Roman" w:cs="Times New Roman"/>
          <w:b/>
          <w:sz w:val="32"/>
          <w:lang w:val="en-IN"/>
        </w:rPr>
        <w:t>6</w:t>
      </w:r>
      <w:r w:rsidR="00111E18" w:rsidRPr="002F74B6">
        <w:rPr>
          <w:rFonts w:ascii="Times New Roman" w:hAnsi="Times New Roman" w:cs="Times New Roman"/>
          <w:b/>
          <w:sz w:val="32"/>
          <w:lang w:val="en-IN"/>
        </w:rPr>
        <w:t xml:space="preserve"> </w:t>
      </w:r>
      <w:r w:rsidR="00BA52A2" w:rsidRPr="002F74B6">
        <w:rPr>
          <w:rFonts w:ascii="Times New Roman" w:hAnsi="Times New Roman" w:cs="Times New Roman"/>
          <w:b/>
          <w:sz w:val="32"/>
          <w:lang w:val="en-IN"/>
        </w:rPr>
        <w:t>Assumptions</w:t>
      </w:r>
      <w:r w:rsidR="00BB4531" w:rsidRPr="002F74B6">
        <w:rPr>
          <w:rFonts w:ascii="Times New Roman" w:hAnsi="Times New Roman" w:cs="Times New Roman"/>
          <w:b/>
          <w:sz w:val="32"/>
          <w:lang w:val="en-IN"/>
        </w:rPr>
        <w:t>:</w:t>
      </w:r>
    </w:p>
    <w:p w:rsidR="0078279A" w:rsidRPr="002F74B6" w:rsidRDefault="0078279A" w:rsidP="00EF46A2">
      <w:pPr>
        <w:pStyle w:val="ListParagraph"/>
        <w:numPr>
          <w:ilvl w:val="0"/>
          <w:numId w:val="5"/>
        </w:numPr>
        <w:jc w:val="both"/>
        <w:rPr>
          <w:rFonts w:ascii="Times New Roman" w:hAnsi="Times New Roman" w:cs="Times New Roman"/>
          <w:sz w:val="24"/>
          <w:lang w:val="en-IN"/>
        </w:rPr>
      </w:pPr>
      <w:r w:rsidRPr="002F74B6">
        <w:rPr>
          <w:rFonts w:ascii="Times New Roman" w:hAnsi="Times New Roman" w:cs="Times New Roman"/>
          <w:sz w:val="24"/>
          <w:lang w:val="en-IN"/>
        </w:rPr>
        <w:t>A machine produces a single part with a single critical-to-quality (CTQ) characteristic.</w:t>
      </w:r>
    </w:p>
    <w:p w:rsidR="0078279A" w:rsidRPr="002F74B6" w:rsidRDefault="0078279A" w:rsidP="00EF46A2">
      <w:pPr>
        <w:pStyle w:val="ListParagraph"/>
        <w:numPr>
          <w:ilvl w:val="0"/>
          <w:numId w:val="5"/>
        </w:numPr>
        <w:jc w:val="both"/>
        <w:rPr>
          <w:rFonts w:ascii="Times New Roman" w:hAnsi="Times New Roman" w:cs="Times New Roman"/>
          <w:sz w:val="24"/>
          <w:lang w:val="en-IN"/>
        </w:rPr>
      </w:pPr>
      <w:r w:rsidRPr="002F74B6">
        <w:rPr>
          <w:rFonts w:ascii="Times New Roman" w:hAnsi="Times New Roman" w:cs="Times New Roman"/>
          <w:sz w:val="24"/>
          <w:lang w:val="en-IN"/>
        </w:rPr>
        <w:t>The distribution of the quality characteristic is normal, and the production process starts in an in-control state with process mean μ</w:t>
      </w:r>
      <w:r w:rsidRPr="002F74B6">
        <w:rPr>
          <w:rFonts w:ascii="Times New Roman" w:hAnsi="Times New Roman" w:cs="Times New Roman"/>
          <w:sz w:val="24"/>
          <w:vertAlign w:val="subscript"/>
          <w:lang w:val="en-IN"/>
        </w:rPr>
        <w:t>0</w:t>
      </w:r>
      <w:r w:rsidRPr="002F74B6">
        <w:rPr>
          <w:rFonts w:ascii="Times New Roman" w:hAnsi="Times New Roman" w:cs="Times New Roman"/>
          <w:sz w:val="24"/>
          <w:lang w:val="en-IN"/>
        </w:rPr>
        <w:t xml:space="preserve"> and standard deviation σ</w:t>
      </w:r>
      <w:r w:rsidRPr="002F74B6">
        <w:rPr>
          <w:rFonts w:ascii="Times New Roman" w:hAnsi="Times New Roman" w:cs="Times New Roman"/>
          <w:sz w:val="24"/>
          <w:vertAlign w:val="subscript"/>
          <w:lang w:val="en-IN"/>
        </w:rPr>
        <w:t>0.</w:t>
      </w:r>
    </w:p>
    <w:p w:rsidR="00B91B09" w:rsidRPr="002F74B6" w:rsidRDefault="00B91B09" w:rsidP="00EF46A2">
      <w:pPr>
        <w:pStyle w:val="ListParagraph"/>
        <w:numPr>
          <w:ilvl w:val="0"/>
          <w:numId w:val="5"/>
        </w:numPr>
        <w:jc w:val="both"/>
        <w:rPr>
          <w:rFonts w:ascii="Times New Roman" w:hAnsi="Times New Roman" w:cs="Times New Roman"/>
          <w:sz w:val="24"/>
          <w:lang w:val="en-IN"/>
        </w:rPr>
      </w:pPr>
      <w:r w:rsidRPr="002F74B6">
        <w:rPr>
          <w:rFonts w:ascii="Times New Roman" w:hAnsi="Times New Roman" w:cs="Times New Roman"/>
          <w:sz w:val="24"/>
          <w:lang w:val="en-IN"/>
        </w:rPr>
        <w:t>The shift in the mean is (</w:t>
      </w:r>
      <w:r w:rsidR="00415D8B" w:rsidRPr="002F74B6">
        <w:rPr>
          <w:rFonts w:ascii="Times New Roman" w:hAnsi="Times New Roman" w:cs="Times New Roman"/>
          <w:sz w:val="24"/>
          <w:lang w:val="en-IN"/>
        </w:rPr>
        <w:t>μ</w:t>
      </w:r>
      <w:r w:rsidR="00415D8B" w:rsidRPr="002F74B6">
        <w:rPr>
          <w:rFonts w:ascii="Times New Roman" w:hAnsi="Times New Roman" w:cs="Times New Roman"/>
          <w:sz w:val="24"/>
          <w:vertAlign w:val="subscript"/>
          <w:lang w:val="en-IN"/>
        </w:rPr>
        <w:t>0</w:t>
      </w:r>
      <w:r w:rsidR="00415D8B" w:rsidRPr="002F74B6">
        <w:rPr>
          <w:rFonts w:ascii="Times New Roman" w:hAnsi="Times New Roman" w:cs="Times New Roman"/>
          <w:sz w:val="24"/>
          <w:lang w:val="en-IN"/>
        </w:rPr>
        <w:t xml:space="preserve"> </w:t>
      </w:r>
      <w:r w:rsidRPr="002F74B6">
        <w:rPr>
          <w:rFonts w:ascii="Times New Roman" w:hAnsi="Times New Roman" w:cs="Times New Roman"/>
          <w:sz w:val="24"/>
          <w:lang w:val="en-IN"/>
        </w:rPr>
        <w:t xml:space="preserve">+ </w:t>
      </w:r>
      <w:r w:rsidR="002B0B05" w:rsidRPr="002F74B6">
        <w:rPr>
          <w:rFonts w:ascii="Times New Roman" w:hAnsi="Times New Roman" w:cs="Times New Roman"/>
          <w:sz w:val="24"/>
          <w:lang w:val="en-IN"/>
        </w:rPr>
        <w:t>δ</w:t>
      </w:r>
      <w:r w:rsidRPr="002F74B6">
        <w:rPr>
          <w:rFonts w:ascii="Times New Roman" w:hAnsi="Times New Roman" w:cs="Times New Roman"/>
          <w:sz w:val="24"/>
          <w:lang w:val="en-IN"/>
        </w:rPr>
        <w:t>), and the standard deviation (σ</w:t>
      </w:r>
      <w:r w:rsidRPr="002F74B6">
        <w:rPr>
          <w:rFonts w:ascii="Times New Roman" w:hAnsi="Times New Roman" w:cs="Times New Roman"/>
          <w:sz w:val="24"/>
          <w:vertAlign w:val="subscript"/>
          <w:lang w:val="en-IN"/>
        </w:rPr>
        <w:t>0</w:t>
      </w:r>
      <w:r w:rsidRPr="002F74B6">
        <w:rPr>
          <w:rFonts w:ascii="Times New Roman" w:hAnsi="Times New Roman" w:cs="Times New Roman"/>
          <w:sz w:val="24"/>
          <w:lang w:val="en-IN"/>
        </w:rPr>
        <w:t>) remains constant</w:t>
      </w:r>
      <w:r w:rsidR="002B0B05" w:rsidRPr="002F74B6">
        <w:rPr>
          <w:rFonts w:ascii="Times New Roman" w:hAnsi="Times New Roman" w:cs="Times New Roman"/>
          <w:sz w:val="24"/>
          <w:lang w:val="en-IN"/>
        </w:rPr>
        <w:t>. Where the magnitude of the shift is denoted by δ.</w:t>
      </w:r>
    </w:p>
    <w:p w:rsidR="002B0B05" w:rsidRPr="002F74B6" w:rsidRDefault="002B0B05" w:rsidP="00EF46A2">
      <w:pPr>
        <w:pStyle w:val="ListParagraph"/>
        <w:numPr>
          <w:ilvl w:val="0"/>
          <w:numId w:val="5"/>
        </w:numPr>
        <w:jc w:val="both"/>
        <w:rPr>
          <w:rFonts w:ascii="Times New Roman" w:hAnsi="Times New Roman" w:cs="Times New Roman"/>
          <w:sz w:val="24"/>
          <w:lang w:val="en-IN"/>
        </w:rPr>
      </w:pPr>
      <w:r w:rsidRPr="002F74B6">
        <w:rPr>
          <w:rFonts w:ascii="Times New Roman" w:hAnsi="Times New Roman" w:cs="Times New Roman"/>
          <w:sz w:val="24"/>
          <w:lang w:val="en-IN"/>
        </w:rPr>
        <w:t>The time to assignable cause occurs is an exponentially distributed random variable.</w:t>
      </w:r>
    </w:p>
    <w:p w:rsidR="009715CE" w:rsidRPr="002F74B6" w:rsidRDefault="002B0B05" w:rsidP="00EF46A2">
      <w:pPr>
        <w:pStyle w:val="ListParagraph"/>
        <w:numPr>
          <w:ilvl w:val="0"/>
          <w:numId w:val="5"/>
        </w:numPr>
        <w:jc w:val="both"/>
        <w:rPr>
          <w:rFonts w:ascii="Times New Roman" w:hAnsi="Times New Roman" w:cs="Times New Roman"/>
          <w:sz w:val="24"/>
          <w:lang w:val="en-IN"/>
        </w:rPr>
      </w:pPr>
      <w:r w:rsidRPr="002F74B6">
        <w:rPr>
          <w:rFonts w:ascii="Times New Roman" w:hAnsi="Times New Roman" w:cs="Times New Roman"/>
          <w:sz w:val="24"/>
          <w:lang w:val="en-IN"/>
        </w:rPr>
        <w:t>The process is monitored using an EWMA chart.</w:t>
      </w:r>
    </w:p>
    <w:p w:rsidR="002B0B05" w:rsidRPr="002F74B6" w:rsidRDefault="00D92940" w:rsidP="00EF46A2">
      <w:pPr>
        <w:pStyle w:val="ListParagraph"/>
        <w:numPr>
          <w:ilvl w:val="0"/>
          <w:numId w:val="5"/>
        </w:numPr>
        <w:jc w:val="both"/>
        <w:rPr>
          <w:rFonts w:ascii="Times New Roman" w:hAnsi="Times New Roman" w:cs="Times New Roman"/>
          <w:sz w:val="24"/>
          <w:lang w:val="en-IN"/>
        </w:rPr>
      </w:pPr>
      <w:r w:rsidRPr="002F74B6">
        <w:rPr>
          <w:rFonts w:ascii="Times New Roman" w:hAnsi="Times New Roman" w:cs="Times New Roman"/>
          <w:sz w:val="24"/>
          <w:lang w:val="en-IN"/>
        </w:rPr>
        <w:t xml:space="preserve">The failure modes FM1 and FM2 </w:t>
      </w:r>
      <w:r w:rsidR="00876A8E" w:rsidRPr="002F74B6">
        <w:rPr>
          <w:rFonts w:ascii="Times New Roman" w:hAnsi="Times New Roman" w:cs="Times New Roman"/>
          <w:sz w:val="24"/>
          <w:lang w:val="en-IN"/>
        </w:rPr>
        <w:t>are independent and are on based on a time to failure distribution. The probabilities of FM1 and FM2, be P</w:t>
      </w:r>
      <w:r w:rsidR="00876A8E" w:rsidRPr="002F74B6">
        <w:rPr>
          <w:rFonts w:ascii="Times New Roman" w:hAnsi="Times New Roman" w:cs="Times New Roman"/>
          <w:sz w:val="24"/>
          <w:vertAlign w:val="subscript"/>
          <w:lang w:val="en-IN"/>
        </w:rPr>
        <w:t xml:space="preserve">FM1 </w:t>
      </w:r>
      <w:r w:rsidR="00876A8E" w:rsidRPr="002F74B6">
        <w:rPr>
          <w:rFonts w:ascii="Times New Roman" w:hAnsi="Times New Roman" w:cs="Times New Roman"/>
          <w:sz w:val="24"/>
          <w:lang w:val="en-IN"/>
        </w:rPr>
        <w:t>and P</w:t>
      </w:r>
      <w:r w:rsidR="00876A8E" w:rsidRPr="002F74B6">
        <w:rPr>
          <w:rFonts w:ascii="Times New Roman" w:hAnsi="Times New Roman" w:cs="Times New Roman"/>
          <w:sz w:val="24"/>
          <w:vertAlign w:val="subscript"/>
          <w:lang w:val="en-IN"/>
        </w:rPr>
        <w:t xml:space="preserve">FM2 </w:t>
      </w:r>
      <w:r w:rsidR="00876A8E" w:rsidRPr="002F74B6">
        <w:rPr>
          <w:rFonts w:ascii="Times New Roman" w:hAnsi="Times New Roman" w:cs="Times New Roman"/>
          <w:sz w:val="24"/>
          <w:lang w:val="en-IN"/>
        </w:rPr>
        <w:t>respectively. Since these are the only probabilities, P</w:t>
      </w:r>
      <w:r w:rsidR="00876A8E" w:rsidRPr="002F74B6">
        <w:rPr>
          <w:rFonts w:ascii="Times New Roman" w:hAnsi="Times New Roman" w:cs="Times New Roman"/>
          <w:sz w:val="24"/>
          <w:vertAlign w:val="subscript"/>
          <w:lang w:val="en-IN"/>
        </w:rPr>
        <w:t xml:space="preserve">FM1 </w:t>
      </w:r>
      <w:r w:rsidR="00876A8E" w:rsidRPr="002F74B6">
        <w:rPr>
          <w:rFonts w:ascii="Times New Roman" w:hAnsi="Times New Roman" w:cs="Times New Roman"/>
          <w:sz w:val="24"/>
          <w:lang w:val="en-IN"/>
        </w:rPr>
        <w:t>and P</w:t>
      </w:r>
      <w:r w:rsidR="00876A8E" w:rsidRPr="002F74B6">
        <w:rPr>
          <w:rFonts w:ascii="Times New Roman" w:hAnsi="Times New Roman" w:cs="Times New Roman"/>
          <w:sz w:val="24"/>
          <w:vertAlign w:val="subscript"/>
          <w:lang w:val="en-IN"/>
        </w:rPr>
        <w:t xml:space="preserve">FM2 </w:t>
      </w:r>
      <w:r w:rsidR="00876A8E" w:rsidRPr="002F74B6">
        <w:rPr>
          <w:rFonts w:ascii="Times New Roman" w:hAnsi="Times New Roman" w:cs="Times New Roman"/>
          <w:sz w:val="24"/>
          <w:lang w:val="en-IN"/>
        </w:rPr>
        <w:t>should add up to 1.</w:t>
      </w:r>
      <w:r w:rsidR="00460B29" w:rsidRPr="002F74B6">
        <w:rPr>
          <w:rFonts w:ascii="Times New Roman" w:hAnsi="Times New Roman" w:cs="Times New Roman"/>
          <w:sz w:val="24"/>
          <w:lang w:val="en-IN"/>
        </w:rPr>
        <w:t xml:space="preserve"> These probabilities can be obtained from quality and failure reports provided by maintenance and production line personnel. The reports includes component ID, time of repair, time to failure, action taken, failure mode, and failure cost. </w:t>
      </w:r>
      <w:r w:rsidR="00876A8E" w:rsidRPr="002F74B6">
        <w:rPr>
          <w:rFonts w:ascii="Times New Roman" w:hAnsi="Times New Roman" w:cs="Times New Roman"/>
          <w:sz w:val="24"/>
          <w:lang w:val="en-IN"/>
        </w:rPr>
        <w:t xml:space="preserve"> </w:t>
      </w:r>
    </w:p>
    <w:p w:rsidR="00B10B9A" w:rsidRPr="002F74B6" w:rsidRDefault="00B10B9A" w:rsidP="00EF46A2">
      <w:pPr>
        <w:pStyle w:val="ListParagraph"/>
        <w:numPr>
          <w:ilvl w:val="0"/>
          <w:numId w:val="5"/>
        </w:numPr>
        <w:jc w:val="both"/>
        <w:rPr>
          <w:rFonts w:ascii="Times New Roman" w:hAnsi="Times New Roman" w:cs="Times New Roman"/>
          <w:sz w:val="24"/>
          <w:lang w:val="en-IN"/>
        </w:rPr>
      </w:pPr>
      <w:r w:rsidRPr="002F74B6">
        <w:rPr>
          <w:rFonts w:ascii="Times New Roman" w:hAnsi="Times New Roman" w:cs="Times New Roman"/>
          <w:sz w:val="24"/>
          <w:lang w:val="en-IN"/>
        </w:rPr>
        <w:t>Corrective maintenance should be minimal and preventive maintenance is imperfect in nature.</w:t>
      </w:r>
    </w:p>
    <w:p w:rsidR="00B10B9A" w:rsidRPr="002F74B6" w:rsidRDefault="00B10B9A" w:rsidP="00EF46A2">
      <w:pPr>
        <w:pStyle w:val="ListParagraph"/>
        <w:numPr>
          <w:ilvl w:val="0"/>
          <w:numId w:val="5"/>
        </w:numPr>
        <w:jc w:val="both"/>
        <w:rPr>
          <w:rFonts w:ascii="Times New Roman" w:hAnsi="Times New Roman" w:cs="Times New Roman"/>
          <w:sz w:val="24"/>
          <w:lang w:val="en-IN"/>
        </w:rPr>
      </w:pPr>
      <w:r w:rsidRPr="002F74B6">
        <w:rPr>
          <w:rFonts w:ascii="Times New Roman" w:hAnsi="Times New Roman" w:cs="Times New Roman"/>
          <w:sz w:val="24"/>
          <w:lang w:val="en-IN"/>
        </w:rPr>
        <w:t>Required resources and services are available at the time of failure.</w:t>
      </w:r>
    </w:p>
    <w:p w:rsidR="009715CE" w:rsidRPr="002F74B6" w:rsidRDefault="00D92940" w:rsidP="00EF46A2">
      <w:pPr>
        <w:pStyle w:val="ListParagraph"/>
        <w:numPr>
          <w:ilvl w:val="0"/>
          <w:numId w:val="5"/>
        </w:numPr>
        <w:jc w:val="both"/>
        <w:rPr>
          <w:rFonts w:ascii="Times New Roman" w:hAnsi="Times New Roman" w:cs="Times New Roman"/>
          <w:sz w:val="24"/>
          <w:lang w:val="en-IN"/>
        </w:rPr>
      </w:pPr>
      <w:r w:rsidRPr="002F74B6">
        <w:rPr>
          <w:rFonts w:ascii="Times New Roman" w:hAnsi="Times New Roman" w:cs="Times New Roman"/>
          <w:sz w:val="24"/>
          <w:lang w:val="en-IN"/>
        </w:rPr>
        <w:t>The whole system is stopped, at the time of detection and restoration periods. After restoration, the system returns to perfect condition.</w:t>
      </w:r>
    </w:p>
    <w:p w:rsidR="002C5B4F" w:rsidRPr="002F74B6" w:rsidRDefault="002C5B4F" w:rsidP="00EF46A2">
      <w:pPr>
        <w:jc w:val="both"/>
        <w:rPr>
          <w:rFonts w:ascii="Times New Roman" w:hAnsi="Times New Roman" w:cs="Times New Roman"/>
          <w:sz w:val="24"/>
          <w:lang w:val="en-IN"/>
        </w:rPr>
      </w:pPr>
    </w:p>
    <w:p w:rsidR="006F7271" w:rsidRPr="002F74B6" w:rsidRDefault="006F7271" w:rsidP="00EF46A2">
      <w:pPr>
        <w:jc w:val="both"/>
        <w:rPr>
          <w:rFonts w:ascii="Times New Roman" w:hAnsi="Times New Roman" w:cs="Times New Roman"/>
          <w:b/>
          <w:sz w:val="32"/>
          <w:lang w:val="en-IN"/>
        </w:rPr>
      </w:pPr>
    </w:p>
    <w:p w:rsidR="00AF4BAB" w:rsidRPr="002F74B6" w:rsidRDefault="00AF4BAB" w:rsidP="00AF4BAB">
      <w:pPr>
        <w:jc w:val="both"/>
        <w:rPr>
          <w:rFonts w:ascii="Times New Roman" w:hAnsi="Times New Roman" w:cs="Times New Roman"/>
          <w:b/>
          <w:sz w:val="32"/>
          <w:lang w:val="en-IN"/>
        </w:rPr>
      </w:pPr>
      <w:r>
        <w:rPr>
          <w:rFonts w:ascii="Times New Roman" w:hAnsi="Times New Roman" w:cs="Times New Roman"/>
          <w:b/>
          <w:sz w:val="32"/>
          <w:lang w:val="en-IN"/>
        </w:rPr>
        <w:lastRenderedPageBreak/>
        <w:t>7</w:t>
      </w:r>
      <w:r w:rsidRPr="002F74B6">
        <w:rPr>
          <w:rFonts w:ascii="Times New Roman" w:hAnsi="Times New Roman" w:cs="Times New Roman"/>
          <w:b/>
          <w:sz w:val="32"/>
          <w:lang w:val="en-IN"/>
        </w:rPr>
        <w:t xml:space="preserve"> Nomenclature</w:t>
      </w:r>
    </w:p>
    <w:p w:rsidR="00AF4BAB" w:rsidRPr="002F74B6" w:rsidRDefault="00AF4BAB" w:rsidP="00AF4BAB">
      <w:pPr>
        <w:jc w:val="both"/>
        <w:rPr>
          <w:rFonts w:ascii="Times New Roman" w:hAnsi="Times New Roman" w:cs="Times New Roman"/>
          <w:b/>
          <w:sz w:val="28"/>
          <w:lang w:val="en-IN"/>
        </w:rPr>
      </w:pPr>
    </w:p>
    <w:p w:rsidR="00AF4BAB" w:rsidRPr="002F74B6" w:rsidRDefault="00AF4BAB" w:rsidP="00AF4BAB">
      <w:pPr>
        <w:spacing w:line="220" w:lineRule="exact"/>
        <w:jc w:val="both"/>
        <w:rPr>
          <w:rFonts w:ascii="Times New Roman" w:hAnsi="Times New Roman" w:cs="Times New Roman"/>
          <w:sz w:val="24"/>
          <w:lang w:val="en-IN"/>
        </w:rPr>
      </w:pPr>
      <w:r w:rsidRPr="002F74B6">
        <w:rPr>
          <w:rFonts w:ascii="Times New Roman" w:hAnsi="Times New Roman" w:cs="Times New Roman"/>
          <w:sz w:val="24"/>
          <w:lang w:val="en-IN"/>
        </w:rPr>
        <w:t>N</w:t>
      </w:r>
      <w:r w:rsidRPr="002F74B6">
        <w:rPr>
          <w:rFonts w:ascii="Times New Roman" w:hAnsi="Times New Roman" w:cs="Times New Roman"/>
          <w:sz w:val="24"/>
          <w:vertAlign w:val="subscript"/>
          <w:lang w:val="en-IN"/>
        </w:rPr>
        <w:t xml:space="preserve">f </w:t>
      </w:r>
      <w:r w:rsidRPr="002F74B6">
        <w:rPr>
          <w:rFonts w:ascii="Times New Roman" w:hAnsi="Times New Roman" w:cs="Times New Roman"/>
          <w:sz w:val="24"/>
          <w:lang w:val="en-IN"/>
        </w:rPr>
        <w:tab/>
      </w:r>
      <w:r w:rsidRPr="002F74B6">
        <w:rPr>
          <w:rFonts w:ascii="Times New Roman" w:hAnsi="Times New Roman" w:cs="Times New Roman"/>
          <w:sz w:val="24"/>
          <w:lang w:val="en-IN"/>
        </w:rPr>
        <w:tab/>
        <w:t xml:space="preserve"> Expected number of corrective maintenance </w:t>
      </w:r>
    </w:p>
    <w:p w:rsidR="00AF4BAB" w:rsidRPr="002F74B6" w:rsidRDefault="00AF4BAB" w:rsidP="00AF4BAB">
      <w:pPr>
        <w:spacing w:line="220" w:lineRule="exact"/>
        <w:jc w:val="both"/>
        <w:rPr>
          <w:rFonts w:ascii="Times New Roman" w:hAnsi="Times New Roman" w:cs="Times New Roman"/>
          <w:sz w:val="24"/>
          <w:lang w:val="en-IN"/>
        </w:rPr>
      </w:pPr>
      <w:r w:rsidRPr="002F74B6">
        <w:rPr>
          <w:rFonts w:ascii="Times New Roman" w:hAnsi="Times New Roman" w:cs="Times New Roman"/>
          <w:sz w:val="24"/>
          <w:lang w:val="en-IN"/>
        </w:rPr>
        <w:t>σ</w:t>
      </w:r>
      <w:r w:rsidRPr="002F74B6">
        <w:rPr>
          <w:rFonts w:ascii="Times New Roman" w:hAnsi="Times New Roman" w:cs="Times New Roman"/>
          <w:sz w:val="24"/>
          <w:vertAlign w:val="subscript"/>
          <w:lang w:val="en-IN"/>
        </w:rPr>
        <w:t>0</w:t>
      </w:r>
      <w:r w:rsidRPr="002F74B6">
        <w:rPr>
          <w:rFonts w:ascii="Times New Roman" w:hAnsi="Times New Roman" w:cs="Times New Roman"/>
          <w:sz w:val="24"/>
          <w:lang w:val="en-IN"/>
        </w:rPr>
        <w:tab/>
      </w:r>
      <w:r w:rsidRPr="002F74B6">
        <w:rPr>
          <w:rFonts w:ascii="Times New Roman" w:hAnsi="Times New Roman" w:cs="Times New Roman"/>
          <w:sz w:val="24"/>
          <w:lang w:val="en-IN"/>
        </w:rPr>
        <w:tab/>
        <w:t xml:space="preserve"> Process standard deviation</w:t>
      </w:r>
    </w:p>
    <w:p w:rsidR="00AF4BAB" w:rsidRPr="002F74B6" w:rsidRDefault="00AF4BAB" w:rsidP="00AF4BAB">
      <w:pPr>
        <w:spacing w:line="220" w:lineRule="exact"/>
        <w:jc w:val="both"/>
        <w:rPr>
          <w:rFonts w:ascii="Times New Roman" w:hAnsi="Times New Roman" w:cs="Times New Roman"/>
          <w:sz w:val="24"/>
          <w:lang w:val="en-IN"/>
        </w:rPr>
      </w:pPr>
      <w:r w:rsidRPr="002F74B6">
        <w:rPr>
          <w:rFonts w:ascii="Times New Roman" w:hAnsi="Times New Roman" w:cs="Times New Roman"/>
          <w:sz w:val="24"/>
          <w:lang w:val="en-IN"/>
        </w:rPr>
        <w:t>μ</w:t>
      </w:r>
      <w:r w:rsidRPr="002F74B6">
        <w:rPr>
          <w:rFonts w:ascii="Times New Roman" w:hAnsi="Times New Roman" w:cs="Times New Roman"/>
          <w:sz w:val="24"/>
          <w:vertAlign w:val="subscript"/>
          <w:lang w:val="en-IN"/>
        </w:rPr>
        <w:t>0</w:t>
      </w:r>
      <w:r w:rsidRPr="002F74B6">
        <w:rPr>
          <w:rFonts w:ascii="Times New Roman" w:hAnsi="Times New Roman" w:cs="Times New Roman"/>
          <w:sz w:val="24"/>
          <w:lang w:val="en-IN"/>
        </w:rPr>
        <w:t xml:space="preserve"> </w:t>
      </w:r>
      <w:r w:rsidRPr="002F74B6">
        <w:rPr>
          <w:rFonts w:ascii="Times New Roman" w:hAnsi="Times New Roman" w:cs="Times New Roman"/>
          <w:sz w:val="24"/>
          <w:lang w:val="en-IN"/>
        </w:rPr>
        <w:tab/>
      </w:r>
      <w:r w:rsidRPr="002F74B6">
        <w:rPr>
          <w:rFonts w:ascii="Times New Roman" w:hAnsi="Times New Roman" w:cs="Times New Roman"/>
          <w:sz w:val="24"/>
          <w:lang w:val="en-IN"/>
        </w:rPr>
        <w:tab/>
        <w:t xml:space="preserve"> Process mean</w:t>
      </w:r>
      <w:r w:rsidRPr="002F74B6">
        <w:rPr>
          <w:rFonts w:ascii="Times New Roman" w:hAnsi="Times New Roman" w:cs="Times New Roman"/>
          <w:sz w:val="24"/>
          <w:lang w:val="en-IN"/>
        </w:rPr>
        <w:tab/>
        <w:t xml:space="preserve">  </w:t>
      </w:r>
    </w:p>
    <w:p w:rsidR="00AF4BAB" w:rsidRPr="002F74B6" w:rsidRDefault="00AF4BAB" w:rsidP="00AF4BAB">
      <w:pPr>
        <w:spacing w:line="220" w:lineRule="exact"/>
        <w:jc w:val="both"/>
        <w:rPr>
          <w:rFonts w:ascii="Times New Roman" w:hAnsi="Times New Roman" w:cs="Times New Roman"/>
          <w:sz w:val="24"/>
          <w:lang w:val="en-IN"/>
        </w:rPr>
      </w:pPr>
      <w:r w:rsidRPr="002F74B6">
        <w:rPr>
          <w:rFonts w:ascii="Times New Roman" w:hAnsi="Times New Roman" w:cs="Times New Roman"/>
          <w:sz w:val="24"/>
          <w:lang w:val="en-IN"/>
        </w:rPr>
        <w:t xml:space="preserve">η </w:t>
      </w:r>
      <w:r w:rsidRPr="002F74B6">
        <w:rPr>
          <w:rFonts w:ascii="Times New Roman" w:hAnsi="Times New Roman" w:cs="Times New Roman"/>
          <w:sz w:val="24"/>
          <w:lang w:val="en-IN"/>
        </w:rPr>
        <w:tab/>
        <w:t xml:space="preserve">   </w:t>
      </w:r>
      <w:r w:rsidRPr="002F74B6">
        <w:rPr>
          <w:rFonts w:ascii="Times New Roman" w:hAnsi="Times New Roman" w:cs="Times New Roman"/>
          <w:sz w:val="24"/>
          <w:lang w:val="en-IN"/>
        </w:rPr>
        <w:tab/>
        <w:t xml:space="preserve"> scale and parameter</w:t>
      </w:r>
    </w:p>
    <w:p w:rsidR="00AF4BAB" w:rsidRPr="002F74B6" w:rsidRDefault="00AF4BAB" w:rsidP="00AF4BAB">
      <w:pPr>
        <w:spacing w:line="220" w:lineRule="exact"/>
        <w:jc w:val="both"/>
        <w:rPr>
          <w:rFonts w:ascii="Times New Roman" w:hAnsi="Times New Roman" w:cs="Times New Roman"/>
          <w:sz w:val="24"/>
          <w:lang w:val="en-IN"/>
        </w:rPr>
      </w:pPr>
      <w:r w:rsidRPr="002F74B6">
        <w:rPr>
          <w:rFonts w:ascii="Times New Roman" w:hAnsi="Times New Roman" w:cs="Times New Roman"/>
          <w:sz w:val="24"/>
          <w:lang w:val="en-IN"/>
        </w:rPr>
        <w:t xml:space="preserve">β </w:t>
      </w:r>
      <w:r w:rsidRPr="002F74B6">
        <w:rPr>
          <w:rFonts w:ascii="Times New Roman" w:hAnsi="Times New Roman" w:cs="Times New Roman"/>
          <w:sz w:val="24"/>
          <w:lang w:val="en-IN"/>
        </w:rPr>
        <w:tab/>
      </w:r>
      <w:r w:rsidRPr="002F74B6">
        <w:rPr>
          <w:rFonts w:ascii="Times New Roman" w:hAnsi="Times New Roman" w:cs="Times New Roman"/>
          <w:sz w:val="24"/>
          <w:lang w:val="en-IN"/>
        </w:rPr>
        <w:tab/>
        <w:t xml:space="preserve"> shape parameter</w:t>
      </w:r>
    </w:p>
    <w:p w:rsidR="00AF4BAB" w:rsidRPr="002F74B6" w:rsidRDefault="00AF4BAB" w:rsidP="00AF4BAB">
      <w:pPr>
        <w:spacing w:line="220" w:lineRule="exact"/>
        <w:jc w:val="both"/>
        <w:rPr>
          <w:rFonts w:ascii="Times New Roman" w:hAnsi="Times New Roman" w:cs="Times New Roman"/>
          <w:sz w:val="24"/>
          <w:lang w:val="en-IN"/>
        </w:rPr>
      </w:pPr>
      <w:r w:rsidRPr="002F74B6">
        <w:rPr>
          <w:rFonts w:ascii="Times New Roman" w:hAnsi="Times New Roman" w:cs="Times New Roman"/>
          <w:sz w:val="24"/>
          <w:lang w:val="en-IN"/>
        </w:rPr>
        <w:t>λ</w:t>
      </w:r>
      <w:r w:rsidRPr="002F74B6">
        <w:rPr>
          <w:rFonts w:ascii="Times New Roman" w:hAnsi="Times New Roman" w:cs="Times New Roman"/>
          <w:sz w:val="24"/>
          <w:vertAlign w:val="subscript"/>
          <w:lang w:val="en-IN"/>
        </w:rPr>
        <w:t>1</w:t>
      </w:r>
      <w:r w:rsidRPr="002F74B6">
        <w:rPr>
          <w:rFonts w:ascii="Times New Roman" w:hAnsi="Times New Roman" w:cs="Times New Roman"/>
          <w:sz w:val="24"/>
          <w:vertAlign w:val="subscript"/>
          <w:lang w:val="en-IN"/>
        </w:rPr>
        <w:tab/>
      </w:r>
      <w:r w:rsidRPr="002F74B6">
        <w:rPr>
          <w:rFonts w:ascii="Times New Roman" w:hAnsi="Times New Roman" w:cs="Times New Roman"/>
          <w:sz w:val="24"/>
          <w:lang w:val="en-IN"/>
        </w:rPr>
        <w:t xml:space="preserve"> </w:t>
      </w:r>
      <w:r w:rsidRPr="002F74B6">
        <w:rPr>
          <w:rFonts w:ascii="Times New Roman" w:hAnsi="Times New Roman" w:cs="Times New Roman"/>
          <w:sz w:val="24"/>
          <w:lang w:val="en-IN"/>
        </w:rPr>
        <w:tab/>
        <w:t xml:space="preserve"> failure to external reasons</w:t>
      </w:r>
    </w:p>
    <w:p w:rsidR="00AF4BAB" w:rsidRPr="002F74B6" w:rsidRDefault="00AF4BAB" w:rsidP="00AF4BAB">
      <w:pPr>
        <w:spacing w:line="220" w:lineRule="exact"/>
        <w:jc w:val="both"/>
        <w:rPr>
          <w:rFonts w:ascii="Times New Roman" w:hAnsi="Times New Roman" w:cs="Times New Roman"/>
          <w:sz w:val="24"/>
          <w:lang w:val="en-IN"/>
        </w:rPr>
      </w:pPr>
      <w:r w:rsidRPr="002F74B6">
        <w:rPr>
          <w:rFonts w:ascii="Times New Roman" w:hAnsi="Times New Roman" w:cs="Times New Roman"/>
          <w:sz w:val="24"/>
          <w:lang w:val="en-IN"/>
        </w:rPr>
        <w:t>λ</w:t>
      </w:r>
      <w:r w:rsidRPr="002F74B6">
        <w:rPr>
          <w:rFonts w:ascii="Times New Roman" w:hAnsi="Times New Roman" w:cs="Times New Roman"/>
          <w:sz w:val="24"/>
          <w:vertAlign w:val="subscript"/>
          <w:lang w:val="en-IN"/>
        </w:rPr>
        <w:t>2</w:t>
      </w:r>
      <w:r w:rsidRPr="002F74B6">
        <w:rPr>
          <w:rFonts w:ascii="Times New Roman" w:hAnsi="Times New Roman" w:cs="Times New Roman"/>
          <w:sz w:val="24"/>
          <w:lang w:val="en-IN"/>
        </w:rPr>
        <w:tab/>
      </w:r>
      <w:r w:rsidRPr="002F74B6">
        <w:rPr>
          <w:rFonts w:ascii="Times New Roman" w:hAnsi="Times New Roman" w:cs="Times New Roman"/>
          <w:sz w:val="24"/>
          <w:lang w:val="en-IN"/>
        </w:rPr>
        <w:tab/>
        <w:t xml:space="preserve"> Failure to machine degradation</w:t>
      </w:r>
    </w:p>
    <w:p w:rsidR="00AF4BAB" w:rsidRPr="002F74B6" w:rsidRDefault="00F53D0A" w:rsidP="00AF4BAB">
      <w:pPr>
        <w:spacing w:line="220" w:lineRule="exact"/>
        <w:jc w:val="both"/>
        <w:rPr>
          <w:rFonts w:ascii="Times New Roman" w:hAnsi="Times New Roman" w:cs="Times New Roman"/>
          <w:sz w:val="24"/>
          <w:lang w:val="en-IN"/>
        </w:rPr>
      </w:pPr>
      <w:r>
        <w:rPr>
          <w:rFonts w:ascii="Times New Roman" w:hAnsi="Times New Roman" w:cs="Times New Roman"/>
          <w:sz w:val="24"/>
          <w:lang w:val="en-IN"/>
        </w:rPr>
        <w:t>L</w:t>
      </w:r>
      <w:r>
        <w:rPr>
          <w:rFonts w:ascii="Times New Roman" w:hAnsi="Times New Roman" w:cs="Times New Roman"/>
          <w:sz w:val="24"/>
          <w:lang w:val="en-IN"/>
        </w:rPr>
        <w:tab/>
        <w:t xml:space="preserve">            </w:t>
      </w:r>
      <w:r w:rsidR="00AF4BAB" w:rsidRPr="002F74B6">
        <w:rPr>
          <w:rFonts w:ascii="Times New Roman" w:hAnsi="Times New Roman" w:cs="Times New Roman"/>
          <w:sz w:val="24"/>
          <w:lang w:val="en-IN"/>
        </w:rPr>
        <w:t xml:space="preserve"> Optimal Value of the control limit or decision boundary</w:t>
      </w:r>
    </w:p>
    <w:p w:rsidR="00AF4BAB" w:rsidRPr="002F74B6" w:rsidRDefault="00AF4BAB" w:rsidP="00AF4BAB">
      <w:pPr>
        <w:spacing w:line="220" w:lineRule="exact"/>
        <w:jc w:val="both"/>
        <w:rPr>
          <w:rFonts w:ascii="Times New Roman" w:hAnsi="Times New Roman" w:cs="Times New Roman"/>
          <w:sz w:val="24"/>
          <w:lang w:val="en-IN"/>
        </w:rPr>
      </w:pPr>
      <w:r w:rsidRPr="002F74B6">
        <w:rPr>
          <w:rFonts w:ascii="Times New Roman" w:hAnsi="Times New Roman" w:cs="Times New Roman"/>
          <w:sz w:val="24"/>
          <w:lang w:val="en-IN"/>
        </w:rPr>
        <w:t>n</w:t>
      </w:r>
      <w:r w:rsidRPr="002F74B6">
        <w:rPr>
          <w:rFonts w:ascii="Times New Roman" w:hAnsi="Times New Roman" w:cs="Times New Roman"/>
          <w:sz w:val="24"/>
          <w:lang w:val="en-IN"/>
        </w:rPr>
        <w:tab/>
      </w:r>
      <w:r w:rsidRPr="002F74B6">
        <w:rPr>
          <w:rFonts w:ascii="Times New Roman" w:hAnsi="Times New Roman" w:cs="Times New Roman"/>
          <w:sz w:val="24"/>
          <w:lang w:val="en-IN"/>
        </w:rPr>
        <w:tab/>
        <w:t xml:space="preserve"> Sample size</w:t>
      </w:r>
    </w:p>
    <w:p w:rsidR="00AF4BAB" w:rsidRPr="002F74B6" w:rsidRDefault="00AF4BAB" w:rsidP="00AF4BAB">
      <w:pPr>
        <w:spacing w:line="220" w:lineRule="exact"/>
        <w:ind w:left="1440" w:hanging="1440"/>
        <w:jc w:val="both"/>
        <w:rPr>
          <w:rFonts w:ascii="Times New Roman" w:hAnsi="Times New Roman" w:cs="Times New Roman"/>
          <w:sz w:val="24"/>
          <w:lang w:val="en-IN"/>
        </w:rPr>
      </w:pPr>
      <w:r w:rsidRPr="002F74B6">
        <w:rPr>
          <w:rFonts w:ascii="Times New Roman" w:hAnsi="Times New Roman" w:cs="Times New Roman"/>
          <w:sz w:val="24"/>
          <w:lang w:val="en-IN"/>
        </w:rPr>
        <w:t xml:space="preserve">Ƭ </w:t>
      </w:r>
      <w:r w:rsidRPr="002F74B6">
        <w:rPr>
          <w:rFonts w:ascii="Times New Roman" w:hAnsi="Times New Roman" w:cs="Times New Roman"/>
          <w:sz w:val="24"/>
          <w:lang w:val="en-IN"/>
        </w:rPr>
        <w:tab/>
        <w:t xml:space="preserve"> Mean elapsed time from the last sample prior to the assignable cause       when </w:t>
      </w:r>
      <w:r w:rsidR="00F53D0A">
        <w:rPr>
          <w:rFonts w:ascii="Times New Roman" w:hAnsi="Times New Roman" w:cs="Times New Roman"/>
          <w:sz w:val="24"/>
          <w:lang w:val="en-IN"/>
        </w:rPr>
        <w:t xml:space="preserve">   </w:t>
      </w:r>
      <w:r w:rsidRPr="002F74B6">
        <w:rPr>
          <w:rFonts w:ascii="Times New Roman" w:hAnsi="Times New Roman" w:cs="Times New Roman"/>
          <w:sz w:val="24"/>
          <w:lang w:val="en-IN"/>
        </w:rPr>
        <w:t>integrating maintenance and quality policy together</w:t>
      </w:r>
    </w:p>
    <w:p w:rsidR="00AF4BAB" w:rsidRPr="002F74B6" w:rsidRDefault="00AF4BAB" w:rsidP="00AF4BAB">
      <w:pPr>
        <w:spacing w:line="220" w:lineRule="exact"/>
        <w:jc w:val="both"/>
        <w:rPr>
          <w:rFonts w:ascii="Times New Roman" w:hAnsi="Times New Roman" w:cs="Times New Roman"/>
          <w:sz w:val="24"/>
          <w:lang w:val="en-IN"/>
        </w:rPr>
      </w:pPr>
      <w:r w:rsidRPr="002F74B6">
        <w:rPr>
          <w:rFonts w:ascii="Times New Roman" w:hAnsi="Times New Roman" w:cs="Times New Roman"/>
          <w:sz w:val="24"/>
          <w:lang w:val="en-IN"/>
        </w:rPr>
        <w:t>λ</w:t>
      </w:r>
      <w:r w:rsidRPr="002F74B6">
        <w:rPr>
          <w:rFonts w:ascii="Times New Roman" w:hAnsi="Times New Roman" w:cs="Times New Roman"/>
          <w:sz w:val="24"/>
          <w:lang w:val="en-IN"/>
        </w:rPr>
        <w:tab/>
      </w:r>
      <w:r w:rsidRPr="002F74B6">
        <w:rPr>
          <w:rFonts w:ascii="Times New Roman" w:hAnsi="Times New Roman" w:cs="Times New Roman"/>
          <w:sz w:val="24"/>
          <w:lang w:val="en-IN"/>
        </w:rPr>
        <w:tab/>
      </w:r>
      <w:r w:rsidR="00F53D0A">
        <w:rPr>
          <w:rFonts w:ascii="Times New Roman" w:hAnsi="Times New Roman" w:cs="Times New Roman"/>
          <w:sz w:val="24"/>
          <w:lang w:val="en-IN"/>
        </w:rPr>
        <w:t xml:space="preserve"> </w:t>
      </w:r>
      <w:r w:rsidRPr="002F74B6">
        <w:rPr>
          <w:rFonts w:ascii="Times New Roman" w:hAnsi="Times New Roman" w:cs="Times New Roman"/>
          <w:sz w:val="24"/>
          <w:lang w:val="en-IN"/>
        </w:rPr>
        <w:t xml:space="preserve"> control limit chart coefficient or smoothing parameter of the chart</w:t>
      </w:r>
    </w:p>
    <w:p w:rsidR="00AF4BAB" w:rsidRPr="002F74B6" w:rsidRDefault="00AF4BAB" w:rsidP="00AF4BAB">
      <w:pPr>
        <w:spacing w:line="240" w:lineRule="auto"/>
        <w:jc w:val="both"/>
        <w:rPr>
          <w:rFonts w:ascii="Times New Roman" w:hAnsi="Times New Roman" w:cs="Times New Roman"/>
          <w:sz w:val="24"/>
          <w:szCs w:val="24"/>
        </w:rPr>
      </w:pPr>
      <w:r w:rsidRPr="002F74B6">
        <w:rPr>
          <w:rFonts w:ascii="Times New Roman" w:hAnsi="Times New Roman" w:cs="Times New Roman"/>
          <w:sz w:val="24"/>
          <w:szCs w:val="24"/>
        </w:rPr>
        <w:t>(R</w:t>
      </w:r>
      <w:r w:rsidRPr="002F74B6">
        <w:rPr>
          <w:rFonts w:ascii="Times New Roman" w:hAnsi="Times New Roman" w:cs="Times New Roman"/>
          <w:sz w:val="24"/>
          <w:szCs w:val="24"/>
          <w:vertAlign w:val="subscript"/>
        </w:rPr>
        <w:t>δ</w:t>
      </w:r>
      <w:r w:rsidRPr="002F74B6">
        <w:rPr>
          <w:rFonts w:ascii="Times New Roman" w:hAnsi="Times New Roman" w:cs="Times New Roman"/>
          <w:sz w:val="24"/>
          <w:szCs w:val="24"/>
        </w:rPr>
        <w:t xml:space="preserve">)E          </w:t>
      </w:r>
      <w:r w:rsidR="00F53D0A">
        <w:rPr>
          <w:rFonts w:ascii="Times New Roman" w:hAnsi="Times New Roman" w:cs="Times New Roman"/>
          <w:sz w:val="24"/>
          <w:szCs w:val="24"/>
        </w:rPr>
        <w:t xml:space="preserve"> </w:t>
      </w:r>
      <w:r w:rsidRPr="002F74B6">
        <w:rPr>
          <w:rFonts w:ascii="Times New Roman" w:hAnsi="Times New Roman" w:cs="Times New Roman"/>
          <w:sz w:val="24"/>
          <w:szCs w:val="24"/>
        </w:rPr>
        <w:t xml:space="preserve">      Probability of nonconforming items produced due to external reasons.</w:t>
      </w:r>
    </w:p>
    <w:p w:rsidR="00AF4BAB" w:rsidRPr="002F74B6" w:rsidRDefault="00AF4BAB" w:rsidP="00AF4BAB">
      <w:pPr>
        <w:spacing w:line="240" w:lineRule="auto"/>
        <w:jc w:val="both"/>
        <w:rPr>
          <w:rFonts w:ascii="Times New Roman" w:hAnsi="Times New Roman" w:cs="Times New Roman"/>
          <w:sz w:val="24"/>
          <w:szCs w:val="24"/>
        </w:rPr>
      </w:pPr>
      <w:r w:rsidRPr="002F74B6">
        <w:rPr>
          <w:rFonts w:ascii="Times New Roman" w:hAnsi="Times New Roman" w:cs="Times New Roman"/>
          <w:sz w:val="24"/>
          <w:szCs w:val="24"/>
        </w:rPr>
        <w:t>(R</w:t>
      </w:r>
      <w:r w:rsidRPr="002F74B6">
        <w:rPr>
          <w:rFonts w:ascii="Times New Roman" w:hAnsi="Times New Roman" w:cs="Times New Roman"/>
          <w:sz w:val="24"/>
          <w:szCs w:val="24"/>
          <w:vertAlign w:val="subscript"/>
        </w:rPr>
        <w:t>δ</w:t>
      </w:r>
      <w:r w:rsidRPr="002F74B6">
        <w:rPr>
          <w:rFonts w:ascii="Times New Roman" w:hAnsi="Times New Roman" w:cs="Times New Roman"/>
          <w:sz w:val="24"/>
          <w:szCs w:val="24"/>
        </w:rPr>
        <w:t>)</w:t>
      </w:r>
      <w:r w:rsidRPr="002F74B6">
        <w:rPr>
          <w:rFonts w:ascii="Times New Roman" w:hAnsi="Times New Roman" w:cs="Times New Roman"/>
          <w:sz w:val="24"/>
          <w:szCs w:val="24"/>
          <w:vertAlign w:val="subscript"/>
        </w:rPr>
        <w:t xml:space="preserve">M/C </w:t>
      </w:r>
      <w:r w:rsidRPr="002F74B6">
        <w:rPr>
          <w:rFonts w:ascii="Times New Roman" w:hAnsi="Times New Roman" w:cs="Times New Roman"/>
          <w:sz w:val="24"/>
          <w:szCs w:val="24"/>
        </w:rPr>
        <w:t xml:space="preserve">      </w:t>
      </w:r>
      <w:r w:rsidR="00F53D0A">
        <w:rPr>
          <w:rFonts w:ascii="Times New Roman" w:hAnsi="Times New Roman" w:cs="Times New Roman"/>
          <w:sz w:val="24"/>
          <w:szCs w:val="24"/>
        </w:rPr>
        <w:t xml:space="preserve"> </w:t>
      </w:r>
      <w:r w:rsidRPr="002F74B6">
        <w:rPr>
          <w:rFonts w:ascii="Times New Roman" w:hAnsi="Times New Roman" w:cs="Times New Roman"/>
          <w:sz w:val="24"/>
          <w:szCs w:val="24"/>
        </w:rPr>
        <w:t xml:space="preserve">       Probability of nonconforming items produced due to machine failure .</w:t>
      </w:r>
    </w:p>
    <w:p w:rsidR="00AF4BAB" w:rsidRPr="002F74B6" w:rsidRDefault="00AF4BAB" w:rsidP="00AF4BAB">
      <w:pPr>
        <w:spacing w:after="0" w:line="240" w:lineRule="auto"/>
        <w:jc w:val="both"/>
        <w:rPr>
          <w:rFonts w:ascii="Times New Roman" w:hAnsi="Times New Roman" w:cs="Times New Roman"/>
          <w:sz w:val="24"/>
          <w:szCs w:val="24"/>
        </w:rPr>
      </w:pPr>
      <w:r w:rsidRPr="002F74B6">
        <w:rPr>
          <w:rFonts w:ascii="Times New Roman" w:hAnsi="Times New Roman" w:cs="Times New Roman"/>
          <w:sz w:val="24"/>
          <w:szCs w:val="24"/>
        </w:rPr>
        <w:t>[ETCPUT]</w:t>
      </w:r>
      <w:r w:rsidRPr="002F74B6">
        <w:rPr>
          <w:rFonts w:ascii="Times New Roman" w:hAnsi="Times New Roman" w:cs="Times New Roman"/>
          <w:sz w:val="24"/>
          <w:szCs w:val="24"/>
          <w:vertAlign w:val="subscript"/>
        </w:rPr>
        <w:t>(M*Q)</w:t>
      </w:r>
      <w:r w:rsidRPr="002F74B6">
        <w:rPr>
          <w:rFonts w:ascii="Times New Roman" w:hAnsi="Times New Roman" w:cs="Times New Roman"/>
          <w:position w:val="-6"/>
          <w:sz w:val="24"/>
          <w:szCs w:val="24"/>
          <w:vertAlign w:val="subscript"/>
        </w:rPr>
        <w:t>EWMA</w:t>
      </w:r>
      <w:r w:rsidRPr="002F74B6">
        <w:rPr>
          <w:rFonts w:ascii="Times New Roman" w:hAnsi="Times New Roman" w:cs="Times New Roman"/>
          <w:sz w:val="24"/>
          <w:szCs w:val="24"/>
          <w:vertAlign w:val="subscript"/>
        </w:rPr>
        <w:t xml:space="preserve">       </w:t>
      </w:r>
      <w:r w:rsidRPr="002F74B6">
        <w:rPr>
          <w:rFonts w:ascii="Times New Roman" w:hAnsi="Times New Roman" w:cs="Times New Roman"/>
          <w:sz w:val="24"/>
          <w:szCs w:val="24"/>
        </w:rPr>
        <w:t>Expected total cost per unit time of integrated and quality policy.</w:t>
      </w:r>
    </w:p>
    <w:p w:rsidR="00AF4BAB" w:rsidRPr="002F74B6" w:rsidRDefault="00AF4BAB" w:rsidP="00AF4BAB">
      <w:pPr>
        <w:spacing w:after="0" w:line="240" w:lineRule="auto"/>
        <w:jc w:val="both"/>
        <w:rPr>
          <w:rFonts w:ascii="Times New Roman" w:hAnsi="Times New Roman" w:cs="Times New Roman"/>
          <w:sz w:val="24"/>
          <w:szCs w:val="24"/>
        </w:rPr>
      </w:pPr>
    </w:p>
    <w:p w:rsidR="00AF4BAB" w:rsidRPr="002F74B6" w:rsidRDefault="00AF4BAB" w:rsidP="00AF4BAB">
      <w:pPr>
        <w:keepLines/>
        <w:spacing w:after="0" w:line="240" w:lineRule="auto"/>
        <w:jc w:val="both"/>
        <w:rPr>
          <w:rFonts w:ascii="Times New Roman" w:hAnsi="Times New Roman" w:cs="Times New Roman"/>
          <w:sz w:val="24"/>
          <w:szCs w:val="24"/>
        </w:rPr>
      </w:pPr>
      <w:r w:rsidRPr="002F74B6">
        <w:rPr>
          <w:rFonts w:ascii="Times New Roman" w:hAnsi="Times New Roman" w:cs="Times New Roman"/>
          <w:sz w:val="24"/>
          <w:szCs w:val="24"/>
        </w:rPr>
        <w:t>ARL</w:t>
      </w:r>
      <w:r w:rsidRPr="002F74B6">
        <w:rPr>
          <w:rFonts w:ascii="Times New Roman" w:hAnsi="Times New Roman" w:cs="Times New Roman"/>
          <w:sz w:val="24"/>
          <w:szCs w:val="24"/>
          <w:vertAlign w:val="subscript"/>
        </w:rPr>
        <w:t>2</w:t>
      </w:r>
      <w:r w:rsidRPr="002F74B6">
        <w:rPr>
          <w:rFonts w:ascii="Times New Roman" w:hAnsi="Times New Roman" w:cs="Times New Roman"/>
          <w:position w:val="-6"/>
          <w:sz w:val="24"/>
          <w:szCs w:val="24"/>
          <w:vertAlign w:val="subscript"/>
        </w:rPr>
        <w:t>E</w:t>
      </w:r>
      <w:r w:rsidRPr="002F74B6">
        <w:rPr>
          <w:rFonts w:ascii="Times New Roman" w:hAnsi="Times New Roman" w:cs="Times New Roman"/>
          <w:position w:val="-6"/>
          <w:sz w:val="24"/>
          <w:szCs w:val="24"/>
        </w:rPr>
        <w:t xml:space="preserve">      </w:t>
      </w:r>
      <w:r w:rsidR="00F53D0A">
        <w:rPr>
          <w:rFonts w:ascii="Times New Roman" w:hAnsi="Times New Roman" w:cs="Times New Roman"/>
          <w:position w:val="-6"/>
          <w:sz w:val="24"/>
          <w:szCs w:val="24"/>
        </w:rPr>
        <w:t xml:space="preserve"> </w:t>
      </w:r>
      <w:r w:rsidRPr="002F74B6">
        <w:rPr>
          <w:rFonts w:ascii="Times New Roman" w:hAnsi="Times New Roman" w:cs="Times New Roman"/>
          <w:position w:val="-6"/>
          <w:sz w:val="24"/>
          <w:szCs w:val="24"/>
        </w:rPr>
        <w:t xml:space="preserve">         </w:t>
      </w:r>
      <w:r w:rsidRPr="002F74B6">
        <w:rPr>
          <w:rFonts w:ascii="Times New Roman" w:hAnsi="Times New Roman" w:cs="Times New Roman"/>
          <w:sz w:val="24"/>
          <w:szCs w:val="24"/>
        </w:rPr>
        <w:t>Average run length due to external reasons when it is in an out-of-control state.</w:t>
      </w:r>
    </w:p>
    <w:p w:rsidR="00AF4BAB" w:rsidRPr="002F74B6" w:rsidRDefault="00AF4BAB" w:rsidP="00AF4BAB">
      <w:pPr>
        <w:tabs>
          <w:tab w:val="center" w:pos="4513"/>
        </w:tabs>
        <w:spacing w:after="0" w:line="240" w:lineRule="auto"/>
        <w:jc w:val="both"/>
        <w:rPr>
          <w:rFonts w:ascii="Times New Roman" w:hAnsi="Times New Roman" w:cs="Times New Roman"/>
          <w:sz w:val="24"/>
          <w:szCs w:val="24"/>
        </w:rPr>
      </w:pPr>
      <w:r w:rsidRPr="002F74B6">
        <w:rPr>
          <w:rFonts w:ascii="Times New Roman" w:hAnsi="Times New Roman" w:cs="Times New Roman"/>
          <w:sz w:val="24"/>
          <w:szCs w:val="24"/>
        </w:rPr>
        <w:t xml:space="preserve">                                       </w:t>
      </w:r>
      <w:r w:rsidRPr="002F74B6">
        <w:rPr>
          <w:rFonts w:ascii="Times New Roman" w:hAnsi="Times New Roman" w:cs="Times New Roman"/>
          <w:sz w:val="24"/>
          <w:szCs w:val="24"/>
        </w:rPr>
        <w:tab/>
      </w:r>
    </w:p>
    <w:p w:rsidR="00AF4BAB" w:rsidRPr="002F74B6" w:rsidRDefault="00AF4BAB" w:rsidP="00AF4BAB">
      <w:pPr>
        <w:keepLines/>
        <w:spacing w:after="0" w:line="240" w:lineRule="auto"/>
        <w:jc w:val="both"/>
        <w:rPr>
          <w:rFonts w:ascii="Times New Roman" w:hAnsi="Times New Roman" w:cs="Times New Roman"/>
          <w:sz w:val="24"/>
          <w:szCs w:val="24"/>
        </w:rPr>
      </w:pPr>
      <w:r w:rsidRPr="002F74B6">
        <w:rPr>
          <w:rFonts w:ascii="Times New Roman" w:hAnsi="Times New Roman" w:cs="Times New Roman"/>
          <w:sz w:val="24"/>
          <w:szCs w:val="24"/>
        </w:rPr>
        <w:t>ARL</w:t>
      </w:r>
      <w:r w:rsidRPr="002F74B6">
        <w:rPr>
          <w:rFonts w:ascii="Times New Roman" w:hAnsi="Times New Roman" w:cs="Times New Roman"/>
          <w:sz w:val="24"/>
          <w:szCs w:val="24"/>
          <w:vertAlign w:val="subscript"/>
        </w:rPr>
        <w:t>2</w:t>
      </w:r>
      <w:r w:rsidRPr="002F74B6">
        <w:rPr>
          <w:rFonts w:ascii="Times New Roman" w:hAnsi="Times New Roman" w:cs="Times New Roman"/>
          <w:position w:val="-6"/>
          <w:sz w:val="24"/>
          <w:szCs w:val="24"/>
          <w:vertAlign w:val="subscript"/>
        </w:rPr>
        <w:t xml:space="preserve">M/C </w:t>
      </w:r>
      <w:r w:rsidRPr="002F74B6">
        <w:rPr>
          <w:rFonts w:ascii="Times New Roman" w:hAnsi="Times New Roman" w:cs="Times New Roman"/>
          <w:position w:val="-6"/>
          <w:sz w:val="24"/>
          <w:szCs w:val="24"/>
        </w:rPr>
        <w:t xml:space="preserve"> </w:t>
      </w:r>
      <w:r w:rsidR="00F53D0A">
        <w:rPr>
          <w:rFonts w:ascii="Times New Roman" w:hAnsi="Times New Roman" w:cs="Times New Roman"/>
          <w:position w:val="-6"/>
          <w:sz w:val="24"/>
          <w:szCs w:val="24"/>
        </w:rPr>
        <w:t xml:space="preserve"> </w:t>
      </w:r>
      <w:r w:rsidRPr="002F74B6">
        <w:rPr>
          <w:rFonts w:ascii="Times New Roman" w:hAnsi="Times New Roman" w:cs="Times New Roman"/>
          <w:position w:val="-6"/>
          <w:sz w:val="24"/>
          <w:szCs w:val="24"/>
        </w:rPr>
        <w:t xml:space="preserve">          </w:t>
      </w:r>
      <w:r w:rsidRPr="002F74B6">
        <w:rPr>
          <w:rFonts w:ascii="Times New Roman" w:hAnsi="Times New Roman" w:cs="Times New Roman"/>
          <w:sz w:val="24"/>
          <w:szCs w:val="24"/>
        </w:rPr>
        <w:t>Average run length due to machine failure when it is in an out-of-control state.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ARL</w:t>
      </w:r>
      <w:r w:rsidRPr="002F74B6">
        <w:rPr>
          <w:rFonts w:ascii="Times New Roman" w:hAnsi="Times New Roman" w:cs="Times New Roman"/>
          <w:sz w:val="24"/>
          <w:szCs w:val="24"/>
          <w:vertAlign w:val="subscript"/>
        </w:rPr>
        <w:t>1</w:t>
      </w:r>
      <w:r w:rsidR="00F53D0A">
        <w:rPr>
          <w:rFonts w:ascii="Times New Roman" w:hAnsi="Times New Roman" w:cs="Times New Roman"/>
          <w:sz w:val="24"/>
          <w:szCs w:val="24"/>
          <w:vertAlign w:val="subscript"/>
        </w:rPr>
        <w:t xml:space="preserve"> </w:t>
      </w:r>
      <w:r w:rsidRPr="002F74B6">
        <w:rPr>
          <w:rFonts w:ascii="Times New Roman" w:hAnsi="Times New Roman" w:cs="Times New Roman"/>
          <w:sz w:val="24"/>
          <w:szCs w:val="24"/>
          <w:vertAlign w:val="subscript"/>
        </w:rPr>
        <w:t xml:space="preserve">               </w:t>
      </w:r>
      <w:r w:rsidRPr="002F74B6">
        <w:rPr>
          <w:rFonts w:ascii="Times New Roman" w:hAnsi="Times New Roman" w:cs="Times New Roman"/>
          <w:sz w:val="24"/>
          <w:szCs w:val="24"/>
        </w:rPr>
        <w:t xml:space="preserve">       Average run length  the system is in-control state.</w:t>
      </w:r>
    </w:p>
    <w:p w:rsidR="00AF4BAB" w:rsidRPr="002F74B6" w:rsidRDefault="00F53D0A" w:rsidP="00AF4BAB">
      <w:pPr>
        <w:keepLines/>
        <w:spacing w:after="0" w:line="220" w:lineRule="exact"/>
        <w:jc w:val="both"/>
        <w:rPr>
          <w:rFonts w:ascii="Times New Roman" w:hAnsi="Times New Roman" w:cs="Times New Roman"/>
          <w:sz w:val="24"/>
          <w:szCs w:val="24"/>
        </w:rPr>
      </w:pPr>
      <w:r>
        <w:rPr>
          <w:rFonts w:ascii="Times New Roman" w:hAnsi="Times New Roman" w:cs="Times New Roman"/>
          <w:sz w:val="24"/>
          <w:szCs w:val="24"/>
        </w:rPr>
        <w:t xml:space="preserve"> </w:t>
      </w: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ARL</w:t>
      </w:r>
      <w:r w:rsidRPr="002F74B6">
        <w:rPr>
          <w:rFonts w:ascii="Times New Roman" w:hAnsi="Times New Roman" w:cs="Times New Roman"/>
          <w:sz w:val="24"/>
          <w:szCs w:val="24"/>
          <w:vertAlign w:val="subscript"/>
        </w:rPr>
        <w:t xml:space="preserve">2    </w:t>
      </w:r>
      <w:r w:rsidR="00F53D0A">
        <w:rPr>
          <w:rFonts w:ascii="Times New Roman" w:hAnsi="Times New Roman" w:cs="Times New Roman"/>
          <w:sz w:val="24"/>
          <w:szCs w:val="24"/>
          <w:vertAlign w:val="subscript"/>
        </w:rPr>
        <w:t xml:space="preserve"> </w:t>
      </w:r>
      <w:r w:rsidRPr="002F74B6">
        <w:rPr>
          <w:rFonts w:ascii="Times New Roman" w:hAnsi="Times New Roman" w:cs="Times New Roman"/>
          <w:sz w:val="24"/>
          <w:szCs w:val="24"/>
          <w:vertAlign w:val="subscript"/>
        </w:rPr>
        <w:t xml:space="preserve">           </w:t>
      </w:r>
      <w:r w:rsidRPr="002F74B6">
        <w:rPr>
          <w:rFonts w:ascii="Times New Roman" w:hAnsi="Times New Roman" w:cs="Times New Roman"/>
          <w:sz w:val="24"/>
          <w:szCs w:val="24"/>
        </w:rPr>
        <w:t xml:space="preserve">       Average run length  the system is in an out-of-control state.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C</w:t>
      </w:r>
      <w:r w:rsidRPr="002F74B6">
        <w:rPr>
          <w:rFonts w:ascii="Times New Roman" w:hAnsi="Times New Roman" w:cs="Times New Roman"/>
          <w:sz w:val="24"/>
          <w:szCs w:val="24"/>
          <w:vertAlign w:val="subscript"/>
        </w:rPr>
        <w:t>FCPCM</w:t>
      </w:r>
      <w:r w:rsidR="00F53D0A">
        <w:rPr>
          <w:rFonts w:ascii="Times New Roman" w:hAnsi="Times New Roman" w:cs="Times New Roman"/>
          <w:sz w:val="24"/>
          <w:szCs w:val="24"/>
          <w:vertAlign w:val="subscript"/>
        </w:rPr>
        <w:t xml:space="preserve"> </w:t>
      </w:r>
      <w:r w:rsidRPr="002F74B6">
        <w:rPr>
          <w:rFonts w:ascii="Times New Roman" w:hAnsi="Times New Roman" w:cs="Times New Roman"/>
          <w:sz w:val="24"/>
          <w:szCs w:val="24"/>
          <w:vertAlign w:val="subscript"/>
        </w:rPr>
        <w:t xml:space="preserve"> </w:t>
      </w:r>
      <w:r w:rsidRPr="002F74B6">
        <w:rPr>
          <w:rFonts w:ascii="Times New Roman" w:hAnsi="Times New Roman" w:cs="Times New Roman"/>
          <w:sz w:val="24"/>
          <w:szCs w:val="24"/>
        </w:rPr>
        <w:t xml:space="preserve">              Fixed cost per corrective maintenance.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C</w:t>
      </w:r>
      <w:r w:rsidRPr="002F74B6">
        <w:rPr>
          <w:rFonts w:ascii="Times New Roman" w:hAnsi="Times New Roman" w:cs="Times New Roman"/>
          <w:sz w:val="24"/>
          <w:szCs w:val="24"/>
          <w:vertAlign w:val="subscript"/>
        </w:rPr>
        <w:t>Frej</w:t>
      </w:r>
      <w:r w:rsidRPr="002F74B6">
        <w:rPr>
          <w:rFonts w:ascii="Times New Roman" w:hAnsi="Times New Roman" w:cs="Times New Roman"/>
          <w:sz w:val="24"/>
          <w:szCs w:val="24"/>
        </w:rPr>
        <w:t xml:space="preserve">                  </w:t>
      </w:r>
      <w:r w:rsidR="00F53D0A">
        <w:rPr>
          <w:rFonts w:ascii="Times New Roman" w:hAnsi="Times New Roman" w:cs="Times New Roman"/>
          <w:sz w:val="24"/>
          <w:szCs w:val="24"/>
        </w:rPr>
        <w:t xml:space="preserve"> </w:t>
      </w:r>
      <w:r w:rsidRPr="002F74B6">
        <w:rPr>
          <w:rFonts w:ascii="Times New Roman" w:hAnsi="Times New Roman" w:cs="Times New Roman"/>
          <w:sz w:val="24"/>
          <w:szCs w:val="24"/>
        </w:rPr>
        <w:t xml:space="preserve"> Cost of rejection when the process moves to out-of- control.</w:t>
      </w:r>
    </w:p>
    <w:p w:rsidR="00AF4BAB" w:rsidRPr="002F74B6" w:rsidRDefault="00F53D0A" w:rsidP="00AF4BAB">
      <w:pPr>
        <w:keepLines/>
        <w:spacing w:after="0" w:line="220" w:lineRule="exact"/>
        <w:jc w:val="both"/>
        <w:rPr>
          <w:rFonts w:ascii="Times New Roman" w:hAnsi="Times New Roman" w:cs="Times New Roman"/>
          <w:sz w:val="24"/>
          <w:szCs w:val="24"/>
        </w:rPr>
      </w:pPr>
      <w:r>
        <w:rPr>
          <w:rFonts w:ascii="Times New Roman" w:hAnsi="Times New Roman" w:cs="Times New Roman"/>
          <w:sz w:val="24"/>
          <w:szCs w:val="24"/>
        </w:rPr>
        <w:t xml:space="preserve"> </w:t>
      </w: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C</w:t>
      </w:r>
      <w:r w:rsidRPr="002F74B6">
        <w:rPr>
          <w:rFonts w:ascii="Times New Roman" w:hAnsi="Times New Roman" w:cs="Times New Roman"/>
          <w:sz w:val="24"/>
          <w:szCs w:val="24"/>
          <w:vertAlign w:val="subscript"/>
        </w:rPr>
        <w:t>reseting</w:t>
      </w:r>
      <w:r w:rsidR="00F53D0A">
        <w:rPr>
          <w:rFonts w:ascii="Times New Roman" w:hAnsi="Times New Roman" w:cs="Times New Roman"/>
          <w:sz w:val="24"/>
          <w:szCs w:val="24"/>
          <w:vertAlign w:val="subscript"/>
        </w:rPr>
        <w:t xml:space="preserve"> </w:t>
      </w:r>
      <w:r w:rsidRPr="002F74B6">
        <w:rPr>
          <w:rFonts w:ascii="Times New Roman" w:hAnsi="Times New Roman" w:cs="Times New Roman"/>
          <w:sz w:val="24"/>
          <w:szCs w:val="24"/>
        </w:rPr>
        <w:t xml:space="preserve">               Cost of resetting.</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C</w:t>
      </w:r>
      <w:r w:rsidRPr="002F74B6">
        <w:rPr>
          <w:rFonts w:ascii="Times New Roman" w:hAnsi="Times New Roman" w:cs="Times New Roman"/>
          <w:sz w:val="24"/>
          <w:szCs w:val="24"/>
          <w:vertAlign w:val="subscript"/>
        </w:rPr>
        <w:t>V</w:t>
      </w:r>
      <w:r w:rsidRPr="002F74B6">
        <w:rPr>
          <w:rFonts w:ascii="Times New Roman" w:hAnsi="Times New Roman" w:cs="Times New Roman"/>
          <w:sz w:val="24"/>
          <w:szCs w:val="24"/>
        </w:rPr>
        <w:t xml:space="preserve">                      Variable cost per sample.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MTTR</w:t>
      </w:r>
      <w:r w:rsidRPr="002F74B6">
        <w:rPr>
          <w:rFonts w:ascii="Times New Roman" w:hAnsi="Times New Roman" w:cs="Times New Roman"/>
          <w:sz w:val="24"/>
          <w:szCs w:val="24"/>
          <w:vertAlign w:val="subscript"/>
        </w:rPr>
        <w:t xml:space="preserve">CM </w:t>
      </w:r>
      <w:r w:rsidRPr="002F74B6">
        <w:rPr>
          <w:rFonts w:ascii="Times New Roman" w:hAnsi="Times New Roman" w:cs="Times New Roman"/>
          <w:sz w:val="24"/>
          <w:szCs w:val="24"/>
        </w:rPr>
        <w:t xml:space="preserve">           Meantime to repair for required corrective action.</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MTTR</w:t>
      </w:r>
      <w:r w:rsidRPr="002F74B6">
        <w:rPr>
          <w:rFonts w:ascii="Times New Roman" w:hAnsi="Times New Roman" w:cs="Times New Roman"/>
          <w:sz w:val="24"/>
          <w:szCs w:val="24"/>
          <w:vertAlign w:val="subscript"/>
        </w:rPr>
        <w:t xml:space="preserve">CM </w:t>
      </w:r>
      <w:r w:rsidRPr="002F74B6">
        <w:rPr>
          <w:rFonts w:ascii="Times New Roman" w:hAnsi="Times New Roman" w:cs="Times New Roman"/>
          <w:sz w:val="24"/>
          <w:szCs w:val="24"/>
        </w:rPr>
        <w:t xml:space="preserve">           Mean time to replacement for required corrective Maintenance of FM2.</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N</w:t>
      </w:r>
      <w:r w:rsidRPr="002F74B6">
        <w:rPr>
          <w:rFonts w:ascii="Times New Roman" w:hAnsi="Times New Roman" w:cs="Times New Roman"/>
          <w:sz w:val="24"/>
          <w:szCs w:val="24"/>
          <w:vertAlign w:val="subscript"/>
        </w:rPr>
        <w:t xml:space="preserve">f </w:t>
      </w:r>
      <w:r w:rsidRPr="002F74B6">
        <w:rPr>
          <w:rFonts w:ascii="Times New Roman" w:hAnsi="Times New Roman" w:cs="Times New Roman"/>
          <w:sz w:val="24"/>
          <w:szCs w:val="24"/>
        </w:rPr>
        <w:t xml:space="preserve">                       Number of failures of i</w:t>
      </w:r>
      <w:r w:rsidRPr="002F74B6">
        <w:rPr>
          <w:rFonts w:ascii="Times New Roman" w:hAnsi="Times New Roman" w:cs="Times New Roman"/>
          <w:sz w:val="24"/>
          <w:szCs w:val="24"/>
          <w:vertAlign w:val="superscript"/>
        </w:rPr>
        <w:t>th</w:t>
      </w:r>
      <w:r w:rsidRPr="002F74B6">
        <w:rPr>
          <w:rFonts w:ascii="Times New Roman" w:hAnsi="Times New Roman" w:cs="Times New Roman"/>
          <w:sz w:val="24"/>
          <w:szCs w:val="24"/>
        </w:rPr>
        <w:t xml:space="preserve"> component .</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 xml:space="preserve">R΄                       </w:t>
      </w:r>
      <w:r w:rsidR="00F53D0A">
        <w:rPr>
          <w:rFonts w:ascii="Times New Roman" w:hAnsi="Times New Roman" w:cs="Times New Roman"/>
          <w:sz w:val="24"/>
          <w:szCs w:val="24"/>
        </w:rPr>
        <w:t xml:space="preserve">     </w:t>
      </w:r>
      <w:r w:rsidRPr="002F74B6">
        <w:rPr>
          <w:rFonts w:ascii="Times New Roman" w:hAnsi="Times New Roman" w:cs="Times New Roman"/>
          <w:sz w:val="24"/>
          <w:szCs w:val="24"/>
        </w:rPr>
        <w:t>Proportion of non-conforming units.</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T</w:t>
      </w:r>
      <w:r w:rsidRPr="002F74B6">
        <w:rPr>
          <w:rFonts w:ascii="Times New Roman" w:hAnsi="Times New Roman" w:cs="Times New Roman"/>
          <w:sz w:val="24"/>
          <w:szCs w:val="24"/>
          <w:vertAlign w:val="subscript"/>
        </w:rPr>
        <w:t>1</w:t>
      </w:r>
      <w:r w:rsidRPr="002F74B6">
        <w:rPr>
          <w:rFonts w:ascii="Times New Roman" w:hAnsi="Times New Roman" w:cs="Times New Roman"/>
          <w:sz w:val="24"/>
          <w:szCs w:val="24"/>
        </w:rPr>
        <w:t xml:space="preserve">                     </w:t>
      </w:r>
      <w:r w:rsidR="00F53D0A">
        <w:rPr>
          <w:rFonts w:ascii="Times New Roman" w:hAnsi="Times New Roman" w:cs="Times New Roman"/>
          <w:sz w:val="24"/>
          <w:szCs w:val="24"/>
        </w:rPr>
        <w:t xml:space="preserve">       </w:t>
      </w:r>
      <w:r w:rsidRPr="002F74B6">
        <w:rPr>
          <w:rFonts w:ascii="Times New Roman" w:hAnsi="Times New Roman" w:cs="Times New Roman"/>
          <w:sz w:val="24"/>
          <w:szCs w:val="24"/>
        </w:rPr>
        <w:t xml:space="preserve"> Expected time to determine the occurrence of an assignable cause.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T</w:t>
      </w:r>
      <w:r w:rsidRPr="002F74B6">
        <w:rPr>
          <w:rFonts w:ascii="Times New Roman" w:hAnsi="Times New Roman" w:cs="Times New Roman"/>
          <w:sz w:val="24"/>
          <w:szCs w:val="24"/>
          <w:vertAlign w:val="subscript"/>
        </w:rPr>
        <w:t>evaluation</w:t>
      </w:r>
      <w:r w:rsidRPr="002F74B6">
        <w:rPr>
          <w:rFonts w:ascii="Times New Roman" w:hAnsi="Times New Roman" w:cs="Times New Roman"/>
          <w:sz w:val="24"/>
          <w:szCs w:val="24"/>
        </w:rPr>
        <w:t xml:space="preserve">                   Evaluation time period available to carry out maintenance work.</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T</w:t>
      </w:r>
      <w:r w:rsidRPr="002F74B6">
        <w:rPr>
          <w:rFonts w:ascii="Times New Roman" w:hAnsi="Times New Roman" w:cs="Times New Roman"/>
          <w:sz w:val="24"/>
          <w:szCs w:val="24"/>
          <w:vertAlign w:val="subscript"/>
        </w:rPr>
        <w:t xml:space="preserve">false </w:t>
      </w:r>
      <w:r w:rsidRPr="002F74B6">
        <w:rPr>
          <w:rFonts w:ascii="Times New Roman" w:hAnsi="Times New Roman" w:cs="Times New Roman"/>
          <w:sz w:val="24"/>
          <w:szCs w:val="24"/>
        </w:rPr>
        <w:t xml:space="preserve">                        Expected time spent searching for a false alarm.</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T</w:t>
      </w:r>
      <w:r w:rsidRPr="002F74B6">
        <w:rPr>
          <w:rFonts w:ascii="Times New Roman" w:hAnsi="Times New Roman" w:cs="Times New Roman"/>
          <w:sz w:val="24"/>
          <w:szCs w:val="24"/>
          <w:vertAlign w:val="subscript"/>
        </w:rPr>
        <w:t xml:space="preserve">resetting     </w:t>
      </w:r>
      <w:r w:rsidRPr="002F74B6">
        <w:rPr>
          <w:rFonts w:ascii="Times New Roman" w:hAnsi="Times New Roman" w:cs="Times New Roman"/>
          <w:sz w:val="24"/>
          <w:szCs w:val="24"/>
        </w:rPr>
        <w:t xml:space="preserve">                 Time to reset the process due to external reason.</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TTR</w:t>
      </w:r>
      <w:r w:rsidRPr="002F74B6">
        <w:rPr>
          <w:rFonts w:ascii="Times New Roman" w:hAnsi="Times New Roman" w:cs="Times New Roman"/>
          <w:sz w:val="24"/>
          <w:szCs w:val="24"/>
          <w:vertAlign w:val="subscript"/>
        </w:rPr>
        <w:t>cm</w:t>
      </w:r>
      <w:r w:rsidRPr="002F74B6">
        <w:rPr>
          <w:rFonts w:ascii="Times New Roman" w:hAnsi="Times New Roman" w:cs="Times New Roman"/>
          <w:position w:val="-6"/>
          <w:sz w:val="24"/>
          <w:szCs w:val="24"/>
          <w:vertAlign w:val="subscript"/>
        </w:rPr>
        <w:t xml:space="preserve">i </w:t>
      </w:r>
      <w:r w:rsidRPr="002F74B6">
        <w:rPr>
          <w:rFonts w:ascii="Times New Roman" w:hAnsi="Times New Roman" w:cs="Times New Roman"/>
          <w:sz w:val="24"/>
          <w:szCs w:val="24"/>
        </w:rPr>
        <w:t xml:space="preserve">                    Time to replacement for corrective maintenance of i</w:t>
      </w:r>
      <w:r w:rsidRPr="002F74B6">
        <w:rPr>
          <w:rFonts w:ascii="Times New Roman" w:hAnsi="Times New Roman" w:cs="Times New Roman"/>
          <w:sz w:val="24"/>
          <w:szCs w:val="24"/>
          <w:vertAlign w:val="superscript"/>
        </w:rPr>
        <w:t>th</w:t>
      </w:r>
      <w:r w:rsidRPr="002F74B6">
        <w:rPr>
          <w:rFonts w:ascii="Times New Roman" w:hAnsi="Times New Roman" w:cs="Times New Roman"/>
          <w:sz w:val="24"/>
          <w:szCs w:val="24"/>
        </w:rPr>
        <w:t xml:space="preserve"> component.</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TTR</w:t>
      </w:r>
      <w:r w:rsidRPr="002F74B6">
        <w:rPr>
          <w:rFonts w:ascii="Times New Roman" w:hAnsi="Times New Roman" w:cs="Times New Roman"/>
          <w:sz w:val="24"/>
          <w:szCs w:val="24"/>
          <w:vertAlign w:val="subscript"/>
        </w:rPr>
        <w:t>pm</w:t>
      </w:r>
      <w:r w:rsidRPr="002F74B6">
        <w:rPr>
          <w:rFonts w:ascii="Times New Roman" w:hAnsi="Times New Roman" w:cs="Times New Roman"/>
          <w:position w:val="-6"/>
          <w:sz w:val="24"/>
          <w:szCs w:val="24"/>
          <w:vertAlign w:val="subscript"/>
        </w:rPr>
        <w:t xml:space="preserve">i </w:t>
      </w:r>
      <w:r w:rsidRPr="002F74B6">
        <w:rPr>
          <w:rFonts w:ascii="Times New Roman" w:hAnsi="Times New Roman" w:cs="Times New Roman"/>
          <w:sz w:val="24"/>
          <w:szCs w:val="24"/>
        </w:rPr>
        <w:t xml:space="preserve">                    Time to repair for preventive maintenance of i</w:t>
      </w:r>
      <w:r w:rsidRPr="002F74B6">
        <w:rPr>
          <w:rFonts w:ascii="Times New Roman" w:hAnsi="Times New Roman" w:cs="Times New Roman"/>
          <w:sz w:val="24"/>
          <w:szCs w:val="24"/>
          <w:vertAlign w:val="superscript"/>
        </w:rPr>
        <w:t>th</w:t>
      </w:r>
      <w:r w:rsidRPr="002F74B6">
        <w:rPr>
          <w:rFonts w:ascii="Times New Roman" w:hAnsi="Times New Roman" w:cs="Times New Roman"/>
          <w:sz w:val="24"/>
          <w:szCs w:val="24"/>
        </w:rPr>
        <w:t xml:space="preserve"> component.</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E[C</w:t>
      </w:r>
      <w:r w:rsidRPr="002F74B6">
        <w:rPr>
          <w:rFonts w:ascii="Times New Roman" w:hAnsi="Times New Roman" w:cs="Times New Roman"/>
          <w:sz w:val="24"/>
          <w:szCs w:val="24"/>
          <w:vertAlign w:val="subscript"/>
        </w:rPr>
        <w:t>rejection</w:t>
      </w:r>
      <w:r w:rsidRPr="002F74B6">
        <w:rPr>
          <w:rFonts w:ascii="Times New Roman" w:hAnsi="Times New Roman" w:cs="Times New Roman"/>
          <w:sz w:val="24"/>
          <w:szCs w:val="24"/>
        </w:rPr>
        <w:t>]</w:t>
      </w:r>
      <w:r w:rsidRPr="002F74B6">
        <w:rPr>
          <w:rFonts w:ascii="Times New Roman" w:hAnsi="Times New Roman" w:cs="Times New Roman"/>
          <w:sz w:val="24"/>
          <w:szCs w:val="24"/>
          <w:vertAlign w:val="subscript"/>
        </w:rPr>
        <w:t>M/C</w:t>
      </w:r>
      <w:r w:rsidRPr="002F74B6">
        <w:rPr>
          <w:rFonts w:ascii="Times New Roman" w:hAnsi="Times New Roman" w:cs="Times New Roman"/>
          <w:sz w:val="24"/>
          <w:szCs w:val="24"/>
        </w:rPr>
        <w:t xml:space="preserve">           Expected cost of rejection due to machine failure.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E[C</w:t>
      </w:r>
      <w:r w:rsidRPr="002F74B6">
        <w:rPr>
          <w:rFonts w:ascii="Times New Roman" w:hAnsi="Times New Roman" w:cs="Times New Roman"/>
          <w:sz w:val="24"/>
          <w:szCs w:val="24"/>
          <w:vertAlign w:val="subscript"/>
        </w:rPr>
        <w:t>false</w:t>
      </w:r>
      <w:r w:rsidRPr="002F74B6">
        <w:rPr>
          <w:rFonts w:ascii="Times New Roman" w:hAnsi="Times New Roman" w:cs="Times New Roman"/>
          <w:sz w:val="24"/>
          <w:szCs w:val="24"/>
        </w:rPr>
        <w:t>]                    Expected cost for false alarm.</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E[C</w:t>
      </w:r>
      <w:r w:rsidRPr="002F74B6">
        <w:rPr>
          <w:rFonts w:ascii="Times New Roman" w:hAnsi="Times New Roman" w:cs="Times New Roman"/>
          <w:sz w:val="24"/>
          <w:szCs w:val="24"/>
          <w:vertAlign w:val="subscript"/>
        </w:rPr>
        <w:t>non-conforming</w:t>
      </w:r>
      <w:r w:rsidRPr="002F74B6">
        <w:rPr>
          <w:rFonts w:ascii="Times New Roman" w:hAnsi="Times New Roman" w:cs="Times New Roman"/>
          <w:sz w:val="24"/>
          <w:szCs w:val="24"/>
        </w:rPr>
        <w:t>]        Expected cost of non-conforming units when it is in an in-control state.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E[C</w:t>
      </w:r>
      <w:r w:rsidRPr="002F74B6">
        <w:rPr>
          <w:rFonts w:ascii="Times New Roman" w:hAnsi="Times New Roman" w:cs="Times New Roman"/>
          <w:sz w:val="24"/>
          <w:szCs w:val="24"/>
          <w:vertAlign w:val="subscript"/>
        </w:rPr>
        <w:t>process</w:t>
      </w:r>
      <w:r w:rsidRPr="002F74B6">
        <w:rPr>
          <w:rFonts w:ascii="Times New Roman" w:hAnsi="Times New Roman" w:cs="Times New Roman"/>
          <w:sz w:val="24"/>
          <w:szCs w:val="24"/>
        </w:rPr>
        <w:t>]                 Expected cost of process failure.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E[C</w:t>
      </w:r>
      <w:r w:rsidRPr="002F74B6">
        <w:rPr>
          <w:rFonts w:ascii="Times New Roman" w:hAnsi="Times New Roman" w:cs="Times New Roman"/>
          <w:sz w:val="24"/>
          <w:szCs w:val="24"/>
          <w:vertAlign w:val="subscript"/>
        </w:rPr>
        <w:t>resetting</w:t>
      </w:r>
      <w:r w:rsidRPr="002F74B6">
        <w:rPr>
          <w:rFonts w:ascii="Times New Roman" w:hAnsi="Times New Roman" w:cs="Times New Roman"/>
          <w:sz w:val="24"/>
          <w:szCs w:val="24"/>
        </w:rPr>
        <w:t>]                Expected cost of  resetting.</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E[C</w:t>
      </w:r>
      <w:r w:rsidRPr="002F74B6">
        <w:rPr>
          <w:rFonts w:ascii="Times New Roman" w:hAnsi="Times New Roman" w:cs="Times New Roman"/>
          <w:sz w:val="24"/>
          <w:szCs w:val="24"/>
          <w:vertAlign w:val="subscript"/>
        </w:rPr>
        <w:t>sampling</w:t>
      </w:r>
      <w:r w:rsidRPr="002F74B6">
        <w:rPr>
          <w:rFonts w:ascii="Times New Roman" w:hAnsi="Times New Roman" w:cs="Times New Roman"/>
          <w:sz w:val="24"/>
          <w:szCs w:val="24"/>
        </w:rPr>
        <w:t>]               Expected cost of sampling.</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E[TCQ]</w:t>
      </w:r>
      <w:r w:rsidRPr="002F74B6">
        <w:rPr>
          <w:rFonts w:ascii="Times New Roman" w:hAnsi="Times New Roman" w:cs="Times New Roman"/>
          <w:sz w:val="24"/>
          <w:szCs w:val="24"/>
          <w:vertAlign w:val="subscript"/>
        </w:rPr>
        <w:t xml:space="preserve">processfailure </w:t>
      </w:r>
      <w:r w:rsidRPr="002F74B6">
        <w:rPr>
          <w:rFonts w:ascii="Times New Roman" w:hAnsi="Times New Roman" w:cs="Times New Roman"/>
          <w:sz w:val="24"/>
          <w:szCs w:val="24"/>
        </w:rPr>
        <w:t xml:space="preserve">    Expected total cost of quality loss due to process  failure.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E[T</w:t>
      </w:r>
      <w:r w:rsidRPr="002F74B6">
        <w:rPr>
          <w:rFonts w:ascii="Times New Roman" w:hAnsi="Times New Roman" w:cs="Times New Roman"/>
          <w:sz w:val="24"/>
          <w:szCs w:val="24"/>
          <w:vertAlign w:val="subscript"/>
        </w:rPr>
        <w:t>cycle</w:t>
      </w:r>
      <w:r w:rsidRPr="002F74B6">
        <w:rPr>
          <w:rFonts w:ascii="Times New Roman" w:hAnsi="Times New Roman" w:cs="Times New Roman"/>
          <w:sz w:val="24"/>
          <w:szCs w:val="24"/>
        </w:rPr>
        <w:t>]                    Expected process cycle time.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E[T</w:t>
      </w:r>
      <w:r w:rsidRPr="002F74B6">
        <w:rPr>
          <w:rFonts w:ascii="Times New Roman" w:hAnsi="Times New Roman" w:cs="Times New Roman"/>
          <w:sz w:val="24"/>
          <w:szCs w:val="24"/>
          <w:vertAlign w:val="subscript"/>
        </w:rPr>
        <w:t>false</w:t>
      </w:r>
      <w:r w:rsidRPr="002F74B6">
        <w:rPr>
          <w:rFonts w:ascii="Times New Roman" w:hAnsi="Times New Roman" w:cs="Times New Roman"/>
          <w:sz w:val="24"/>
          <w:szCs w:val="24"/>
        </w:rPr>
        <w:t>]                    Expected time to investigate false alarms.</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E[T</w:t>
      </w:r>
      <w:r w:rsidRPr="002F74B6">
        <w:rPr>
          <w:rFonts w:ascii="Times New Roman" w:hAnsi="Times New Roman" w:cs="Times New Roman"/>
          <w:sz w:val="24"/>
          <w:szCs w:val="24"/>
          <w:vertAlign w:val="subscript"/>
        </w:rPr>
        <w:t>in-control</w:t>
      </w:r>
      <w:r w:rsidRPr="002F74B6">
        <w:rPr>
          <w:rFonts w:ascii="Times New Roman" w:hAnsi="Times New Roman" w:cs="Times New Roman"/>
          <w:sz w:val="24"/>
          <w:szCs w:val="24"/>
        </w:rPr>
        <w:t>]               Expected in-control time.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E[T</w:t>
      </w:r>
      <w:r w:rsidRPr="002F74B6">
        <w:rPr>
          <w:rFonts w:ascii="Times New Roman" w:hAnsi="Times New Roman" w:cs="Times New Roman"/>
          <w:sz w:val="24"/>
          <w:szCs w:val="24"/>
          <w:vertAlign w:val="subscript"/>
        </w:rPr>
        <w:t>out-of-control</w:t>
      </w:r>
      <w:r w:rsidRPr="002F74B6">
        <w:rPr>
          <w:rFonts w:ascii="Times New Roman" w:hAnsi="Times New Roman" w:cs="Times New Roman"/>
          <w:sz w:val="24"/>
          <w:szCs w:val="24"/>
        </w:rPr>
        <w:t>]           Expected out-of-control time.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E[CMC]                   Expected cost of corrective maintenance.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E[PMC]                   Expected cost of preventive maintenance.</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E[TMC]                   Expected total maintenance cost.</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FM1                         Failure mode 1.</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4"/>
          <w:szCs w:val="24"/>
        </w:rPr>
      </w:pPr>
      <w:r w:rsidRPr="002F74B6">
        <w:rPr>
          <w:rFonts w:ascii="Times New Roman" w:hAnsi="Times New Roman" w:cs="Times New Roman"/>
          <w:sz w:val="24"/>
          <w:szCs w:val="24"/>
        </w:rPr>
        <w:t>FM2                         Failure mode 2.</w:t>
      </w:r>
    </w:p>
    <w:p w:rsidR="00AF4BAB" w:rsidRPr="002F74B6" w:rsidRDefault="00AF4BAB" w:rsidP="00AF4BAB">
      <w:pPr>
        <w:keepLines/>
        <w:spacing w:after="0" w:line="220" w:lineRule="exact"/>
        <w:jc w:val="both"/>
        <w:rPr>
          <w:rFonts w:ascii="Times New Roman" w:hAnsi="Times New Roman" w:cs="Times New Roman"/>
          <w:sz w:val="24"/>
          <w:szCs w:val="24"/>
        </w:rPr>
      </w:pPr>
    </w:p>
    <w:p w:rsidR="00AF4BAB" w:rsidRPr="002F74B6" w:rsidRDefault="00AF4BAB" w:rsidP="00AF4BAB">
      <w:pPr>
        <w:keepLines/>
        <w:spacing w:after="0" w:line="220" w:lineRule="exact"/>
        <w:jc w:val="both"/>
        <w:rPr>
          <w:rFonts w:ascii="Times New Roman" w:hAnsi="Times New Roman" w:cs="Times New Roman"/>
          <w:sz w:val="28"/>
          <w:szCs w:val="28"/>
        </w:rPr>
      </w:pPr>
      <w:r w:rsidRPr="002F74B6">
        <w:rPr>
          <w:rFonts w:ascii="Times New Roman" w:hAnsi="Times New Roman" w:cs="Times New Roman"/>
          <w:sz w:val="24"/>
          <w:szCs w:val="24"/>
        </w:rPr>
        <w:t>h                               Sample frequency</w:t>
      </w:r>
      <w:r w:rsidRPr="002F74B6">
        <w:rPr>
          <w:rFonts w:ascii="Times New Roman" w:hAnsi="Times New Roman" w:cs="Times New Roman"/>
          <w:sz w:val="28"/>
          <w:szCs w:val="28"/>
        </w:rPr>
        <w:t>.</w:t>
      </w:r>
    </w:p>
    <w:p w:rsidR="00AF4BAB" w:rsidRPr="002F74B6" w:rsidRDefault="00AF4BAB" w:rsidP="00AF4BAB">
      <w:pPr>
        <w:jc w:val="both"/>
        <w:rPr>
          <w:rFonts w:ascii="Times New Roman" w:hAnsi="Times New Roman" w:cs="Times New Roman"/>
          <w:sz w:val="24"/>
          <w:lang w:val="en-IN"/>
        </w:rPr>
      </w:pPr>
    </w:p>
    <w:p w:rsidR="00AF4BAB" w:rsidRPr="002F74B6" w:rsidRDefault="00AF4BAB" w:rsidP="00AF4BAB">
      <w:pPr>
        <w:jc w:val="both"/>
        <w:rPr>
          <w:rFonts w:ascii="Times New Roman" w:hAnsi="Times New Roman" w:cs="Times New Roman"/>
          <w:sz w:val="24"/>
          <w:lang w:val="en-IN"/>
        </w:rPr>
      </w:pPr>
    </w:p>
    <w:p w:rsidR="00AF4BAB" w:rsidRDefault="00AF4BAB" w:rsidP="00EF46A2">
      <w:pPr>
        <w:jc w:val="both"/>
        <w:rPr>
          <w:rFonts w:ascii="Times New Roman" w:hAnsi="Times New Roman" w:cs="Times New Roman"/>
          <w:b/>
          <w:sz w:val="32"/>
          <w:lang w:val="en-IN"/>
        </w:rPr>
      </w:pPr>
    </w:p>
    <w:p w:rsidR="00460B29" w:rsidRPr="002F74B6" w:rsidRDefault="00AF4BAB" w:rsidP="00EF46A2">
      <w:pPr>
        <w:jc w:val="both"/>
        <w:rPr>
          <w:rFonts w:ascii="Times New Roman" w:hAnsi="Times New Roman" w:cs="Times New Roman"/>
          <w:b/>
          <w:sz w:val="32"/>
          <w:lang w:val="en-IN"/>
        </w:rPr>
      </w:pPr>
      <w:r>
        <w:rPr>
          <w:rFonts w:ascii="Times New Roman" w:hAnsi="Times New Roman" w:cs="Times New Roman"/>
          <w:b/>
          <w:sz w:val="32"/>
          <w:lang w:val="en-IN"/>
        </w:rPr>
        <w:lastRenderedPageBreak/>
        <w:t>8</w:t>
      </w:r>
      <w:r w:rsidR="00111E18" w:rsidRPr="002F74B6">
        <w:rPr>
          <w:rFonts w:ascii="Times New Roman" w:hAnsi="Times New Roman" w:cs="Times New Roman"/>
          <w:b/>
          <w:sz w:val="32"/>
          <w:lang w:val="en-IN"/>
        </w:rPr>
        <w:t xml:space="preserve"> </w:t>
      </w:r>
      <w:r w:rsidR="00460B29" w:rsidRPr="002F74B6">
        <w:rPr>
          <w:rFonts w:ascii="Times New Roman" w:hAnsi="Times New Roman" w:cs="Times New Roman"/>
          <w:b/>
          <w:sz w:val="32"/>
          <w:lang w:val="en-IN"/>
        </w:rPr>
        <w:t>Exponentially Weighted Moving Average (EWMA) Chart:</w:t>
      </w:r>
    </w:p>
    <w:p w:rsidR="00EE0EF7" w:rsidRPr="002F74B6" w:rsidRDefault="00460B29" w:rsidP="00EF46A2">
      <w:pPr>
        <w:jc w:val="both"/>
        <w:rPr>
          <w:rFonts w:ascii="Times New Roman" w:hAnsi="Times New Roman" w:cs="Times New Roman"/>
          <w:sz w:val="24"/>
          <w:lang w:val="en-IN"/>
        </w:rPr>
      </w:pPr>
      <w:r w:rsidRPr="002F74B6">
        <w:rPr>
          <w:rFonts w:ascii="Times New Roman" w:hAnsi="Times New Roman" w:cs="Times New Roman"/>
          <w:sz w:val="24"/>
          <w:lang w:val="en-IN"/>
        </w:rPr>
        <w:t xml:space="preserve">We use </w:t>
      </w:r>
      <w:r w:rsidR="00C246D2" w:rsidRPr="002F74B6">
        <w:rPr>
          <w:rFonts w:ascii="Times New Roman" w:hAnsi="Times New Roman" w:cs="Times New Roman"/>
          <w:sz w:val="24"/>
          <w:lang w:val="en-IN"/>
        </w:rPr>
        <w:t xml:space="preserve">EWMA chart to monitor the process described above. This chart is considered as a good alternative to the CUSUM and other charts by several researchers. </w:t>
      </w:r>
      <w:r w:rsidR="00EE0EF7" w:rsidRPr="002F74B6">
        <w:rPr>
          <w:rFonts w:ascii="Times New Roman" w:hAnsi="Times New Roman" w:cs="Times New Roman"/>
          <w:sz w:val="24"/>
          <w:lang w:val="en-IN"/>
        </w:rPr>
        <w:t>EWMA charts are used for detecting small shifts in the process mean. EWMA can detect shifts of 0.5σ</w:t>
      </w:r>
      <w:r w:rsidR="00EE0EF7" w:rsidRPr="002F74B6">
        <w:rPr>
          <w:rFonts w:ascii="Times New Roman" w:hAnsi="Times New Roman" w:cs="Times New Roman"/>
          <w:sz w:val="24"/>
          <w:vertAlign w:val="subscript"/>
          <w:lang w:val="en-IN"/>
        </w:rPr>
        <w:t>0</w:t>
      </w:r>
      <w:r w:rsidR="00EE0EF7" w:rsidRPr="002F74B6">
        <w:rPr>
          <w:rFonts w:ascii="Times New Roman" w:hAnsi="Times New Roman" w:cs="Times New Roman"/>
          <w:sz w:val="24"/>
          <w:lang w:val="en-IN"/>
        </w:rPr>
        <w:t xml:space="preserve"> to 2σ</w:t>
      </w:r>
      <w:r w:rsidR="00EE0EF7" w:rsidRPr="002F74B6">
        <w:rPr>
          <w:rFonts w:ascii="Times New Roman" w:hAnsi="Times New Roman" w:cs="Times New Roman"/>
          <w:sz w:val="24"/>
          <w:vertAlign w:val="subscript"/>
          <w:lang w:val="en-IN"/>
        </w:rPr>
        <w:t>0</w:t>
      </w:r>
      <w:r w:rsidR="00EE0EF7" w:rsidRPr="002F74B6">
        <w:rPr>
          <w:rFonts w:ascii="Times New Roman" w:hAnsi="Times New Roman" w:cs="Times New Roman"/>
          <w:sz w:val="24"/>
          <w:lang w:val="en-IN"/>
        </w:rPr>
        <w:t xml:space="preserve"> much faster than Shewhart charts (i.e., X-bar charts and individual-X charts) with the same sample size.</w:t>
      </w:r>
    </w:p>
    <w:p w:rsidR="00460B29" w:rsidRPr="002F74B6" w:rsidRDefault="00EE0EF7" w:rsidP="00EF46A2">
      <w:pPr>
        <w:jc w:val="both"/>
        <w:rPr>
          <w:rFonts w:ascii="Times New Roman" w:hAnsi="Times New Roman" w:cs="Times New Roman"/>
          <w:sz w:val="24"/>
          <w:lang w:val="en-IN"/>
        </w:rPr>
      </w:pPr>
      <w:r w:rsidRPr="002F74B6">
        <w:rPr>
          <w:rFonts w:ascii="Times New Roman" w:hAnsi="Times New Roman" w:cs="Times New Roman"/>
          <w:sz w:val="24"/>
          <w:lang w:val="en-IN"/>
        </w:rPr>
        <w:t xml:space="preserve"> From the viewpoint of statistical process control, an EWMA control chart is comparable to a CUSUM control chart in its capacity of monitoring a process and detecting the presence of assignable causes that result in changes. However, EWMA forecasts where the average will be in the next period, which makes it easily applicable in industry.  In addition, EWMA control charts may be used for auto correlated processes with a slowly drifting mean. Therefore, EWMA is adapted for auto correlated data for identifying similarities between sample observations and time lag between them; other control charts (i.e., CUSUM and Shewhart) assume independence between samples. This makes EWMA a more powerful tool.</w:t>
      </w:r>
    </w:p>
    <w:p w:rsidR="002C5B4F" w:rsidRPr="002F74B6" w:rsidRDefault="00926E1E" w:rsidP="00EF46A2">
      <w:pPr>
        <w:ind w:firstLine="720"/>
        <w:jc w:val="both"/>
        <w:rPr>
          <w:rFonts w:ascii="Times New Roman" w:hAnsi="Times New Roman" w:cs="Times New Roman"/>
          <w:sz w:val="24"/>
          <w:lang w:val="en-IN"/>
        </w:rPr>
      </w:pPr>
      <w:r w:rsidRPr="002F74B6">
        <w:rPr>
          <w:rFonts w:ascii="Times New Roman" w:hAnsi="Times New Roman" w:cs="Times New Roman"/>
          <w:sz w:val="24"/>
          <w:lang w:val="en-IN"/>
        </w:rPr>
        <w:t>The EWMA statistic can be defined as :</w:t>
      </w:r>
    </w:p>
    <w:p w:rsidR="00926E1E" w:rsidRPr="002F74B6" w:rsidRDefault="00926E1E" w:rsidP="00EF46A2">
      <w:pPr>
        <w:jc w:val="both"/>
        <w:rPr>
          <w:rFonts w:ascii="Times New Roman" w:hAnsi="Times New Roman" w:cs="Times New Roman"/>
          <w:sz w:val="24"/>
          <w:lang w:val="en-IN"/>
        </w:rPr>
      </w:pPr>
      <w:r w:rsidRPr="002F74B6">
        <w:rPr>
          <w:rFonts w:ascii="Times New Roman" w:hAnsi="Times New Roman" w:cs="Times New Roman"/>
          <w:sz w:val="24"/>
          <w:lang w:val="en-IN"/>
        </w:rPr>
        <w:tab/>
      </w:r>
      <w:r w:rsidRPr="002F74B6">
        <w:rPr>
          <w:rFonts w:ascii="Times New Roman" w:hAnsi="Times New Roman" w:cs="Times New Roman"/>
          <w:sz w:val="24"/>
          <w:lang w:val="en-IN"/>
        </w:rPr>
        <w:tab/>
      </w:r>
      <w:r w:rsidRPr="002F74B6">
        <w:rPr>
          <w:rFonts w:ascii="Times New Roman" w:hAnsi="Times New Roman" w:cs="Times New Roman"/>
          <w:sz w:val="24"/>
          <w:lang w:val="en-IN"/>
        </w:rPr>
        <w:tab/>
        <w:t>Z</w:t>
      </w:r>
      <w:r w:rsidRPr="002F74B6">
        <w:rPr>
          <w:rFonts w:ascii="Times New Roman" w:hAnsi="Times New Roman" w:cs="Times New Roman"/>
          <w:sz w:val="24"/>
          <w:vertAlign w:val="subscript"/>
          <w:lang w:val="en-IN"/>
        </w:rPr>
        <w:t>i</w:t>
      </w:r>
      <w:r w:rsidRPr="002F74B6">
        <w:rPr>
          <w:rFonts w:ascii="Times New Roman" w:hAnsi="Times New Roman" w:cs="Times New Roman"/>
          <w:sz w:val="24"/>
          <w:lang w:val="en-IN"/>
        </w:rPr>
        <w:t>= λX</w:t>
      </w:r>
      <w:r w:rsidRPr="002F74B6">
        <w:rPr>
          <w:rFonts w:ascii="Times New Roman" w:hAnsi="Times New Roman" w:cs="Times New Roman"/>
          <w:sz w:val="24"/>
          <w:vertAlign w:val="subscript"/>
          <w:lang w:val="en-IN"/>
        </w:rPr>
        <w:t>i</w:t>
      </w:r>
      <w:r w:rsidRPr="002F74B6">
        <w:rPr>
          <w:rFonts w:ascii="Times New Roman" w:hAnsi="Times New Roman" w:cs="Times New Roman"/>
          <w:sz w:val="24"/>
          <w:lang w:val="en-IN"/>
        </w:rPr>
        <w:t>+(1−λ)Z</w:t>
      </w:r>
      <w:r w:rsidRPr="002F74B6">
        <w:rPr>
          <w:rFonts w:ascii="Times New Roman" w:hAnsi="Times New Roman" w:cs="Times New Roman"/>
          <w:sz w:val="24"/>
          <w:vertAlign w:val="subscript"/>
          <w:lang w:val="en-IN"/>
        </w:rPr>
        <w:t>i</w:t>
      </w:r>
      <w:r w:rsidRPr="002F74B6">
        <w:rPr>
          <w:rFonts w:ascii="Times New Roman" w:hAnsi="Times New Roman" w:cs="Times New Roman"/>
          <w:sz w:val="24"/>
          <w:lang w:val="en-IN"/>
        </w:rPr>
        <w:t>−1      ,where 0&lt; λ</w:t>
      </w:r>
      <w:r w:rsidRPr="002F74B6">
        <w:rPr>
          <w:rFonts w:ascii="Times New Roman" w:hAnsi="Times New Roman" w:cs="Times New Roman"/>
        </w:rPr>
        <w:t xml:space="preserve"> </w:t>
      </w:r>
      <w:r w:rsidRPr="002F74B6">
        <w:rPr>
          <w:rFonts w:ascii="Times New Roman" w:hAnsi="Times New Roman" w:cs="Times New Roman"/>
          <w:sz w:val="24"/>
          <w:lang w:val="en-IN"/>
        </w:rPr>
        <w:t>≤1</w:t>
      </w:r>
    </w:p>
    <w:p w:rsidR="002C5B4F" w:rsidRPr="002F74B6" w:rsidRDefault="00415D8B" w:rsidP="00EF46A2">
      <w:pPr>
        <w:jc w:val="both"/>
        <w:rPr>
          <w:rFonts w:ascii="Times New Roman" w:hAnsi="Times New Roman" w:cs="Times New Roman"/>
          <w:sz w:val="24"/>
          <w:lang w:val="en-IN"/>
        </w:rPr>
      </w:pPr>
      <w:r w:rsidRPr="002F74B6">
        <w:rPr>
          <w:rFonts w:ascii="Times New Roman" w:hAnsi="Times New Roman" w:cs="Times New Roman"/>
          <w:sz w:val="24"/>
          <w:lang w:val="en-IN"/>
        </w:rPr>
        <w:t xml:space="preserve"> Here, λ is the chart parameter, which is estimated beforehand. Initially, the value is set at process mean, i.e. Z</w:t>
      </w:r>
      <w:r w:rsidRPr="002F74B6">
        <w:rPr>
          <w:rFonts w:ascii="Times New Roman" w:hAnsi="Times New Roman" w:cs="Times New Roman"/>
          <w:sz w:val="24"/>
          <w:vertAlign w:val="subscript"/>
          <w:lang w:val="en-IN"/>
        </w:rPr>
        <w:t>0</w:t>
      </w:r>
      <w:r w:rsidRPr="002F74B6">
        <w:rPr>
          <w:rFonts w:ascii="Times New Roman" w:hAnsi="Times New Roman" w:cs="Times New Roman"/>
          <w:sz w:val="24"/>
          <w:lang w:val="en-IN"/>
        </w:rPr>
        <w:t>= μ</w:t>
      </w:r>
      <w:r w:rsidRPr="002F74B6">
        <w:rPr>
          <w:rFonts w:ascii="Times New Roman" w:hAnsi="Times New Roman" w:cs="Times New Roman"/>
          <w:sz w:val="24"/>
          <w:vertAlign w:val="subscript"/>
          <w:lang w:val="en-IN"/>
        </w:rPr>
        <w:t>0</w:t>
      </w:r>
      <w:r w:rsidR="00C926B0" w:rsidRPr="002F74B6">
        <w:rPr>
          <w:rFonts w:ascii="Times New Roman" w:hAnsi="Times New Roman" w:cs="Times New Roman"/>
          <w:sz w:val="24"/>
          <w:vertAlign w:val="subscript"/>
          <w:lang w:val="en-IN"/>
        </w:rPr>
        <w:t>.</w:t>
      </w:r>
      <w:r w:rsidR="00C926B0" w:rsidRPr="002F74B6">
        <w:rPr>
          <w:rFonts w:ascii="Times New Roman" w:hAnsi="Times New Roman" w:cs="Times New Roman"/>
          <w:sz w:val="24"/>
          <w:lang w:val="en-IN"/>
        </w:rPr>
        <w:t xml:space="preserve"> Here, Z</w:t>
      </w:r>
      <w:r w:rsidR="00C926B0" w:rsidRPr="002F74B6">
        <w:rPr>
          <w:rFonts w:ascii="Times New Roman" w:hAnsi="Times New Roman" w:cs="Times New Roman"/>
          <w:sz w:val="24"/>
          <w:vertAlign w:val="subscript"/>
          <w:lang w:val="en-IN"/>
        </w:rPr>
        <w:t xml:space="preserve">i </w:t>
      </w:r>
      <w:r w:rsidR="00C926B0" w:rsidRPr="002F74B6">
        <w:rPr>
          <w:rFonts w:ascii="Times New Roman" w:hAnsi="Times New Roman" w:cs="Times New Roman"/>
          <w:sz w:val="24"/>
          <w:lang w:val="en-IN"/>
        </w:rPr>
        <w:t>refers to the real value of X obtained from sample i.</w:t>
      </w:r>
      <w:r w:rsidR="00C926B0" w:rsidRPr="002F74B6">
        <w:rPr>
          <w:rFonts w:ascii="Times New Roman" w:hAnsi="Times New Roman" w:cs="Times New Roman"/>
          <w:sz w:val="24"/>
          <w:vertAlign w:val="subscript"/>
          <w:lang w:val="en-IN"/>
        </w:rPr>
        <w:t xml:space="preserve"> </w:t>
      </w:r>
      <w:r w:rsidR="007011D1" w:rsidRPr="002F74B6">
        <w:rPr>
          <w:rFonts w:ascii="Times New Roman" w:hAnsi="Times New Roman" w:cs="Times New Roman"/>
          <w:sz w:val="24"/>
          <w:lang w:val="en-IN"/>
        </w:rPr>
        <w:t>The formula for calculating the Upper Control Limit(UCL), Centre Line(CL) and Lower Control Limit(LCL), are as follows:</w:t>
      </w:r>
    </w:p>
    <w:p w:rsidR="007011D1" w:rsidRPr="002F74B6" w:rsidRDefault="007011D1" w:rsidP="00EF46A2">
      <w:pPr>
        <w:jc w:val="both"/>
        <w:rPr>
          <w:rFonts w:ascii="Times New Roman" w:hAnsi="Times New Roman" w:cs="Times New Roman"/>
          <w:sz w:val="24"/>
          <w:lang w:val="en-IN"/>
        </w:rPr>
      </w:pPr>
      <w:r w:rsidRPr="002F74B6">
        <w:rPr>
          <w:rFonts w:ascii="Times New Roman" w:hAnsi="Times New Roman" w:cs="Times New Roman"/>
          <w:noProof/>
          <w:lang w:val="en-IN" w:eastAsia="en-IN"/>
        </w:rPr>
        <w:drawing>
          <wp:anchor distT="0" distB="0" distL="114300" distR="114300" simplePos="0" relativeHeight="251658240" behindDoc="1" locked="0" layoutInCell="1" allowOverlap="1">
            <wp:simplePos x="0" y="0"/>
            <wp:positionH relativeFrom="column">
              <wp:posOffset>1205865</wp:posOffset>
            </wp:positionH>
            <wp:positionV relativeFrom="paragraph">
              <wp:posOffset>48010</wp:posOffset>
            </wp:positionV>
            <wp:extent cx="3300212" cy="1266825"/>
            <wp:effectExtent l="0" t="0" r="0" b="0"/>
            <wp:wrapTight wrapText="bothSides">
              <wp:wrapPolygon edited="0">
                <wp:start x="0" y="0"/>
                <wp:lineTo x="0" y="21113"/>
                <wp:lineTo x="21446" y="21113"/>
                <wp:lineTo x="214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0212" cy="1266825"/>
                    </a:xfrm>
                    <a:prstGeom prst="rect">
                      <a:avLst/>
                    </a:prstGeom>
                  </pic:spPr>
                </pic:pic>
              </a:graphicData>
            </a:graphic>
            <wp14:sizeRelH relativeFrom="page">
              <wp14:pctWidth>0</wp14:pctWidth>
            </wp14:sizeRelH>
            <wp14:sizeRelV relativeFrom="page">
              <wp14:pctHeight>0</wp14:pctHeight>
            </wp14:sizeRelV>
          </wp:anchor>
        </w:drawing>
      </w:r>
    </w:p>
    <w:p w:rsidR="002C5B4F" w:rsidRPr="002F74B6" w:rsidRDefault="002C5B4F" w:rsidP="00EF46A2">
      <w:pPr>
        <w:jc w:val="both"/>
        <w:rPr>
          <w:rFonts w:ascii="Times New Roman" w:hAnsi="Times New Roman" w:cs="Times New Roman"/>
          <w:sz w:val="24"/>
          <w:lang w:val="en-IN"/>
        </w:rPr>
      </w:pPr>
    </w:p>
    <w:p w:rsidR="002C5B4F" w:rsidRPr="002F74B6" w:rsidRDefault="002C5B4F" w:rsidP="00EF46A2">
      <w:pPr>
        <w:jc w:val="both"/>
        <w:rPr>
          <w:rFonts w:ascii="Times New Roman" w:hAnsi="Times New Roman" w:cs="Times New Roman"/>
          <w:sz w:val="24"/>
          <w:lang w:val="en-IN"/>
        </w:rPr>
      </w:pPr>
    </w:p>
    <w:p w:rsidR="002C5B4F" w:rsidRPr="002F74B6" w:rsidRDefault="002C5B4F" w:rsidP="00EF46A2">
      <w:pPr>
        <w:jc w:val="both"/>
        <w:rPr>
          <w:rFonts w:ascii="Times New Roman" w:hAnsi="Times New Roman" w:cs="Times New Roman"/>
          <w:sz w:val="24"/>
          <w:lang w:val="en-IN"/>
        </w:rPr>
      </w:pPr>
    </w:p>
    <w:p w:rsidR="002C5B4F" w:rsidRPr="002F74B6" w:rsidRDefault="002C5B4F" w:rsidP="00EF46A2">
      <w:pPr>
        <w:jc w:val="both"/>
        <w:rPr>
          <w:rFonts w:ascii="Times New Roman" w:hAnsi="Times New Roman" w:cs="Times New Roman"/>
          <w:sz w:val="24"/>
          <w:lang w:val="en-IN"/>
        </w:rPr>
      </w:pPr>
    </w:p>
    <w:p w:rsidR="002C5B4F" w:rsidRPr="002F74B6" w:rsidRDefault="007011D1" w:rsidP="00EF46A2">
      <w:pPr>
        <w:jc w:val="both"/>
        <w:rPr>
          <w:rFonts w:ascii="Times New Roman" w:hAnsi="Times New Roman" w:cs="Times New Roman"/>
          <w:sz w:val="24"/>
          <w:lang w:val="en-IN"/>
        </w:rPr>
      </w:pPr>
      <w:r w:rsidRPr="002F74B6">
        <w:rPr>
          <w:rFonts w:ascii="Times New Roman" w:hAnsi="Times New Roman" w:cs="Times New Roman"/>
          <w:sz w:val="24"/>
          <w:lang w:val="en-IN"/>
        </w:rPr>
        <w:t>Here, L denotes the decision boundary of the control chart; whose value is also predefined depending on the false alarm rate. The out of control state is reached when the Z</w:t>
      </w:r>
      <w:r w:rsidRPr="002F74B6">
        <w:rPr>
          <w:rFonts w:ascii="Times New Roman" w:hAnsi="Times New Roman" w:cs="Times New Roman"/>
          <w:sz w:val="24"/>
          <w:vertAlign w:val="subscript"/>
          <w:lang w:val="en-IN"/>
        </w:rPr>
        <w:t>i</w:t>
      </w:r>
      <w:r w:rsidRPr="002F74B6">
        <w:rPr>
          <w:rFonts w:ascii="Times New Roman" w:hAnsi="Times New Roman" w:cs="Times New Roman"/>
          <w:sz w:val="24"/>
          <w:lang w:val="en-IN"/>
        </w:rPr>
        <w:t xml:space="preserve"> is plotted without specific control limits. </w:t>
      </w:r>
    </w:p>
    <w:p w:rsidR="005B6809" w:rsidRPr="002F74B6" w:rsidRDefault="005B6809" w:rsidP="00EF46A2">
      <w:pPr>
        <w:jc w:val="both"/>
        <w:rPr>
          <w:rFonts w:ascii="Times New Roman" w:hAnsi="Times New Roman" w:cs="Times New Roman"/>
          <w:sz w:val="24"/>
          <w:lang w:val="en-IN"/>
        </w:rPr>
      </w:pPr>
      <w:r w:rsidRPr="002F74B6">
        <w:rPr>
          <w:rFonts w:ascii="Times New Roman" w:hAnsi="Times New Roman" w:cs="Times New Roman"/>
          <w:sz w:val="24"/>
          <w:lang w:val="en-IN"/>
        </w:rPr>
        <w:t>The average run length when the process is in an in-control state is denoted by ARL</w:t>
      </w:r>
      <w:r w:rsidRPr="002F74B6">
        <w:rPr>
          <w:rFonts w:ascii="Times New Roman" w:hAnsi="Times New Roman" w:cs="Times New Roman"/>
          <w:sz w:val="24"/>
          <w:vertAlign w:val="subscript"/>
          <w:lang w:val="en-IN"/>
        </w:rPr>
        <w:t>1</w:t>
      </w:r>
      <w:r w:rsidRPr="002F74B6">
        <w:rPr>
          <w:rFonts w:ascii="Times New Roman" w:hAnsi="Times New Roman" w:cs="Times New Roman"/>
          <w:sz w:val="24"/>
          <w:lang w:val="en-IN"/>
        </w:rPr>
        <w:t xml:space="preserve"> and can be computed using formula from ‘L. Zhang, G. Chen, and P. Castagliola, ‘‘On t and EWMA t charts for monitoring changes in the process mean” ’. It is computed as follows:</w:t>
      </w:r>
    </w:p>
    <w:p w:rsidR="005B6809" w:rsidRPr="002F74B6" w:rsidRDefault="005B6809"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17273</wp:posOffset>
            </wp:positionV>
            <wp:extent cx="3871500" cy="699247"/>
            <wp:effectExtent l="0" t="0" r="0" b="5715"/>
            <wp:wrapTight wrapText="bothSides">
              <wp:wrapPolygon edited="0">
                <wp:start x="0" y="0"/>
                <wp:lineTo x="0" y="21188"/>
                <wp:lineTo x="21472" y="21188"/>
                <wp:lineTo x="21472" y="0"/>
                <wp:lineTo x="0" y="0"/>
              </wp:wrapPolygon>
            </wp:wrapTight>
            <wp:docPr id="2" name="Picture 2" descr="C:\Users\Harin\Desktop\OUR\sn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n\Desktop\OUR\sni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1500" cy="6992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5B4F" w:rsidRPr="002F74B6" w:rsidRDefault="002C5B4F" w:rsidP="00EF46A2">
      <w:pPr>
        <w:jc w:val="both"/>
        <w:rPr>
          <w:rFonts w:ascii="Times New Roman" w:hAnsi="Times New Roman" w:cs="Times New Roman"/>
          <w:sz w:val="24"/>
          <w:lang w:val="en-IN"/>
        </w:rPr>
      </w:pPr>
    </w:p>
    <w:p w:rsidR="004748B5" w:rsidRPr="002F74B6" w:rsidRDefault="004748B5" w:rsidP="00EF46A2">
      <w:pPr>
        <w:jc w:val="both"/>
        <w:rPr>
          <w:rFonts w:ascii="Times New Roman" w:hAnsi="Times New Roman" w:cs="Times New Roman"/>
          <w:sz w:val="24"/>
          <w:lang w:val="en-IN"/>
        </w:rPr>
      </w:pPr>
    </w:p>
    <w:p w:rsidR="004748B5" w:rsidRPr="002F74B6" w:rsidRDefault="004748B5" w:rsidP="00EF46A2">
      <w:pPr>
        <w:jc w:val="both"/>
        <w:rPr>
          <w:rFonts w:ascii="Times New Roman" w:hAnsi="Times New Roman" w:cs="Times New Roman"/>
          <w:sz w:val="24"/>
          <w:lang w:val="en-IN"/>
        </w:rPr>
      </w:pPr>
      <w:r w:rsidRPr="002F74B6">
        <w:rPr>
          <w:rFonts w:ascii="Times New Roman" w:hAnsi="Times New Roman" w:cs="Times New Roman"/>
          <w:sz w:val="24"/>
          <w:lang w:val="en-IN"/>
        </w:rPr>
        <w:t>In this formula, FN(.) is a cummilative distribution function of the standard normal distribution, and K=3/(n^0.5), which points to the false alarm rate of 0.0027 or an in-control ARL</w:t>
      </w:r>
      <w:r w:rsidRPr="002F74B6">
        <w:rPr>
          <w:rFonts w:ascii="Times New Roman" w:hAnsi="Times New Roman" w:cs="Times New Roman"/>
          <w:sz w:val="24"/>
          <w:vertAlign w:val="subscript"/>
          <w:lang w:val="en-IN"/>
        </w:rPr>
        <w:t>1</w:t>
      </w:r>
      <w:r w:rsidRPr="002F74B6">
        <w:rPr>
          <w:rFonts w:ascii="Times New Roman" w:hAnsi="Times New Roman" w:cs="Times New Roman"/>
          <w:sz w:val="24"/>
          <w:lang w:val="en-IN"/>
        </w:rPr>
        <w:t>=370.</w:t>
      </w:r>
    </w:p>
    <w:p w:rsidR="004748B5" w:rsidRPr="002F74B6" w:rsidRDefault="004748B5" w:rsidP="00EF46A2">
      <w:pPr>
        <w:jc w:val="both"/>
        <w:rPr>
          <w:rFonts w:ascii="Times New Roman" w:hAnsi="Times New Roman" w:cs="Times New Roman"/>
          <w:sz w:val="24"/>
          <w:lang w:val="en-IN"/>
        </w:rPr>
      </w:pPr>
      <w:r w:rsidRPr="002F74B6">
        <w:rPr>
          <w:rFonts w:ascii="Times New Roman" w:hAnsi="Times New Roman" w:cs="Times New Roman"/>
          <w:sz w:val="24"/>
          <w:lang w:val="en-IN"/>
        </w:rPr>
        <w:t>The average run length ARL</w:t>
      </w:r>
      <w:r w:rsidRPr="002F74B6">
        <w:rPr>
          <w:rFonts w:ascii="Times New Roman" w:hAnsi="Times New Roman" w:cs="Times New Roman"/>
          <w:sz w:val="24"/>
          <w:vertAlign w:val="subscript"/>
          <w:lang w:val="en-IN"/>
        </w:rPr>
        <w:t>2</w:t>
      </w:r>
      <w:r w:rsidRPr="002F74B6">
        <w:rPr>
          <w:rFonts w:ascii="Times New Roman" w:hAnsi="Times New Roman" w:cs="Times New Roman"/>
          <w:sz w:val="24"/>
          <w:lang w:val="en-IN"/>
        </w:rPr>
        <w:t xml:space="preserve"> can be obtained from Srivastava and Wu, which minimizes ARL</w:t>
      </w:r>
      <w:r w:rsidRPr="002F74B6">
        <w:rPr>
          <w:rFonts w:ascii="Times New Roman" w:hAnsi="Times New Roman" w:cs="Times New Roman"/>
          <w:sz w:val="24"/>
          <w:vertAlign w:val="subscript"/>
          <w:lang w:val="en-IN"/>
        </w:rPr>
        <w:t>2</w:t>
      </w:r>
      <w:r w:rsidRPr="002F74B6">
        <w:rPr>
          <w:rFonts w:ascii="Times New Roman" w:hAnsi="Times New Roman" w:cs="Times New Roman"/>
          <w:sz w:val="24"/>
          <w:lang w:val="en-IN"/>
        </w:rPr>
        <w:t xml:space="preserve"> for the given ARL</w:t>
      </w:r>
      <w:r w:rsidRPr="002F74B6">
        <w:rPr>
          <w:rFonts w:ascii="Times New Roman" w:hAnsi="Times New Roman" w:cs="Times New Roman"/>
          <w:sz w:val="24"/>
          <w:vertAlign w:val="subscript"/>
          <w:lang w:val="en-IN"/>
        </w:rPr>
        <w:t>1</w:t>
      </w:r>
      <w:r w:rsidRPr="002F74B6">
        <w:rPr>
          <w:rFonts w:ascii="Times New Roman" w:hAnsi="Times New Roman" w:cs="Times New Roman"/>
          <w:sz w:val="24"/>
          <w:lang w:val="en-IN"/>
        </w:rPr>
        <w:t xml:space="preserve"> and the proposed value of λ. This formula is a very good approximate that is produced by Markov Chain approach.</w:t>
      </w:r>
      <w:r w:rsidR="00CA1B57" w:rsidRPr="002F74B6">
        <w:rPr>
          <w:rFonts w:ascii="Times New Roman" w:hAnsi="Times New Roman" w:cs="Times New Roman"/>
          <w:sz w:val="24"/>
          <w:lang w:val="en-IN"/>
        </w:rPr>
        <w:t xml:space="preserve"> The formula is as follows</w:t>
      </w:r>
    </w:p>
    <w:p w:rsidR="004748B5" w:rsidRPr="002F74B6" w:rsidRDefault="004748B5"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anchor distT="0" distB="0" distL="114300" distR="114300" simplePos="0" relativeHeight="251660288" behindDoc="1" locked="0" layoutInCell="1" allowOverlap="1">
            <wp:simplePos x="0" y="0"/>
            <wp:positionH relativeFrom="column">
              <wp:posOffset>1160289</wp:posOffset>
            </wp:positionH>
            <wp:positionV relativeFrom="paragraph">
              <wp:posOffset>6414</wp:posOffset>
            </wp:positionV>
            <wp:extent cx="3157855" cy="322580"/>
            <wp:effectExtent l="0" t="0" r="4445" b="1270"/>
            <wp:wrapTight wrapText="bothSides">
              <wp:wrapPolygon edited="0">
                <wp:start x="0" y="0"/>
                <wp:lineTo x="0" y="20409"/>
                <wp:lineTo x="21500" y="20409"/>
                <wp:lineTo x="21500" y="0"/>
                <wp:lineTo x="0" y="0"/>
              </wp:wrapPolygon>
            </wp:wrapTight>
            <wp:docPr id="3" name="Picture 3" descr="C:\Users\Harin\Desktop\O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n\Desktop\OUR\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855" cy="322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5B4F" w:rsidRPr="002F74B6" w:rsidRDefault="00CA1B57"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anchor distT="0" distB="0" distL="114300" distR="114300" simplePos="0" relativeHeight="251663360" behindDoc="1" locked="0" layoutInCell="1" allowOverlap="1">
            <wp:simplePos x="0" y="0"/>
            <wp:positionH relativeFrom="column">
              <wp:posOffset>3410964</wp:posOffset>
            </wp:positionH>
            <wp:positionV relativeFrom="paragraph">
              <wp:posOffset>134417</wp:posOffset>
            </wp:positionV>
            <wp:extent cx="2118360" cy="491490"/>
            <wp:effectExtent l="0" t="0" r="0" b="3810"/>
            <wp:wrapTight wrapText="bothSides">
              <wp:wrapPolygon edited="0">
                <wp:start x="0" y="0"/>
                <wp:lineTo x="0" y="20930"/>
                <wp:lineTo x="21367" y="20930"/>
                <wp:lineTo x="21367" y="0"/>
                <wp:lineTo x="0" y="0"/>
              </wp:wrapPolygon>
            </wp:wrapTight>
            <wp:docPr id="5" name="Picture 5" descr="C:\Users\Harin\Desktop\O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n\Desktop\OUR\a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8360" cy="491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74B6">
        <w:rPr>
          <w:rFonts w:ascii="Times New Roman" w:hAnsi="Times New Roman" w:cs="Times New Roman"/>
          <w:noProof/>
          <w:lang w:val="en-IN" w:eastAsia="en-IN"/>
        </w:rPr>
        <w:drawing>
          <wp:anchor distT="0" distB="0" distL="114300" distR="114300" simplePos="0" relativeHeight="251664384" behindDoc="1" locked="0" layoutInCell="1" allowOverlap="1">
            <wp:simplePos x="0" y="0"/>
            <wp:positionH relativeFrom="column">
              <wp:posOffset>936593</wp:posOffset>
            </wp:positionH>
            <wp:positionV relativeFrom="paragraph">
              <wp:posOffset>180521</wp:posOffset>
            </wp:positionV>
            <wp:extent cx="1452245" cy="495300"/>
            <wp:effectExtent l="0" t="0" r="0" b="0"/>
            <wp:wrapTight wrapText="bothSides">
              <wp:wrapPolygon edited="0">
                <wp:start x="0" y="0"/>
                <wp:lineTo x="0" y="20769"/>
                <wp:lineTo x="21251" y="20769"/>
                <wp:lineTo x="212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52245" cy="495300"/>
                    </a:xfrm>
                    <a:prstGeom prst="rect">
                      <a:avLst/>
                    </a:prstGeom>
                  </pic:spPr>
                </pic:pic>
              </a:graphicData>
            </a:graphic>
            <wp14:sizeRelH relativeFrom="page">
              <wp14:pctWidth>0</wp14:pctWidth>
            </wp14:sizeRelH>
            <wp14:sizeRelV relativeFrom="page">
              <wp14:pctHeight>0</wp14:pctHeight>
            </wp14:sizeRelV>
          </wp:anchor>
        </w:drawing>
      </w:r>
    </w:p>
    <w:p w:rsidR="00CA1B57" w:rsidRPr="002F74B6" w:rsidRDefault="00CA1B57" w:rsidP="00EF46A2">
      <w:pPr>
        <w:jc w:val="both"/>
        <w:rPr>
          <w:rFonts w:ascii="Times New Roman" w:hAnsi="Times New Roman" w:cs="Times New Roman"/>
          <w:sz w:val="24"/>
          <w:lang w:val="en-IN"/>
        </w:rPr>
      </w:pPr>
      <w:r w:rsidRPr="002F74B6">
        <w:rPr>
          <w:rFonts w:ascii="Times New Roman" w:hAnsi="Times New Roman" w:cs="Times New Roman"/>
          <w:sz w:val="24"/>
          <w:lang w:val="en-IN"/>
        </w:rPr>
        <w:t xml:space="preserve">Where,   </w:t>
      </w:r>
    </w:p>
    <w:p w:rsidR="00CA1B57" w:rsidRPr="002F74B6" w:rsidRDefault="00CA1B57" w:rsidP="00EF46A2">
      <w:pPr>
        <w:jc w:val="both"/>
        <w:rPr>
          <w:rFonts w:ascii="Times New Roman" w:hAnsi="Times New Roman" w:cs="Times New Roman"/>
          <w:sz w:val="24"/>
          <w:lang w:val="en-IN"/>
        </w:rPr>
      </w:pPr>
    </w:p>
    <w:p w:rsidR="00CA1B57" w:rsidRPr="002F74B6" w:rsidRDefault="00CA1B57"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anchor distT="0" distB="0" distL="114300" distR="114300" simplePos="0" relativeHeight="251662336" behindDoc="1" locked="0" layoutInCell="1" allowOverlap="1">
            <wp:simplePos x="0" y="0"/>
            <wp:positionH relativeFrom="column">
              <wp:posOffset>1229360</wp:posOffset>
            </wp:positionH>
            <wp:positionV relativeFrom="paragraph">
              <wp:posOffset>211455</wp:posOffset>
            </wp:positionV>
            <wp:extent cx="1728470" cy="288290"/>
            <wp:effectExtent l="0" t="0" r="5080" b="0"/>
            <wp:wrapTight wrapText="bothSides">
              <wp:wrapPolygon edited="0">
                <wp:start x="0" y="0"/>
                <wp:lineTo x="0" y="19982"/>
                <wp:lineTo x="21425" y="19982"/>
                <wp:lineTo x="21425" y="0"/>
                <wp:lineTo x="0" y="0"/>
              </wp:wrapPolygon>
            </wp:wrapTight>
            <wp:docPr id="6" name="Picture 6" descr="C:\Users\Harin\Desktop\O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n\Desktop\OUR\a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8470" cy="288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74B6">
        <w:rPr>
          <w:rFonts w:ascii="Times New Roman" w:hAnsi="Times New Roman" w:cs="Times New Roman"/>
          <w:sz w:val="24"/>
          <w:lang w:val="en-IN"/>
        </w:rPr>
        <w:t>c* is an optimal constant value that minimizes ARL</w:t>
      </w:r>
      <w:r w:rsidRPr="002F74B6">
        <w:rPr>
          <w:rFonts w:ascii="Times New Roman" w:hAnsi="Times New Roman" w:cs="Times New Roman"/>
          <w:sz w:val="24"/>
          <w:vertAlign w:val="subscript"/>
          <w:lang w:val="en-IN"/>
        </w:rPr>
        <w:t>2</w:t>
      </w:r>
      <w:r w:rsidRPr="002F74B6">
        <w:rPr>
          <w:rFonts w:ascii="Times New Roman" w:hAnsi="Times New Roman" w:cs="Times New Roman"/>
          <w:sz w:val="24"/>
          <w:lang w:val="en-IN"/>
        </w:rPr>
        <w:t>. The width of the control limit is approximated as:</w:t>
      </w:r>
    </w:p>
    <w:p w:rsidR="00CA1B57" w:rsidRPr="002F74B6" w:rsidRDefault="00CA1B57" w:rsidP="00EF46A2">
      <w:pPr>
        <w:jc w:val="both"/>
        <w:rPr>
          <w:rFonts w:ascii="Times New Roman" w:hAnsi="Times New Roman" w:cs="Times New Roman"/>
          <w:sz w:val="24"/>
          <w:lang w:val="en-IN"/>
        </w:rPr>
      </w:pPr>
    </w:p>
    <w:p w:rsidR="00111E18" w:rsidRPr="002F74B6" w:rsidRDefault="00111E18" w:rsidP="00EF46A2">
      <w:pPr>
        <w:jc w:val="both"/>
        <w:rPr>
          <w:rFonts w:ascii="Times New Roman" w:hAnsi="Times New Roman" w:cs="Times New Roman"/>
          <w:b/>
          <w:sz w:val="24"/>
          <w:lang w:val="en-IN"/>
        </w:rPr>
      </w:pPr>
    </w:p>
    <w:p w:rsidR="00660871" w:rsidRPr="002F74B6" w:rsidRDefault="00660871" w:rsidP="00EF46A2">
      <w:pPr>
        <w:jc w:val="both"/>
        <w:rPr>
          <w:rFonts w:ascii="Times New Roman" w:hAnsi="Times New Roman" w:cs="Times New Roman"/>
          <w:b/>
          <w:sz w:val="24"/>
          <w:lang w:val="en-IN"/>
        </w:rPr>
      </w:pPr>
    </w:p>
    <w:p w:rsidR="00660871" w:rsidRPr="002F74B6" w:rsidRDefault="00660871" w:rsidP="00EF46A2">
      <w:pPr>
        <w:jc w:val="both"/>
        <w:rPr>
          <w:rFonts w:ascii="Times New Roman" w:hAnsi="Times New Roman" w:cs="Times New Roman"/>
          <w:b/>
          <w:sz w:val="24"/>
          <w:lang w:val="en-IN"/>
        </w:rPr>
      </w:pPr>
    </w:p>
    <w:p w:rsidR="00BA4CF9" w:rsidRPr="002F74B6" w:rsidRDefault="00AF4BAB" w:rsidP="00EF46A2">
      <w:pPr>
        <w:jc w:val="both"/>
        <w:rPr>
          <w:rFonts w:ascii="Times New Roman" w:hAnsi="Times New Roman" w:cs="Times New Roman"/>
          <w:b/>
          <w:sz w:val="32"/>
          <w:lang w:val="en-IN"/>
        </w:rPr>
      </w:pPr>
      <w:r>
        <w:rPr>
          <w:rFonts w:ascii="Times New Roman" w:hAnsi="Times New Roman" w:cs="Times New Roman"/>
          <w:b/>
          <w:sz w:val="32"/>
          <w:lang w:val="en-IN"/>
        </w:rPr>
        <w:t>9</w:t>
      </w:r>
      <w:r w:rsidR="00BB4531" w:rsidRPr="002F74B6">
        <w:rPr>
          <w:rFonts w:ascii="Times New Roman" w:hAnsi="Times New Roman" w:cs="Times New Roman"/>
          <w:b/>
          <w:sz w:val="32"/>
          <w:lang w:val="en-IN"/>
        </w:rPr>
        <w:t xml:space="preserve"> </w:t>
      </w:r>
      <w:r w:rsidR="00BA4CF9" w:rsidRPr="002F74B6">
        <w:rPr>
          <w:rFonts w:ascii="Times New Roman" w:hAnsi="Times New Roman" w:cs="Times New Roman"/>
          <w:b/>
          <w:sz w:val="32"/>
          <w:lang w:val="en-IN"/>
        </w:rPr>
        <w:t xml:space="preserve">Cost </w:t>
      </w:r>
      <w:r w:rsidR="00BB4531" w:rsidRPr="002F74B6">
        <w:rPr>
          <w:rFonts w:ascii="Times New Roman" w:hAnsi="Times New Roman" w:cs="Times New Roman"/>
          <w:b/>
          <w:sz w:val="32"/>
          <w:lang w:val="en-IN"/>
        </w:rPr>
        <w:t xml:space="preserve">Model </w:t>
      </w:r>
      <w:r w:rsidR="00BA4CF9" w:rsidRPr="002F74B6">
        <w:rPr>
          <w:rFonts w:ascii="Times New Roman" w:hAnsi="Times New Roman" w:cs="Times New Roman"/>
          <w:b/>
          <w:sz w:val="32"/>
          <w:lang w:val="en-IN"/>
        </w:rPr>
        <w:t>Methodology:</w:t>
      </w:r>
    </w:p>
    <w:p w:rsidR="00BB4531" w:rsidRPr="002F74B6" w:rsidRDefault="00AF4BAB" w:rsidP="00EF46A2">
      <w:pPr>
        <w:jc w:val="both"/>
        <w:rPr>
          <w:rFonts w:ascii="Times New Roman" w:hAnsi="Times New Roman" w:cs="Times New Roman"/>
          <w:b/>
          <w:sz w:val="28"/>
          <w:lang w:val="en-IN"/>
        </w:rPr>
      </w:pPr>
      <w:r>
        <w:rPr>
          <w:rFonts w:ascii="Times New Roman" w:hAnsi="Times New Roman" w:cs="Times New Roman"/>
          <w:b/>
          <w:sz w:val="28"/>
          <w:lang w:val="en-IN"/>
        </w:rPr>
        <w:t>9</w:t>
      </w:r>
      <w:r w:rsidR="00BB4531" w:rsidRPr="002F74B6">
        <w:rPr>
          <w:rFonts w:ascii="Times New Roman" w:hAnsi="Times New Roman" w:cs="Times New Roman"/>
          <w:b/>
          <w:sz w:val="28"/>
          <w:lang w:val="en-IN"/>
        </w:rPr>
        <w:t>.</w:t>
      </w:r>
      <w:r w:rsidR="00403F87" w:rsidRPr="002F74B6">
        <w:rPr>
          <w:rFonts w:ascii="Times New Roman" w:hAnsi="Times New Roman" w:cs="Times New Roman"/>
          <w:b/>
          <w:sz w:val="28"/>
          <w:lang w:val="en-IN"/>
        </w:rPr>
        <w:t>1</w:t>
      </w:r>
      <w:r w:rsidR="00BB4531" w:rsidRPr="002F74B6">
        <w:rPr>
          <w:rFonts w:ascii="Times New Roman" w:hAnsi="Times New Roman" w:cs="Times New Roman"/>
          <w:b/>
          <w:sz w:val="28"/>
          <w:lang w:val="en-IN"/>
        </w:rPr>
        <w:t xml:space="preserve"> Cost model for maintenance policies</w:t>
      </w:r>
    </w:p>
    <w:p w:rsidR="002C5B4F" w:rsidRPr="002F74B6" w:rsidRDefault="00BA4CF9" w:rsidP="00EF46A2">
      <w:pPr>
        <w:jc w:val="both"/>
        <w:rPr>
          <w:rFonts w:ascii="Times New Roman" w:hAnsi="Times New Roman" w:cs="Times New Roman"/>
          <w:sz w:val="24"/>
          <w:lang w:val="en-IN"/>
        </w:rPr>
      </w:pPr>
      <w:r w:rsidRPr="002F74B6">
        <w:rPr>
          <w:rFonts w:ascii="Times New Roman" w:hAnsi="Times New Roman" w:cs="Times New Roman"/>
          <w:sz w:val="24"/>
          <w:lang w:val="en-IN"/>
        </w:rPr>
        <w:t xml:space="preserve">The preventive and corrective maintenance </w:t>
      </w:r>
      <w:r w:rsidR="001E2931" w:rsidRPr="002F74B6">
        <w:rPr>
          <w:rFonts w:ascii="Times New Roman" w:hAnsi="Times New Roman" w:cs="Times New Roman"/>
          <w:sz w:val="24"/>
          <w:lang w:val="en-IN"/>
        </w:rPr>
        <w:t>costs requires</w:t>
      </w:r>
      <w:r w:rsidRPr="002F74B6">
        <w:rPr>
          <w:rFonts w:ascii="Times New Roman" w:hAnsi="Times New Roman" w:cs="Times New Roman"/>
          <w:sz w:val="24"/>
          <w:lang w:val="en-IN"/>
        </w:rPr>
        <w:t xml:space="preserve"> the following</w:t>
      </w:r>
      <w:r w:rsidR="001E2931" w:rsidRPr="002F74B6">
        <w:rPr>
          <w:rFonts w:ascii="Times New Roman" w:hAnsi="Times New Roman" w:cs="Times New Roman"/>
          <w:sz w:val="24"/>
          <w:lang w:val="en-IN"/>
        </w:rPr>
        <w:t xml:space="preserve"> information</w:t>
      </w:r>
      <w:r w:rsidRPr="002F74B6">
        <w:rPr>
          <w:rFonts w:ascii="Times New Roman" w:hAnsi="Times New Roman" w:cs="Times New Roman"/>
          <w:sz w:val="24"/>
          <w:lang w:val="en-IN"/>
        </w:rPr>
        <w:t>:</w:t>
      </w:r>
    </w:p>
    <w:p w:rsidR="00BA4CF9" w:rsidRPr="002F74B6" w:rsidRDefault="001E2931" w:rsidP="00EF46A2">
      <w:pPr>
        <w:pStyle w:val="ListParagraph"/>
        <w:numPr>
          <w:ilvl w:val="0"/>
          <w:numId w:val="6"/>
        </w:numPr>
        <w:jc w:val="both"/>
        <w:rPr>
          <w:rFonts w:ascii="Times New Roman" w:hAnsi="Times New Roman" w:cs="Times New Roman"/>
          <w:sz w:val="24"/>
          <w:lang w:val="en-IN"/>
        </w:rPr>
      </w:pPr>
      <w:r w:rsidRPr="002F74B6">
        <w:rPr>
          <w:rFonts w:ascii="Times New Roman" w:hAnsi="Times New Roman" w:cs="Times New Roman"/>
          <w:sz w:val="24"/>
          <w:lang w:val="en-IN"/>
        </w:rPr>
        <w:t>Time required to implement maintenance actions and also time related with logistic delay of the material.</w:t>
      </w:r>
    </w:p>
    <w:p w:rsidR="001E2931" w:rsidRPr="002F74B6" w:rsidRDefault="001E2931" w:rsidP="00EF46A2">
      <w:pPr>
        <w:pStyle w:val="ListParagraph"/>
        <w:numPr>
          <w:ilvl w:val="0"/>
          <w:numId w:val="6"/>
        </w:numPr>
        <w:jc w:val="both"/>
        <w:rPr>
          <w:rFonts w:ascii="Times New Roman" w:hAnsi="Times New Roman" w:cs="Times New Roman"/>
          <w:sz w:val="24"/>
          <w:lang w:val="en-IN"/>
        </w:rPr>
      </w:pPr>
      <w:r w:rsidRPr="002F74B6">
        <w:rPr>
          <w:rFonts w:ascii="Times New Roman" w:hAnsi="Times New Roman" w:cs="Times New Roman"/>
          <w:sz w:val="24"/>
          <w:lang w:val="en-IN"/>
        </w:rPr>
        <w:t>Previous data on probability of equipment failure</w:t>
      </w:r>
    </w:p>
    <w:p w:rsidR="001E2931" w:rsidRPr="002F74B6" w:rsidRDefault="001E2931" w:rsidP="00EF46A2">
      <w:pPr>
        <w:pStyle w:val="ListParagraph"/>
        <w:numPr>
          <w:ilvl w:val="0"/>
          <w:numId w:val="6"/>
        </w:numPr>
        <w:jc w:val="both"/>
        <w:rPr>
          <w:rFonts w:ascii="Times New Roman" w:hAnsi="Times New Roman" w:cs="Times New Roman"/>
          <w:sz w:val="24"/>
          <w:lang w:val="en-IN"/>
        </w:rPr>
      </w:pPr>
      <w:r w:rsidRPr="002F74B6">
        <w:rPr>
          <w:rFonts w:ascii="Times New Roman" w:hAnsi="Times New Roman" w:cs="Times New Roman"/>
          <w:sz w:val="24"/>
          <w:lang w:val="en-IN"/>
        </w:rPr>
        <w:t>Cost of materials, labour and cost associated with downtime</w:t>
      </w:r>
    </w:p>
    <w:p w:rsidR="001E2931" w:rsidRPr="002F74B6" w:rsidRDefault="001E2931" w:rsidP="00EF46A2">
      <w:pPr>
        <w:pStyle w:val="ListParagraph"/>
        <w:numPr>
          <w:ilvl w:val="0"/>
          <w:numId w:val="6"/>
        </w:numPr>
        <w:jc w:val="both"/>
        <w:rPr>
          <w:rFonts w:ascii="Times New Roman" w:hAnsi="Times New Roman" w:cs="Times New Roman"/>
          <w:sz w:val="24"/>
          <w:lang w:val="en-IN"/>
        </w:rPr>
      </w:pPr>
      <w:r w:rsidRPr="002F74B6">
        <w:rPr>
          <w:rFonts w:ascii="Times New Roman" w:hAnsi="Times New Roman" w:cs="Times New Roman"/>
          <w:sz w:val="24"/>
          <w:lang w:val="en-IN"/>
        </w:rPr>
        <w:t>Equipment restoration degree and restoration factor.</w:t>
      </w:r>
    </w:p>
    <w:p w:rsidR="004B1FB9" w:rsidRPr="002F74B6" w:rsidRDefault="004B1FB9" w:rsidP="00EF46A2">
      <w:pPr>
        <w:jc w:val="both"/>
        <w:rPr>
          <w:rFonts w:ascii="Times New Roman" w:hAnsi="Times New Roman" w:cs="Times New Roman"/>
          <w:sz w:val="24"/>
          <w:lang w:val="en-IN"/>
        </w:rPr>
      </w:pPr>
    </w:p>
    <w:p w:rsidR="001E2931" w:rsidRPr="002F74B6" w:rsidRDefault="00496E58" w:rsidP="00EF46A2">
      <w:pPr>
        <w:jc w:val="both"/>
        <w:rPr>
          <w:rFonts w:ascii="Times New Roman" w:hAnsi="Times New Roman" w:cs="Times New Roman"/>
          <w:sz w:val="24"/>
          <w:lang w:val="en-IN"/>
        </w:rPr>
      </w:pPr>
      <w:r w:rsidRPr="002F74B6">
        <w:rPr>
          <w:rFonts w:ascii="Times New Roman" w:hAnsi="Times New Roman" w:cs="Times New Roman"/>
          <w:sz w:val="24"/>
          <w:lang w:val="en-IN"/>
        </w:rPr>
        <w:lastRenderedPageBreak/>
        <w:t>The</w:t>
      </w:r>
      <w:r w:rsidR="004B1FB9" w:rsidRPr="002F74B6">
        <w:rPr>
          <w:rFonts w:ascii="Times New Roman" w:hAnsi="Times New Roman" w:cs="Times New Roman"/>
          <w:sz w:val="24"/>
          <w:lang w:val="en-IN"/>
        </w:rPr>
        <w:t xml:space="preserve"> </w:t>
      </w:r>
      <w:r w:rsidRPr="002F74B6">
        <w:rPr>
          <w:rFonts w:ascii="Times New Roman" w:hAnsi="Times New Roman" w:cs="Times New Roman"/>
          <w:sz w:val="24"/>
          <w:lang w:val="en-IN"/>
        </w:rPr>
        <w:t>corrective maintenance of the machine</w:t>
      </w:r>
      <w:r w:rsidR="004B1FB9" w:rsidRPr="002F74B6">
        <w:rPr>
          <w:rFonts w:ascii="Times New Roman" w:hAnsi="Times New Roman" w:cs="Times New Roman"/>
          <w:sz w:val="24"/>
          <w:lang w:val="en-IN"/>
        </w:rPr>
        <w:t xml:space="preserve"> includes down time costs for repairing and restoring the machine during the given time period and cost of labour and materials required.  It can be expressed as:</w:t>
      </w:r>
    </w:p>
    <w:p w:rsidR="004B1FB9" w:rsidRPr="002F74B6" w:rsidRDefault="00581901"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5379085" cy="192405"/>
            <wp:effectExtent l="0" t="0" r="0" b="0"/>
            <wp:docPr id="9" name="Picture 9" descr="C:\Users\Harin\Desktop\OUR\new3\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n\Desktop\OUR\new3\CodeCogsEq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9085" cy="192405"/>
                    </a:xfrm>
                    <a:prstGeom prst="rect">
                      <a:avLst/>
                    </a:prstGeom>
                    <a:noFill/>
                    <a:ln>
                      <a:noFill/>
                    </a:ln>
                  </pic:spPr>
                </pic:pic>
              </a:graphicData>
            </a:graphic>
          </wp:inline>
        </w:drawing>
      </w:r>
    </w:p>
    <w:p w:rsidR="004B1FB9" w:rsidRPr="002F74B6" w:rsidRDefault="004B1FB9" w:rsidP="00EF46A2">
      <w:pPr>
        <w:jc w:val="both"/>
        <w:rPr>
          <w:rFonts w:ascii="Times New Roman" w:hAnsi="Times New Roman" w:cs="Times New Roman"/>
          <w:sz w:val="24"/>
          <w:lang w:val="en-IN"/>
        </w:rPr>
      </w:pPr>
    </w:p>
    <w:p w:rsidR="004B1FB9" w:rsidRPr="002F74B6" w:rsidRDefault="004B1FB9" w:rsidP="00EF46A2">
      <w:pPr>
        <w:jc w:val="both"/>
        <w:rPr>
          <w:rFonts w:ascii="Times New Roman" w:hAnsi="Times New Roman" w:cs="Times New Roman"/>
          <w:sz w:val="24"/>
          <w:lang w:val="en-IN"/>
        </w:rPr>
      </w:pPr>
      <w:r w:rsidRPr="002F74B6">
        <w:rPr>
          <w:rFonts w:ascii="Times New Roman" w:hAnsi="Times New Roman" w:cs="Times New Roman"/>
          <w:sz w:val="24"/>
          <w:lang w:val="en-IN"/>
        </w:rPr>
        <w:t>The preventive maintenance of the machine includes the costs due to the costs of required labour and materials. It can be expressed as:</w:t>
      </w:r>
    </w:p>
    <w:p w:rsidR="0038308B" w:rsidRPr="002F74B6" w:rsidRDefault="00581901"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5055870" cy="184150"/>
            <wp:effectExtent l="0" t="0" r="0" b="6350"/>
            <wp:docPr id="10" name="Picture 10" descr="C:\Users\Harin\Desktop\OUR\new3\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n\Desktop\OUR\new3\CodeCogsEqn (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5870" cy="184150"/>
                    </a:xfrm>
                    <a:prstGeom prst="rect">
                      <a:avLst/>
                    </a:prstGeom>
                    <a:noFill/>
                    <a:ln>
                      <a:noFill/>
                    </a:ln>
                  </pic:spPr>
                </pic:pic>
              </a:graphicData>
            </a:graphic>
          </wp:inline>
        </w:drawing>
      </w:r>
    </w:p>
    <w:p w:rsidR="0038308B" w:rsidRPr="002F74B6" w:rsidRDefault="0038308B" w:rsidP="00EF46A2">
      <w:pPr>
        <w:jc w:val="both"/>
        <w:rPr>
          <w:rFonts w:ascii="Times New Roman" w:hAnsi="Times New Roman" w:cs="Times New Roman"/>
          <w:sz w:val="24"/>
          <w:lang w:val="en-IN"/>
        </w:rPr>
      </w:pPr>
    </w:p>
    <w:p w:rsidR="00581901" w:rsidRPr="002F74B6" w:rsidRDefault="0038308B" w:rsidP="00EF46A2">
      <w:pPr>
        <w:jc w:val="both"/>
        <w:rPr>
          <w:rFonts w:ascii="Times New Roman" w:hAnsi="Times New Roman" w:cs="Times New Roman"/>
          <w:sz w:val="24"/>
          <w:lang w:val="en-IN"/>
        </w:rPr>
      </w:pPr>
      <w:r w:rsidRPr="002F74B6">
        <w:rPr>
          <w:rFonts w:ascii="Times New Roman" w:hAnsi="Times New Roman" w:cs="Times New Roman"/>
          <w:sz w:val="24"/>
          <w:lang w:val="en-IN"/>
        </w:rPr>
        <w:t>The total cost involved with process manufacturing depends on preventive maintenance costs[PMC] and corrective maintenance costs[CMC]. The expected total cost is calculated as:</w:t>
      </w:r>
    </w:p>
    <w:p w:rsidR="00581901" w:rsidRPr="002F74B6" w:rsidRDefault="00581901"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5647690" cy="399415"/>
            <wp:effectExtent l="0" t="0" r="0" b="635"/>
            <wp:docPr id="11" name="Picture 11" descr="C:\Users\Harin\Desktop\OUR\new3\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in\Desktop\OUR\new3\CodeCogsEqn (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7690" cy="399415"/>
                    </a:xfrm>
                    <a:prstGeom prst="rect">
                      <a:avLst/>
                    </a:prstGeom>
                    <a:noFill/>
                    <a:ln>
                      <a:noFill/>
                    </a:ln>
                  </pic:spPr>
                </pic:pic>
              </a:graphicData>
            </a:graphic>
          </wp:inline>
        </w:drawing>
      </w:r>
    </w:p>
    <w:p w:rsidR="00581901" w:rsidRPr="002F74B6" w:rsidRDefault="00581901" w:rsidP="00EF46A2">
      <w:pPr>
        <w:jc w:val="both"/>
        <w:rPr>
          <w:rFonts w:ascii="Times New Roman" w:hAnsi="Times New Roman" w:cs="Times New Roman"/>
          <w:sz w:val="24"/>
          <w:lang w:val="en-IN"/>
        </w:rPr>
      </w:pPr>
    </w:p>
    <w:p w:rsidR="004B1FB9" w:rsidRPr="002F74B6" w:rsidRDefault="00AF4BAB" w:rsidP="00EF46A2">
      <w:pPr>
        <w:jc w:val="both"/>
        <w:rPr>
          <w:rFonts w:ascii="Times New Roman" w:hAnsi="Times New Roman" w:cs="Times New Roman"/>
          <w:b/>
          <w:sz w:val="28"/>
          <w:lang w:val="en-IN"/>
        </w:rPr>
      </w:pPr>
      <w:r>
        <w:rPr>
          <w:rFonts w:ascii="Times New Roman" w:hAnsi="Times New Roman" w:cs="Times New Roman"/>
          <w:b/>
          <w:sz w:val="28"/>
          <w:lang w:val="en-IN"/>
        </w:rPr>
        <w:t>9</w:t>
      </w:r>
      <w:r w:rsidR="00403F87" w:rsidRPr="002F74B6">
        <w:rPr>
          <w:rFonts w:ascii="Times New Roman" w:hAnsi="Times New Roman" w:cs="Times New Roman"/>
          <w:b/>
          <w:sz w:val="28"/>
          <w:lang w:val="en-IN"/>
        </w:rPr>
        <w:t>.2</w:t>
      </w:r>
      <w:r w:rsidR="00BB4531" w:rsidRPr="002F74B6">
        <w:rPr>
          <w:rFonts w:ascii="Times New Roman" w:hAnsi="Times New Roman" w:cs="Times New Roman"/>
          <w:b/>
          <w:sz w:val="28"/>
          <w:lang w:val="en-IN"/>
        </w:rPr>
        <w:t xml:space="preserve"> </w:t>
      </w:r>
      <w:r w:rsidR="004B1FB9" w:rsidRPr="002F74B6">
        <w:rPr>
          <w:rFonts w:ascii="Times New Roman" w:hAnsi="Times New Roman" w:cs="Times New Roman"/>
          <w:b/>
          <w:sz w:val="28"/>
          <w:lang w:val="en-IN"/>
        </w:rPr>
        <w:t>Cost M</w:t>
      </w:r>
      <w:r w:rsidR="00281450" w:rsidRPr="002F74B6">
        <w:rPr>
          <w:rFonts w:ascii="Times New Roman" w:hAnsi="Times New Roman" w:cs="Times New Roman"/>
          <w:b/>
          <w:sz w:val="28"/>
          <w:lang w:val="en-IN"/>
        </w:rPr>
        <w:t>odel for Process Quality</w:t>
      </w:r>
      <w:r w:rsidR="004B1FB9" w:rsidRPr="002F74B6">
        <w:rPr>
          <w:rFonts w:ascii="Times New Roman" w:hAnsi="Times New Roman" w:cs="Times New Roman"/>
          <w:b/>
          <w:sz w:val="28"/>
          <w:lang w:val="en-IN"/>
        </w:rPr>
        <w:t>:</w:t>
      </w:r>
    </w:p>
    <w:p w:rsidR="00CA1B57" w:rsidRPr="002F74B6" w:rsidRDefault="008F2D39" w:rsidP="00EF46A2">
      <w:pPr>
        <w:jc w:val="both"/>
        <w:rPr>
          <w:rFonts w:ascii="Times New Roman" w:hAnsi="Times New Roman" w:cs="Times New Roman"/>
          <w:sz w:val="24"/>
          <w:lang w:val="en-IN"/>
        </w:rPr>
      </w:pPr>
      <w:r w:rsidRPr="002F74B6">
        <w:rPr>
          <w:rFonts w:ascii="Times New Roman" w:hAnsi="Times New Roman" w:cs="Times New Roman"/>
          <w:sz w:val="24"/>
          <w:lang w:val="en-IN"/>
        </w:rPr>
        <w:tab/>
      </w:r>
      <w:r w:rsidR="00281450" w:rsidRPr="002F74B6">
        <w:rPr>
          <w:rFonts w:ascii="Times New Roman" w:hAnsi="Times New Roman" w:cs="Times New Roman"/>
          <w:sz w:val="24"/>
          <w:lang w:val="en-IN"/>
        </w:rPr>
        <w:t xml:space="preserve">The total expected cost </w:t>
      </w:r>
      <w:r w:rsidR="00B87736" w:rsidRPr="002F74B6">
        <w:rPr>
          <w:rFonts w:ascii="Times New Roman" w:hAnsi="Times New Roman" w:cs="Times New Roman"/>
          <w:sz w:val="24"/>
          <w:lang w:val="en-IN"/>
        </w:rPr>
        <w:t>for quality loss due to process quality failure depends on the expected process cycle length and expected cost of process failure.</w:t>
      </w:r>
    </w:p>
    <w:p w:rsidR="008F0DE2" w:rsidRPr="002F74B6" w:rsidRDefault="008F0DE2" w:rsidP="00EF46A2">
      <w:pPr>
        <w:jc w:val="both"/>
        <w:rPr>
          <w:rFonts w:ascii="Times New Roman" w:hAnsi="Times New Roman" w:cs="Times New Roman"/>
          <w:b/>
          <w:sz w:val="24"/>
          <w:lang w:val="en-IN"/>
        </w:rPr>
      </w:pPr>
    </w:p>
    <w:p w:rsidR="00B87736" w:rsidRPr="002F74B6" w:rsidRDefault="00AF4BAB" w:rsidP="00EF46A2">
      <w:pPr>
        <w:jc w:val="both"/>
        <w:rPr>
          <w:rFonts w:ascii="Times New Roman" w:hAnsi="Times New Roman" w:cs="Times New Roman"/>
          <w:b/>
          <w:sz w:val="28"/>
          <w:lang w:val="en-IN"/>
        </w:rPr>
      </w:pPr>
      <w:r>
        <w:rPr>
          <w:rFonts w:ascii="Times New Roman" w:hAnsi="Times New Roman" w:cs="Times New Roman"/>
          <w:b/>
          <w:sz w:val="28"/>
          <w:lang w:val="en-IN"/>
        </w:rPr>
        <w:t>9</w:t>
      </w:r>
      <w:r w:rsidR="00403F87" w:rsidRPr="002F74B6">
        <w:rPr>
          <w:rFonts w:ascii="Times New Roman" w:hAnsi="Times New Roman" w:cs="Times New Roman"/>
          <w:b/>
          <w:sz w:val="28"/>
          <w:lang w:val="en-IN"/>
        </w:rPr>
        <w:t>.2.1</w:t>
      </w:r>
      <w:r w:rsidR="00BB4531" w:rsidRPr="002F74B6">
        <w:rPr>
          <w:rFonts w:ascii="Times New Roman" w:hAnsi="Times New Roman" w:cs="Times New Roman"/>
          <w:b/>
          <w:sz w:val="28"/>
          <w:lang w:val="en-IN"/>
        </w:rPr>
        <w:t xml:space="preserve"> </w:t>
      </w:r>
      <w:r w:rsidR="00870C7A" w:rsidRPr="002F74B6">
        <w:rPr>
          <w:rFonts w:ascii="Times New Roman" w:hAnsi="Times New Roman" w:cs="Times New Roman"/>
          <w:b/>
          <w:sz w:val="28"/>
          <w:lang w:val="en-IN"/>
        </w:rPr>
        <w:t>Expected Process Cycle Length</w:t>
      </w:r>
    </w:p>
    <w:p w:rsidR="00B23E60" w:rsidRPr="002F74B6" w:rsidRDefault="00527781" w:rsidP="00EF46A2">
      <w:pPr>
        <w:jc w:val="both"/>
        <w:rPr>
          <w:rFonts w:ascii="Times New Roman" w:hAnsi="Times New Roman" w:cs="Times New Roman"/>
          <w:sz w:val="24"/>
          <w:lang w:val="en-IN"/>
        </w:rPr>
      </w:pPr>
      <w:r w:rsidRPr="002F74B6">
        <w:rPr>
          <w:rFonts w:ascii="Times New Roman" w:hAnsi="Times New Roman" w:cs="Times New Roman"/>
          <w:sz w:val="24"/>
          <w:lang w:val="en-IN"/>
        </w:rPr>
        <w:tab/>
      </w:r>
      <w:r w:rsidR="008F1C27" w:rsidRPr="002F74B6">
        <w:rPr>
          <w:rFonts w:ascii="Times New Roman" w:hAnsi="Times New Roman" w:cs="Times New Roman"/>
          <w:sz w:val="24"/>
          <w:lang w:val="en-IN"/>
        </w:rPr>
        <w:t>The total process cycle length consists of In-Control time and Out-Of-Control time.</w:t>
      </w:r>
      <w:r w:rsidR="00B23E60" w:rsidRPr="002F74B6">
        <w:rPr>
          <w:rFonts w:ascii="Times New Roman" w:hAnsi="Times New Roman" w:cs="Times New Roman"/>
          <w:sz w:val="24"/>
          <w:lang w:val="en-IN"/>
        </w:rPr>
        <w:t xml:space="preserve"> In</w:t>
      </w:r>
      <w:r w:rsidR="008F1C27" w:rsidRPr="002F74B6">
        <w:rPr>
          <w:rFonts w:ascii="Times New Roman" w:hAnsi="Times New Roman" w:cs="Times New Roman"/>
          <w:sz w:val="24"/>
          <w:lang w:val="en-IN"/>
        </w:rPr>
        <w:t xml:space="preserve"> In-Control time</w:t>
      </w:r>
      <w:r w:rsidR="00ED515B" w:rsidRPr="002F74B6">
        <w:rPr>
          <w:rFonts w:ascii="Times New Roman" w:hAnsi="Times New Roman" w:cs="Times New Roman"/>
          <w:sz w:val="24"/>
          <w:lang w:val="en-IN"/>
        </w:rPr>
        <w:t>,</w:t>
      </w:r>
      <w:r w:rsidR="008F1C27" w:rsidRPr="002F74B6">
        <w:rPr>
          <w:rFonts w:ascii="Times New Roman" w:hAnsi="Times New Roman" w:cs="Times New Roman"/>
          <w:sz w:val="24"/>
          <w:lang w:val="en-IN"/>
        </w:rPr>
        <w:t xml:space="preserve"> the expected number of false alarms during the process time is given by </w:t>
      </w:r>
      <w:r w:rsidR="00ED515B" w:rsidRPr="002F74B6">
        <w:rPr>
          <w:rFonts w:ascii="Times New Roman" w:hAnsi="Times New Roman" w:cs="Times New Roman"/>
          <w:sz w:val="24"/>
          <w:lang w:val="en-IN"/>
        </w:rPr>
        <w:t>S/ARL</w:t>
      </w:r>
      <w:r w:rsidR="00ED515B" w:rsidRPr="002F74B6">
        <w:rPr>
          <w:rFonts w:ascii="Times New Roman" w:hAnsi="Times New Roman" w:cs="Times New Roman"/>
          <w:sz w:val="24"/>
          <w:vertAlign w:val="subscript"/>
          <w:lang w:val="en-IN"/>
        </w:rPr>
        <w:t>1</w:t>
      </w:r>
      <w:r w:rsidR="00ED515B" w:rsidRPr="002F74B6">
        <w:rPr>
          <w:rFonts w:ascii="Times New Roman" w:hAnsi="Times New Roman" w:cs="Times New Roman"/>
          <w:sz w:val="24"/>
          <w:lang w:val="en-IN"/>
        </w:rPr>
        <w:t>. T</w:t>
      </w:r>
      <w:r w:rsidR="00B23E60" w:rsidRPr="002F74B6">
        <w:rPr>
          <w:rFonts w:ascii="Times New Roman" w:hAnsi="Times New Roman" w:cs="Times New Roman"/>
          <w:sz w:val="24"/>
          <w:lang w:val="en-IN"/>
        </w:rPr>
        <w:t xml:space="preserve">he In-Control time is assumed to be a negative exponential distribution with mean 1/ λ and includes the time to failure and the expected time to </w:t>
      </w:r>
      <w:r w:rsidR="00C238C0" w:rsidRPr="002F74B6">
        <w:rPr>
          <w:rFonts w:ascii="Times New Roman" w:hAnsi="Times New Roman" w:cs="Times New Roman"/>
          <w:sz w:val="24"/>
          <w:lang w:val="en-IN"/>
        </w:rPr>
        <w:t>investigate</w:t>
      </w:r>
      <w:r w:rsidR="00B23E60" w:rsidRPr="002F74B6">
        <w:rPr>
          <w:rFonts w:ascii="Times New Roman" w:hAnsi="Times New Roman" w:cs="Times New Roman"/>
          <w:sz w:val="24"/>
          <w:lang w:val="en-IN"/>
        </w:rPr>
        <w:t xml:space="preserve"> the false alarm as given above. Hence, </w:t>
      </w:r>
      <w:r w:rsidR="0079634C" w:rsidRPr="002F74B6">
        <w:rPr>
          <w:rFonts w:ascii="Times New Roman" w:hAnsi="Times New Roman" w:cs="Times New Roman"/>
          <w:sz w:val="24"/>
          <w:lang w:val="en-IN"/>
        </w:rPr>
        <w:t xml:space="preserve">the expected time of an assignable cause, during </w:t>
      </w:r>
      <w:r w:rsidR="00B23E60" w:rsidRPr="002F74B6">
        <w:rPr>
          <w:rFonts w:ascii="Times New Roman" w:hAnsi="Times New Roman" w:cs="Times New Roman"/>
          <w:sz w:val="24"/>
          <w:lang w:val="en-IN"/>
        </w:rPr>
        <w:t>the in cont</w:t>
      </w:r>
      <w:r w:rsidR="008F0DE2" w:rsidRPr="002F74B6">
        <w:rPr>
          <w:rFonts w:ascii="Times New Roman" w:hAnsi="Times New Roman" w:cs="Times New Roman"/>
          <w:sz w:val="24"/>
          <w:lang w:val="en-IN"/>
        </w:rPr>
        <w:t>rol length can be expressed as:</w:t>
      </w:r>
    </w:p>
    <w:p w:rsidR="008F0DE2" w:rsidRPr="002F74B6" w:rsidRDefault="008F0DE2"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14:anchorId="323FEACC" wp14:editId="591F5093">
            <wp:extent cx="2866390" cy="184150"/>
            <wp:effectExtent l="0" t="0" r="0" b="6350"/>
            <wp:docPr id="28" name="Picture 28" descr="C:\Users\Harin\Downloads\CodeCogsEqn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arin\Downloads\CodeCogsEqn (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6390" cy="184150"/>
                    </a:xfrm>
                    <a:prstGeom prst="rect">
                      <a:avLst/>
                    </a:prstGeom>
                    <a:noFill/>
                    <a:ln>
                      <a:noFill/>
                    </a:ln>
                  </pic:spPr>
                </pic:pic>
              </a:graphicData>
            </a:graphic>
          </wp:inline>
        </w:drawing>
      </w:r>
    </w:p>
    <w:p w:rsidR="008F0DE2" w:rsidRPr="002F74B6" w:rsidRDefault="008F0DE2" w:rsidP="00EF46A2">
      <w:pPr>
        <w:jc w:val="both"/>
        <w:rPr>
          <w:rFonts w:ascii="Times New Roman" w:hAnsi="Times New Roman" w:cs="Times New Roman"/>
          <w:sz w:val="24"/>
          <w:lang w:val="en-IN"/>
        </w:rPr>
      </w:pPr>
    </w:p>
    <w:p w:rsidR="002C5B4F" w:rsidRPr="002F74B6" w:rsidRDefault="00C238C0" w:rsidP="00EF46A2">
      <w:pPr>
        <w:jc w:val="both"/>
        <w:rPr>
          <w:rFonts w:ascii="Times New Roman" w:hAnsi="Times New Roman" w:cs="Times New Roman"/>
          <w:sz w:val="24"/>
          <w:lang w:val="en-IN"/>
        </w:rPr>
      </w:pPr>
      <w:r w:rsidRPr="002F74B6">
        <w:rPr>
          <w:rFonts w:ascii="Times New Roman" w:hAnsi="Times New Roman" w:cs="Times New Roman"/>
          <w:sz w:val="24"/>
          <w:lang w:val="en-IN"/>
        </w:rPr>
        <w:t>The Out-Of-Control time includes the following. The time between the occurrence of an assignable cause and the next sample and can be expressed as:</w:t>
      </w:r>
    </w:p>
    <w:p w:rsidR="00C238C0" w:rsidRPr="002F74B6" w:rsidRDefault="00581901"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3150235" cy="222885"/>
            <wp:effectExtent l="0" t="0" r="0" b="5715"/>
            <wp:docPr id="13" name="Picture 13" descr="C:\Users\Harin\Desktop\OUR\new3\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in\Desktop\OUR\new3\CodeCogsEqn (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0235" cy="222885"/>
                    </a:xfrm>
                    <a:prstGeom prst="rect">
                      <a:avLst/>
                    </a:prstGeom>
                    <a:noFill/>
                    <a:ln>
                      <a:noFill/>
                    </a:ln>
                  </pic:spPr>
                </pic:pic>
              </a:graphicData>
            </a:graphic>
          </wp:inline>
        </w:drawing>
      </w:r>
    </w:p>
    <w:p w:rsidR="008F0DE2" w:rsidRPr="002F74B6" w:rsidRDefault="008F0DE2" w:rsidP="00EF46A2">
      <w:pPr>
        <w:jc w:val="both"/>
        <w:rPr>
          <w:rFonts w:ascii="Times New Roman" w:hAnsi="Times New Roman" w:cs="Times New Roman"/>
          <w:sz w:val="24"/>
          <w:lang w:val="en-IN"/>
        </w:rPr>
      </w:pPr>
    </w:p>
    <w:p w:rsidR="00C238C0" w:rsidRPr="002F74B6" w:rsidRDefault="00C238C0" w:rsidP="00EF46A2">
      <w:pPr>
        <w:jc w:val="both"/>
        <w:rPr>
          <w:rFonts w:ascii="Times New Roman" w:hAnsi="Times New Roman" w:cs="Times New Roman"/>
          <w:sz w:val="24"/>
          <w:lang w:val="en-IN"/>
        </w:rPr>
      </w:pPr>
      <w:r w:rsidRPr="002F74B6">
        <w:rPr>
          <w:rFonts w:ascii="Times New Roman" w:hAnsi="Times New Roman" w:cs="Times New Roman"/>
          <w:sz w:val="24"/>
          <w:lang w:val="en-IN"/>
        </w:rPr>
        <w:t xml:space="preserve">The expected time to an out of control state, </w:t>
      </w:r>
      <w:r w:rsidRPr="002F74B6">
        <w:rPr>
          <w:rFonts w:ascii="Times New Roman" w:hAnsi="Times New Roman" w:cs="Times New Roman"/>
          <w:i/>
          <w:sz w:val="24"/>
          <w:lang w:val="en-IN"/>
        </w:rPr>
        <w:t>T</w:t>
      </w:r>
      <w:r w:rsidRPr="002F74B6">
        <w:rPr>
          <w:rFonts w:ascii="Times New Roman" w:hAnsi="Times New Roman" w:cs="Times New Roman"/>
          <w:sz w:val="24"/>
          <w:lang w:val="en-IN"/>
        </w:rPr>
        <w:t>=H/2. For a sample size of n units, the time required to analyze the samp</w:t>
      </w:r>
      <w:r w:rsidR="00581901" w:rsidRPr="002F74B6">
        <w:rPr>
          <w:rFonts w:ascii="Times New Roman" w:hAnsi="Times New Roman" w:cs="Times New Roman"/>
          <w:sz w:val="24"/>
          <w:lang w:val="en-IN"/>
        </w:rPr>
        <w:t xml:space="preserve">le and the chart is given by  </w:t>
      </w:r>
      <w:r w:rsidR="00581901" w:rsidRPr="002F74B6">
        <w:rPr>
          <w:rFonts w:ascii="Times New Roman" w:hAnsi="Times New Roman" w:cs="Times New Roman"/>
          <w:noProof/>
          <w:sz w:val="24"/>
          <w:lang w:val="en-IN" w:eastAsia="en-IN"/>
        </w:rPr>
        <w:drawing>
          <wp:inline distT="0" distB="0" distL="0" distR="0" wp14:anchorId="40969082" wp14:editId="6B32A6F0">
            <wp:extent cx="376806" cy="136917"/>
            <wp:effectExtent l="0" t="0" r="4445" b="0"/>
            <wp:docPr id="14" name="Picture 14" descr="C:\Users\Harin\Desktop\OUR\new3\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in\Desktop\OUR\new3\CodeCogsEqn (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857" cy="138752"/>
                    </a:xfrm>
                    <a:prstGeom prst="rect">
                      <a:avLst/>
                    </a:prstGeom>
                    <a:noFill/>
                    <a:ln>
                      <a:noFill/>
                    </a:ln>
                  </pic:spPr>
                </pic:pic>
              </a:graphicData>
            </a:graphic>
          </wp:inline>
        </w:drawing>
      </w:r>
      <w:r w:rsidR="00581901" w:rsidRPr="002F74B6">
        <w:rPr>
          <w:rFonts w:ascii="Times New Roman" w:hAnsi="Times New Roman" w:cs="Times New Roman"/>
          <w:sz w:val="24"/>
          <w:lang w:val="en-IN"/>
        </w:rPr>
        <w:t xml:space="preserve"> </w:t>
      </w:r>
      <w:r w:rsidRPr="002F74B6">
        <w:rPr>
          <w:rFonts w:ascii="Times New Roman" w:hAnsi="Times New Roman" w:cs="Times New Roman"/>
          <w:sz w:val="24"/>
          <w:lang w:val="en-IN"/>
        </w:rPr>
        <w:t>. And the time to investigate the assignable cause is given by T</w:t>
      </w:r>
      <w:r w:rsidR="00E03E7B" w:rsidRPr="002F74B6">
        <w:rPr>
          <w:rFonts w:ascii="Times New Roman" w:hAnsi="Times New Roman" w:cs="Times New Roman"/>
          <w:sz w:val="24"/>
          <w:lang w:val="en-IN"/>
        </w:rPr>
        <w:t>. The expected time to restore the process if it moves out of control due to machine degradation or external is given by:</w:t>
      </w:r>
    </w:p>
    <w:p w:rsidR="00E03E7B" w:rsidRPr="002F74B6" w:rsidRDefault="00581901"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3987800" cy="192405"/>
            <wp:effectExtent l="0" t="0" r="0" b="0"/>
            <wp:docPr id="15" name="Picture 15" descr="C:\Users\Harin\Desktop\OUR\new3\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n\Desktop\OUR\new3\CodeCogsEqn (6).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7800" cy="192405"/>
                    </a:xfrm>
                    <a:prstGeom prst="rect">
                      <a:avLst/>
                    </a:prstGeom>
                    <a:noFill/>
                    <a:ln>
                      <a:noFill/>
                    </a:ln>
                  </pic:spPr>
                </pic:pic>
              </a:graphicData>
            </a:graphic>
          </wp:inline>
        </w:drawing>
      </w:r>
    </w:p>
    <w:p w:rsidR="008F0DE2" w:rsidRPr="002F74B6" w:rsidRDefault="008F0DE2" w:rsidP="00EF46A2">
      <w:pPr>
        <w:jc w:val="both"/>
        <w:rPr>
          <w:rFonts w:ascii="Times New Roman" w:hAnsi="Times New Roman" w:cs="Times New Roman"/>
          <w:sz w:val="24"/>
          <w:lang w:val="en-IN"/>
        </w:rPr>
      </w:pPr>
    </w:p>
    <w:p w:rsidR="00E03E7B" w:rsidRPr="002F74B6" w:rsidRDefault="00E03E7B" w:rsidP="00EF46A2">
      <w:pPr>
        <w:jc w:val="both"/>
        <w:rPr>
          <w:rFonts w:ascii="Times New Roman" w:hAnsi="Times New Roman" w:cs="Times New Roman"/>
          <w:sz w:val="24"/>
          <w:lang w:val="en-IN"/>
        </w:rPr>
      </w:pPr>
      <w:r w:rsidRPr="002F74B6">
        <w:rPr>
          <w:rFonts w:ascii="Times New Roman" w:hAnsi="Times New Roman" w:cs="Times New Roman"/>
          <w:sz w:val="24"/>
          <w:lang w:val="en-IN"/>
        </w:rPr>
        <w:t xml:space="preserve">The expected process time is expressed as the sum of the expected In-Control and expected Out-of-Control times. </w:t>
      </w:r>
    </w:p>
    <w:p w:rsidR="00581901" w:rsidRPr="002F74B6" w:rsidRDefault="00581901"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5640070" cy="399415"/>
            <wp:effectExtent l="0" t="0" r="0" b="635"/>
            <wp:docPr id="16" name="Picture 16" descr="C:\Users\Harin\Desktop\OUR\new3\CodeCogsEqn (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in\Desktop\OUR\new3\CodeCogsEqn (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0070" cy="399415"/>
                    </a:xfrm>
                    <a:prstGeom prst="rect">
                      <a:avLst/>
                    </a:prstGeom>
                    <a:noFill/>
                    <a:ln>
                      <a:noFill/>
                    </a:ln>
                  </pic:spPr>
                </pic:pic>
              </a:graphicData>
            </a:graphic>
          </wp:inline>
        </w:drawing>
      </w:r>
    </w:p>
    <w:p w:rsidR="00E03E7B" w:rsidRPr="002F74B6" w:rsidRDefault="00E03E7B" w:rsidP="00EF46A2">
      <w:pPr>
        <w:jc w:val="both"/>
        <w:rPr>
          <w:rFonts w:ascii="Times New Roman" w:hAnsi="Times New Roman" w:cs="Times New Roman"/>
          <w:sz w:val="24"/>
          <w:lang w:val="en-IN"/>
        </w:rPr>
      </w:pPr>
    </w:p>
    <w:p w:rsidR="00E03E7B" w:rsidRPr="002F74B6" w:rsidRDefault="00E03E7B" w:rsidP="00EF46A2">
      <w:pPr>
        <w:jc w:val="both"/>
        <w:rPr>
          <w:rFonts w:ascii="Times New Roman" w:hAnsi="Times New Roman" w:cs="Times New Roman"/>
          <w:sz w:val="24"/>
          <w:lang w:val="en-IN"/>
        </w:rPr>
      </w:pPr>
    </w:p>
    <w:p w:rsidR="00430FAB" w:rsidRPr="002F74B6" w:rsidRDefault="00AF4BAB" w:rsidP="00EF46A2">
      <w:pPr>
        <w:jc w:val="both"/>
        <w:rPr>
          <w:rFonts w:ascii="Times New Roman" w:hAnsi="Times New Roman" w:cs="Times New Roman"/>
          <w:b/>
          <w:sz w:val="28"/>
          <w:lang w:val="en-IN"/>
        </w:rPr>
      </w:pPr>
      <w:r>
        <w:rPr>
          <w:rFonts w:ascii="Times New Roman" w:hAnsi="Times New Roman" w:cs="Times New Roman"/>
          <w:b/>
          <w:sz w:val="28"/>
          <w:lang w:val="en-IN"/>
        </w:rPr>
        <w:t>9</w:t>
      </w:r>
      <w:r w:rsidR="00403F87" w:rsidRPr="002F74B6">
        <w:rPr>
          <w:rFonts w:ascii="Times New Roman" w:hAnsi="Times New Roman" w:cs="Times New Roman"/>
          <w:b/>
          <w:sz w:val="28"/>
          <w:lang w:val="en-IN"/>
        </w:rPr>
        <w:t>.2.2</w:t>
      </w:r>
      <w:r w:rsidR="00BB4531" w:rsidRPr="002F74B6">
        <w:rPr>
          <w:rFonts w:ascii="Times New Roman" w:hAnsi="Times New Roman" w:cs="Times New Roman"/>
          <w:b/>
          <w:sz w:val="28"/>
          <w:lang w:val="en-IN"/>
        </w:rPr>
        <w:t xml:space="preserve"> </w:t>
      </w:r>
      <w:r w:rsidR="00430FAB" w:rsidRPr="002F74B6">
        <w:rPr>
          <w:rFonts w:ascii="Times New Roman" w:hAnsi="Times New Roman" w:cs="Times New Roman"/>
          <w:b/>
          <w:sz w:val="28"/>
          <w:lang w:val="en-IN"/>
        </w:rPr>
        <w:t>Cost Model for Process Failure:</w:t>
      </w:r>
    </w:p>
    <w:p w:rsidR="00DB7BDC" w:rsidRPr="002F74B6" w:rsidRDefault="00E03E7B" w:rsidP="00EF46A2">
      <w:pPr>
        <w:jc w:val="both"/>
        <w:rPr>
          <w:rFonts w:ascii="Times New Roman" w:hAnsi="Times New Roman" w:cs="Times New Roman"/>
          <w:sz w:val="24"/>
          <w:lang w:val="en-IN"/>
        </w:rPr>
      </w:pPr>
      <w:r w:rsidRPr="002F74B6">
        <w:rPr>
          <w:rFonts w:ascii="Times New Roman" w:hAnsi="Times New Roman" w:cs="Times New Roman"/>
          <w:sz w:val="24"/>
          <w:lang w:val="en-IN"/>
        </w:rPr>
        <w:t xml:space="preserve"> </w:t>
      </w:r>
      <w:r w:rsidR="00DB7BDC" w:rsidRPr="002F74B6">
        <w:rPr>
          <w:rFonts w:ascii="Times New Roman" w:hAnsi="Times New Roman" w:cs="Times New Roman"/>
          <w:sz w:val="24"/>
          <w:lang w:val="en-IN"/>
        </w:rPr>
        <w:t xml:space="preserve">The expected process costs includes cost due to defective products, sampling, downtime, cause analysis, and restoring the system. </w:t>
      </w:r>
    </w:p>
    <w:p w:rsidR="006001AF" w:rsidRPr="002F74B6" w:rsidRDefault="00DB7BDC" w:rsidP="00EF46A2">
      <w:pPr>
        <w:jc w:val="both"/>
        <w:rPr>
          <w:rFonts w:ascii="Times New Roman" w:hAnsi="Times New Roman" w:cs="Times New Roman"/>
          <w:sz w:val="24"/>
          <w:lang w:val="en-IN"/>
        </w:rPr>
      </w:pPr>
      <w:r w:rsidRPr="002F74B6">
        <w:rPr>
          <w:rFonts w:ascii="Times New Roman" w:hAnsi="Times New Roman" w:cs="Times New Roman"/>
          <w:sz w:val="24"/>
          <w:lang w:val="en-IN"/>
        </w:rPr>
        <w:t>Cost associated with false alarms consists of the cost of analysis of the false alarm. Let C</w:t>
      </w:r>
      <w:r w:rsidRPr="002F74B6">
        <w:rPr>
          <w:rFonts w:ascii="Times New Roman" w:hAnsi="Times New Roman" w:cs="Times New Roman"/>
          <w:sz w:val="24"/>
          <w:vertAlign w:val="subscript"/>
          <w:lang w:val="en-IN"/>
        </w:rPr>
        <w:t xml:space="preserve">false </w:t>
      </w:r>
      <w:r w:rsidRPr="002F74B6">
        <w:rPr>
          <w:rFonts w:ascii="Times New Roman" w:hAnsi="Times New Roman" w:cs="Times New Roman"/>
          <w:sz w:val="24"/>
          <w:lang w:val="en-IN"/>
        </w:rPr>
        <w:t>be the cost per unit time for investigating the false alarm. Thus, the expected cost for a false alarm can be expressed as follows:</w:t>
      </w:r>
    </w:p>
    <w:p w:rsidR="008F0DE2" w:rsidRPr="002F74B6" w:rsidRDefault="008F0DE2"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2535555" cy="192405"/>
            <wp:effectExtent l="0" t="0" r="0" b="0"/>
            <wp:docPr id="30" name="Picture 30" descr="C:\Users\Harin\Downloads\CodeCogsEqn (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arin\Downloads\CodeCogsEqn (1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5555" cy="192405"/>
                    </a:xfrm>
                    <a:prstGeom prst="rect">
                      <a:avLst/>
                    </a:prstGeom>
                    <a:noFill/>
                    <a:ln>
                      <a:noFill/>
                    </a:ln>
                  </pic:spPr>
                </pic:pic>
              </a:graphicData>
            </a:graphic>
          </wp:inline>
        </w:drawing>
      </w:r>
    </w:p>
    <w:p w:rsidR="008F0DE2" w:rsidRPr="002F74B6" w:rsidRDefault="008F0DE2" w:rsidP="00EF46A2">
      <w:pPr>
        <w:jc w:val="both"/>
        <w:rPr>
          <w:rFonts w:ascii="Times New Roman" w:hAnsi="Times New Roman" w:cs="Times New Roman"/>
          <w:sz w:val="24"/>
          <w:lang w:val="en-IN"/>
        </w:rPr>
      </w:pPr>
    </w:p>
    <w:p w:rsidR="006001AF" w:rsidRPr="002F74B6" w:rsidRDefault="006001AF" w:rsidP="00EF46A2">
      <w:pPr>
        <w:jc w:val="both"/>
        <w:rPr>
          <w:rFonts w:ascii="Times New Roman" w:hAnsi="Times New Roman" w:cs="Times New Roman"/>
          <w:sz w:val="24"/>
          <w:lang w:val="en-IN"/>
        </w:rPr>
      </w:pPr>
      <w:r w:rsidRPr="002F74B6">
        <w:rPr>
          <w:rFonts w:ascii="Times New Roman" w:hAnsi="Times New Roman" w:cs="Times New Roman"/>
          <w:sz w:val="24"/>
          <w:lang w:val="en-IN"/>
        </w:rPr>
        <w:t>The expected cost per cycle for sampling is the sum of fixed cost per sample and variable cost per job and can be expressed as:</w:t>
      </w:r>
    </w:p>
    <w:p w:rsidR="006001AF" w:rsidRPr="002F74B6" w:rsidRDefault="008F0DE2"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14:anchorId="15B7AE52" wp14:editId="42A7465F">
            <wp:extent cx="5943600" cy="384202"/>
            <wp:effectExtent l="0" t="0" r="0" b="0"/>
            <wp:docPr id="22" name="Picture 22" descr="C:\Users\Harin\Downloads\CodeCogsEqn (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rin\Downloads\CodeCogsEqn (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209" cy="387861"/>
                    </a:xfrm>
                    <a:prstGeom prst="rect">
                      <a:avLst/>
                    </a:prstGeom>
                    <a:noFill/>
                    <a:ln>
                      <a:noFill/>
                    </a:ln>
                  </pic:spPr>
                </pic:pic>
              </a:graphicData>
            </a:graphic>
          </wp:inline>
        </w:drawing>
      </w:r>
    </w:p>
    <w:p w:rsidR="008F0DE2" w:rsidRPr="002F74B6" w:rsidRDefault="008F0DE2" w:rsidP="00EF46A2">
      <w:pPr>
        <w:jc w:val="both"/>
        <w:rPr>
          <w:rFonts w:ascii="Times New Roman" w:hAnsi="Times New Roman" w:cs="Times New Roman"/>
          <w:sz w:val="24"/>
          <w:lang w:val="en-IN"/>
        </w:rPr>
      </w:pPr>
    </w:p>
    <w:p w:rsidR="00DB7BDC" w:rsidRPr="002F74B6" w:rsidRDefault="006001AF" w:rsidP="00EF46A2">
      <w:pPr>
        <w:jc w:val="both"/>
        <w:rPr>
          <w:rFonts w:ascii="Times New Roman" w:hAnsi="Times New Roman" w:cs="Times New Roman"/>
          <w:sz w:val="24"/>
          <w:lang w:val="en-IN"/>
        </w:rPr>
      </w:pPr>
      <w:r w:rsidRPr="002F74B6">
        <w:rPr>
          <w:rFonts w:ascii="Times New Roman" w:hAnsi="Times New Roman" w:cs="Times New Roman"/>
          <w:sz w:val="24"/>
          <w:lang w:val="en-IN"/>
        </w:rPr>
        <w:t>The expected cost of non-confirming units when the process is in control is given by:</w:t>
      </w:r>
    </w:p>
    <w:p w:rsidR="006001AF" w:rsidRPr="002F74B6" w:rsidRDefault="008F0DE2"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3949700" cy="192405"/>
            <wp:effectExtent l="0" t="0" r="0" b="0"/>
            <wp:docPr id="29" name="Picture 29" descr="C:\Users\Harin\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rin\Downloads\CodeCogsEqn (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9700" cy="192405"/>
                    </a:xfrm>
                    <a:prstGeom prst="rect">
                      <a:avLst/>
                    </a:prstGeom>
                    <a:noFill/>
                    <a:ln>
                      <a:noFill/>
                    </a:ln>
                  </pic:spPr>
                </pic:pic>
              </a:graphicData>
            </a:graphic>
          </wp:inline>
        </w:drawing>
      </w:r>
    </w:p>
    <w:p w:rsidR="008F0DE2" w:rsidRPr="002F74B6" w:rsidRDefault="008F0DE2" w:rsidP="00EF46A2">
      <w:pPr>
        <w:jc w:val="both"/>
        <w:rPr>
          <w:rFonts w:ascii="Times New Roman" w:hAnsi="Times New Roman" w:cs="Times New Roman"/>
          <w:sz w:val="24"/>
          <w:lang w:val="en-IN"/>
        </w:rPr>
      </w:pPr>
    </w:p>
    <w:p w:rsidR="006001AF" w:rsidRPr="002F74B6" w:rsidRDefault="006001AF" w:rsidP="00EF46A2">
      <w:pPr>
        <w:jc w:val="both"/>
        <w:rPr>
          <w:rFonts w:ascii="Times New Roman" w:hAnsi="Times New Roman" w:cs="Times New Roman"/>
          <w:sz w:val="24"/>
          <w:lang w:val="en-IN"/>
        </w:rPr>
      </w:pPr>
      <w:r w:rsidRPr="002F74B6">
        <w:rPr>
          <w:rFonts w:ascii="Times New Roman" w:hAnsi="Times New Roman" w:cs="Times New Roman"/>
          <w:sz w:val="24"/>
          <w:lang w:val="en-IN"/>
        </w:rPr>
        <w:lastRenderedPageBreak/>
        <w:t>The expected cost for finding and resetting the assignable cause due to external reasons, and downtime if process ceases functioning and for finding and resetting the process can be calculated as follows:</w:t>
      </w:r>
    </w:p>
    <w:p w:rsidR="006001AF" w:rsidRPr="002F74B6" w:rsidRDefault="008F0DE2"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3427095" cy="192405"/>
            <wp:effectExtent l="0" t="0" r="1905" b="0"/>
            <wp:docPr id="18" name="Picture 18" descr="C:\Users\Harin\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in\Downloads\CodeCogsEqn (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7095" cy="192405"/>
                    </a:xfrm>
                    <a:prstGeom prst="rect">
                      <a:avLst/>
                    </a:prstGeom>
                    <a:noFill/>
                    <a:ln>
                      <a:noFill/>
                    </a:ln>
                  </pic:spPr>
                </pic:pic>
              </a:graphicData>
            </a:graphic>
          </wp:inline>
        </w:drawing>
      </w:r>
    </w:p>
    <w:p w:rsidR="008F0DE2" w:rsidRPr="002F74B6" w:rsidRDefault="008F0DE2" w:rsidP="00EF46A2">
      <w:pPr>
        <w:jc w:val="both"/>
        <w:rPr>
          <w:rFonts w:ascii="Times New Roman" w:hAnsi="Times New Roman" w:cs="Times New Roman"/>
          <w:sz w:val="24"/>
          <w:lang w:val="en-IN"/>
        </w:rPr>
      </w:pPr>
    </w:p>
    <w:p w:rsidR="006001AF" w:rsidRPr="002F74B6" w:rsidRDefault="006001AF" w:rsidP="00EF46A2">
      <w:pPr>
        <w:jc w:val="both"/>
        <w:rPr>
          <w:rFonts w:ascii="Times New Roman" w:hAnsi="Times New Roman" w:cs="Times New Roman"/>
          <w:sz w:val="24"/>
          <w:lang w:val="en-IN"/>
        </w:rPr>
      </w:pPr>
      <w:r w:rsidRPr="002F74B6">
        <w:rPr>
          <w:rFonts w:ascii="Times New Roman" w:hAnsi="Times New Roman" w:cs="Times New Roman"/>
          <w:sz w:val="24"/>
          <w:lang w:val="en-IN"/>
        </w:rPr>
        <w:t xml:space="preserve">The rejection of products can be either due to machine failure or external reasons, when the machine is in out-of-control state. The </w:t>
      </w:r>
      <w:r w:rsidR="003E0ABB" w:rsidRPr="002F74B6">
        <w:rPr>
          <w:rFonts w:ascii="Times New Roman" w:hAnsi="Times New Roman" w:cs="Times New Roman"/>
          <w:sz w:val="24"/>
          <w:lang w:val="en-IN"/>
        </w:rPr>
        <w:t>cost of rejection due to machine failure can be given by:</w:t>
      </w:r>
    </w:p>
    <w:p w:rsidR="003E0ABB" w:rsidRPr="002F74B6" w:rsidRDefault="008F0DE2"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14:anchorId="2E7C3FB6" wp14:editId="6FA4FB63">
            <wp:extent cx="5647690" cy="399415"/>
            <wp:effectExtent l="0" t="0" r="0" b="635"/>
            <wp:docPr id="20" name="Picture 20" descr="C:\Users\Harin\Downloads\CodeCogsEqn (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in\Downloads\CodeCogsEqn (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7690" cy="399415"/>
                    </a:xfrm>
                    <a:prstGeom prst="rect">
                      <a:avLst/>
                    </a:prstGeom>
                    <a:noFill/>
                    <a:ln>
                      <a:noFill/>
                    </a:ln>
                  </pic:spPr>
                </pic:pic>
              </a:graphicData>
            </a:graphic>
          </wp:inline>
        </w:drawing>
      </w:r>
    </w:p>
    <w:p w:rsidR="008F0DE2" w:rsidRPr="002F74B6" w:rsidRDefault="008F0DE2" w:rsidP="00EF46A2">
      <w:pPr>
        <w:jc w:val="both"/>
        <w:rPr>
          <w:rFonts w:ascii="Times New Roman" w:hAnsi="Times New Roman" w:cs="Times New Roman"/>
          <w:sz w:val="24"/>
          <w:lang w:val="en-IN"/>
        </w:rPr>
      </w:pPr>
    </w:p>
    <w:p w:rsidR="003E0ABB" w:rsidRPr="002F74B6" w:rsidRDefault="003E0ABB" w:rsidP="00EF46A2">
      <w:pPr>
        <w:jc w:val="both"/>
        <w:rPr>
          <w:rFonts w:ascii="Times New Roman" w:hAnsi="Times New Roman" w:cs="Times New Roman"/>
          <w:sz w:val="24"/>
          <w:lang w:val="en-IN"/>
        </w:rPr>
      </w:pPr>
      <w:r w:rsidRPr="002F74B6">
        <w:rPr>
          <w:rFonts w:ascii="Times New Roman" w:hAnsi="Times New Roman" w:cs="Times New Roman"/>
          <w:sz w:val="24"/>
          <w:lang w:val="en-IN"/>
        </w:rPr>
        <w:t>Whereas, the cost of rejection when the process due to external reasons is</w:t>
      </w:r>
    </w:p>
    <w:p w:rsidR="003E0ABB" w:rsidRPr="002F74B6" w:rsidRDefault="008F0DE2"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5647690" cy="399415"/>
            <wp:effectExtent l="0" t="0" r="0" b="635"/>
            <wp:docPr id="21" name="Picture 21" descr="C:\Users\Harin\Downloads\CodeCogsEqn (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rin\Downloads\CodeCogsEqn (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7690" cy="399415"/>
                    </a:xfrm>
                    <a:prstGeom prst="rect">
                      <a:avLst/>
                    </a:prstGeom>
                    <a:noFill/>
                    <a:ln>
                      <a:noFill/>
                    </a:ln>
                  </pic:spPr>
                </pic:pic>
              </a:graphicData>
            </a:graphic>
          </wp:inline>
        </w:drawing>
      </w:r>
    </w:p>
    <w:p w:rsidR="008F0DE2" w:rsidRPr="002F74B6" w:rsidRDefault="008F0DE2" w:rsidP="00EF46A2">
      <w:pPr>
        <w:jc w:val="both"/>
        <w:rPr>
          <w:rFonts w:ascii="Times New Roman" w:hAnsi="Times New Roman" w:cs="Times New Roman"/>
          <w:sz w:val="24"/>
          <w:lang w:val="en-IN"/>
        </w:rPr>
      </w:pPr>
    </w:p>
    <w:p w:rsidR="003E0ABB" w:rsidRPr="002F74B6" w:rsidRDefault="003E0ABB" w:rsidP="00EF46A2">
      <w:pPr>
        <w:jc w:val="both"/>
        <w:rPr>
          <w:rFonts w:ascii="Times New Roman" w:hAnsi="Times New Roman" w:cs="Times New Roman"/>
          <w:sz w:val="24"/>
          <w:lang w:val="en-IN"/>
        </w:rPr>
      </w:pPr>
      <w:r w:rsidRPr="002F74B6">
        <w:rPr>
          <w:rFonts w:ascii="Times New Roman" w:hAnsi="Times New Roman" w:cs="Times New Roman"/>
          <w:sz w:val="24"/>
          <w:lang w:val="en-IN"/>
        </w:rPr>
        <w:t>The expected cost of corrective maintenance action due to failure mode FM</w:t>
      </w:r>
      <w:r w:rsidRPr="002F74B6">
        <w:rPr>
          <w:rFonts w:ascii="Times New Roman" w:hAnsi="Times New Roman" w:cs="Times New Roman"/>
          <w:sz w:val="24"/>
          <w:vertAlign w:val="subscript"/>
          <w:lang w:val="en-IN"/>
        </w:rPr>
        <w:t xml:space="preserve">2, </w:t>
      </w:r>
      <w:r w:rsidRPr="002F74B6">
        <w:rPr>
          <w:rFonts w:ascii="Times New Roman" w:hAnsi="Times New Roman" w:cs="Times New Roman"/>
          <w:sz w:val="24"/>
          <w:lang w:val="en-IN"/>
        </w:rPr>
        <w:t>includes the cost of lost production, labour cost and fixed cost per corrective maintenance during the time to repair.  The total cost for finding and repairing the assignable cause due to machine failure is given by</w:t>
      </w:r>
    </w:p>
    <w:p w:rsidR="003E0ABB" w:rsidRPr="002F74B6" w:rsidRDefault="008F0DE2"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5355590" cy="192405"/>
            <wp:effectExtent l="0" t="0" r="0" b="0"/>
            <wp:docPr id="23" name="Picture 23" descr="C:\Users\Harin\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arin\Downloads\CodeCogsEqn (10).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5590" cy="192405"/>
                    </a:xfrm>
                    <a:prstGeom prst="rect">
                      <a:avLst/>
                    </a:prstGeom>
                    <a:noFill/>
                    <a:ln>
                      <a:noFill/>
                    </a:ln>
                  </pic:spPr>
                </pic:pic>
              </a:graphicData>
            </a:graphic>
          </wp:inline>
        </w:drawing>
      </w:r>
    </w:p>
    <w:p w:rsidR="003E0ABB" w:rsidRPr="002F74B6" w:rsidRDefault="003E0ABB" w:rsidP="00EF46A2">
      <w:pPr>
        <w:jc w:val="both"/>
        <w:rPr>
          <w:rFonts w:ascii="Times New Roman" w:hAnsi="Times New Roman" w:cs="Times New Roman"/>
          <w:sz w:val="24"/>
          <w:lang w:val="en-IN"/>
        </w:rPr>
      </w:pPr>
    </w:p>
    <w:p w:rsidR="003E0ABB" w:rsidRPr="002F74B6" w:rsidRDefault="003E0ABB" w:rsidP="00EF46A2">
      <w:pPr>
        <w:jc w:val="both"/>
        <w:rPr>
          <w:rFonts w:ascii="Times New Roman" w:hAnsi="Times New Roman" w:cs="Times New Roman"/>
          <w:sz w:val="24"/>
          <w:lang w:val="en-IN"/>
        </w:rPr>
      </w:pPr>
      <w:r w:rsidRPr="002F74B6">
        <w:rPr>
          <w:rFonts w:ascii="Times New Roman" w:hAnsi="Times New Roman" w:cs="Times New Roman"/>
          <w:sz w:val="24"/>
          <w:lang w:val="en-IN"/>
        </w:rPr>
        <w:t>The expected cost of process failure corresponds to the sum of expected costs while operating the process corresponding to in-control and out-control cycles. The sum of the above equations give the expected cost of process failure per cycle and is given as:</w:t>
      </w:r>
    </w:p>
    <w:p w:rsidR="008F0DE2" w:rsidRPr="002F74B6" w:rsidRDefault="008F0DE2"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5770880" cy="399415"/>
            <wp:effectExtent l="0" t="0" r="1270" b="635"/>
            <wp:docPr id="24" name="Picture 24" descr="C:\Users\Harin\Downloads\CodeCogsEqn (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arin\Downloads\CodeCogsEqn (1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70880" cy="399415"/>
                    </a:xfrm>
                    <a:prstGeom prst="rect">
                      <a:avLst/>
                    </a:prstGeom>
                    <a:noFill/>
                    <a:ln>
                      <a:noFill/>
                    </a:ln>
                  </pic:spPr>
                </pic:pic>
              </a:graphicData>
            </a:graphic>
          </wp:inline>
        </w:drawing>
      </w:r>
    </w:p>
    <w:p w:rsidR="001A0198" w:rsidRPr="002F74B6" w:rsidRDefault="001A0198" w:rsidP="00EF46A2">
      <w:pPr>
        <w:jc w:val="both"/>
        <w:rPr>
          <w:rFonts w:ascii="Times New Roman" w:hAnsi="Times New Roman" w:cs="Times New Roman"/>
          <w:sz w:val="24"/>
          <w:lang w:val="en-IN"/>
        </w:rPr>
      </w:pPr>
    </w:p>
    <w:p w:rsidR="00292D5C" w:rsidRPr="002F74B6" w:rsidRDefault="00292D5C" w:rsidP="00EF46A2">
      <w:pPr>
        <w:jc w:val="both"/>
        <w:rPr>
          <w:rFonts w:ascii="Times New Roman" w:hAnsi="Times New Roman" w:cs="Times New Roman"/>
          <w:sz w:val="24"/>
          <w:lang w:val="en-IN"/>
        </w:rPr>
      </w:pPr>
      <w:r w:rsidRPr="002F74B6">
        <w:rPr>
          <w:rFonts w:ascii="Times New Roman" w:hAnsi="Times New Roman" w:cs="Times New Roman"/>
          <w:sz w:val="24"/>
          <w:lang w:val="en-IN"/>
        </w:rPr>
        <w:t>In this work, it is assumed that the process failure is repetitive in nature. It means that the expected cycle length is fixed. If there are process failure cycles in a given evaluation period, the expected cost of process failure quality for the evaluation period is given by:</w:t>
      </w:r>
    </w:p>
    <w:p w:rsidR="001A0198" w:rsidRPr="002F74B6" w:rsidRDefault="008F0DE2"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4049395" cy="192405"/>
            <wp:effectExtent l="0" t="0" r="8255" b="0"/>
            <wp:docPr id="25" name="Picture 25" descr="C:\Users\Harin\Downloads\CodeCogsEqn (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arin\Downloads\CodeCogsEqn (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49395" cy="192405"/>
                    </a:xfrm>
                    <a:prstGeom prst="rect">
                      <a:avLst/>
                    </a:prstGeom>
                    <a:noFill/>
                    <a:ln>
                      <a:noFill/>
                    </a:ln>
                  </pic:spPr>
                </pic:pic>
              </a:graphicData>
            </a:graphic>
          </wp:inline>
        </w:drawing>
      </w:r>
    </w:p>
    <w:p w:rsidR="00292D5C" w:rsidRPr="002F74B6" w:rsidRDefault="00AF4BAB" w:rsidP="00EF46A2">
      <w:pPr>
        <w:jc w:val="both"/>
        <w:rPr>
          <w:rFonts w:ascii="Times New Roman" w:hAnsi="Times New Roman" w:cs="Times New Roman"/>
          <w:b/>
          <w:sz w:val="28"/>
          <w:lang w:val="en-IN"/>
        </w:rPr>
      </w:pPr>
      <w:r>
        <w:rPr>
          <w:rFonts w:ascii="Times New Roman" w:hAnsi="Times New Roman" w:cs="Times New Roman"/>
          <w:b/>
          <w:sz w:val="28"/>
          <w:lang w:val="en-IN"/>
        </w:rPr>
        <w:lastRenderedPageBreak/>
        <w:t>9</w:t>
      </w:r>
      <w:r w:rsidR="00403F87" w:rsidRPr="002F74B6">
        <w:rPr>
          <w:rFonts w:ascii="Times New Roman" w:hAnsi="Times New Roman" w:cs="Times New Roman"/>
          <w:b/>
          <w:sz w:val="28"/>
          <w:lang w:val="en-IN"/>
        </w:rPr>
        <w:t>.3</w:t>
      </w:r>
      <w:r w:rsidR="00111E18" w:rsidRPr="002F74B6">
        <w:rPr>
          <w:rFonts w:ascii="Times New Roman" w:hAnsi="Times New Roman" w:cs="Times New Roman"/>
          <w:b/>
          <w:sz w:val="28"/>
          <w:lang w:val="en-IN"/>
        </w:rPr>
        <w:t xml:space="preserve"> </w:t>
      </w:r>
      <w:r w:rsidR="00292D5C" w:rsidRPr="002F74B6">
        <w:rPr>
          <w:rFonts w:ascii="Times New Roman" w:hAnsi="Times New Roman" w:cs="Times New Roman"/>
          <w:b/>
          <w:sz w:val="28"/>
          <w:lang w:val="en-IN"/>
        </w:rPr>
        <w:t>Optimization of expected cost per unit time of system:</w:t>
      </w:r>
    </w:p>
    <w:p w:rsidR="00292D5C" w:rsidRPr="002F74B6" w:rsidRDefault="00260E5E" w:rsidP="00EF46A2">
      <w:pPr>
        <w:jc w:val="both"/>
        <w:rPr>
          <w:rFonts w:ascii="Times New Roman" w:hAnsi="Times New Roman" w:cs="Times New Roman"/>
          <w:sz w:val="24"/>
          <w:lang w:val="en-IN"/>
        </w:rPr>
      </w:pPr>
      <w:r w:rsidRPr="002F74B6">
        <w:rPr>
          <w:rFonts w:ascii="Times New Roman" w:hAnsi="Times New Roman" w:cs="Times New Roman"/>
          <w:sz w:val="24"/>
          <w:lang w:val="en-IN"/>
        </w:rPr>
        <w:t xml:space="preserve">  </w:t>
      </w:r>
      <w:r w:rsidR="004739CD" w:rsidRPr="002F74B6">
        <w:rPr>
          <w:rFonts w:ascii="Times New Roman" w:hAnsi="Times New Roman" w:cs="Times New Roman"/>
          <w:sz w:val="24"/>
          <w:lang w:val="en-IN"/>
        </w:rPr>
        <w:t>The sum of all the costs above mentioned divided by the evaluation time period, gives us the expected total cost per unit time of the system.</w:t>
      </w:r>
      <w:r w:rsidR="00F057CE" w:rsidRPr="002F74B6">
        <w:rPr>
          <w:rFonts w:ascii="Times New Roman" w:hAnsi="Times New Roman" w:cs="Times New Roman"/>
          <w:sz w:val="24"/>
          <w:lang w:val="en-IN"/>
        </w:rPr>
        <w:t xml:space="preserve"> The economic objective is to minimize by choosing the optimal value of the decision variables.</w:t>
      </w:r>
      <w:r w:rsidR="004739CD" w:rsidRPr="002F74B6">
        <w:rPr>
          <w:rFonts w:ascii="Times New Roman" w:hAnsi="Times New Roman" w:cs="Times New Roman"/>
          <w:sz w:val="24"/>
          <w:lang w:val="en-IN"/>
        </w:rPr>
        <w:t xml:space="preserve"> It can be expressed as:</w:t>
      </w:r>
    </w:p>
    <w:p w:rsidR="004739CD" w:rsidRPr="002F74B6" w:rsidRDefault="008F0DE2" w:rsidP="00EF46A2">
      <w:pPr>
        <w:jc w:val="both"/>
        <w:rPr>
          <w:rFonts w:ascii="Times New Roman" w:hAnsi="Times New Roman" w:cs="Times New Roman"/>
          <w:sz w:val="24"/>
          <w:lang w:val="en-IN"/>
        </w:rPr>
      </w:pPr>
      <w:r w:rsidRPr="002F74B6">
        <w:rPr>
          <w:rFonts w:ascii="Times New Roman" w:hAnsi="Times New Roman" w:cs="Times New Roman"/>
          <w:noProof/>
          <w:sz w:val="24"/>
          <w:lang w:val="en-IN" w:eastAsia="en-IN"/>
        </w:rPr>
        <w:drawing>
          <wp:inline distT="0" distB="0" distL="0" distR="0">
            <wp:extent cx="5943600" cy="190311"/>
            <wp:effectExtent l="0" t="0" r="0" b="635"/>
            <wp:docPr id="26" name="Picture 26" descr="C:\Users\Harin\Downloads\CodeCogsEqn (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arin\Downloads\CodeCogsEqn (13).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0311"/>
                    </a:xfrm>
                    <a:prstGeom prst="rect">
                      <a:avLst/>
                    </a:prstGeom>
                    <a:noFill/>
                    <a:ln>
                      <a:noFill/>
                    </a:ln>
                  </pic:spPr>
                </pic:pic>
              </a:graphicData>
            </a:graphic>
          </wp:inline>
        </w:drawing>
      </w:r>
    </w:p>
    <w:p w:rsidR="008F0DE2" w:rsidRPr="002F74B6" w:rsidRDefault="008F0DE2" w:rsidP="00EF46A2">
      <w:pPr>
        <w:jc w:val="both"/>
        <w:rPr>
          <w:rFonts w:ascii="Times New Roman" w:hAnsi="Times New Roman" w:cs="Times New Roman"/>
          <w:sz w:val="24"/>
          <w:lang w:val="en-IN"/>
        </w:rPr>
      </w:pPr>
    </w:p>
    <w:p w:rsidR="004739CD" w:rsidRPr="002F74B6" w:rsidRDefault="004739CD" w:rsidP="00EF46A2">
      <w:pPr>
        <w:jc w:val="both"/>
        <w:rPr>
          <w:rFonts w:ascii="Times New Roman" w:hAnsi="Times New Roman" w:cs="Times New Roman"/>
          <w:sz w:val="24"/>
          <w:lang w:val="en-IN"/>
        </w:rPr>
      </w:pPr>
      <w:r w:rsidRPr="002F74B6">
        <w:rPr>
          <w:rFonts w:ascii="Times New Roman" w:hAnsi="Times New Roman" w:cs="Times New Roman"/>
          <w:sz w:val="24"/>
          <w:lang w:val="en-IN"/>
        </w:rPr>
        <w:t xml:space="preserve">The model is solved to get those optimal values of </w:t>
      </w:r>
      <w:r w:rsidR="00211FC1" w:rsidRPr="002F74B6">
        <w:rPr>
          <w:rFonts w:ascii="Times New Roman" w:hAnsi="Times New Roman" w:cs="Times New Roman"/>
          <w:sz w:val="24"/>
          <w:lang w:val="en-IN"/>
        </w:rPr>
        <w:t>n, h, t</w:t>
      </w:r>
      <w:r w:rsidR="00211FC1" w:rsidRPr="002F74B6">
        <w:rPr>
          <w:rFonts w:ascii="Times New Roman" w:hAnsi="Times New Roman" w:cs="Times New Roman"/>
          <w:sz w:val="24"/>
          <w:vertAlign w:val="subscript"/>
          <w:lang w:val="en-IN"/>
        </w:rPr>
        <w:t>PM</w:t>
      </w:r>
      <w:r w:rsidR="00211FC1" w:rsidRPr="002F74B6">
        <w:rPr>
          <w:rFonts w:ascii="Times New Roman" w:hAnsi="Times New Roman" w:cs="Times New Roman"/>
          <w:sz w:val="24"/>
          <w:lang w:val="en-IN"/>
        </w:rPr>
        <w:t xml:space="preserve">, </w:t>
      </w:r>
      <w:r w:rsidR="00AF2523" w:rsidRPr="002F74B6">
        <w:rPr>
          <w:rFonts w:ascii="Times New Roman" w:hAnsi="Times New Roman" w:cs="Times New Roman"/>
          <w:sz w:val="24"/>
          <w:lang w:val="en-IN"/>
        </w:rPr>
        <w:t>Land</w:t>
      </w:r>
      <w:r w:rsidR="005D3FA0" w:rsidRPr="002F74B6">
        <w:rPr>
          <w:rFonts w:ascii="Times New Roman" w:hAnsi="Times New Roman" w:cs="Times New Roman"/>
          <w:sz w:val="24"/>
          <w:lang w:val="en-IN"/>
        </w:rPr>
        <w:t xml:space="preserve"> λ</w:t>
      </w:r>
    </w:p>
    <w:p w:rsidR="004739CD" w:rsidRPr="002F74B6" w:rsidRDefault="004739CD" w:rsidP="00EF46A2">
      <w:pPr>
        <w:jc w:val="both"/>
        <w:rPr>
          <w:rFonts w:ascii="Times New Roman" w:hAnsi="Times New Roman" w:cs="Times New Roman"/>
          <w:sz w:val="24"/>
          <w:lang w:val="en-IN"/>
        </w:rPr>
      </w:pPr>
      <w:r w:rsidRPr="002F74B6">
        <w:rPr>
          <w:rFonts w:ascii="Times New Roman" w:hAnsi="Times New Roman" w:cs="Times New Roman"/>
          <w:sz w:val="24"/>
          <w:lang w:val="en-IN"/>
        </w:rPr>
        <w:t>Objective function:</w:t>
      </w:r>
    </w:p>
    <w:p w:rsidR="000360FD" w:rsidRPr="002F74B6" w:rsidRDefault="004739CD" w:rsidP="00EF46A2">
      <w:pPr>
        <w:jc w:val="both"/>
        <w:rPr>
          <w:rFonts w:ascii="Times New Roman" w:hAnsi="Times New Roman" w:cs="Times New Roman"/>
          <w:sz w:val="24"/>
          <w:lang w:val="en-IN"/>
        </w:rPr>
      </w:pPr>
      <w:r w:rsidRPr="002F74B6">
        <w:rPr>
          <w:rFonts w:ascii="Times New Roman" w:hAnsi="Times New Roman" w:cs="Times New Roman"/>
          <w:sz w:val="24"/>
          <w:lang w:val="en-IN"/>
        </w:rPr>
        <w:t>Subject to:</w:t>
      </w:r>
    </w:p>
    <w:p w:rsidR="000360FD" w:rsidRPr="002F74B6" w:rsidRDefault="000360FD" w:rsidP="00EF46A2">
      <w:pPr>
        <w:jc w:val="both"/>
        <w:rPr>
          <w:rFonts w:ascii="Times New Roman" w:eastAsiaTheme="minorEastAsia" w:hAnsi="Times New Roman" w:cs="Times New Roman"/>
          <w:sz w:val="24"/>
          <w:lang w:val="en-IN"/>
        </w:rPr>
      </w:pPr>
      <w:r w:rsidRPr="002F74B6">
        <w:rPr>
          <w:rFonts w:ascii="Times New Roman" w:hAnsi="Times New Roman" w:cs="Times New Roman"/>
          <w:sz w:val="24"/>
          <w:lang w:val="en-IN"/>
        </w:rPr>
        <w:t>n, h, t</w:t>
      </w:r>
      <w:r w:rsidRPr="002F74B6">
        <w:rPr>
          <w:rFonts w:ascii="Times New Roman" w:hAnsi="Times New Roman" w:cs="Times New Roman"/>
          <w:sz w:val="24"/>
          <w:vertAlign w:val="subscript"/>
          <w:lang w:val="en-IN"/>
        </w:rPr>
        <w:t>PM</w:t>
      </w:r>
      <w:r w:rsidRPr="002F74B6">
        <w:rPr>
          <w:rFonts w:ascii="Times New Roman" w:hAnsi="Times New Roman" w:cs="Times New Roman"/>
          <w:sz w:val="24"/>
          <w:lang w:val="en-IN"/>
        </w:rPr>
        <w:t xml:space="preserve">, </w:t>
      </w:r>
      <w:r w:rsidR="005D3FA0" w:rsidRPr="002F74B6">
        <w:rPr>
          <w:rFonts w:ascii="Times New Roman" w:hAnsi="Times New Roman" w:cs="Times New Roman"/>
          <w:sz w:val="24"/>
          <w:lang w:val="en-IN"/>
        </w:rPr>
        <w:t>L, λ</w:t>
      </w:r>
      <w:r w:rsidR="00211FC1" w:rsidRPr="002F74B6">
        <w:rPr>
          <w:rFonts w:ascii="Times New Roman" w:eastAsiaTheme="minorEastAsia" w:hAnsi="Times New Roman" w:cs="Times New Roman"/>
          <w:sz w:val="24"/>
          <w:vertAlign w:val="subscript"/>
          <w:lang w:val="en-IN"/>
        </w:rPr>
        <w:t xml:space="preserve">  </w:t>
      </w:r>
      <m:oMath>
        <m:r>
          <m:rPr>
            <m:sty m:val="p"/>
          </m:rPr>
          <w:rPr>
            <w:rFonts w:ascii="Cambria Math" w:hAnsi="Cambria Math" w:cs="Times New Roman"/>
            <w:sz w:val="24"/>
            <w:vertAlign w:val="subscript"/>
            <w:lang w:val="en-IN"/>
          </w:rPr>
          <m:t>≥</m:t>
        </m:r>
      </m:oMath>
      <w:r w:rsidRPr="002F74B6">
        <w:rPr>
          <w:rFonts w:ascii="Times New Roman" w:eastAsiaTheme="minorEastAsia" w:hAnsi="Times New Roman" w:cs="Times New Roman"/>
          <w:sz w:val="24"/>
          <w:vertAlign w:val="subscript"/>
          <w:lang w:val="en-IN"/>
        </w:rPr>
        <w:t xml:space="preserve"> </w:t>
      </w:r>
      <w:r w:rsidRPr="002F74B6">
        <w:rPr>
          <w:rFonts w:ascii="Times New Roman" w:eastAsiaTheme="minorEastAsia" w:hAnsi="Times New Roman" w:cs="Times New Roman"/>
          <w:sz w:val="24"/>
          <w:lang w:val="en-IN"/>
        </w:rPr>
        <w:t>0</w:t>
      </w:r>
    </w:p>
    <w:p w:rsidR="004739CD" w:rsidRPr="002F74B6" w:rsidRDefault="00211FC1" w:rsidP="00EF46A2">
      <w:pPr>
        <w:jc w:val="both"/>
        <w:rPr>
          <w:rFonts w:ascii="Times New Roman" w:hAnsi="Times New Roman" w:cs="Times New Roman"/>
          <w:sz w:val="24"/>
          <w:vertAlign w:val="subscript"/>
          <w:lang w:val="en-IN"/>
        </w:rPr>
      </w:pPr>
      <w:r w:rsidRPr="002F74B6">
        <w:rPr>
          <w:rFonts w:ascii="Times New Roman" w:hAnsi="Times New Roman" w:cs="Times New Roman"/>
          <w:sz w:val="24"/>
          <w:lang w:val="en-IN"/>
        </w:rPr>
        <w:t xml:space="preserve">n </w:t>
      </w:r>
      <w:r w:rsidRPr="002F74B6">
        <w:rPr>
          <w:rFonts w:ascii="Times New Roman" w:hAnsi="Times New Roman" w:cs="Times New Roman"/>
          <w:sz w:val="24"/>
          <w:vertAlign w:val="subscript"/>
          <w:lang w:val="en-IN"/>
        </w:rPr>
        <w:t xml:space="preserve">min </w:t>
      </w:r>
      <m:oMath>
        <m:r>
          <w:rPr>
            <w:rFonts w:ascii="Cambria Math" w:hAnsi="Cambria Math" w:cs="Times New Roman"/>
            <w:sz w:val="24"/>
            <w:vertAlign w:val="subscript"/>
            <w:lang w:val="en-IN"/>
          </w:rPr>
          <m:t xml:space="preserve"> ≤</m:t>
        </m:r>
      </m:oMath>
      <w:r w:rsidRPr="002F74B6">
        <w:rPr>
          <w:rFonts w:ascii="Times New Roman" w:eastAsiaTheme="minorEastAsia" w:hAnsi="Times New Roman" w:cs="Times New Roman"/>
          <w:sz w:val="24"/>
          <w:vertAlign w:val="subscript"/>
          <w:lang w:val="en-IN"/>
        </w:rPr>
        <w:t xml:space="preserve">  </w:t>
      </w:r>
      <w:r w:rsidRPr="002F74B6">
        <w:rPr>
          <w:rFonts w:ascii="Times New Roman" w:eastAsiaTheme="minorEastAsia" w:hAnsi="Times New Roman" w:cs="Times New Roman"/>
          <w:sz w:val="24"/>
          <w:lang w:val="en-IN"/>
        </w:rPr>
        <w:t>n</w:t>
      </w:r>
      <w:r w:rsidRPr="002F74B6">
        <w:rPr>
          <w:rFonts w:ascii="Times New Roman" w:eastAsiaTheme="minorEastAsia" w:hAnsi="Times New Roman" w:cs="Times New Roman"/>
          <w:sz w:val="24"/>
          <w:vertAlign w:val="subscript"/>
          <w:lang w:val="en-IN"/>
        </w:rPr>
        <w:t>m</w:t>
      </w:r>
      <m:oMath>
        <m:r>
          <w:rPr>
            <w:rFonts w:ascii="Cambria Math" w:hAnsi="Cambria Math" w:cs="Times New Roman"/>
            <w:sz w:val="24"/>
            <w:vertAlign w:val="subscript"/>
            <w:lang w:val="en-IN"/>
          </w:rPr>
          <m:t xml:space="preserve"> ≤</m:t>
        </m:r>
      </m:oMath>
      <w:r w:rsidRPr="002F74B6">
        <w:rPr>
          <w:rFonts w:ascii="Times New Roman" w:eastAsiaTheme="minorEastAsia" w:hAnsi="Times New Roman" w:cs="Times New Roman"/>
          <w:sz w:val="24"/>
          <w:vertAlign w:val="subscript"/>
          <w:lang w:val="en-IN"/>
        </w:rPr>
        <w:t xml:space="preserve">  </w:t>
      </w:r>
      <w:r w:rsidR="000360FD" w:rsidRPr="002F74B6">
        <w:rPr>
          <w:rFonts w:ascii="Times New Roman" w:eastAsiaTheme="minorEastAsia" w:hAnsi="Times New Roman" w:cs="Times New Roman"/>
          <w:sz w:val="24"/>
          <w:lang w:val="en-IN"/>
        </w:rPr>
        <w:t>n</w:t>
      </w:r>
      <w:r w:rsidR="000360FD" w:rsidRPr="002F74B6">
        <w:rPr>
          <w:rFonts w:ascii="Times New Roman" w:eastAsiaTheme="minorEastAsia" w:hAnsi="Times New Roman" w:cs="Times New Roman"/>
          <w:sz w:val="24"/>
          <w:vertAlign w:val="subscript"/>
          <w:lang w:val="en-IN"/>
        </w:rPr>
        <w:t xml:space="preserve"> max</w:t>
      </w:r>
    </w:p>
    <w:p w:rsidR="00211FC1" w:rsidRPr="002F74B6" w:rsidRDefault="00211FC1" w:rsidP="00EF46A2">
      <w:pPr>
        <w:jc w:val="both"/>
        <w:rPr>
          <w:rFonts w:ascii="Times New Roman" w:hAnsi="Times New Roman" w:cs="Times New Roman"/>
          <w:sz w:val="24"/>
          <w:vertAlign w:val="subscript"/>
          <w:lang w:val="en-IN"/>
        </w:rPr>
      </w:pPr>
      <w:r w:rsidRPr="002F74B6">
        <w:rPr>
          <w:rFonts w:ascii="Times New Roman" w:eastAsiaTheme="minorEastAsia" w:hAnsi="Times New Roman" w:cs="Times New Roman"/>
          <w:sz w:val="24"/>
          <w:lang w:val="en-IN"/>
        </w:rPr>
        <w:t>h</w:t>
      </w:r>
      <w:r w:rsidR="000360FD" w:rsidRPr="002F74B6">
        <w:rPr>
          <w:rFonts w:ascii="Times New Roman" w:eastAsiaTheme="minorEastAsia" w:hAnsi="Times New Roman" w:cs="Times New Roman"/>
          <w:sz w:val="24"/>
          <w:lang w:val="en-IN"/>
        </w:rPr>
        <w:t xml:space="preserve"> </w:t>
      </w:r>
      <w:r w:rsidRPr="002F74B6">
        <w:rPr>
          <w:rFonts w:ascii="Times New Roman" w:eastAsiaTheme="minorEastAsia" w:hAnsi="Times New Roman" w:cs="Times New Roman"/>
          <w:sz w:val="24"/>
          <w:vertAlign w:val="subscript"/>
          <w:lang w:val="en-IN"/>
        </w:rPr>
        <w:t xml:space="preserve">min </w:t>
      </w:r>
      <m:oMath>
        <m:r>
          <w:rPr>
            <w:rFonts w:ascii="Cambria Math" w:hAnsi="Cambria Math" w:cs="Times New Roman"/>
            <w:sz w:val="24"/>
            <w:vertAlign w:val="subscript"/>
            <w:lang w:val="en-IN"/>
          </w:rPr>
          <m:t>≤</m:t>
        </m:r>
      </m:oMath>
      <w:r w:rsidRPr="002F74B6">
        <w:rPr>
          <w:rFonts w:ascii="Times New Roman" w:eastAsiaTheme="minorEastAsia" w:hAnsi="Times New Roman" w:cs="Times New Roman"/>
          <w:sz w:val="24"/>
          <w:lang w:val="en-IN"/>
        </w:rPr>
        <w:t xml:space="preserve"> h</w:t>
      </w:r>
      <w:r w:rsidRPr="002F74B6">
        <w:rPr>
          <w:rFonts w:ascii="Times New Roman" w:eastAsiaTheme="minorEastAsia" w:hAnsi="Times New Roman" w:cs="Times New Roman"/>
          <w:sz w:val="24"/>
          <w:vertAlign w:val="subscript"/>
          <w:lang w:val="en-IN"/>
        </w:rPr>
        <w:t xml:space="preserve">m  </w:t>
      </w:r>
      <m:oMath>
        <m:r>
          <w:rPr>
            <w:rFonts w:ascii="Cambria Math" w:hAnsi="Cambria Math" w:cs="Times New Roman"/>
            <w:sz w:val="24"/>
            <w:vertAlign w:val="subscript"/>
            <w:lang w:val="en-IN"/>
          </w:rPr>
          <m:t xml:space="preserve"> ≤</m:t>
        </m:r>
      </m:oMath>
      <w:r w:rsidRPr="002F74B6">
        <w:rPr>
          <w:rFonts w:ascii="Times New Roman" w:eastAsiaTheme="minorEastAsia" w:hAnsi="Times New Roman" w:cs="Times New Roman"/>
          <w:sz w:val="24"/>
          <w:vertAlign w:val="subscript"/>
          <w:lang w:val="en-IN"/>
        </w:rPr>
        <w:t xml:space="preserve">  </w:t>
      </w:r>
      <w:r w:rsidR="000360FD" w:rsidRPr="002F74B6">
        <w:rPr>
          <w:rFonts w:ascii="Times New Roman" w:eastAsiaTheme="minorEastAsia" w:hAnsi="Times New Roman" w:cs="Times New Roman"/>
          <w:sz w:val="24"/>
          <w:lang w:val="en-IN"/>
        </w:rPr>
        <w:t xml:space="preserve">h </w:t>
      </w:r>
      <w:r w:rsidR="000360FD" w:rsidRPr="002F74B6">
        <w:rPr>
          <w:rFonts w:ascii="Times New Roman" w:eastAsiaTheme="minorEastAsia" w:hAnsi="Times New Roman" w:cs="Times New Roman"/>
          <w:sz w:val="24"/>
          <w:vertAlign w:val="subscript"/>
          <w:lang w:val="en-IN"/>
        </w:rPr>
        <w:t>max</w:t>
      </w:r>
    </w:p>
    <w:p w:rsidR="003E0ABB" w:rsidRPr="002F74B6" w:rsidRDefault="00211FC1" w:rsidP="00EF46A2">
      <w:pPr>
        <w:jc w:val="both"/>
        <w:rPr>
          <w:rFonts w:ascii="Times New Roman" w:hAnsi="Times New Roman" w:cs="Times New Roman"/>
          <w:sz w:val="20"/>
          <w:vertAlign w:val="subscript"/>
          <w:lang w:val="en-IN"/>
        </w:rPr>
      </w:pPr>
      <w:r w:rsidRPr="002F74B6">
        <w:rPr>
          <w:rFonts w:ascii="Times New Roman" w:eastAsiaTheme="minorEastAsia" w:hAnsi="Times New Roman" w:cs="Times New Roman"/>
          <w:sz w:val="24"/>
          <w:lang w:val="en-IN"/>
        </w:rPr>
        <w:t>t</w:t>
      </w:r>
      <w:r w:rsidR="000360FD" w:rsidRPr="002F74B6">
        <w:rPr>
          <w:rFonts w:ascii="Times New Roman" w:eastAsiaTheme="minorEastAsia" w:hAnsi="Times New Roman" w:cs="Times New Roman"/>
          <w:sz w:val="24"/>
          <w:lang w:val="en-IN"/>
        </w:rPr>
        <w:t xml:space="preserve"> </w:t>
      </w:r>
      <w:r w:rsidRPr="002F74B6">
        <w:rPr>
          <w:rFonts w:ascii="Times New Roman" w:eastAsiaTheme="minorEastAsia" w:hAnsi="Times New Roman" w:cs="Times New Roman"/>
          <w:sz w:val="24"/>
          <w:vertAlign w:val="subscript"/>
          <w:lang w:val="en-IN"/>
        </w:rPr>
        <w:t xml:space="preserve">PM </w:t>
      </w:r>
      <w:r w:rsidRPr="002F74B6">
        <w:rPr>
          <w:rFonts w:ascii="Times New Roman" w:eastAsiaTheme="minorEastAsia" w:hAnsi="Times New Roman" w:cs="Times New Roman"/>
          <w:sz w:val="20"/>
          <w:vertAlign w:val="subscript"/>
          <w:lang w:val="en-IN"/>
        </w:rPr>
        <w:t>min</w:t>
      </w:r>
      <m:oMath>
        <m:r>
          <w:rPr>
            <w:rFonts w:ascii="Cambria Math" w:hAnsi="Cambria Math" w:cs="Times New Roman"/>
            <w:sz w:val="24"/>
            <w:vertAlign w:val="subscript"/>
            <w:lang w:val="en-IN"/>
          </w:rPr>
          <m:t>≤</m:t>
        </m:r>
      </m:oMath>
      <w:r w:rsidR="000360FD" w:rsidRPr="002F74B6">
        <w:rPr>
          <w:rFonts w:ascii="Times New Roman" w:eastAsiaTheme="minorEastAsia" w:hAnsi="Times New Roman" w:cs="Times New Roman"/>
          <w:sz w:val="24"/>
          <w:vertAlign w:val="subscript"/>
          <w:lang w:val="en-IN"/>
        </w:rPr>
        <w:t xml:space="preserve"> </w:t>
      </w:r>
      <w:r w:rsidR="000360FD" w:rsidRPr="002F74B6">
        <w:rPr>
          <w:rFonts w:ascii="Times New Roman" w:eastAsiaTheme="minorEastAsia" w:hAnsi="Times New Roman" w:cs="Times New Roman"/>
          <w:sz w:val="24"/>
          <w:lang w:val="en-IN"/>
        </w:rPr>
        <w:t>t</w:t>
      </w:r>
      <w:r w:rsidR="000360FD" w:rsidRPr="002F74B6">
        <w:rPr>
          <w:rFonts w:ascii="Times New Roman" w:eastAsiaTheme="minorEastAsia" w:hAnsi="Times New Roman" w:cs="Times New Roman"/>
          <w:sz w:val="24"/>
          <w:vertAlign w:val="subscript"/>
          <w:lang w:val="en-IN"/>
        </w:rPr>
        <w:t>PM</w:t>
      </w:r>
      <w:r w:rsidRPr="002F74B6">
        <w:rPr>
          <w:rFonts w:ascii="Times New Roman" w:eastAsiaTheme="minorEastAsia" w:hAnsi="Times New Roman" w:cs="Times New Roman"/>
          <w:sz w:val="24"/>
          <w:vertAlign w:val="subscript"/>
          <w:lang w:val="en-IN"/>
        </w:rPr>
        <w:t xml:space="preserve">  </w:t>
      </w:r>
      <w:r w:rsidR="000360FD" w:rsidRPr="002F74B6">
        <w:rPr>
          <w:rFonts w:ascii="Times New Roman" w:eastAsiaTheme="minorEastAsia" w:hAnsi="Times New Roman" w:cs="Times New Roman"/>
          <w:sz w:val="20"/>
          <w:vertAlign w:val="subscript"/>
          <w:lang w:val="en-IN"/>
        </w:rPr>
        <w:t>m</w:t>
      </w:r>
      <m:oMath>
        <m:r>
          <w:rPr>
            <w:rFonts w:ascii="Cambria Math" w:hAnsi="Cambria Math" w:cs="Times New Roman"/>
            <w:sz w:val="24"/>
            <w:vertAlign w:val="subscript"/>
            <w:lang w:val="en-IN"/>
          </w:rPr>
          <m:t xml:space="preserve"> ≤</m:t>
        </m:r>
      </m:oMath>
      <w:r w:rsidR="000360FD" w:rsidRPr="002F74B6">
        <w:rPr>
          <w:rFonts w:ascii="Times New Roman" w:eastAsiaTheme="minorEastAsia" w:hAnsi="Times New Roman" w:cs="Times New Roman"/>
          <w:sz w:val="24"/>
          <w:vertAlign w:val="subscript"/>
          <w:lang w:val="en-IN"/>
        </w:rPr>
        <w:t xml:space="preserve">  </w:t>
      </w:r>
      <w:r w:rsidR="000360FD" w:rsidRPr="002F74B6">
        <w:rPr>
          <w:rFonts w:ascii="Times New Roman" w:eastAsiaTheme="minorEastAsia" w:hAnsi="Times New Roman" w:cs="Times New Roman"/>
          <w:sz w:val="24"/>
          <w:lang w:val="en-IN"/>
        </w:rPr>
        <w:t>t</w:t>
      </w:r>
      <w:r w:rsidR="000360FD" w:rsidRPr="002F74B6">
        <w:rPr>
          <w:rFonts w:ascii="Times New Roman" w:eastAsiaTheme="minorEastAsia" w:hAnsi="Times New Roman" w:cs="Times New Roman"/>
          <w:sz w:val="24"/>
          <w:vertAlign w:val="subscript"/>
          <w:lang w:val="en-IN"/>
        </w:rPr>
        <w:t xml:space="preserve">PM </w:t>
      </w:r>
      <w:r w:rsidR="000360FD" w:rsidRPr="002F74B6">
        <w:rPr>
          <w:rFonts w:ascii="Times New Roman" w:eastAsiaTheme="minorEastAsia" w:hAnsi="Times New Roman" w:cs="Times New Roman"/>
          <w:sz w:val="20"/>
          <w:vertAlign w:val="subscript"/>
          <w:lang w:val="en-IN"/>
        </w:rPr>
        <w:t>max</w:t>
      </w:r>
    </w:p>
    <w:p w:rsidR="00DB7BDC" w:rsidRPr="002F74B6" w:rsidRDefault="000360FD" w:rsidP="00EF46A2">
      <w:pPr>
        <w:jc w:val="both"/>
        <w:rPr>
          <w:rFonts w:ascii="Times New Roman" w:hAnsi="Times New Roman" w:cs="Times New Roman"/>
          <w:sz w:val="24"/>
          <w:vertAlign w:val="subscript"/>
          <w:lang w:val="en-IN"/>
        </w:rPr>
      </w:pPr>
      <w:r w:rsidRPr="002F74B6">
        <w:rPr>
          <w:rFonts w:ascii="Times New Roman" w:eastAsiaTheme="minorEastAsia" w:hAnsi="Times New Roman" w:cs="Times New Roman"/>
          <w:sz w:val="24"/>
          <w:lang w:val="en-IN"/>
        </w:rPr>
        <w:t xml:space="preserve">L </w:t>
      </w:r>
      <w:r w:rsidRPr="002F74B6">
        <w:rPr>
          <w:rFonts w:ascii="Times New Roman" w:eastAsiaTheme="minorEastAsia" w:hAnsi="Times New Roman" w:cs="Times New Roman"/>
          <w:sz w:val="24"/>
          <w:vertAlign w:val="subscript"/>
          <w:lang w:val="en-IN"/>
        </w:rPr>
        <w:t xml:space="preserve">min </w:t>
      </w:r>
      <m:oMath>
        <m:r>
          <w:rPr>
            <w:rFonts w:ascii="Cambria Math" w:hAnsi="Cambria Math" w:cs="Times New Roman"/>
            <w:sz w:val="24"/>
            <w:vertAlign w:val="subscript"/>
            <w:lang w:val="en-IN"/>
          </w:rPr>
          <m:t>≤</m:t>
        </m:r>
      </m:oMath>
      <w:r w:rsidR="00211FC1" w:rsidRPr="002F74B6">
        <w:rPr>
          <w:rFonts w:ascii="Times New Roman" w:eastAsiaTheme="minorEastAsia" w:hAnsi="Times New Roman" w:cs="Times New Roman"/>
          <w:sz w:val="24"/>
          <w:vertAlign w:val="subscript"/>
          <w:lang w:val="en-IN"/>
        </w:rPr>
        <w:t xml:space="preserve">  </w:t>
      </w:r>
      <w:r w:rsidRPr="002F74B6">
        <w:rPr>
          <w:rFonts w:ascii="Times New Roman" w:eastAsiaTheme="minorEastAsia" w:hAnsi="Times New Roman" w:cs="Times New Roman"/>
          <w:sz w:val="24"/>
          <w:lang w:val="en-IN"/>
        </w:rPr>
        <w:t>L</w:t>
      </w:r>
      <w:r w:rsidRPr="002F74B6">
        <w:rPr>
          <w:rFonts w:ascii="Times New Roman" w:eastAsiaTheme="minorEastAsia" w:hAnsi="Times New Roman" w:cs="Times New Roman"/>
          <w:sz w:val="24"/>
          <w:vertAlign w:val="subscript"/>
          <w:lang w:val="en-IN"/>
        </w:rPr>
        <w:t>m</w:t>
      </w:r>
      <m:oMath>
        <m:r>
          <w:rPr>
            <w:rFonts w:ascii="Cambria Math" w:hAnsi="Cambria Math" w:cs="Times New Roman"/>
            <w:sz w:val="24"/>
            <w:vertAlign w:val="subscript"/>
            <w:lang w:val="en-IN"/>
          </w:rPr>
          <m:t xml:space="preserve"> ≤</m:t>
        </m:r>
      </m:oMath>
      <w:r w:rsidRPr="002F74B6">
        <w:rPr>
          <w:rFonts w:ascii="Times New Roman" w:eastAsiaTheme="minorEastAsia" w:hAnsi="Times New Roman" w:cs="Times New Roman"/>
          <w:sz w:val="24"/>
          <w:vertAlign w:val="subscript"/>
          <w:lang w:val="en-IN"/>
        </w:rPr>
        <w:t xml:space="preserve">  </w:t>
      </w:r>
      <w:r w:rsidRPr="002F74B6">
        <w:rPr>
          <w:rFonts w:ascii="Times New Roman" w:eastAsiaTheme="minorEastAsia" w:hAnsi="Times New Roman" w:cs="Times New Roman"/>
          <w:sz w:val="24"/>
          <w:lang w:val="en-IN"/>
        </w:rPr>
        <w:t xml:space="preserve">L </w:t>
      </w:r>
      <w:r w:rsidRPr="002F74B6">
        <w:rPr>
          <w:rFonts w:ascii="Times New Roman" w:eastAsiaTheme="minorEastAsia" w:hAnsi="Times New Roman" w:cs="Times New Roman"/>
          <w:sz w:val="24"/>
          <w:vertAlign w:val="subscript"/>
          <w:lang w:val="en-IN"/>
        </w:rPr>
        <w:t>max</w:t>
      </w:r>
    </w:p>
    <w:p w:rsidR="00211FC1" w:rsidRPr="002F74B6" w:rsidRDefault="005D3FA0" w:rsidP="00EF46A2">
      <w:pPr>
        <w:jc w:val="both"/>
        <w:rPr>
          <w:rFonts w:ascii="Times New Roman" w:hAnsi="Times New Roman" w:cs="Times New Roman"/>
          <w:b/>
          <w:sz w:val="24"/>
          <w:szCs w:val="24"/>
          <w:lang w:val="en-IN"/>
        </w:rPr>
      </w:pPr>
      <w:r w:rsidRPr="002F74B6">
        <w:rPr>
          <w:rFonts w:ascii="Times New Roman" w:hAnsi="Times New Roman" w:cs="Times New Roman"/>
          <w:sz w:val="24"/>
          <w:lang w:val="en-IN"/>
        </w:rPr>
        <w:t xml:space="preserve">λ </w:t>
      </w:r>
      <w:r w:rsidRPr="002F74B6">
        <w:rPr>
          <w:rFonts w:ascii="Times New Roman" w:hAnsi="Times New Roman" w:cs="Times New Roman"/>
          <w:sz w:val="24"/>
          <w:vertAlign w:val="subscript"/>
          <w:lang w:val="en-IN"/>
        </w:rPr>
        <w:t>min</w:t>
      </w:r>
      <m:oMath>
        <m:r>
          <w:rPr>
            <w:rFonts w:ascii="Cambria Math" w:hAnsi="Cambria Math" w:cs="Times New Roman"/>
            <w:sz w:val="24"/>
            <w:vertAlign w:val="subscript"/>
            <w:lang w:val="en-IN"/>
          </w:rPr>
          <m:t>≤</m:t>
        </m:r>
      </m:oMath>
      <w:r w:rsidR="00211FC1" w:rsidRPr="002F74B6">
        <w:rPr>
          <w:rFonts w:ascii="Times New Roman" w:eastAsiaTheme="minorEastAsia" w:hAnsi="Times New Roman" w:cs="Times New Roman"/>
          <w:sz w:val="24"/>
          <w:vertAlign w:val="subscript"/>
          <w:lang w:val="en-IN"/>
        </w:rPr>
        <w:t xml:space="preserve"> </w:t>
      </w:r>
      <w:r w:rsidRPr="002F74B6">
        <w:rPr>
          <w:rFonts w:ascii="Times New Roman" w:eastAsiaTheme="minorEastAsia" w:hAnsi="Times New Roman" w:cs="Times New Roman"/>
          <w:sz w:val="24"/>
          <w:vertAlign w:val="subscript"/>
          <w:lang w:val="en-IN"/>
        </w:rPr>
        <w:t xml:space="preserve"> </w:t>
      </w:r>
      <w:r w:rsidRPr="002F74B6">
        <w:rPr>
          <w:rFonts w:ascii="Times New Roman" w:hAnsi="Times New Roman" w:cs="Times New Roman"/>
          <w:sz w:val="24"/>
          <w:lang w:val="en-IN"/>
        </w:rPr>
        <w:t>λ</w:t>
      </w:r>
      <w:r w:rsidRPr="002F74B6">
        <w:rPr>
          <w:rFonts w:ascii="Times New Roman" w:hAnsi="Times New Roman" w:cs="Times New Roman"/>
          <w:sz w:val="24"/>
          <w:vertAlign w:val="subscript"/>
          <w:lang w:val="en-IN"/>
        </w:rPr>
        <w:t>m</w:t>
      </w:r>
      <w:r w:rsidR="00211FC1" w:rsidRPr="002F74B6">
        <w:rPr>
          <w:rFonts w:ascii="Times New Roman" w:eastAsiaTheme="minorEastAsia" w:hAnsi="Times New Roman" w:cs="Times New Roman"/>
          <w:sz w:val="24"/>
          <w:vertAlign w:val="subscript"/>
          <w:lang w:val="en-IN"/>
        </w:rPr>
        <w:t xml:space="preserve"> </w:t>
      </w:r>
      <w:r w:rsidR="000360FD" w:rsidRPr="002F74B6">
        <w:rPr>
          <w:rFonts w:ascii="Times New Roman" w:eastAsiaTheme="minorEastAsia" w:hAnsi="Times New Roman" w:cs="Times New Roman"/>
          <w:sz w:val="24"/>
          <w:vertAlign w:val="subscript"/>
          <w:lang w:val="en-IN"/>
        </w:rPr>
        <w:t xml:space="preserve">  </w:t>
      </w:r>
      <m:oMath>
        <m:r>
          <w:rPr>
            <w:rFonts w:ascii="Cambria Math" w:hAnsi="Cambria Math" w:cs="Times New Roman"/>
            <w:sz w:val="24"/>
            <w:vertAlign w:val="subscript"/>
            <w:lang w:val="en-IN"/>
          </w:rPr>
          <m:t xml:space="preserve"> ≤</m:t>
        </m:r>
      </m:oMath>
      <w:r w:rsidRPr="002F74B6">
        <w:rPr>
          <w:rFonts w:ascii="Times New Roman" w:eastAsiaTheme="minorEastAsia" w:hAnsi="Times New Roman" w:cs="Times New Roman"/>
          <w:sz w:val="24"/>
          <w:vertAlign w:val="subscript"/>
          <w:lang w:val="en-IN"/>
        </w:rPr>
        <w:t xml:space="preserve"> </w:t>
      </w:r>
      <w:r w:rsidRPr="002F74B6">
        <w:rPr>
          <w:rFonts w:ascii="Times New Roman" w:hAnsi="Times New Roman" w:cs="Times New Roman"/>
          <w:sz w:val="24"/>
          <w:lang w:val="en-IN"/>
        </w:rPr>
        <w:t xml:space="preserve">λ </w:t>
      </w:r>
      <w:r w:rsidRPr="002F74B6">
        <w:rPr>
          <w:rFonts w:ascii="Times New Roman" w:hAnsi="Times New Roman" w:cs="Times New Roman"/>
          <w:sz w:val="24"/>
          <w:vertAlign w:val="subscript"/>
          <w:lang w:val="en-IN"/>
        </w:rPr>
        <w:t>max</w:t>
      </w:r>
      <w:r w:rsidR="000360FD" w:rsidRPr="002F74B6">
        <w:rPr>
          <w:rFonts w:ascii="Times New Roman" w:eastAsiaTheme="minorEastAsia" w:hAnsi="Times New Roman" w:cs="Times New Roman"/>
          <w:sz w:val="24"/>
          <w:vertAlign w:val="subscript"/>
          <w:lang w:val="en-IN"/>
        </w:rPr>
        <w:t xml:space="preserve">  </w:t>
      </w:r>
    </w:p>
    <w:p w:rsidR="00F6199A" w:rsidRPr="002F74B6" w:rsidRDefault="00F6199A" w:rsidP="00EF46A2">
      <w:pPr>
        <w:jc w:val="both"/>
        <w:rPr>
          <w:rFonts w:ascii="Times New Roman" w:hAnsi="Times New Roman" w:cs="Times New Roman"/>
          <w:b/>
          <w:noProof/>
          <w:sz w:val="24"/>
          <w:szCs w:val="24"/>
          <w:lang w:val="en-IN" w:eastAsia="en-IN"/>
        </w:rPr>
      </w:pPr>
    </w:p>
    <w:p w:rsidR="00F6199A" w:rsidRPr="002F74B6" w:rsidRDefault="00F6199A" w:rsidP="00EF46A2">
      <w:pPr>
        <w:jc w:val="both"/>
        <w:rPr>
          <w:rFonts w:ascii="Times New Roman" w:hAnsi="Times New Roman" w:cs="Times New Roman"/>
          <w:b/>
          <w:noProof/>
          <w:sz w:val="24"/>
          <w:szCs w:val="24"/>
          <w:lang w:val="en-IN" w:eastAsia="en-IN"/>
        </w:rPr>
      </w:pPr>
    </w:p>
    <w:p w:rsidR="00F6199A" w:rsidRPr="002F74B6" w:rsidRDefault="00F6199A" w:rsidP="00EF46A2">
      <w:pPr>
        <w:jc w:val="both"/>
        <w:rPr>
          <w:rFonts w:ascii="Times New Roman" w:hAnsi="Times New Roman" w:cs="Times New Roman"/>
          <w:b/>
          <w:sz w:val="24"/>
          <w:szCs w:val="24"/>
          <w:lang w:val="en-IN"/>
        </w:rPr>
      </w:pPr>
    </w:p>
    <w:p w:rsidR="00F6199A" w:rsidRPr="002F74B6" w:rsidRDefault="00F6199A" w:rsidP="00EF46A2">
      <w:pPr>
        <w:jc w:val="both"/>
        <w:rPr>
          <w:rFonts w:ascii="Times New Roman" w:hAnsi="Times New Roman" w:cs="Times New Roman"/>
          <w:b/>
          <w:sz w:val="24"/>
          <w:szCs w:val="24"/>
          <w:lang w:val="en-IN"/>
        </w:rPr>
      </w:pPr>
    </w:p>
    <w:p w:rsidR="00F6199A" w:rsidRPr="002F74B6" w:rsidRDefault="00F6199A" w:rsidP="00EF46A2">
      <w:pPr>
        <w:jc w:val="both"/>
        <w:rPr>
          <w:rFonts w:ascii="Times New Roman" w:hAnsi="Times New Roman" w:cs="Times New Roman"/>
          <w:b/>
          <w:sz w:val="24"/>
          <w:szCs w:val="24"/>
          <w:lang w:val="en-IN"/>
        </w:rPr>
      </w:pPr>
    </w:p>
    <w:p w:rsidR="00C83B0B" w:rsidRPr="002F74B6" w:rsidRDefault="00C83B0B" w:rsidP="00EF46A2">
      <w:pPr>
        <w:jc w:val="both"/>
        <w:rPr>
          <w:rFonts w:ascii="Times New Roman" w:hAnsi="Times New Roman" w:cs="Times New Roman"/>
          <w:b/>
          <w:sz w:val="24"/>
          <w:szCs w:val="24"/>
          <w:lang w:val="en-IN"/>
        </w:rPr>
      </w:pPr>
    </w:p>
    <w:p w:rsidR="006F7271" w:rsidRPr="002F74B6" w:rsidRDefault="006F7271" w:rsidP="00EF46A2">
      <w:pPr>
        <w:jc w:val="both"/>
        <w:rPr>
          <w:rFonts w:ascii="Times New Roman" w:hAnsi="Times New Roman" w:cs="Times New Roman"/>
          <w:b/>
          <w:sz w:val="32"/>
          <w:szCs w:val="24"/>
          <w:lang w:val="en-IN"/>
        </w:rPr>
      </w:pPr>
    </w:p>
    <w:p w:rsidR="006F7271" w:rsidRPr="002F74B6" w:rsidRDefault="006F7271" w:rsidP="00EF46A2">
      <w:pPr>
        <w:jc w:val="both"/>
        <w:rPr>
          <w:rFonts w:ascii="Times New Roman" w:hAnsi="Times New Roman" w:cs="Times New Roman"/>
          <w:b/>
          <w:sz w:val="32"/>
          <w:szCs w:val="24"/>
          <w:lang w:val="en-IN"/>
        </w:rPr>
      </w:pPr>
    </w:p>
    <w:p w:rsidR="00EF46A2" w:rsidRPr="002F74B6" w:rsidRDefault="00EF46A2" w:rsidP="00EF46A2">
      <w:pPr>
        <w:jc w:val="both"/>
        <w:rPr>
          <w:rFonts w:ascii="Times New Roman" w:hAnsi="Times New Roman" w:cs="Times New Roman"/>
          <w:b/>
          <w:sz w:val="32"/>
          <w:szCs w:val="24"/>
          <w:lang w:val="en-IN"/>
        </w:rPr>
      </w:pPr>
    </w:p>
    <w:p w:rsidR="00F53D0A" w:rsidRDefault="00F53D0A" w:rsidP="00EF46A2">
      <w:pPr>
        <w:jc w:val="both"/>
        <w:rPr>
          <w:rFonts w:ascii="Times New Roman" w:hAnsi="Times New Roman" w:cs="Times New Roman"/>
          <w:b/>
          <w:sz w:val="32"/>
          <w:szCs w:val="24"/>
          <w:lang w:val="en-IN"/>
        </w:rPr>
      </w:pPr>
    </w:p>
    <w:p w:rsidR="00C83B0B" w:rsidRPr="002F74B6" w:rsidRDefault="00AF4BAB" w:rsidP="00EF46A2">
      <w:pPr>
        <w:jc w:val="both"/>
        <w:rPr>
          <w:rFonts w:ascii="Times New Roman" w:hAnsi="Times New Roman" w:cs="Times New Roman"/>
          <w:b/>
          <w:sz w:val="32"/>
          <w:szCs w:val="24"/>
          <w:lang w:val="en-IN"/>
        </w:rPr>
      </w:pPr>
      <w:r>
        <w:rPr>
          <w:rFonts w:ascii="Times New Roman" w:hAnsi="Times New Roman" w:cs="Times New Roman"/>
          <w:b/>
          <w:sz w:val="32"/>
          <w:szCs w:val="24"/>
          <w:lang w:val="en-IN"/>
        </w:rPr>
        <w:lastRenderedPageBreak/>
        <w:t>10</w:t>
      </w:r>
      <w:r w:rsidR="00622784" w:rsidRPr="002F74B6">
        <w:rPr>
          <w:rFonts w:ascii="Times New Roman" w:hAnsi="Times New Roman" w:cs="Times New Roman"/>
          <w:b/>
          <w:sz w:val="32"/>
          <w:szCs w:val="24"/>
          <w:lang w:val="en-IN"/>
        </w:rPr>
        <w:t xml:space="preserve"> Illustrative Example:</w:t>
      </w:r>
    </w:p>
    <w:p w:rsidR="00622784" w:rsidRPr="002F74B6" w:rsidRDefault="00622784" w:rsidP="00EF46A2">
      <w:pPr>
        <w:jc w:val="both"/>
        <w:rPr>
          <w:rFonts w:ascii="Times New Roman" w:hAnsi="Times New Roman" w:cs="Times New Roman"/>
          <w:sz w:val="24"/>
          <w:szCs w:val="24"/>
          <w:lang w:val="en-IN"/>
        </w:rPr>
      </w:pPr>
      <w:r w:rsidRPr="002F74B6">
        <w:rPr>
          <w:rFonts w:ascii="Times New Roman" w:hAnsi="Times New Roman" w:cs="Times New Roman"/>
          <w:sz w:val="24"/>
          <w:szCs w:val="24"/>
          <w:lang w:val="en-IN"/>
        </w:rPr>
        <w:t>Consider a Multi- component Operating Machine, where the machine operates two shifts of 12 hours and works 6 days a week and produces a 10 m high CLP with process mean of 5m, and standard deviation of 0.01. The magnitude of shift owing to external reasons is 1 and due to machine is 0.6.</w:t>
      </w:r>
      <w:r w:rsidR="001A0198" w:rsidRPr="002F74B6">
        <w:rPr>
          <w:rFonts w:ascii="Times New Roman" w:hAnsi="Times New Roman" w:cs="Times New Roman"/>
          <w:sz w:val="24"/>
          <w:szCs w:val="24"/>
          <w:lang w:val="en-IN"/>
        </w:rPr>
        <w:t xml:space="preserve"> </w:t>
      </w:r>
      <w:r w:rsidR="00AF4BAB" w:rsidRPr="00AF4BAB">
        <w:rPr>
          <w:rFonts w:ascii="Times New Roman" w:hAnsi="Times New Roman" w:cs="Times New Roman"/>
          <w:sz w:val="24"/>
        </w:rPr>
        <w:t>Machine failure is assumed to follow a two parameter Weibull distribution with η=1000 and β=2.5 as the characteristic life and shape parameter, respectively.</w:t>
      </w:r>
      <w:r w:rsidR="00AF4BAB" w:rsidRPr="00AF4BAB">
        <w:rPr>
          <w:sz w:val="24"/>
        </w:rPr>
        <w:t xml:space="preserve"> </w:t>
      </w:r>
      <w:r w:rsidR="001A0198" w:rsidRPr="002F74B6">
        <w:rPr>
          <w:rFonts w:ascii="Times New Roman" w:hAnsi="Times New Roman" w:cs="Times New Roman"/>
          <w:sz w:val="24"/>
          <w:szCs w:val="24"/>
          <w:lang w:val="en-IN"/>
        </w:rPr>
        <w:t>The input parameter is as follows:</w:t>
      </w:r>
    </w:p>
    <w:tbl>
      <w:tblPr>
        <w:tblW w:w="2827" w:type="dxa"/>
        <w:tblInd w:w="1814" w:type="dxa"/>
        <w:tblCellMar>
          <w:left w:w="0" w:type="dxa"/>
          <w:right w:w="0" w:type="dxa"/>
        </w:tblCellMar>
        <w:tblLook w:val="0600" w:firstRow="0" w:lastRow="0" w:firstColumn="0" w:lastColumn="0" w:noHBand="1" w:noVBand="1"/>
      </w:tblPr>
      <w:tblGrid>
        <w:gridCol w:w="1963"/>
        <w:gridCol w:w="864"/>
      </w:tblGrid>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center"/>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Parameter</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center"/>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Value</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δE</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1.00</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δM/c</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0.60</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Tfalse (h)</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0.50</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T1 (h)</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0.50</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Tresetting (h)</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1.00</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Ts (h)</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0.33</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Cfrej (sr/job)</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400.00</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Cfalse (sr/h)</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5.00</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LC (sr/h)</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12.50</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Clp</w:t>
            </w:r>
            <w:r w:rsidR="004A62E8" w:rsidRPr="002F74B6">
              <w:rPr>
                <w:rFonts w:ascii="Times New Roman" w:hAnsi="Times New Roman" w:cs="Times New Roman"/>
                <w:b/>
                <w:sz w:val="24"/>
                <w:szCs w:val="24"/>
                <w:lang w:val="en-IN"/>
              </w:rPr>
              <w:t xml:space="preserve"> (sr/h)</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8.33</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Cf</w:t>
            </w:r>
            <w:r w:rsidR="004A62E8" w:rsidRPr="002F74B6">
              <w:rPr>
                <w:rFonts w:ascii="Times New Roman" w:hAnsi="Times New Roman" w:cs="Times New Roman"/>
                <w:b/>
                <w:sz w:val="24"/>
                <w:szCs w:val="24"/>
                <w:lang w:val="en-IN"/>
              </w:rPr>
              <w:t xml:space="preserve"> (sr)</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50.00</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PR (job/h)</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tcPr>
          <w:p w:rsidR="00622784" w:rsidRPr="002F74B6" w:rsidRDefault="004A62E8"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19</w:t>
            </w:r>
          </w:p>
        </w:tc>
      </w:tr>
      <w:tr w:rsidR="00EF46A2"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tcPr>
          <w:p w:rsidR="00EF46A2" w:rsidRPr="002F74B6" w:rsidRDefault="00AF4BAB" w:rsidP="00EF46A2">
            <w:pPr>
              <w:jc w:val="both"/>
              <w:rPr>
                <w:rFonts w:ascii="Times New Roman" w:hAnsi="Times New Roman" w:cs="Times New Roman"/>
                <w:b/>
                <w:sz w:val="24"/>
                <w:szCs w:val="24"/>
                <w:lang w:val="en-IN"/>
              </w:rPr>
            </w:pPr>
            <w:r>
              <w:rPr>
                <w:rFonts w:ascii="Times New Roman" w:hAnsi="Times New Roman" w:cs="Times New Roman"/>
                <w:b/>
                <w:sz w:val="24"/>
                <w:szCs w:val="24"/>
                <w:lang w:val="en-IN"/>
              </w:rPr>
              <w:t>TTRcm (h)</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tcPr>
          <w:p w:rsidR="00EF46A2" w:rsidRPr="002F74B6" w:rsidRDefault="00AF4BAB" w:rsidP="00EF46A2">
            <w:pPr>
              <w:jc w:val="both"/>
              <w:rPr>
                <w:rFonts w:ascii="Times New Roman" w:hAnsi="Times New Roman" w:cs="Times New Roman"/>
                <w:b/>
                <w:sz w:val="24"/>
                <w:szCs w:val="24"/>
                <w:lang w:val="en-IN"/>
              </w:rPr>
            </w:pPr>
            <w:r>
              <w:rPr>
                <w:rFonts w:ascii="Times New Roman" w:hAnsi="Times New Roman" w:cs="Times New Roman"/>
                <w:b/>
                <w:sz w:val="24"/>
                <w:szCs w:val="24"/>
                <w:lang w:val="en-IN"/>
              </w:rPr>
              <w:t>12</w:t>
            </w:r>
          </w:p>
        </w:tc>
      </w:tr>
      <w:tr w:rsidR="00EF46A2"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tcPr>
          <w:p w:rsidR="00EF46A2" w:rsidRPr="002F74B6" w:rsidRDefault="00AF4BAB" w:rsidP="00EF46A2">
            <w:pPr>
              <w:jc w:val="both"/>
              <w:rPr>
                <w:rFonts w:ascii="Times New Roman" w:hAnsi="Times New Roman" w:cs="Times New Roman"/>
                <w:b/>
                <w:sz w:val="24"/>
                <w:szCs w:val="24"/>
                <w:lang w:val="en-IN"/>
              </w:rPr>
            </w:pPr>
            <w:r>
              <w:rPr>
                <w:rFonts w:ascii="Times New Roman" w:hAnsi="Times New Roman" w:cs="Times New Roman"/>
                <w:b/>
                <w:sz w:val="24"/>
                <w:szCs w:val="24"/>
                <w:lang w:val="en-IN"/>
              </w:rPr>
              <w:t>TTR pm (h)</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tcPr>
          <w:p w:rsidR="00EF46A2" w:rsidRPr="002F74B6" w:rsidRDefault="00AF4BAB" w:rsidP="00EF46A2">
            <w:pPr>
              <w:jc w:val="both"/>
              <w:rPr>
                <w:rFonts w:ascii="Times New Roman" w:hAnsi="Times New Roman" w:cs="Times New Roman"/>
                <w:b/>
                <w:sz w:val="24"/>
                <w:szCs w:val="24"/>
                <w:lang w:val="en-IN"/>
              </w:rPr>
            </w:pPr>
            <w:r>
              <w:rPr>
                <w:rFonts w:ascii="Times New Roman" w:hAnsi="Times New Roman" w:cs="Times New Roman"/>
                <w:b/>
                <w:sz w:val="24"/>
                <w:szCs w:val="24"/>
                <w:lang w:val="en-IN"/>
              </w:rPr>
              <w:t>7</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Cv</w:t>
            </w:r>
            <w:r w:rsidR="004A62E8" w:rsidRPr="002F74B6">
              <w:rPr>
                <w:rFonts w:ascii="Times New Roman" w:hAnsi="Times New Roman" w:cs="Times New Roman"/>
                <w:b/>
                <w:sz w:val="24"/>
                <w:szCs w:val="24"/>
                <w:lang w:val="en-IN"/>
              </w:rPr>
              <w:t>( (sr/job)</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5.00</w:t>
            </w:r>
          </w:p>
        </w:tc>
      </w:tr>
      <w:tr w:rsidR="002F74B6" w:rsidRPr="002F74B6" w:rsidTr="00AF4BAB">
        <w:trPr>
          <w:trHeight w:hRule="exact" w:val="397"/>
        </w:trPr>
        <w:tc>
          <w:tcPr>
            <w:tcW w:w="1963"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Pr="002F74B6"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Cresetting</w:t>
            </w:r>
            <w:r w:rsidR="004A62E8" w:rsidRPr="002F74B6">
              <w:rPr>
                <w:rFonts w:ascii="Times New Roman" w:hAnsi="Times New Roman" w:cs="Times New Roman"/>
                <w:b/>
                <w:sz w:val="24"/>
                <w:szCs w:val="24"/>
                <w:lang w:val="en-IN"/>
              </w:rPr>
              <w:t xml:space="preserve"> (sr/h)</w:t>
            </w:r>
          </w:p>
        </w:tc>
        <w:tc>
          <w:tcPr>
            <w:tcW w:w="864" w:type="dxa"/>
            <w:tcBorders>
              <w:top w:val="single" w:sz="8" w:space="0" w:color="FFFFFF"/>
              <w:left w:val="single" w:sz="8" w:space="0" w:color="FFFFFF"/>
              <w:bottom w:val="single" w:sz="8" w:space="0" w:color="FFFFFF"/>
              <w:right w:val="single" w:sz="8" w:space="0" w:color="FFFFFF"/>
            </w:tcBorders>
            <w:shd w:val="clear" w:color="auto" w:fill="F0E8E7"/>
            <w:tcMar>
              <w:top w:w="12" w:type="dxa"/>
              <w:left w:w="12" w:type="dxa"/>
              <w:bottom w:w="0" w:type="dxa"/>
              <w:right w:w="12" w:type="dxa"/>
            </w:tcMar>
            <w:vAlign w:val="bottom"/>
            <w:hideMark/>
          </w:tcPr>
          <w:p w:rsidR="00622784" w:rsidRDefault="00622784"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5.50</w:t>
            </w:r>
          </w:p>
          <w:p w:rsidR="00EF46A2" w:rsidRDefault="00EF46A2" w:rsidP="00EF46A2">
            <w:pPr>
              <w:jc w:val="both"/>
              <w:rPr>
                <w:rFonts w:ascii="Times New Roman" w:hAnsi="Times New Roman" w:cs="Times New Roman"/>
                <w:b/>
                <w:sz w:val="24"/>
                <w:szCs w:val="24"/>
                <w:lang w:val="en-IN"/>
              </w:rPr>
            </w:pPr>
          </w:p>
          <w:p w:rsidR="00EF46A2" w:rsidRPr="002F74B6" w:rsidRDefault="00EF46A2" w:rsidP="00EF46A2">
            <w:pPr>
              <w:jc w:val="both"/>
              <w:rPr>
                <w:rFonts w:ascii="Times New Roman" w:hAnsi="Times New Roman" w:cs="Times New Roman"/>
                <w:b/>
                <w:sz w:val="24"/>
                <w:szCs w:val="24"/>
                <w:lang w:val="en-IN"/>
              </w:rPr>
            </w:pPr>
          </w:p>
        </w:tc>
      </w:tr>
    </w:tbl>
    <w:p w:rsidR="001A0198" w:rsidRPr="002F74B6" w:rsidRDefault="001A0198" w:rsidP="00EF46A2">
      <w:pPr>
        <w:jc w:val="both"/>
        <w:rPr>
          <w:rFonts w:ascii="Times New Roman" w:hAnsi="Times New Roman" w:cs="Times New Roman"/>
          <w:sz w:val="24"/>
          <w:szCs w:val="24"/>
          <w:lang w:val="en-IN"/>
        </w:rPr>
      </w:pPr>
    </w:p>
    <w:p w:rsidR="001A0198" w:rsidRPr="002F74B6" w:rsidRDefault="001A0198" w:rsidP="00EF46A2">
      <w:pPr>
        <w:jc w:val="both"/>
        <w:rPr>
          <w:rFonts w:ascii="Times New Roman" w:hAnsi="Times New Roman" w:cs="Times New Roman"/>
          <w:sz w:val="24"/>
          <w:szCs w:val="24"/>
          <w:lang w:val="en-IN"/>
        </w:rPr>
      </w:pPr>
    </w:p>
    <w:p w:rsidR="004A62E8" w:rsidRPr="002F74B6" w:rsidRDefault="004A62E8" w:rsidP="00EF46A2">
      <w:pPr>
        <w:jc w:val="both"/>
        <w:rPr>
          <w:rFonts w:ascii="Times New Roman" w:hAnsi="Times New Roman" w:cs="Times New Roman"/>
          <w:b/>
          <w:sz w:val="24"/>
          <w:szCs w:val="24"/>
          <w:lang w:val="en-IN"/>
        </w:rPr>
      </w:pPr>
    </w:p>
    <w:p w:rsidR="00FE66D5" w:rsidRPr="002F74B6" w:rsidRDefault="00FE66D5" w:rsidP="00EF46A2">
      <w:pPr>
        <w:jc w:val="both"/>
        <w:rPr>
          <w:rFonts w:ascii="Times New Roman" w:hAnsi="Times New Roman" w:cs="Times New Roman"/>
          <w:b/>
          <w:sz w:val="32"/>
          <w:szCs w:val="24"/>
          <w:lang w:val="en-IN"/>
        </w:rPr>
      </w:pPr>
      <w:r w:rsidRPr="002F74B6">
        <w:rPr>
          <w:rFonts w:ascii="Times New Roman" w:hAnsi="Times New Roman" w:cs="Times New Roman"/>
          <w:b/>
          <w:noProof/>
          <w:sz w:val="24"/>
          <w:szCs w:val="24"/>
          <w:lang w:val="en-IN" w:eastAsia="en-IN"/>
        </w:rPr>
        <w:lastRenderedPageBreak/>
        <w:drawing>
          <wp:anchor distT="0" distB="0" distL="114300" distR="114300" simplePos="0" relativeHeight="251665408" behindDoc="1" locked="0" layoutInCell="1" allowOverlap="1">
            <wp:simplePos x="0" y="0"/>
            <wp:positionH relativeFrom="margin">
              <wp:align>left</wp:align>
            </wp:positionH>
            <wp:positionV relativeFrom="paragraph">
              <wp:posOffset>586740</wp:posOffset>
            </wp:positionV>
            <wp:extent cx="6187440" cy="5608320"/>
            <wp:effectExtent l="0" t="0" r="3810" b="0"/>
            <wp:wrapTight wrapText="bothSides">
              <wp:wrapPolygon edited="0">
                <wp:start x="0" y="0"/>
                <wp:lineTo x="0" y="21497"/>
                <wp:lineTo x="21547" y="21497"/>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1.PNG"/>
                    <pic:cNvPicPr/>
                  </pic:nvPicPr>
                  <pic:blipFill>
                    <a:blip r:embed="rId33">
                      <a:extLst>
                        <a:ext uri="{28A0092B-C50C-407E-A947-70E740481C1C}">
                          <a14:useLocalDpi xmlns:a14="http://schemas.microsoft.com/office/drawing/2010/main" val="0"/>
                        </a:ext>
                      </a:extLst>
                    </a:blip>
                    <a:stretch>
                      <a:fillRect/>
                    </a:stretch>
                  </pic:blipFill>
                  <pic:spPr>
                    <a:xfrm>
                      <a:off x="0" y="0"/>
                      <a:ext cx="6187440" cy="5608320"/>
                    </a:xfrm>
                    <a:prstGeom prst="rect">
                      <a:avLst/>
                    </a:prstGeom>
                  </pic:spPr>
                </pic:pic>
              </a:graphicData>
            </a:graphic>
            <wp14:sizeRelH relativeFrom="page">
              <wp14:pctWidth>0</wp14:pctWidth>
            </wp14:sizeRelH>
            <wp14:sizeRelV relativeFrom="page">
              <wp14:pctHeight>0</wp14:pctHeight>
            </wp14:sizeRelV>
          </wp:anchor>
        </w:drawing>
      </w:r>
      <w:r w:rsidR="00AF4BAB">
        <w:rPr>
          <w:rFonts w:ascii="Times New Roman" w:hAnsi="Times New Roman" w:cs="Times New Roman"/>
          <w:b/>
          <w:sz w:val="32"/>
          <w:szCs w:val="24"/>
          <w:lang w:val="en-IN"/>
        </w:rPr>
        <w:t>11</w:t>
      </w:r>
      <w:r w:rsidR="00F6199A" w:rsidRPr="002F74B6">
        <w:rPr>
          <w:rFonts w:ascii="Times New Roman" w:hAnsi="Times New Roman" w:cs="Times New Roman"/>
          <w:b/>
          <w:sz w:val="32"/>
          <w:szCs w:val="24"/>
          <w:lang w:val="en-IN"/>
        </w:rPr>
        <w:t xml:space="preserve"> </w:t>
      </w:r>
      <w:r w:rsidRPr="002F74B6">
        <w:rPr>
          <w:rFonts w:ascii="Times New Roman" w:hAnsi="Times New Roman" w:cs="Times New Roman"/>
          <w:b/>
          <w:sz w:val="32"/>
          <w:szCs w:val="24"/>
          <w:lang w:val="en-IN"/>
        </w:rPr>
        <w:t xml:space="preserve">Matlab </w:t>
      </w:r>
      <w:r w:rsidR="00F6199A" w:rsidRPr="002F74B6">
        <w:rPr>
          <w:rFonts w:ascii="Times New Roman" w:hAnsi="Times New Roman" w:cs="Times New Roman"/>
          <w:b/>
          <w:sz w:val="32"/>
          <w:szCs w:val="24"/>
          <w:lang w:val="en-IN"/>
        </w:rPr>
        <w:t>Code:</w:t>
      </w:r>
    </w:p>
    <w:p w:rsidR="00FE66D5" w:rsidRPr="002F74B6" w:rsidRDefault="00FE66D5" w:rsidP="00EF46A2">
      <w:pPr>
        <w:jc w:val="both"/>
        <w:rPr>
          <w:rFonts w:ascii="Times New Roman" w:hAnsi="Times New Roman" w:cs="Times New Roman"/>
          <w:b/>
          <w:sz w:val="32"/>
          <w:szCs w:val="24"/>
          <w:lang w:val="en-IN"/>
        </w:rPr>
      </w:pPr>
    </w:p>
    <w:p w:rsidR="00FE66D5" w:rsidRPr="002F74B6" w:rsidRDefault="00FE66D5" w:rsidP="00EF46A2">
      <w:pPr>
        <w:jc w:val="both"/>
        <w:rPr>
          <w:rFonts w:ascii="Times New Roman" w:hAnsi="Times New Roman" w:cs="Times New Roman"/>
          <w:b/>
          <w:sz w:val="32"/>
          <w:szCs w:val="24"/>
          <w:lang w:val="en-IN"/>
        </w:rPr>
      </w:pPr>
    </w:p>
    <w:p w:rsidR="00211FC1" w:rsidRPr="002F74B6" w:rsidRDefault="005C4A58" w:rsidP="00EF46A2">
      <w:pPr>
        <w:jc w:val="both"/>
        <w:rPr>
          <w:rFonts w:ascii="Times New Roman" w:hAnsi="Times New Roman" w:cs="Times New Roman"/>
          <w:b/>
          <w:sz w:val="32"/>
          <w:szCs w:val="24"/>
          <w:lang w:val="en-IN"/>
        </w:rPr>
      </w:pPr>
      <w:r w:rsidRPr="002F74B6">
        <w:rPr>
          <w:rFonts w:ascii="Times New Roman" w:hAnsi="Times New Roman" w:cs="Times New Roman"/>
          <w:b/>
          <w:noProof/>
          <w:sz w:val="24"/>
          <w:szCs w:val="24"/>
          <w:lang w:val="en-IN" w:eastAsia="en-IN"/>
        </w:rPr>
        <w:lastRenderedPageBreak/>
        <w:drawing>
          <wp:inline distT="0" distB="0" distL="0" distR="0">
            <wp:extent cx="6490970" cy="56769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PNG"/>
                    <pic:cNvPicPr/>
                  </pic:nvPicPr>
                  <pic:blipFill>
                    <a:blip r:embed="rId34">
                      <a:extLst>
                        <a:ext uri="{28A0092B-C50C-407E-A947-70E740481C1C}">
                          <a14:useLocalDpi xmlns:a14="http://schemas.microsoft.com/office/drawing/2010/main" val="0"/>
                        </a:ext>
                      </a:extLst>
                    </a:blip>
                    <a:stretch>
                      <a:fillRect/>
                    </a:stretch>
                  </pic:blipFill>
                  <pic:spPr>
                    <a:xfrm>
                      <a:off x="0" y="0"/>
                      <a:ext cx="6490970" cy="5676900"/>
                    </a:xfrm>
                    <a:prstGeom prst="rect">
                      <a:avLst/>
                    </a:prstGeom>
                  </pic:spPr>
                </pic:pic>
              </a:graphicData>
            </a:graphic>
          </wp:inline>
        </w:drawing>
      </w:r>
      <w:r w:rsidR="00FE66D5" w:rsidRPr="002F74B6">
        <w:rPr>
          <w:rFonts w:ascii="Times New Roman" w:hAnsi="Times New Roman" w:cs="Times New Roman"/>
          <w:b/>
          <w:noProof/>
          <w:sz w:val="24"/>
          <w:szCs w:val="24"/>
          <w:lang w:val="en-IN" w:eastAsia="en-IN"/>
        </w:rPr>
        <w:lastRenderedPageBreak/>
        <w:drawing>
          <wp:inline distT="0" distB="0" distL="0" distR="0">
            <wp:extent cx="5943600" cy="5213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3.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5213350"/>
                    </a:xfrm>
                    <a:prstGeom prst="rect">
                      <a:avLst/>
                    </a:prstGeom>
                  </pic:spPr>
                </pic:pic>
              </a:graphicData>
            </a:graphic>
          </wp:inline>
        </w:drawing>
      </w:r>
      <w:r w:rsidRPr="002F74B6">
        <w:rPr>
          <w:rFonts w:ascii="Times New Roman" w:hAnsi="Times New Roman" w:cs="Times New Roman"/>
          <w:b/>
          <w:noProof/>
          <w:sz w:val="24"/>
          <w:szCs w:val="24"/>
          <w:lang w:val="en-IN" w:eastAsia="en-IN"/>
        </w:rPr>
        <w:lastRenderedPageBreak/>
        <w:drawing>
          <wp:inline distT="0" distB="0" distL="0" distR="0">
            <wp:extent cx="6278880" cy="47701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4.PNG"/>
                    <pic:cNvPicPr/>
                  </pic:nvPicPr>
                  <pic:blipFill>
                    <a:blip r:embed="rId36">
                      <a:extLst>
                        <a:ext uri="{28A0092B-C50C-407E-A947-70E740481C1C}">
                          <a14:useLocalDpi xmlns:a14="http://schemas.microsoft.com/office/drawing/2010/main" val="0"/>
                        </a:ext>
                      </a:extLst>
                    </a:blip>
                    <a:stretch>
                      <a:fillRect/>
                    </a:stretch>
                  </pic:blipFill>
                  <pic:spPr>
                    <a:xfrm>
                      <a:off x="0" y="0"/>
                      <a:ext cx="6278880" cy="4770120"/>
                    </a:xfrm>
                    <a:prstGeom prst="rect">
                      <a:avLst/>
                    </a:prstGeom>
                  </pic:spPr>
                </pic:pic>
              </a:graphicData>
            </a:graphic>
          </wp:inline>
        </w:drawing>
      </w:r>
      <w:r w:rsidRPr="002F74B6">
        <w:rPr>
          <w:rFonts w:ascii="Times New Roman" w:hAnsi="Times New Roman" w:cs="Times New Roman"/>
          <w:b/>
          <w:noProof/>
          <w:sz w:val="24"/>
          <w:szCs w:val="24"/>
          <w:lang w:val="en-IN" w:eastAsia="en-IN"/>
        </w:rPr>
        <w:lastRenderedPageBreak/>
        <w:drawing>
          <wp:inline distT="0" distB="0" distL="0" distR="0">
            <wp:extent cx="5585460" cy="4335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5.PNG"/>
                    <pic:cNvPicPr/>
                  </pic:nvPicPr>
                  <pic:blipFill>
                    <a:blip r:embed="rId37">
                      <a:extLst>
                        <a:ext uri="{28A0092B-C50C-407E-A947-70E740481C1C}">
                          <a14:useLocalDpi xmlns:a14="http://schemas.microsoft.com/office/drawing/2010/main" val="0"/>
                        </a:ext>
                      </a:extLst>
                    </a:blip>
                    <a:stretch>
                      <a:fillRect/>
                    </a:stretch>
                  </pic:blipFill>
                  <pic:spPr>
                    <a:xfrm>
                      <a:off x="0" y="0"/>
                      <a:ext cx="5585460" cy="4335780"/>
                    </a:xfrm>
                    <a:prstGeom prst="rect">
                      <a:avLst/>
                    </a:prstGeom>
                  </pic:spPr>
                </pic:pic>
              </a:graphicData>
            </a:graphic>
          </wp:inline>
        </w:drawing>
      </w:r>
    </w:p>
    <w:p w:rsidR="006F7271" w:rsidRPr="002F74B6" w:rsidRDefault="006F7271" w:rsidP="00EF46A2">
      <w:pPr>
        <w:jc w:val="both"/>
        <w:rPr>
          <w:rFonts w:ascii="Times New Roman" w:hAnsi="Times New Roman" w:cs="Times New Roman"/>
          <w:b/>
          <w:sz w:val="28"/>
          <w:szCs w:val="24"/>
          <w:lang w:val="en-IN"/>
        </w:rPr>
      </w:pPr>
    </w:p>
    <w:p w:rsidR="006F7271" w:rsidRPr="002F74B6" w:rsidRDefault="006F7271" w:rsidP="00EF46A2">
      <w:pPr>
        <w:jc w:val="both"/>
        <w:rPr>
          <w:rFonts w:ascii="Times New Roman" w:hAnsi="Times New Roman" w:cs="Times New Roman"/>
          <w:b/>
          <w:sz w:val="28"/>
          <w:szCs w:val="24"/>
          <w:lang w:val="en-IN"/>
        </w:rPr>
      </w:pPr>
    </w:p>
    <w:p w:rsidR="006F7271" w:rsidRPr="002F74B6" w:rsidRDefault="006F7271" w:rsidP="00EF46A2">
      <w:pPr>
        <w:jc w:val="both"/>
        <w:rPr>
          <w:rFonts w:ascii="Times New Roman" w:hAnsi="Times New Roman" w:cs="Times New Roman"/>
          <w:b/>
          <w:sz w:val="28"/>
          <w:szCs w:val="24"/>
          <w:lang w:val="en-IN"/>
        </w:rPr>
      </w:pPr>
    </w:p>
    <w:p w:rsidR="006F7271" w:rsidRPr="002F74B6" w:rsidRDefault="006F7271" w:rsidP="00EF46A2">
      <w:pPr>
        <w:jc w:val="both"/>
        <w:rPr>
          <w:rFonts w:ascii="Times New Roman" w:hAnsi="Times New Roman" w:cs="Times New Roman"/>
          <w:b/>
          <w:sz w:val="28"/>
          <w:szCs w:val="24"/>
          <w:lang w:val="en-IN"/>
        </w:rPr>
      </w:pPr>
    </w:p>
    <w:p w:rsidR="006F7271" w:rsidRPr="002F74B6" w:rsidRDefault="006F7271" w:rsidP="00EF46A2">
      <w:pPr>
        <w:jc w:val="both"/>
        <w:rPr>
          <w:rFonts w:ascii="Times New Roman" w:hAnsi="Times New Roman" w:cs="Times New Roman"/>
          <w:b/>
          <w:sz w:val="28"/>
          <w:szCs w:val="24"/>
          <w:lang w:val="en-IN"/>
        </w:rPr>
      </w:pPr>
    </w:p>
    <w:p w:rsidR="006F7271" w:rsidRPr="002F74B6" w:rsidRDefault="006F7271" w:rsidP="00EF46A2">
      <w:pPr>
        <w:jc w:val="both"/>
        <w:rPr>
          <w:rFonts w:ascii="Times New Roman" w:hAnsi="Times New Roman" w:cs="Times New Roman"/>
          <w:b/>
          <w:sz w:val="28"/>
          <w:szCs w:val="24"/>
          <w:lang w:val="en-IN"/>
        </w:rPr>
      </w:pPr>
    </w:p>
    <w:p w:rsidR="006F7271" w:rsidRPr="002F74B6" w:rsidRDefault="006F7271" w:rsidP="00EF46A2">
      <w:pPr>
        <w:jc w:val="both"/>
        <w:rPr>
          <w:rFonts w:ascii="Times New Roman" w:hAnsi="Times New Roman" w:cs="Times New Roman"/>
          <w:b/>
          <w:sz w:val="28"/>
          <w:szCs w:val="24"/>
          <w:lang w:val="en-IN"/>
        </w:rPr>
      </w:pPr>
    </w:p>
    <w:p w:rsidR="006F7271" w:rsidRPr="002F74B6" w:rsidRDefault="006F7271" w:rsidP="00EF46A2">
      <w:pPr>
        <w:jc w:val="both"/>
        <w:rPr>
          <w:rFonts w:ascii="Times New Roman" w:hAnsi="Times New Roman" w:cs="Times New Roman"/>
          <w:b/>
          <w:sz w:val="28"/>
          <w:szCs w:val="24"/>
          <w:lang w:val="en-IN"/>
        </w:rPr>
      </w:pPr>
    </w:p>
    <w:p w:rsidR="006F7271" w:rsidRPr="002F74B6" w:rsidRDefault="006F7271" w:rsidP="00EF46A2">
      <w:pPr>
        <w:jc w:val="both"/>
        <w:rPr>
          <w:rFonts w:ascii="Times New Roman" w:hAnsi="Times New Roman" w:cs="Times New Roman"/>
          <w:b/>
          <w:sz w:val="28"/>
          <w:szCs w:val="24"/>
          <w:lang w:val="en-IN"/>
        </w:rPr>
      </w:pPr>
    </w:p>
    <w:p w:rsidR="00F67843" w:rsidRPr="002F74B6" w:rsidRDefault="00AF4BAB" w:rsidP="00EF46A2">
      <w:pPr>
        <w:jc w:val="both"/>
        <w:rPr>
          <w:rFonts w:ascii="Times New Roman" w:hAnsi="Times New Roman" w:cs="Times New Roman"/>
          <w:b/>
          <w:sz w:val="28"/>
          <w:szCs w:val="24"/>
          <w:lang w:val="en-IN"/>
        </w:rPr>
      </w:pPr>
      <w:r>
        <w:rPr>
          <w:rFonts w:ascii="Times New Roman" w:hAnsi="Times New Roman" w:cs="Times New Roman"/>
          <w:b/>
          <w:sz w:val="28"/>
          <w:szCs w:val="24"/>
          <w:lang w:val="en-IN"/>
        </w:rPr>
        <w:lastRenderedPageBreak/>
        <w:t>12</w:t>
      </w:r>
      <w:r w:rsidR="00F6199A" w:rsidRPr="002F74B6">
        <w:rPr>
          <w:rFonts w:ascii="Times New Roman" w:hAnsi="Times New Roman" w:cs="Times New Roman"/>
          <w:b/>
          <w:sz w:val="28"/>
          <w:szCs w:val="24"/>
          <w:lang w:val="en-IN"/>
        </w:rPr>
        <w:t xml:space="preserve"> Simulation Results:</w:t>
      </w:r>
    </w:p>
    <w:p w:rsidR="00F67843" w:rsidRPr="002F74B6" w:rsidRDefault="004A62E8" w:rsidP="00EF46A2">
      <w:pPr>
        <w:jc w:val="both"/>
        <w:rPr>
          <w:rFonts w:ascii="Times New Roman" w:hAnsi="Times New Roman" w:cs="Times New Roman"/>
          <w:b/>
          <w:sz w:val="20"/>
          <w:szCs w:val="24"/>
          <w:lang w:val="en-IN"/>
        </w:rPr>
      </w:pPr>
      <w:r w:rsidRPr="002F74B6">
        <w:rPr>
          <w:rFonts w:ascii="Times New Roman" w:hAnsi="Times New Roman" w:cs="Times New Roman"/>
          <w:b/>
          <w:sz w:val="28"/>
          <w:szCs w:val="24"/>
          <w:lang w:val="en-IN"/>
        </w:rPr>
        <w:t>Figure</w:t>
      </w:r>
      <w:r w:rsidR="00F67843" w:rsidRPr="002F74B6">
        <w:rPr>
          <w:rFonts w:ascii="Times New Roman" w:hAnsi="Times New Roman" w:cs="Times New Roman"/>
          <w:b/>
          <w:sz w:val="28"/>
          <w:szCs w:val="24"/>
          <w:lang w:val="en-IN"/>
        </w:rPr>
        <w:t xml:space="preserve"> 1</w:t>
      </w:r>
      <w:r w:rsidR="00AF4BAB">
        <w:rPr>
          <w:rFonts w:ascii="Times New Roman" w:hAnsi="Times New Roman" w:cs="Times New Roman"/>
          <w:b/>
          <w:sz w:val="28"/>
          <w:szCs w:val="24"/>
          <w:lang w:val="en-IN"/>
        </w:rPr>
        <w:t>2</w:t>
      </w:r>
      <w:r w:rsidRPr="002F74B6">
        <w:rPr>
          <w:rFonts w:ascii="Times New Roman" w:hAnsi="Times New Roman" w:cs="Times New Roman"/>
          <w:b/>
          <w:sz w:val="28"/>
          <w:szCs w:val="24"/>
          <w:lang w:val="en-IN"/>
        </w:rPr>
        <w:t>.a</w:t>
      </w:r>
      <w:r w:rsidR="00F67843" w:rsidRPr="002F74B6">
        <w:rPr>
          <w:rFonts w:ascii="Times New Roman" w:hAnsi="Times New Roman" w:cs="Times New Roman"/>
          <w:b/>
          <w:sz w:val="28"/>
          <w:szCs w:val="24"/>
          <w:lang w:val="en-IN"/>
        </w:rPr>
        <w:t>: Number of Samples (Ns) vs ETCPUT</w:t>
      </w:r>
      <w:r w:rsidR="00F67843" w:rsidRPr="002F74B6">
        <w:rPr>
          <w:rFonts w:ascii="Times New Roman" w:hAnsi="Times New Roman" w:cs="Times New Roman"/>
          <w:b/>
          <w:sz w:val="20"/>
          <w:szCs w:val="24"/>
          <w:lang w:val="en-IN"/>
        </w:rPr>
        <w:t>(M*Q)EWMA</w:t>
      </w:r>
    </w:p>
    <w:p w:rsidR="004A62E8" w:rsidRPr="002F74B6" w:rsidRDefault="00F67843" w:rsidP="00EF46A2">
      <w:pPr>
        <w:jc w:val="both"/>
        <w:rPr>
          <w:rFonts w:ascii="Times New Roman" w:hAnsi="Times New Roman" w:cs="Times New Roman"/>
          <w:b/>
          <w:sz w:val="28"/>
          <w:szCs w:val="24"/>
          <w:lang w:val="en-IN"/>
        </w:rPr>
      </w:pPr>
      <w:r w:rsidRPr="002F74B6">
        <w:rPr>
          <w:rFonts w:ascii="Times New Roman" w:hAnsi="Times New Roman" w:cs="Times New Roman"/>
          <w:b/>
          <w:noProof/>
          <w:sz w:val="28"/>
          <w:szCs w:val="24"/>
          <w:lang w:val="en-IN" w:eastAsia="en-IN"/>
        </w:rPr>
        <w:drawing>
          <wp:inline distT="0" distB="0" distL="0" distR="0">
            <wp:extent cx="3497419" cy="3133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s.PNG"/>
                    <pic:cNvPicPr/>
                  </pic:nvPicPr>
                  <pic:blipFill>
                    <a:blip r:embed="rId38">
                      <a:extLst>
                        <a:ext uri="{28A0092B-C50C-407E-A947-70E740481C1C}">
                          <a14:useLocalDpi xmlns:a14="http://schemas.microsoft.com/office/drawing/2010/main" val="0"/>
                        </a:ext>
                      </a:extLst>
                    </a:blip>
                    <a:stretch>
                      <a:fillRect/>
                    </a:stretch>
                  </pic:blipFill>
                  <pic:spPr>
                    <a:xfrm>
                      <a:off x="0" y="0"/>
                      <a:ext cx="3523313" cy="3156926"/>
                    </a:xfrm>
                    <a:prstGeom prst="rect">
                      <a:avLst/>
                    </a:prstGeom>
                  </pic:spPr>
                </pic:pic>
              </a:graphicData>
            </a:graphic>
          </wp:inline>
        </w:drawing>
      </w:r>
    </w:p>
    <w:p w:rsidR="00F6199A" w:rsidRPr="002F74B6" w:rsidRDefault="00AF4BAB" w:rsidP="00EF46A2">
      <w:pPr>
        <w:jc w:val="both"/>
        <w:rPr>
          <w:rFonts w:ascii="Times New Roman" w:hAnsi="Times New Roman" w:cs="Times New Roman"/>
          <w:b/>
          <w:sz w:val="20"/>
          <w:szCs w:val="24"/>
          <w:lang w:val="en-IN"/>
        </w:rPr>
      </w:pPr>
      <w:r>
        <w:rPr>
          <w:rFonts w:ascii="Times New Roman" w:hAnsi="Times New Roman" w:cs="Times New Roman"/>
          <w:b/>
          <w:noProof/>
          <w:sz w:val="28"/>
          <w:szCs w:val="24"/>
          <w:lang w:val="en-IN" w:eastAsia="en-IN"/>
        </w:rPr>
        <w:t>Figure 12</w:t>
      </w:r>
      <w:r w:rsidR="004A62E8" w:rsidRPr="002F74B6">
        <w:rPr>
          <w:rFonts w:ascii="Times New Roman" w:hAnsi="Times New Roman" w:cs="Times New Roman"/>
          <w:b/>
          <w:noProof/>
          <w:sz w:val="28"/>
          <w:szCs w:val="24"/>
          <w:lang w:val="en-IN" w:eastAsia="en-IN"/>
        </w:rPr>
        <w:t>.b</w:t>
      </w:r>
      <w:r w:rsidR="00F67843" w:rsidRPr="002F74B6">
        <w:rPr>
          <w:rFonts w:ascii="Times New Roman" w:hAnsi="Times New Roman" w:cs="Times New Roman"/>
          <w:b/>
          <w:noProof/>
          <w:sz w:val="28"/>
          <w:szCs w:val="24"/>
          <w:lang w:val="en-IN" w:eastAsia="en-IN"/>
        </w:rPr>
        <w:t xml:space="preserve">: Sample Frequency (Hs) vs </w:t>
      </w:r>
      <w:r w:rsidR="00F67843" w:rsidRPr="002F74B6">
        <w:rPr>
          <w:rFonts w:ascii="Times New Roman" w:hAnsi="Times New Roman" w:cs="Times New Roman"/>
          <w:b/>
          <w:sz w:val="28"/>
          <w:szCs w:val="24"/>
          <w:lang w:val="en-IN"/>
        </w:rPr>
        <w:t>ETCPUT</w:t>
      </w:r>
      <w:r w:rsidR="00F67843" w:rsidRPr="002F74B6">
        <w:rPr>
          <w:rFonts w:ascii="Times New Roman" w:hAnsi="Times New Roman" w:cs="Times New Roman"/>
          <w:b/>
          <w:sz w:val="20"/>
          <w:szCs w:val="24"/>
          <w:lang w:val="en-IN"/>
        </w:rPr>
        <w:t>(M*Q)EWMA</w:t>
      </w:r>
    </w:p>
    <w:p w:rsidR="00F67843" w:rsidRPr="002F74B6" w:rsidRDefault="00F67843" w:rsidP="00EF46A2">
      <w:pPr>
        <w:jc w:val="both"/>
        <w:rPr>
          <w:rFonts w:ascii="Times New Roman" w:hAnsi="Times New Roman" w:cs="Times New Roman"/>
          <w:b/>
          <w:sz w:val="20"/>
          <w:szCs w:val="24"/>
          <w:lang w:val="en-IN"/>
        </w:rPr>
      </w:pPr>
      <w:r w:rsidRPr="002F74B6">
        <w:rPr>
          <w:rFonts w:ascii="Times New Roman" w:hAnsi="Times New Roman" w:cs="Times New Roman"/>
          <w:b/>
          <w:noProof/>
          <w:sz w:val="20"/>
          <w:szCs w:val="24"/>
          <w:lang w:val="en-IN" w:eastAsia="en-IN"/>
        </w:rPr>
        <w:drawing>
          <wp:inline distT="0" distB="0" distL="0" distR="0">
            <wp:extent cx="3523050" cy="3190875"/>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new.PNG"/>
                    <pic:cNvPicPr/>
                  </pic:nvPicPr>
                  <pic:blipFill>
                    <a:blip r:embed="rId39">
                      <a:extLst>
                        <a:ext uri="{28A0092B-C50C-407E-A947-70E740481C1C}">
                          <a14:useLocalDpi xmlns:a14="http://schemas.microsoft.com/office/drawing/2010/main" val="0"/>
                        </a:ext>
                      </a:extLst>
                    </a:blip>
                    <a:stretch>
                      <a:fillRect/>
                    </a:stretch>
                  </pic:blipFill>
                  <pic:spPr>
                    <a:xfrm>
                      <a:off x="0" y="0"/>
                      <a:ext cx="3533850" cy="3200657"/>
                    </a:xfrm>
                    <a:prstGeom prst="rect">
                      <a:avLst/>
                    </a:prstGeom>
                  </pic:spPr>
                </pic:pic>
              </a:graphicData>
            </a:graphic>
          </wp:inline>
        </w:drawing>
      </w:r>
    </w:p>
    <w:p w:rsidR="00F67843" w:rsidRPr="002F74B6" w:rsidRDefault="00AF4BAB" w:rsidP="00EF46A2">
      <w:pPr>
        <w:jc w:val="both"/>
        <w:rPr>
          <w:rFonts w:ascii="Times New Roman" w:hAnsi="Times New Roman" w:cs="Times New Roman"/>
          <w:b/>
          <w:sz w:val="20"/>
          <w:szCs w:val="24"/>
          <w:lang w:val="en-IN"/>
        </w:rPr>
      </w:pPr>
      <w:r>
        <w:rPr>
          <w:rFonts w:ascii="Times New Roman" w:hAnsi="Times New Roman" w:cs="Times New Roman"/>
          <w:b/>
          <w:noProof/>
          <w:sz w:val="28"/>
          <w:szCs w:val="24"/>
          <w:lang w:val="en-IN" w:eastAsia="en-IN"/>
        </w:rPr>
        <w:lastRenderedPageBreak/>
        <w:t>Figure 12</w:t>
      </w:r>
      <w:r w:rsidR="004A62E8" w:rsidRPr="002F74B6">
        <w:rPr>
          <w:rFonts w:ascii="Times New Roman" w:hAnsi="Times New Roman" w:cs="Times New Roman"/>
          <w:b/>
          <w:noProof/>
          <w:sz w:val="28"/>
          <w:szCs w:val="24"/>
          <w:lang w:val="en-IN" w:eastAsia="en-IN"/>
        </w:rPr>
        <w:t>.c</w:t>
      </w:r>
      <w:r w:rsidR="00F67843" w:rsidRPr="002F74B6">
        <w:rPr>
          <w:rFonts w:ascii="Times New Roman" w:hAnsi="Times New Roman" w:cs="Times New Roman"/>
          <w:b/>
          <w:noProof/>
          <w:sz w:val="28"/>
          <w:szCs w:val="24"/>
          <w:lang w:val="en-IN" w:eastAsia="en-IN"/>
        </w:rPr>
        <w:t xml:space="preserve">: Control Limit Width (L) vs </w:t>
      </w:r>
      <w:r w:rsidR="00F67843" w:rsidRPr="002F74B6">
        <w:rPr>
          <w:rFonts w:ascii="Times New Roman" w:hAnsi="Times New Roman" w:cs="Times New Roman"/>
          <w:b/>
          <w:sz w:val="28"/>
          <w:szCs w:val="24"/>
          <w:lang w:val="en-IN"/>
        </w:rPr>
        <w:t>ETCPUT</w:t>
      </w:r>
      <w:r w:rsidR="00F67843" w:rsidRPr="002F74B6">
        <w:rPr>
          <w:rFonts w:ascii="Times New Roman" w:hAnsi="Times New Roman" w:cs="Times New Roman"/>
          <w:b/>
          <w:sz w:val="20"/>
          <w:szCs w:val="24"/>
          <w:lang w:val="en-IN"/>
        </w:rPr>
        <w:t>(M*Q)EWMA</w:t>
      </w:r>
    </w:p>
    <w:p w:rsidR="00F67843" w:rsidRPr="002F74B6" w:rsidRDefault="00FE66D5" w:rsidP="00EF46A2">
      <w:pPr>
        <w:jc w:val="both"/>
        <w:rPr>
          <w:rFonts w:ascii="Times New Roman" w:hAnsi="Times New Roman" w:cs="Times New Roman"/>
          <w:b/>
          <w:sz w:val="20"/>
          <w:szCs w:val="24"/>
          <w:lang w:val="en-IN"/>
        </w:rPr>
      </w:pPr>
      <w:r w:rsidRPr="002F74B6">
        <w:rPr>
          <w:rFonts w:ascii="Times New Roman" w:hAnsi="Times New Roman" w:cs="Times New Roman"/>
          <w:b/>
          <w:noProof/>
          <w:sz w:val="20"/>
          <w:szCs w:val="24"/>
          <w:lang w:val="en-IN" w:eastAsia="en-IN"/>
        </w:rPr>
        <w:drawing>
          <wp:inline distT="0" distB="0" distL="0" distR="0">
            <wp:extent cx="3763177" cy="337185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final.PNG"/>
                    <pic:cNvPicPr/>
                  </pic:nvPicPr>
                  <pic:blipFill>
                    <a:blip r:embed="rId40">
                      <a:extLst>
                        <a:ext uri="{28A0092B-C50C-407E-A947-70E740481C1C}">
                          <a14:useLocalDpi xmlns:a14="http://schemas.microsoft.com/office/drawing/2010/main" val="0"/>
                        </a:ext>
                      </a:extLst>
                    </a:blip>
                    <a:stretch>
                      <a:fillRect/>
                    </a:stretch>
                  </pic:blipFill>
                  <pic:spPr>
                    <a:xfrm>
                      <a:off x="0" y="0"/>
                      <a:ext cx="3789774" cy="3395681"/>
                    </a:xfrm>
                    <a:prstGeom prst="rect">
                      <a:avLst/>
                    </a:prstGeom>
                  </pic:spPr>
                </pic:pic>
              </a:graphicData>
            </a:graphic>
          </wp:inline>
        </w:drawing>
      </w:r>
    </w:p>
    <w:p w:rsidR="00F67843" w:rsidRPr="002F74B6" w:rsidRDefault="00AF4BAB" w:rsidP="00EF46A2">
      <w:pPr>
        <w:jc w:val="both"/>
        <w:rPr>
          <w:rFonts w:ascii="Times New Roman" w:hAnsi="Times New Roman" w:cs="Times New Roman"/>
          <w:b/>
          <w:sz w:val="20"/>
          <w:szCs w:val="24"/>
          <w:lang w:val="en-IN"/>
        </w:rPr>
      </w:pPr>
      <w:r>
        <w:rPr>
          <w:rFonts w:ascii="Times New Roman" w:hAnsi="Times New Roman" w:cs="Times New Roman"/>
          <w:b/>
          <w:noProof/>
          <w:sz w:val="28"/>
          <w:szCs w:val="24"/>
          <w:lang w:val="en-IN" w:eastAsia="en-IN"/>
        </w:rPr>
        <w:t>Figure 12</w:t>
      </w:r>
      <w:r w:rsidR="004A62E8" w:rsidRPr="002F74B6">
        <w:rPr>
          <w:rFonts w:ascii="Times New Roman" w:hAnsi="Times New Roman" w:cs="Times New Roman"/>
          <w:b/>
          <w:noProof/>
          <w:sz w:val="28"/>
          <w:szCs w:val="24"/>
          <w:lang w:val="en-IN" w:eastAsia="en-IN"/>
        </w:rPr>
        <w:t>.d</w:t>
      </w:r>
      <w:r w:rsidR="00F67843" w:rsidRPr="002F74B6">
        <w:rPr>
          <w:rFonts w:ascii="Times New Roman" w:hAnsi="Times New Roman" w:cs="Times New Roman"/>
          <w:b/>
          <w:noProof/>
          <w:sz w:val="28"/>
          <w:szCs w:val="24"/>
          <w:lang w:val="en-IN" w:eastAsia="en-IN"/>
        </w:rPr>
        <w:t xml:space="preserve">: Preventive Maintenance Interval (Tpm) vs </w:t>
      </w:r>
      <w:r w:rsidR="00F67843" w:rsidRPr="002F74B6">
        <w:rPr>
          <w:rFonts w:ascii="Times New Roman" w:hAnsi="Times New Roman" w:cs="Times New Roman"/>
          <w:b/>
          <w:sz w:val="28"/>
          <w:szCs w:val="24"/>
          <w:lang w:val="en-IN"/>
        </w:rPr>
        <w:t>ETCPUT</w:t>
      </w:r>
      <w:r w:rsidR="00F67843" w:rsidRPr="002F74B6">
        <w:rPr>
          <w:rFonts w:ascii="Times New Roman" w:hAnsi="Times New Roman" w:cs="Times New Roman"/>
          <w:b/>
          <w:sz w:val="20"/>
          <w:szCs w:val="24"/>
          <w:lang w:val="en-IN"/>
        </w:rPr>
        <w:t>(M*Q)EWMA</w:t>
      </w:r>
    </w:p>
    <w:p w:rsidR="001A0198" w:rsidRPr="002F74B6" w:rsidRDefault="00FE66D5" w:rsidP="00EF46A2">
      <w:pPr>
        <w:jc w:val="both"/>
        <w:rPr>
          <w:rFonts w:ascii="Times New Roman" w:hAnsi="Times New Roman" w:cs="Times New Roman"/>
          <w:b/>
          <w:sz w:val="20"/>
          <w:szCs w:val="24"/>
          <w:lang w:val="en-IN"/>
        </w:rPr>
      </w:pPr>
      <w:r w:rsidRPr="002F74B6">
        <w:rPr>
          <w:rFonts w:ascii="Times New Roman" w:hAnsi="Times New Roman" w:cs="Times New Roman"/>
          <w:b/>
          <w:noProof/>
          <w:sz w:val="20"/>
          <w:szCs w:val="24"/>
          <w:lang w:val="en-IN" w:eastAsia="en-IN"/>
        </w:rPr>
        <w:drawing>
          <wp:inline distT="0" distB="0" distL="0" distR="0">
            <wp:extent cx="3752850" cy="337649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pmfinal.PNG"/>
                    <pic:cNvPicPr/>
                  </pic:nvPicPr>
                  <pic:blipFill>
                    <a:blip r:embed="rId41">
                      <a:extLst>
                        <a:ext uri="{28A0092B-C50C-407E-A947-70E740481C1C}">
                          <a14:useLocalDpi xmlns:a14="http://schemas.microsoft.com/office/drawing/2010/main" val="0"/>
                        </a:ext>
                      </a:extLst>
                    </a:blip>
                    <a:stretch>
                      <a:fillRect/>
                    </a:stretch>
                  </pic:blipFill>
                  <pic:spPr>
                    <a:xfrm>
                      <a:off x="0" y="0"/>
                      <a:ext cx="3770658" cy="3392514"/>
                    </a:xfrm>
                    <a:prstGeom prst="rect">
                      <a:avLst/>
                    </a:prstGeom>
                  </pic:spPr>
                </pic:pic>
              </a:graphicData>
            </a:graphic>
          </wp:inline>
        </w:drawing>
      </w:r>
    </w:p>
    <w:p w:rsidR="006F7271" w:rsidRPr="002F74B6" w:rsidRDefault="006F7271" w:rsidP="00EF46A2">
      <w:pPr>
        <w:jc w:val="both"/>
        <w:rPr>
          <w:rFonts w:ascii="Times New Roman" w:hAnsi="Times New Roman" w:cs="Times New Roman"/>
          <w:b/>
          <w:sz w:val="24"/>
          <w:szCs w:val="24"/>
          <w:lang w:val="en-IN"/>
        </w:rPr>
      </w:pPr>
    </w:p>
    <w:p w:rsidR="001A0198" w:rsidRPr="002F74B6" w:rsidRDefault="00AF4BAB" w:rsidP="00EF46A2">
      <w:pPr>
        <w:jc w:val="both"/>
        <w:rPr>
          <w:rFonts w:ascii="Times New Roman" w:hAnsi="Times New Roman" w:cs="Times New Roman"/>
          <w:b/>
          <w:sz w:val="24"/>
          <w:szCs w:val="24"/>
          <w:lang w:val="en-IN"/>
        </w:rPr>
      </w:pPr>
      <w:r>
        <w:rPr>
          <w:rFonts w:ascii="Times New Roman" w:hAnsi="Times New Roman" w:cs="Times New Roman"/>
          <w:b/>
          <w:sz w:val="24"/>
          <w:szCs w:val="24"/>
          <w:lang w:val="en-IN"/>
        </w:rPr>
        <w:t>12</w:t>
      </w:r>
      <w:r w:rsidR="00EF46A2">
        <w:rPr>
          <w:rFonts w:ascii="Times New Roman" w:hAnsi="Times New Roman" w:cs="Times New Roman"/>
          <w:b/>
          <w:sz w:val="24"/>
          <w:szCs w:val="24"/>
          <w:lang w:val="en-IN"/>
        </w:rPr>
        <w:t xml:space="preserve">.1 </w:t>
      </w:r>
      <w:r w:rsidR="001A0198" w:rsidRPr="002F74B6">
        <w:rPr>
          <w:rFonts w:ascii="Times New Roman" w:hAnsi="Times New Roman" w:cs="Times New Roman"/>
          <w:b/>
          <w:sz w:val="24"/>
          <w:szCs w:val="24"/>
          <w:lang w:val="en-IN"/>
        </w:rPr>
        <w:t>Inference:</w:t>
      </w:r>
    </w:p>
    <w:p w:rsidR="001C2684" w:rsidRPr="002F74B6" w:rsidRDefault="004A62E8" w:rsidP="00EF46A2">
      <w:pPr>
        <w:jc w:val="both"/>
        <w:rPr>
          <w:rFonts w:ascii="Times New Roman" w:hAnsi="Times New Roman" w:cs="Times New Roman"/>
          <w:sz w:val="24"/>
          <w:szCs w:val="24"/>
          <w:lang w:val="en-IN"/>
        </w:rPr>
      </w:pPr>
      <w:r w:rsidRPr="002F74B6">
        <w:rPr>
          <w:rFonts w:ascii="Times New Roman" w:hAnsi="Times New Roman" w:cs="Times New Roman"/>
          <w:sz w:val="24"/>
          <w:szCs w:val="24"/>
          <w:lang w:val="en-IN"/>
        </w:rPr>
        <w:t>From the above results it was inferred that the total cost incurred by the machine was minimal at particular values of the decision variables. From Figure 11.a, we observe that as the number of sam</w:t>
      </w:r>
      <w:r w:rsidR="001C2684" w:rsidRPr="002F74B6">
        <w:rPr>
          <w:rFonts w:ascii="Times New Roman" w:hAnsi="Times New Roman" w:cs="Times New Roman"/>
          <w:sz w:val="24"/>
          <w:szCs w:val="24"/>
          <w:lang w:val="en-IN"/>
        </w:rPr>
        <w:t>ples increase the total cost increases as well. The values of Ns was found optimal at Ns= 1. So it is observed that the number of  samples taken is 1 for every 1.5 hrs which is inferred from figure 11.b, the curve of sample frequency vs cost.</w:t>
      </w:r>
    </w:p>
    <w:p w:rsidR="001C2684" w:rsidRPr="002F74B6" w:rsidRDefault="001C2684" w:rsidP="00EF46A2">
      <w:pPr>
        <w:jc w:val="both"/>
        <w:rPr>
          <w:rFonts w:ascii="Times New Roman" w:hAnsi="Times New Roman" w:cs="Times New Roman"/>
          <w:sz w:val="24"/>
          <w:szCs w:val="24"/>
        </w:rPr>
      </w:pPr>
      <w:r w:rsidRPr="002F74B6">
        <w:rPr>
          <w:rFonts w:ascii="Times New Roman" w:hAnsi="Times New Roman" w:cs="Times New Roman"/>
          <w:sz w:val="24"/>
          <w:szCs w:val="24"/>
        </w:rPr>
        <w:t>It is important to find the optimum values of the decision parameters of the control chart to find the optimum upper and lower control limits. Thus, Figure 11.c displays the impact of changing the control limit width (L) on the expected total cost. It is observed that the optimum values of L are in the range of 2-2.</w:t>
      </w:r>
      <w:r w:rsidR="000C2D8F" w:rsidRPr="002F74B6">
        <w:rPr>
          <w:rFonts w:ascii="Times New Roman" w:hAnsi="Times New Roman" w:cs="Times New Roman"/>
          <w:sz w:val="24"/>
          <w:szCs w:val="24"/>
        </w:rPr>
        <w:t>25</w:t>
      </w:r>
      <w:r w:rsidRPr="002F74B6">
        <w:rPr>
          <w:rFonts w:ascii="Times New Roman" w:hAnsi="Times New Roman" w:cs="Times New Roman"/>
          <w:sz w:val="24"/>
          <w:szCs w:val="24"/>
        </w:rPr>
        <w:t>. Figure 11.d illustrates the effect of the preventive maintenance interval (TPM ) on the proposed expected total cost; the optimum range of TPM is 400 to 450 h.</w:t>
      </w:r>
    </w:p>
    <w:p w:rsidR="000C2D8F" w:rsidRPr="002F74B6" w:rsidRDefault="000C2D8F" w:rsidP="00EF46A2">
      <w:pPr>
        <w:jc w:val="both"/>
        <w:rPr>
          <w:rFonts w:ascii="Times New Roman" w:hAnsi="Times New Roman" w:cs="Times New Roman"/>
          <w:b/>
          <w:sz w:val="24"/>
          <w:szCs w:val="24"/>
          <w:lang w:val="en-IN"/>
        </w:rPr>
      </w:pPr>
      <w:r w:rsidRPr="002F74B6">
        <w:rPr>
          <w:rFonts w:ascii="Times New Roman" w:hAnsi="Times New Roman" w:cs="Times New Roman"/>
          <w:sz w:val="24"/>
          <w:szCs w:val="24"/>
        </w:rPr>
        <w:t>In this study, the EWMA chart is implemented with parameters L = 2.25 and different values of λ between 0 and 1. By using pilot runs, it was observed that the chart was effective at detecting small shifts in the process mean at L = 2.25 and λ = 0.2.</w:t>
      </w:r>
    </w:p>
    <w:p w:rsidR="000C2D8F" w:rsidRPr="002F74B6" w:rsidRDefault="000C2D8F" w:rsidP="00EF46A2">
      <w:pPr>
        <w:jc w:val="both"/>
        <w:rPr>
          <w:rFonts w:ascii="Times New Roman" w:hAnsi="Times New Roman" w:cs="Times New Roman"/>
          <w:sz w:val="24"/>
          <w:szCs w:val="24"/>
          <w:lang w:val="en-IN"/>
        </w:rPr>
      </w:pPr>
      <w:r w:rsidRPr="002F74B6">
        <w:rPr>
          <w:rFonts w:ascii="Times New Roman" w:hAnsi="Times New Roman" w:cs="Times New Roman"/>
          <w:sz w:val="24"/>
          <w:szCs w:val="24"/>
          <w:lang w:val="en-IN"/>
        </w:rPr>
        <w:t>The integrated model of maintenance and quality parameter was found to be optimal at the above mentioned values and the minimized cost was</w:t>
      </w:r>
      <w:r w:rsidRPr="002F74B6">
        <w:rPr>
          <w:rFonts w:ascii="Times New Roman" w:hAnsi="Times New Roman" w:cs="Times New Roman"/>
          <w:b/>
          <w:sz w:val="24"/>
          <w:szCs w:val="24"/>
          <w:lang w:val="en-IN"/>
        </w:rPr>
        <w:t xml:space="preserve"> (ETCPUT(M*Q)EWMA)</w:t>
      </w:r>
      <w:r w:rsidRPr="002F74B6">
        <w:rPr>
          <w:rFonts w:ascii="Times New Roman" w:hAnsi="Times New Roman" w:cs="Times New Roman"/>
          <w:sz w:val="24"/>
          <w:szCs w:val="24"/>
          <w:lang w:val="en-IN"/>
        </w:rPr>
        <w:t xml:space="preserve"> equal to 143.98.</w:t>
      </w:r>
    </w:p>
    <w:p w:rsidR="000C2D8F" w:rsidRPr="002F74B6" w:rsidRDefault="000C2D8F" w:rsidP="00EF46A2">
      <w:pPr>
        <w:jc w:val="both"/>
        <w:rPr>
          <w:rFonts w:ascii="Times New Roman" w:hAnsi="Times New Roman" w:cs="Times New Roman"/>
          <w:b/>
          <w:sz w:val="28"/>
          <w:szCs w:val="24"/>
          <w:lang w:val="en-IN"/>
        </w:rPr>
      </w:pPr>
    </w:p>
    <w:p w:rsidR="000C2D8F" w:rsidRPr="002F74B6" w:rsidRDefault="000C2D8F" w:rsidP="00EF46A2">
      <w:pPr>
        <w:jc w:val="both"/>
        <w:rPr>
          <w:rFonts w:ascii="Times New Roman" w:hAnsi="Times New Roman" w:cs="Times New Roman"/>
          <w:b/>
          <w:sz w:val="28"/>
          <w:szCs w:val="24"/>
          <w:lang w:val="en-IN"/>
        </w:rPr>
      </w:pPr>
    </w:p>
    <w:p w:rsidR="000C2D8F" w:rsidRPr="002F74B6" w:rsidRDefault="000C2D8F" w:rsidP="00EF46A2">
      <w:pPr>
        <w:jc w:val="both"/>
        <w:rPr>
          <w:rFonts w:ascii="Times New Roman" w:hAnsi="Times New Roman" w:cs="Times New Roman"/>
          <w:b/>
          <w:sz w:val="28"/>
          <w:szCs w:val="24"/>
          <w:lang w:val="en-IN"/>
        </w:rPr>
      </w:pPr>
    </w:p>
    <w:p w:rsidR="000C2D8F" w:rsidRPr="002F74B6" w:rsidRDefault="000C2D8F" w:rsidP="00EF46A2">
      <w:pPr>
        <w:jc w:val="both"/>
        <w:rPr>
          <w:rFonts w:ascii="Times New Roman" w:hAnsi="Times New Roman" w:cs="Times New Roman"/>
          <w:b/>
          <w:sz w:val="28"/>
          <w:szCs w:val="24"/>
          <w:lang w:val="en-IN"/>
        </w:rPr>
      </w:pPr>
    </w:p>
    <w:p w:rsidR="000C2D8F" w:rsidRPr="002F74B6" w:rsidRDefault="000C2D8F" w:rsidP="00EF46A2">
      <w:pPr>
        <w:jc w:val="both"/>
        <w:rPr>
          <w:rFonts w:ascii="Times New Roman" w:hAnsi="Times New Roman" w:cs="Times New Roman"/>
          <w:b/>
          <w:sz w:val="28"/>
          <w:szCs w:val="24"/>
          <w:lang w:val="en-IN"/>
        </w:rPr>
      </w:pPr>
    </w:p>
    <w:p w:rsidR="000C2D8F" w:rsidRPr="002F74B6" w:rsidRDefault="000C2D8F" w:rsidP="00EF46A2">
      <w:pPr>
        <w:jc w:val="both"/>
        <w:rPr>
          <w:rFonts w:ascii="Times New Roman" w:hAnsi="Times New Roman" w:cs="Times New Roman"/>
          <w:b/>
          <w:sz w:val="28"/>
          <w:szCs w:val="24"/>
          <w:lang w:val="en-IN"/>
        </w:rPr>
      </w:pPr>
    </w:p>
    <w:p w:rsidR="000C2D8F" w:rsidRPr="002F74B6" w:rsidRDefault="000C2D8F" w:rsidP="00EF46A2">
      <w:pPr>
        <w:jc w:val="both"/>
        <w:rPr>
          <w:rFonts w:ascii="Times New Roman" w:hAnsi="Times New Roman" w:cs="Times New Roman"/>
          <w:b/>
          <w:sz w:val="28"/>
          <w:szCs w:val="24"/>
          <w:lang w:val="en-IN"/>
        </w:rPr>
      </w:pPr>
    </w:p>
    <w:p w:rsidR="001A0198" w:rsidRPr="002F74B6" w:rsidRDefault="001A0198" w:rsidP="00EF46A2">
      <w:pPr>
        <w:jc w:val="both"/>
        <w:rPr>
          <w:rFonts w:ascii="Times New Roman" w:hAnsi="Times New Roman" w:cs="Times New Roman"/>
          <w:b/>
          <w:sz w:val="28"/>
          <w:szCs w:val="24"/>
          <w:lang w:val="en-IN"/>
        </w:rPr>
      </w:pPr>
    </w:p>
    <w:p w:rsidR="001A0198" w:rsidRPr="002F74B6" w:rsidRDefault="001A0198" w:rsidP="00EF46A2">
      <w:pPr>
        <w:jc w:val="both"/>
        <w:rPr>
          <w:rFonts w:ascii="Times New Roman" w:hAnsi="Times New Roman" w:cs="Times New Roman"/>
          <w:b/>
          <w:sz w:val="28"/>
          <w:szCs w:val="24"/>
          <w:lang w:val="en-IN"/>
        </w:rPr>
      </w:pPr>
    </w:p>
    <w:p w:rsidR="001A0198" w:rsidRPr="002F74B6" w:rsidRDefault="001A0198" w:rsidP="00EF46A2">
      <w:pPr>
        <w:jc w:val="both"/>
        <w:rPr>
          <w:rFonts w:ascii="Times New Roman" w:hAnsi="Times New Roman" w:cs="Times New Roman"/>
          <w:b/>
          <w:sz w:val="28"/>
          <w:szCs w:val="24"/>
          <w:lang w:val="en-IN"/>
        </w:rPr>
      </w:pPr>
    </w:p>
    <w:p w:rsidR="001A0198" w:rsidRPr="002F74B6" w:rsidRDefault="001A0198" w:rsidP="00EF46A2">
      <w:pPr>
        <w:jc w:val="both"/>
        <w:rPr>
          <w:rFonts w:ascii="Times New Roman" w:hAnsi="Times New Roman" w:cs="Times New Roman"/>
          <w:b/>
          <w:sz w:val="28"/>
          <w:szCs w:val="24"/>
          <w:lang w:val="en-IN"/>
        </w:rPr>
      </w:pPr>
    </w:p>
    <w:p w:rsidR="00C83B0B" w:rsidRPr="002F74B6" w:rsidRDefault="00AF4BAB" w:rsidP="00EF46A2">
      <w:pPr>
        <w:jc w:val="both"/>
        <w:rPr>
          <w:rFonts w:ascii="Times New Roman" w:hAnsi="Times New Roman" w:cs="Times New Roman"/>
          <w:b/>
          <w:sz w:val="32"/>
          <w:szCs w:val="24"/>
          <w:lang w:val="en-IN"/>
        </w:rPr>
      </w:pPr>
      <w:r>
        <w:rPr>
          <w:rFonts w:ascii="Times New Roman" w:hAnsi="Times New Roman" w:cs="Times New Roman"/>
          <w:b/>
          <w:sz w:val="32"/>
          <w:szCs w:val="24"/>
          <w:lang w:val="en-IN"/>
        </w:rPr>
        <w:lastRenderedPageBreak/>
        <w:t>13</w:t>
      </w:r>
      <w:r w:rsidR="002B7520" w:rsidRPr="002F74B6">
        <w:rPr>
          <w:rFonts w:ascii="Times New Roman" w:hAnsi="Times New Roman" w:cs="Times New Roman"/>
          <w:b/>
          <w:sz w:val="32"/>
          <w:szCs w:val="24"/>
          <w:lang w:val="en-IN"/>
        </w:rPr>
        <w:t xml:space="preserve">. </w:t>
      </w:r>
      <w:r w:rsidR="00FE66D5" w:rsidRPr="002F74B6">
        <w:rPr>
          <w:rFonts w:ascii="Times New Roman" w:hAnsi="Times New Roman" w:cs="Times New Roman"/>
          <w:b/>
          <w:sz w:val="32"/>
          <w:szCs w:val="24"/>
          <w:lang w:val="en-IN"/>
        </w:rPr>
        <w:t>Sensitivity Analysis:</w:t>
      </w:r>
    </w:p>
    <w:p w:rsidR="000C2D8F" w:rsidRPr="002F74B6" w:rsidRDefault="000C2D8F" w:rsidP="00EF46A2">
      <w:pPr>
        <w:jc w:val="both"/>
        <w:rPr>
          <w:rFonts w:ascii="Times New Roman" w:hAnsi="Times New Roman" w:cs="Times New Roman"/>
          <w:sz w:val="24"/>
          <w:szCs w:val="24"/>
        </w:rPr>
      </w:pPr>
      <w:r w:rsidRPr="002F74B6">
        <w:rPr>
          <w:rFonts w:ascii="Times New Roman" w:hAnsi="Times New Roman" w:cs="Times New Roman"/>
          <w:sz w:val="24"/>
          <w:szCs w:val="24"/>
        </w:rPr>
        <w:t>An important practical issue in the application of the economic design approach is the estimation of the required model parameters. Since the process and cost parameters cannot always be estimated with accuracy, it is important to know the effect that poor estimates may have on the quality of integrated maintenance planning and control chart model design. To investigate this issue, a systematic sensitivity analysis was conducted on some of the cost and process parameters. The sensitivity analysis was performed with the illustrative example</w:t>
      </w:r>
      <w:r w:rsidR="002B7520" w:rsidRPr="002F74B6">
        <w:rPr>
          <w:rFonts w:ascii="Times New Roman" w:hAnsi="Times New Roman" w:cs="Times New Roman"/>
          <w:sz w:val="24"/>
          <w:szCs w:val="24"/>
        </w:rPr>
        <w:t>.</w:t>
      </w:r>
    </w:p>
    <w:p w:rsidR="00D24E5D" w:rsidRPr="002F74B6" w:rsidRDefault="002B7520" w:rsidP="00EF46A2">
      <w:pPr>
        <w:jc w:val="both"/>
        <w:rPr>
          <w:rFonts w:ascii="Times New Roman" w:hAnsi="Times New Roman" w:cs="Times New Roman"/>
          <w:sz w:val="24"/>
          <w:szCs w:val="24"/>
          <w:lang w:val="en-IN"/>
        </w:rPr>
      </w:pPr>
      <w:r w:rsidRPr="002F74B6">
        <w:rPr>
          <w:rFonts w:ascii="Times New Roman" w:hAnsi="Times New Roman" w:cs="Times New Roman"/>
          <w:sz w:val="24"/>
          <w:szCs w:val="24"/>
        </w:rPr>
        <w:t xml:space="preserve">In table 12.1, the basic variables </w:t>
      </w:r>
      <w:r w:rsidR="00D24E5D" w:rsidRPr="002F74B6">
        <w:rPr>
          <w:rFonts w:ascii="Times New Roman" w:hAnsi="Times New Roman" w:cs="Times New Roman"/>
          <w:sz w:val="24"/>
          <w:szCs w:val="24"/>
        </w:rPr>
        <w:t>are changed from the basic value (input values) to different levels. Level 1 refers to a change in the input parameter by -10% of it original value, Level 1 refers to a change in the input parameter by +10% of it original value and Level 3 refers to a change in the input parameter by -+20% of it original value. The simulated cost (</w:t>
      </w:r>
      <w:r w:rsidR="00D24E5D" w:rsidRPr="002F74B6">
        <w:rPr>
          <w:rFonts w:ascii="Times New Roman" w:eastAsia="Times New Roman" w:hAnsi="Times New Roman" w:cs="Times New Roman"/>
          <w:sz w:val="24"/>
          <w:szCs w:val="24"/>
          <w:lang w:val="en-IN" w:eastAsia="en-IN"/>
        </w:rPr>
        <w:t>ETCPUT(M*Q)EWMA</w:t>
      </w:r>
      <w:r w:rsidR="00D24E5D" w:rsidRPr="002F74B6">
        <w:rPr>
          <w:rFonts w:ascii="Times New Roman" w:hAnsi="Times New Roman" w:cs="Times New Roman"/>
          <w:sz w:val="24"/>
          <w:szCs w:val="24"/>
          <w:lang w:val="en-IN"/>
        </w:rPr>
        <w:t>) of the machine is given corresponding to the change in different values in the same table. The sensitivity of the model with respect to the input parameters can be seen.</w:t>
      </w:r>
    </w:p>
    <w:p w:rsidR="00D24E5D" w:rsidRPr="002F74B6" w:rsidRDefault="00D24E5D" w:rsidP="00EF46A2">
      <w:pPr>
        <w:jc w:val="both"/>
        <w:rPr>
          <w:rFonts w:ascii="Times New Roman" w:hAnsi="Times New Roman" w:cs="Times New Roman"/>
          <w:sz w:val="24"/>
          <w:szCs w:val="24"/>
          <w:lang w:val="en-IN"/>
        </w:rPr>
      </w:pPr>
    </w:p>
    <w:p w:rsidR="000C2D8F" w:rsidRPr="002F74B6" w:rsidRDefault="002B7520" w:rsidP="00EF46A2">
      <w:pPr>
        <w:jc w:val="both"/>
        <w:rPr>
          <w:rFonts w:ascii="Times New Roman" w:hAnsi="Times New Roman" w:cs="Times New Roman"/>
          <w:b/>
          <w:sz w:val="28"/>
          <w:szCs w:val="24"/>
          <w:lang w:val="en-IN"/>
        </w:rPr>
      </w:pPr>
      <w:r w:rsidRPr="002F74B6">
        <w:rPr>
          <w:rFonts w:ascii="Times New Roman" w:hAnsi="Times New Roman" w:cs="Times New Roman"/>
          <w:sz w:val="24"/>
          <w:szCs w:val="24"/>
          <w:lang w:val="en-IN"/>
        </w:rPr>
        <w:t xml:space="preserve">Table 12.1: </w:t>
      </w:r>
      <w:r w:rsidRPr="002F74B6">
        <w:rPr>
          <w:rFonts w:ascii="Times New Roman" w:hAnsi="Times New Roman" w:cs="Times New Roman"/>
        </w:rPr>
        <w:t>Sensitivity of the basic variables and influence range of [ETCPUT]</w:t>
      </w:r>
      <w:r w:rsidRPr="002F74B6">
        <w:rPr>
          <w:rFonts w:ascii="Times New Roman" w:hAnsi="Times New Roman" w:cs="Times New Roman"/>
          <w:sz w:val="16"/>
        </w:rPr>
        <w:t>((M</w:t>
      </w:r>
      <w:r w:rsidRPr="002F74B6">
        <w:rPr>
          <w:rFonts w:ascii="Cambria Math" w:hAnsi="Cambria Math" w:cs="Cambria Math"/>
          <w:sz w:val="16"/>
        </w:rPr>
        <w:t>∗</w:t>
      </w:r>
      <w:r w:rsidRPr="002F74B6">
        <w:rPr>
          <w:rFonts w:ascii="Times New Roman" w:hAnsi="Times New Roman" w:cs="Times New Roman"/>
          <w:sz w:val="16"/>
        </w:rPr>
        <w:t>Q)_EWMA)</w:t>
      </w:r>
    </w:p>
    <w:tbl>
      <w:tblPr>
        <w:tblW w:w="11446" w:type="dxa"/>
        <w:tblInd w:w="-1049" w:type="dxa"/>
        <w:tblLook w:val="04A0" w:firstRow="1" w:lastRow="0" w:firstColumn="1" w:lastColumn="0" w:noHBand="0" w:noVBand="1"/>
      </w:tblPr>
      <w:tblGrid>
        <w:gridCol w:w="1180"/>
        <w:gridCol w:w="1264"/>
        <w:gridCol w:w="980"/>
        <w:gridCol w:w="1006"/>
        <w:gridCol w:w="1006"/>
        <w:gridCol w:w="1295"/>
        <w:gridCol w:w="1150"/>
        <w:gridCol w:w="1006"/>
        <w:gridCol w:w="1015"/>
        <w:gridCol w:w="1544"/>
      </w:tblGrid>
      <w:tr w:rsidR="002F74B6" w:rsidRPr="002F74B6" w:rsidTr="00C83B0B">
        <w:trPr>
          <w:trHeight w:val="340"/>
        </w:trPr>
        <w:tc>
          <w:tcPr>
            <w:tcW w:w="1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Parameter</w:t>
            </w:r>
          </w:p>
        </w:tc>
        <w:tc>
          <w:tcPr>
            <w:tcW w:w="12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Basic Level</w:t>
            </w:r>
          </w:p>
        </w:tc>
        <w:tc>
          <w:tcPr>
            <w:tcW w:w="9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Level 1 (-10%)</w:t>
            </w:r>
          </w:p>
        </w:tc>
        <w:tc>
          <w:tcPr>
            <w:tcW w:w="10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Level 2 (+10%)</w:t>
            </w:r>
          </w:p>
        </w:tc>
        <w:tc>
          <w:tcPr>
            <w:tcW w:w="10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Level 3 (+20%)</w:t>
            </w:r>
          </w:p>
        </w:tc>
        <w:tc>
          <w:tcPr>
            <w:tcW w:w="6010" w:type="dxa"/>
            <w:gridSpan w:val="5"/>
            <w:tcBorders>
              <w:top w:val="single" w:sz="4" w:space="0" w:color="auto"/>
              <w:left w:val="nil"/>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ETCPUT(</w:t>
            </w:r>
            <w:r w:rsidRPr="002F74B6">
              <w:rPr>
                <w:rFonts w:ascii="Times New Roman" w:eastAsia="Times New Roman" w:hAnsi="Times New Roman" w:cs="Times New Roman"/>
                <w:sz w:val="16"/>
                <w:szCs w:val="16"/>
                <w:lang w:val="en-IN" w:eastAsia="en-IN"/>
              </w:rPr>
              <w:t>M*Q)EWMA</w:t>
            </w:r>
          </w:p>
        </w:tc>
      </w:tr>
      <w:tr w:rsidR="002F74B6" w:rsidRPr="002F74B6" w:rsidTr="00C83B0B">
        <w:trPr>
          <w:trHeight w:val="340"/>
        </w:trPr>
        <w:tc>
          <w:tcPr>
            <w:tcW w:w="1180" w:type="dxa"/>
            <w:vMerge/>
            <w:tcBorders>
              <w:top w:val="single" w:sz="4" w:space="0" w:color="auto"/>
              <w:left w:val="single" w:sz="4" w:space="0" w:color="auto"/>
              <w:bottom w:val="single" w:sz="4" w:space="0" w:color="auto"/>
              <w:right w:val="single" w:sz="4" w:space="0" w:color="auto"/>
            </w:tcBorders>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p>
        </w:tc>
        <w:tc>
          <w:tcPr>
            <w:tcW w:w="1264" w:type="dxa"/>
            <w:vMerge/>
            <w:tcBorders>
              <w:top w:val="single" w:sz="4" w:space="0" w:color="auto"/>
              <w:left w:val="single" w:sz="4" w:space="0" w:color="auto"/>
              <w:bottom w:val="single" w:sz="4" w:space="0" w:color="auto"/>
              <w:right w:val="single" w:sz="4" w:space="0" w:color="auto"/>
            </w:tcBorders>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p>
        </w:tc>
        <w:tc>
          <w:tcPr>
            <w:tcW w:w="1006" w:type="dxa"/>
            <w:vMerge/>
            <w:tcBorders>
              <w:top w:val="single" w:sz="4" w:space="0" w:color="auto"/>
              <w:left w:val="single" w:sz="4" w:space="0" w:color="auto"/>
              <w:bottom w:val="single" w:sz="4" w:space="0" w:color="auto"/>
              <w:right w:val="single" w:sz="4" w:space="0" w:color="auto"/>
            </w:tcBorders>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p>
        </w:tc>
        <w:tc>
          <w:tcPr>
            <w:tcW w:w="1006" w:type="dxa"/>
            <w:vMerge/>
            <w:tcBorders>
              <w:top w:val="single" w:sz="4" w:space="0" w:color="auto"/>
              <w:left w:val="single" w:sz="4" w:space="0" w:color="auto"/>
              <w:bottom w:val="single" w:sz="4" w:space="0" w:color="auto"/>
              <w:right w:val="single" w:sz="4" w:space="0" w:color="auto"/>
            </w:tcBorders>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p>
        </w:tc>
        <w:tc>
          <w:tcPr>
            <w:tcW w:w="1295" w:type="dxa"/>
            <w:tcBorders>
              <w:top w:val="nil"/>
              <w:left w:val="nil"/>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Basic Level</w:t>
            </w:r>
          </w:p>
        </w:tc>
        <w:tc>
          <w:tcPr>
            <w:tcW w:w="1150" w:type="dxa"/>
            <w:tcBorders>
              <w:top w:val="nil"/>
              <w:left w:val="nil"/>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Level 1</w:t>
            </w:r>
          </w:p>
        </w:tc>
        <w:tc>
          <w:tcPr>
            <w:tcW w:w="1006" w:type="dxa"/>
            <w:tcBorders>
              <w:top w:val="nil"/>
              <w:left w:val="nil"/>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Level 2</w:t>
            </w:r>
          </w:p>
        </w:tc>
        <w:tc>
          <w:tcPr>
            <w:tcW w:w="1015" w:type="dxa"/>
            <w:tcBorders>
              <w:top w:val="nil"/>
              <w:left w:val="nil"/>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Level 3</w:t>
            </w:r>
          </w:p>
        </w:tc>
        <w:tc>
          <w:tcPr>
            <w:tcW w:w="1544" w:type="dxa"/>
            <w:tcBorders>
              <w:top w:val="nil"/>
              <w:left w:val="nil"/>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Range</w:t>
            </w:r>
          </w:p>
        </w:tc>
      </w:tr>
      <w:tr w:rsidR="002F74B6" w:rsidRPr="002F74B6" w:rsidTr="00C83B0B">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7520" w:rsidRPr="002F74B6" w:rsidRDefault="002B7520"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δe</w:t>
            </w:r>
          </w:p>
        </w:tc>
        <w:tc>
          <w:tcPr>
            <w:tcW w:w="126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1.00</w:t>
            </w:r>
          </w:p>
        </w:tc>
        <w:tc>
          <w:tcPr>
            <w:tcW w:w="98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0.90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1.10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1.20</w:t>
            </w:r>
          </w:p>
        </w:tc>
        <w:tc>
          <w:tcPr>
            <w:tcW w:w="129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15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155.17</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133.37</w:t>
            </w:r>
          </w:p>
        </w:tc>
        <w:tc>
          <w:tcPr>
            <w:tcW w:w="101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123.42</w:t>
            </w:r>
          </w:p>
        </w:tc>
        <w:tc>
          <w:tcPr>
            <w:tcW w:w="154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123.42-155.17</w:t>
            </w:r>
          </w:p>
        </w:tc>
      </w:tr>
      <w:tr w:rsidR="002F74B6" w:rsidRPr="002F74B6" w:rsidTr="00C83B0B">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7520" w:rsidRPr="002F74B6" w:rsidRDefault="002B7520"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δm/c</w:t>
            </w:r>
          </w:p>
        </w:tc>
        <w:tc>
          <w:tcPr>
            <w:tcW w:w="126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0.60</w:t>
            </w:r>
          </w:p>
        </w:tc>
        <w:tc>
          <w:tcPr>
            <w:tcW w:w="98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0.54</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0.66</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0.72</w:t>
            </w:r>
          </w:p>
        </w:tc>
        <w:tc>
          <w:tcPr>
            <w:tcW w:w="129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15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138.07</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148.98</w:t>
            </w:r>
          </w:p>
        </w:tc>
        <w:tc>
          <w:tcPr>
            <w:tcW w:w="101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153.25</w:t>
            </w:r>
          </w:p>
        </w:tc>
        <w:tc>
          <w:tcPr>
            <w:tcW w:w="154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138.07-153.25</w:t>
            </w:r>
          </w:p>
        </w:tc>
      </w:tr>
      <w:tr w:rsidR="002F74B6" w:rsidRPr="002F74B6" w:rsidTr="00C83B0B">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T</w:t>
            </w:r>
            <w:r w:rsidRPr="002F74B6">
              <w:rPr>
                <w:rFonts w:ascii="Times New Roman" w:eastAsia="Times New Roman" w:hAnsi="Times New Roman" w:cs="Times New Roman"/>
                <w:sz w:val="16"/>
                <w:szCs w:val="16"/>
                <w:lang w:val="en-IN" w:eastAsia="en-IN"/>
              </w:rPr>
              <w:t>false</w:t>
            </w:r>
          </w:p>
        </w:tc>
        <w:tc>
          <w:tcPr>
            <w:tcW w:w="126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0.50</w:t>
            </w:r>
          </w:p>
        </w:tc>
        <w:tc>
          <w:tcPr>
            <w:tcW w:w="98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0.45</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0.55</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0.60</w:t>
            </w:r>
          </w:p>
        </w:tc>
        <w:tc>
          <w:tcPr>
            <w:tcW w:w="129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15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143.99</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01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54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143.98-143.99</w:t>
            </w:r>
          </w:p>
        </w:tc>
      </w:tr>
      <w:tr w:rsidR="002F74B6" w:rsidRPr="002F74B6" w:rsidTr="00C83B0B">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T</w:t>
            </w:r>
            <w:r w:rsidRPr="002F74B6">
              <w:rPr>
                <w:rFonts w:ascii="Times New Roman" w:eastAsia="Times New Roman" w:hAnsi="Times New Roman" w:cs="Times New Roman"/>
                <w:sz w:val="16"/>
                <w:szCs w:val="16"/>
                <w:lang w:val="en-IN" w:eastAsia="en-IN"/>
              </w:rPr>
              <w:t>1</w:t>
            </w:r>
          </w:p>
        </w:tc>
        <w:tc>
          <w:tcPr>
            <w:tcW w:w="126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0.50</w:t>
            </w:r>
          </w:p>
        </w:tc>
        <w:tc>
          <w:tcPr>
            <w:tcW w:w="98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0.45</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0.55</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0.60</w:t>
            </w:r>
          </w:p>
        </w:tc>
        <w:tc>
          <w:tcPr>
            <w:tcW w:w="129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15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144.15</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143.81</w:t>
            </w:r>
          </w:p>
        </w:tc>
        <w:tc>
          <w:tcPr>
            <w:tcW w:w="101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143.64</w:t>
            </w:r>
          </w:p>
        </w:tc>
        <w:tc>
          <w:tcPr>
            <w:tcW w:w="154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143.64-144.15</w:t>
            </w:r>
          </w:p>
        </w:tc>
      </w:tr>
      <w:tr w:rsidR="002F74B6" w:rsidRPr="002F74B6" w:rsidTr="00C83B0B">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T</w:t>
            </w:r>
            <w:r w:rsidRPr="002F74B6">
              <w:rPr>
                <w:rFonts w:ascii="Times New Roman" w:eastAsia="Times New Roman" w:hAnsi="Times New Roman" w:cs="Times New Roman"/>
                <w:sz w:val="16"/>
                <w:szCs w:val="16"/>
                <w:lang w:val="en-IN" w:eastAsia="en-IN"/>
              </w:rPr>
              <w:t>resetting</w:t>
            </w:r>
          </w:p>
        </w:tc>
        <w:tc>
          <w:tcPr>
            <w:tcW w:w="126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1.00</w:t>
            </w:r>
          </w:p>
        </w:tc>
        <w:tc>
          <w:tcPr>
            <w:tcW w:w="98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0.90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1.10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1.20</w:t>
            </w:r>
          </w:p>
        </w:tc>
        <w:tc>
          <w:tcPr>
            <w:tcW w:w="129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15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144.31</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143.66</w:t>
            </w:r>
          </w:p>
        </w:tc>
        <w:tc>
          <w:tcPr>
            <w:tcW w:w="101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143.33</w:t>
            </w:r>
          </w:p>
        </w:tc>
        <w:tc>
          <w:tcPr>
            <w:tcW w:w="154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143.33-144.31</w:t>
            </w:r>
          </w:p>
        </w:tc>
      </w:tr>
      <w:tr w:rsidR="002F74B6" w:rsidRPr="002F74B6" w:rsidTr="00C83B0B">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T</w:t>
            </w:r>
            <w:r w:rsidRPr="002F74B6">
              <w:rPr>
                <w:rFonts w:ascii="Times New Roman" w:eastAsia="Times New Roman" w:hAnsi="Times New Roman" w:cs="Times New Roman"/>
                <w:sz w:val="18"/>
                <w:szCs w:val="18"/>
                <w:lang w:val="en-IN" w:eastAsia="en-IN"/>
              </w:rPr>
              <w:t>s</w:t>
            </w:r>
          </w:p>
        </w:tc>
        <w:tc>
          <w:tcPr>
            <w:tcW w:w="126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0.33</w:t>
            </w:r>
          </w:p>
        </w:tc>
        <w:tc>
          <w:tcPr>
            <w:tcW w:w="98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0.30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0.36</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0.40</w:t>
            </w:r>
          </w:p>
        </w:tc>
        <w:tc>
          <w:tcPr>
            <w:tcW w:w="129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15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143.81</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144.16</w:t>
            </w:r>
          </w:p>
        </w:tc>
        <w:tc>
          <w:tcPr>
            <w:tcW w:w="101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144.34</w:t>
            </w:r>
          </w:p>
        </w:tc>
        <w:tc>
          <w:tcPr>
            <w:tcW w:w="154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143.81-144.34</w:t>
            </w:r>
          </w:p>
        </w:tc>
      </w:tr>
      <w:tr w:rsidR="002F74B6" w:rsidRPr="002F74B6" w:rsidTr="00C83B0B">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C</w:t>
            </w:r>
            <w:r w:rsidRPr="002F74B6">
              <w:rPr>
                <w:rFonts w:ascii="Times New Roman" w:eastAsia="Times New Roman" w:hAnsi="Times New Roman" w:cs="Times New Roman"/>
                <w:sz w:val="16"/>
                <w:szCs w:val="16"/>
                <w:lang w:val="en-IN" w:eastAsia="en-IN"/>
              </w:rPr>
              <w:t>frej</w:t>
            </w:r>
          </w:p>
        </w:tc>
        <w:tc>
          <w:tcPr>
            <w:tcW w:w="126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400.00</w:t>
            </w:r>
          </w:p>
        </w:tc>
        <w:tc>
          <w:tcPr>
            <w:tcW w:w="98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360.00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440.00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480.00</w:t>
            </w:r>
          </w:p>
        </w:tc>
        <w:tc>
          <w:tcPr>
            <w:tcW w:w="129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15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135.36</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152.60</w:t>
            </w:r>
          </w:p>
        </w:tc>
        <w:tc>
          <w:tcPr>
            <w:tcW w:w="101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161.22</w:t>
            </w:r>
          </w:p>
        </w:tc>
        <w:tc>
          <w:tcPr>
            <w:tcW w:w="154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135.36-161.22</w:t>
            </w:r>
          </w:p>
        </w:tc>
      </w:tr>
      <w:tr w:rsidR="002F74B6" w:rsidRPr="002F74B6" w:rsidTr="00C83B0B">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C</w:t>
            </w:r>
            <w:r w:rsidRPr="002F74B6">
              <w:rPr>
                <w:rFonts w:ascii="Times New Roman" w:eastAsia="Times New Roman" w:hAnsi="Times New Roman" w:cs="Times New Roman"/>
                <w:sz w:val="16"/>
                <w:szCs w:val="16"/>
                <w:lang w:val="en-IN" w:eastAsia="en-IN"/>
              </w:rPr>
              <w:t>false</w:t>
            </w:r>
          </w:p>
        </w:tc>
        <w:tc>
          <w:tcPr>
            <w:tcW w:w="126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5.00</w:t>
            </w:r>
          </w:p>
        </w:tc>
        <w:tc>
          <w:tcPr>
            <w:tcW w:w="98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4.50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5.50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6.00</w:t>
            </w:r>
          </w:p>
        </w:tc>
        <w:tc>
          <w:tcPr>
            <w:tcW w:w="129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15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143.99</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143.99</w:t>
            </w:r>
          </w:p>
        </w:tc>
        <w:tc>
          <w:tcPr>
            <w:tcW w:w="101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143.99</w:t>
            </w:r>
          </w:p>
        </w:tc>
        <w:tc>
          <w:tcPr>
            <w:tcW w:w="154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143.98-143.99</w:t>
            </w:r>
          </w:p>
        </w:tc>
      </w:tr>
      <w:tr w:rsidR="002F74B6" w:rsidRPr="002F74B6" w:rsidTr="00C83B0B">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LC</w:t>
            </w:r>
          </w:p>
        </w:tc>
        <w:tc>
          <w:tcPr>
            <w:tcW w:w="126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12.50</w:t>
            </w:r>
          </w:p>
        </w:tc>
        <w:tc>
          <w:tcPr>
            <w:tcW w:w="98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11.25</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13.75</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15.00</w:t>
            </w:r>
          </w:p>
        </w:tc>
        <w:tc>
          <w:tcPr>
            <w:tcW w:w="129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15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143.94</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144.03</w:t>
            </w:r>
          </w:p>
        </w:tc>
        <w:tc>
          <w:tcPr>
            <w:tcW w:w="101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144.08</w:t>
            </w:r>
          </w:p>
        </w:tc>
        <w:tc>
          <w:tcPr>
            <w:tcW w:w="154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143.94-144.08</w:t>
            </w:r>
          </w:p>
        </w:tc>
      </w:tr>
      <w:tr w:rsidR="002F74B6" w:rsidRPr="002F74B6" w:rsidTr="00C83B0B">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C</w:t>
            </w:r>
            <w:r w:rsidRPr="002F74B6">
              <w:rPr>
                <w:rFonts w:ascii="Times New Roman" w:eastAsia="Times New Roman" w:hAnsi="Times New Roman" w:cs="Times New Roman"/>
                <w:sz w:val="18"/>
                <w:szCs w:val="18"/>
                <w:lang w:val="en-IN" w:eastAsia="en-IN"/>
              </w:rPr>
              <w:t>lp</w:t>
            </w:r>
          </w:p>
        </w:tc>
        <w:tc>
          <w:tcPr>
            <w:tcW w:w="126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8.33</w:t>
            </w:r>
          </w:p>
        </w:tc>
        <w:tc>
          <w:tcPr>
            <w:tcW w:w="98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7.50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9.16</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10.00</w:t>
            </w:r>
          </w:p>
        </w:tc>
        <w:tc>
          <w:tcPr>
            <w:tcW w:w="129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15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143.40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144.57</w:t>
            </w:r>
          </w:p>
        </w:tc>
        <w:tc>
          <w:tcPr>
            <w:tcW w:w="101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145.16</w:t>
            </w:r>
          </w:p>
        </w:tc>
        <w:tc>
          <w:tcPr>
            <w:tcW w:w="154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143.40-145.16</w:t>
            </w:r>
          </w:p>
        </w:tc>
      </w:tr>
      <w:tr w:rsidR="002F74B6" w:rsidRPr="002F74B6" w:rsidTr="00C83B0B">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C</w:t>
            </w:r>
            <w:r w:rsidRPr="002F74B6">
              <w:rPr>
                <w:rFonts w:ascii="Times New Roman" w:eastAsia="Times New Roman" w:hAnsi="Times New Roman" w:cs="Times New Roman"/>
                <w:sz w:val="16"/>
                <w:szCs w:val="16"/>
                <w:lang w:val="en-IN" w:eastAsia="en-IN"/>
              </w:rPr>
              <w:t>f</w:t>
            </w:r>
          </w:p>
        </w:tc>
        <w:tc>
          <w:tcPr>
            <w:tcW w:w="126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50.00</w:t>
            </w:r>
          </w:p>
        </w:tc>
        <w:tc>
          <w:tcPr>
            <w:tcW w:w="98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45.00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55.00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60.00</w:t>
            </w:r>
          </w:p>
        </w:tc>
        <w:tc>
          <w:tcPr>
            <w:tcW w:w="129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15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140.79</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147.18</w:t>
            </w:r>
          </w:p>
        </w:tc>
        <w:tc>
          <w:tcPr>
            <w:tcW w:w="101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150.38</w:t>
            </w:r>
          </w:p>
        </w:tc>
        <w:tc>
          <w:tcPr>
            <w:tcW w:w="154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140.79-150.38</w:t>
            </w:r>
          </w:p>
        </w:tc>
      </w:tr>
      <w:tr w:rsidR="002F74B6" w:rsidRPr="002F74B6" w:rsidTr="00C83B0B">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C</w:t>
            </w:r>
            <w:r w:rsidRPr="002F74B6">
              <w:rPr>
                <w:rFonts w:ascii="Times New Roman" w:eastAsia="Times New Roman" w:hAnsi="Times New Roman" w:cs="Times New Roman"/>
                <w:sz w:val="16"/>
                <w:szCs w:val="16"/>
                <w:lang w:val="en-IN" w:eastAsia="en-IN"/>
              </w:rPr>
              <w:t>v</w:t>
            </w:r>
          </w:p>
        </w:tc>
        <w:tc>
          <w:tcPr>
            <w:tcW w:w="126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5.00</w:t>
            </w:r>
          </w:p>
        </w:tc>
        <w:tc>
          <w:tcPr>
            <w:tcW w:w="98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4.50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5.50</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6.00</w:t>
            </w:r>
          </w:p>
        </w:tc>
        <w:tc>
          <w:tcPr>
            <w:tcW w:w="129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15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143.26</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144.70</w:t>
            </w:r>
          </w:p>
        </w:tc>
        <w:tc>
          <w:tcPr>
            <w:tcW w:w="101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145.43</w:t>
            </w:r>
          </w:p>
        </w:tc>
        <w:tc>
          <w:tcPr>
            <w:tcW w:w="154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143.26-145.43</w:t>
            </w:r>
          </w:p>
        </w:tc>
      </w:tr>
      <w:tr w:rsidR="002F74B6" w:rsidRPr="002F74B6" w:rsidTr="00C83B0B">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C</w:t>
            </w:r>
            <w:r w:rsidRPr="002F74B6">
              <w:rPr>
                <w:rFonts w:ascii="Times New Roman" w:eastAsia="Times New Roman" w:hAnsi="Times New Roman" w:cs="Times New Roman"/>
                <w:sz w:val="16"/>
                <w:szCs w:val="16"/>
                <w:lang w:val="en-IN" w:eastAsia="en-IN"/>
              </w:rPr>
              <w:t>resetting</w:t>
            </w:r>
          </w:p>
        </w:tc>
        <w:tc>
          <w:tcPr>
            <w:tcW w:w="126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5.50</w:t>
            </w:r>
          </w:p>
        </w:tc>
        <w:tc>
          <w:tcPr>
            <w:tcW w:w="98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4.95</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6.05</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6.60</w:t>
            </w:r>
          </w:p>
        </w:tc>
        <w:tc>
          <w:tcPr>
            <w:tcW w:w="129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143.98</w:t>
            </w:r>
          </w:p>
        </w:tc>
        <w:tc>
          <w:tcPr>
            <w:tcW w:w="1150"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143.97</w:t>
            </w:r>
          </w:p>
        </w:tc>
        <w:tc>
          <w:tcPr>
            <w:tcW w:w="1006"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144.00</w:t>
            </w:r>
          </w:p>
        </w:tc>
        <w:tc>
          <w:tcPr>
            <w:tcW w:w="1015"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144.02</w:t>
            </w:r>
          </w:p>
        </w:tc>
        <w:tc>
          <w:tcPr>
            <w:tcW w:w="1544"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143.97-144.02</w:t>
            </w:r>
          </w:p>
        </w:tc>
      </w:tr>
    </w:tbl>
    <w:p w:rsidR="00FE66D5" w:rsidRPr="002F74B6" w:rsidRDefault="00FE66D5" w:rsidP="00EF46A2">
      <w:pPr>
        <w:jc w:val="both"/>
        <w:rPr>
          <w:rFonts w:ascii="Times New Roman" w:hAnsi="Times New Roman" w:cs="Times New Roman"/>
          <w:b/>
          <w:sz w:val="28"/>
          <w:szCs w:val="24"/>
          <w:lang w:val="en-IN"/>
        </w:rPr>
      </w:pPr>
    </w:p>
    <w:p w:rsidR="00D24E5D" w:rsidRPr="002F74B6" w:rsidRDefault="00D24E5D" w:rsidP="00EF46A2">
      <w:pPr>
        <w:jc w:val="both"/>
        <w:rPr>
          <w:rFonts w:ascii="Times New Roman" w:hAnsi="Times New Roman" w:cs="Times New Roman"/>
          <w:b/>
          <w:sz w:val="28"/>
          <w:szCs w:val="24"/>
          <w:lang w:val="en-IN"/>
        </w:rPr>
      </w:pPr>
    </w:p>
    <w:p w:rsidR="00F6199A" w:rsidRPr="002F74B6" w:rsidRDefault="00AF4BAB" w:rsidP="00EF46A2">
      <w:pPr>
        <w:jc w:val="both"/>
        <w:rPr>
          <w:rFonts w:ascii="Times New Roman" w:hAnsi="Times New Roman" w:cs="Times New Roman"/>
          <w:b/>
          <w:sz w:val="32"/>
          <w:szCs w:val="24"/>
          <w:lang w:val="en-IN"/>
        </w:rPr>
      </w:pPr>
      <w:r>
        <w:rPr>
          <w:rFonts w:ascii="Times New Roman" w:hAnsi="Times New Roman" w:cs="Times New Roman"/>
          <w:b/>
          <w:sz w:val="32"/>
          <w:szCs w:val="24"/>
          <w:lang w:val="en-IN"/>
        </w:rPr>
        <w:lastRenderedPageBreak/>
        <w:t>13</w:t>
      </w:r>
      <w:r w:rsidR="00EF46A2">
        <w:rPr>
          <w:rFonts w:ascii="Times New Roman" w:hAnsi="Times New Roman" w:cs="Times New Roman"/>
          <w:b/>
          <w:sz w:val="32"/>
          <w:szCs w:val="24"/>
          <w:lang w:val="en-IN"/>
        </w:rPr>
        <w:t>.1</w:t>
      </w:r>
      <w:r w:rsidR="00D24E5D" w:rsidRPr="002F74B6">
        <w:rPr>
          <w:rFonts w:ascii="Times New Roman" w:hAnsi="Times New Roman" w:cs="Times New Roman"/>
          <w:b/>
          <w:sz w:val="32"/>
          <w:szCs w:val="24"/>
          <w:lang w:val="en-IN"/>
        </w:rPr>
        <w:t xml:space="preserve">. </w:t>
      </w:r>
      <w:r w:rsidR="00FE66D5" w:rsidRPr="002F74B6">
        <w:rPr>
          <w:rFonts w:ascii="Times New Roman" w:hAnsi="Times New Roman" w:cs="Times New Roman"/>
          <w:b/>
          <w:sz w:val="32"/>
          <w:szCs w:val="24"/>
          <w:lang w:val="en-IN"/>
        </w:rPr>
        <w:t>Robustness:</w:t>
      </w:r>
    </w:p>
    <w:p w:rsidR="00D24E5D" w:rsidRPr="002F74B6" w:rsidRDefault="00D24E5D" w:rsidP="00EF46A2">
      <w:pPr>
        <w:jc w:val="both"/>
        <w:rPr>
          <w:rFonts w:ascii="Times New Roman" w:hAnsi="Times New Roman" w:cs="Times New Roman"/>
          <w:sz w:val="24"/>
          <w:szCs w:val="24"/>
          <w:lang w:val="en-IN"/>
        </w:rPr>
      </w:pPr>
      <w:r w:rsidRPr="002F74B6">
        <w:rPr>
          <w:rFonts w:ascii="Times New Roman" w:hAnsi="Times New Roman" w:cs="Times New Roman"/>
          <w:sz w:val="24"/>
          <w:szCs w:val="24"/>
          <w:lang w:val="en-IN"/>
        </w:rPr>
        <w:t xml:space="preserve">The robustness of the model is analysed by calculating the percentage difference in the cost incurred by changing the input values to different values one at a time. By doing this, we are able to see how robust the model is with respect to changes occurred to the input variables. This changes may account to the </w:t>
      </w:r>
      <w:r w:rsidR="007240EE" w:rsidRPr="002F74B6">
        <w:rPr>
          <w:rFonts w:ascii="Times New Roman" w:hAnsi="Times New Roman" w:cs="Times New Roman"/>
          <w:sz w:val="24"/>
          <w:szCs w:val="24"/>
          <w:lang w:val="en-IN"/>
        </w:rPr>
        <w:t>errors caused in machine, human or maybe due to machine degradation or component failure, etc.</w:t>
      </w:r>
    </w:p>
    <w:p w:rsidR="007240EE" w:rsidRPr="002F74B6" w:rsidRDefault="007240EE" w:rsidP="00EF46A2">
      <w:pPr>
        <w:jc w:val="both"/>
        <w:rPr>
          <w:rFonts w:ascii="Times New Roman" w:hAnsi="Times New Roman" w:cs="Times New Roman"/>
          <w:sz w:val="24"/>
          <w:szCs w:val="24"/>
          <w:lang w:val="en-IN"/>
        </w:rPr>
      </w:pPr>
      <w:r w:rsidRPr="002F74B6">
        <w:rPr>
          <w:rFonts w:ascii="Times New Roman" w:hAnsi="Times New Roman" w:cs="Times New Roman"/>
          <w:sz w:val="24"/>
          <w:szCs w:val="24"/>
          <w:lang w:val="en-IN"/>
        </w:rPr>
        <w:t xml:space="preserve">In table 13.1, the robustness of the model is calculated and shown. From the table it is inferred that </w:t>
      </w:r>
      <w:r w:rsidRPr="002F74B6">
        <w:rPr>
          <w:rFonts w:ascii="Times New Roman" w:eastAsia="Times New Roman" w:hAnsi="Times New Roman" w:cs="Times New Roman"/>
          <w:sz w:val="24"/>
          <w:szCs w:val="24"/>
          <w:lang w:val="en-IN" w:eastAsia="en-IN"/>
        </w:rPr>
        <w:t xml:space="preserve">δe and Cfrej </w:t>
      </w:r>
      <w:r w:rsidRPr="002F74B6">
        <w:rPr>
          <w:rFonts w:ascii="Times New Roman" w:hAnsi="Times New Roman" w:cs="Times New Roman"/>
          <w:sz w:val="24"/>
          <w:szCs w:val="24"/>
          <w:lang w:val="en-IN"/>
        </w:rPr>
        <w:t xml:space="preserve">show higher variation in the cost incurred. Hence even a minute changes caused will have a adverse impact in the total caused incurred, and hence this values must be monitored and kept as constant as possible. The values </w:t>
      </w:r>
      <w:r w:rsidRPr="002F74B6">
        <w:rPr>
          <w:rFonts w:ascii="Times New Roman" w:eastAsia="Times New Roman" w:hAnsi="Times New Roman" w:cs="Times New Roman"/>
          <w:sz w:val="24"/>
          <w:szCs w:val="24"/>
          <w:lang w:val="en-IN" w:eastAsia="en-IN"/>
        </w:rPr>
        <w:t xml:space="preserve">δm/c and Cf  </w:t>
      </w:r>
      <w:r w:rsidRPr="002F74B6">
        <w:rPr>
          <w:rFonts w:ascii="Times New Roman" w:hAnsi="Times New Roman" w:cs="Times New Roman"/>
          <w:sz w:val="24"/>
          <w:szCs w:val="24"/>
          <w:lang w:val="en-IN"/>
        </w:rPr>
        <w:t>are moderately robust and must be monitored to a certain extent to keep the cost under control. The rest of the values doesn’t seem to show much of a impact on the total cost incurred and doesn’t need much of monitoring.</w:t>
      </w:r>
    </w:p>
    <w:p w:rsidR="007240EE" w:rsidRPr="002F74B6" w:rsidRDefault="007240EE" w:rsidP="00EF46A2">
      <w:pPr>
        <w:jc w:val="both"/>
        <w:rPr>
          <w:rFonts w:ascii="Times New Roman" w:hAnsi="Times New Roman" w:cs="Times New Roman"/>
          <w:sz w:val="24"/>
          <w:szCs w:val="24"/>
          <w:lang w:val="en-IN"/>
        </w:rPr>
      </w:pPr>
    </w:p>
    <w:p w:rsidR="007240EE" w:rsidRPr="002F74B6" w:rsidRDefault="00EF46A2" w:rsidP="00EF46A2">
      <w:pPr>
        <w:jc w:val="both"/>
        <w:rPr>
          <w:rFonts w:ascii="Times New Roman" w:hAnsi="Times New Roman" w:cs="Times New Roman"/>
          <w:b/>
          <w:sz w:val="28"/>
          <w:szCs w:val="24"/>
          <w:lang w:val="en-IN"/>
        </w:rPr>
      </w:pPr>
      <w:r>
        <w:rPr>
          <w:rFonts w:ascii="Times New Roman" w:hAnsi="Times New Roman" w:cs="Times New Roman"/>
          <w:sz w:val="24"/>
          <w:szCs w:val="24"/>
          <w:lang w:val="en-IN"/>
        </w:rPr>
        <w:t>Table 12.2</w:t>
      </w:r>
      <w:r w:rsidR="007240EE" w:rsidRPr="002F74B6">
        <w:rPr>
          <w:rFonts w:ascii="Times New Roman" w:hAnsi="Times New Roman" w:cs="Times New Roman"/>
          <w:sz w:val="24"/>
          <w:szCs w:val="24"/>
          <w:lang w:val="en-IN"/>
        </w:rPr>
        <w:t xml:space="preserve">: </w:t>
      </w:r>
      <w:r w:rsidR="007240EE" w:rsidRPr="002F74B6">
        <w:rPr>
          <w:rFonts w:ascii="Times New Roman" w:hAnsi="Times New Roman" w:cs="Times New Roman"/>
        </w:rPr>
        <w:t>Robustness wrt the basic variables</w:t>
      </w:r>
    </w:p>
    <w:tbl>
      <w:tblPr>
        <w:tblW w:w="8454" w:type="dxa"/>
        <w:tblLook w:val="04A0" w:firstRow="1" w:lastRow="0" w:firstColumn="1" w:lastColumn="0" w:noHBand="0" w:noVBand="1"/>
      </w:tblPr>
      <w:tblGrid>
        <w:gridCol w:w="1190"/>
        <w:gridCol w:w="982"/>
        <w:gridCol w:w="982"/>
        <w:gridCol w:w="982"/>
        <w:gridCol w:w="1371"/>
        <w:gridCol w:w="933"/>
        <w:gridCol w:w="933"/>
        <w:gridCol w:w="1081"/>
      </w:tblGrid>
      <w:tr w:rsidR="002F74B6" w:rsidRPr="002F74B6" w:rsidTr="006F7271">
        <w:trPr>
          <w:trHeight w:val="340"/>
        </w:trPr>
        <w:tc>
          <w:tcPr>
            <w:tcW w:w="11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Parameter</w:t>
            </w:r>
          </w:p>
        </w:tc>
        <w:tc>
          <w:tcPr>
            <w:tcW w:w="9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Basic Level</w:t>
            </w:r>
          </w:p>
        </w:tc>
        <w:tc>
          <w:tcPr>
            <w:tcW w:w="9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Level 1 (-10%)</w:t>
            </w:r>
          </w:p>
        </w:tc>
        <w:tc>
          <w:tcPr>
            <w:tcW w:w="9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Level 2 (+10%)</w:t>
            </w:r>
          </w:p>
        </w:tc>
        <w:tc>
          <w:tcPr>
            <w:tcW w:w="137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Level 3 (+20%)</w:t>
            </w:r>
          </w:p>
        </w:tc>
        <w:tc>
          <w:tcPr>
            <w:tcW w:w="2947" w:type="dxa"/>
            <w:gridSpan w:val="3"/>
            <w:tcBorders>
              <w:top w:val="single" w:sz="4" w:space="0" w:color="auto"/>
              <w:left w:val="nil"/>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 Change in Cost</w:t>
            </w:r>
          </w:p>
        </w:tc>
      </w:tr>
      <w:tr w:rsidR="002F74B6" w:rsidRPr="002F74B6" w:rsidTr="006F7271">
        <w:trPr>
          <w:trHeight w:val="340"/>
        </w:trPr>
        <w:tc>
          <w:tcPr>
            <w:tcW w:w="1190" w:type="dxa"/>
            <w:vMerge/>
            <w:tcBorders>
              <w:top w:val="single" w:sz="4" w:space="0" w:color="auto"/>
              <w:left w:val="single" w:sz="4" w:space="0" w:color="auto"/>
              <w:bottom w:val="single" w:sz="4" w:space="0" w:color="auto"/>
              <w:right w:val="single" w:sz="4" w:space="0" w:color="auto"/>
            </w:tcBorders>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p>
        </w:tc>
        <w:tc>
          <w:tcPr>
            <w:tcW w:w="982" w:type="dxa"/>
            <w:vMerge/>
            <w:tcBorders>
              <w:top w:val="single" w:sz="4" w:space="0" w:color="auto"/>
              <w:left w:val="single" w:sz="4" w:space="0" w:color="auto"/>
              <w:bottom w:val="single" w:sz="4" w:space="0" w:color="auto"/>
              <w:right w:val="single" w:sz="4" w:space="0" w:color="auto"/>
            </w:tcBorders>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p>
        </w:tc>
        <w:tc>
          <w:tcPr>
            <w:tcW w:w="982" w:type="dxa"/>
            <w:vMerge/>
            <w:tcBorders>
              <w:top w:val="single" w:sz="4" w:space="0" w:color="auto"/>
              <w:left w:val="single" w:sz="4" w:space="0" w:color="auto"/>
              <w:bottom w:val="single" w:sz="4" w:space="0" w:color="auto"/>
              <w:right w:val="single" w:sz="4" w:space="0" w:color="auto"/>
            </w:tcBorders>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p>
        </w:tc>
        <w:tc>
          <w:tcPr>
            <w:tcW w:w="982" w:type="dxa"/>
            <w:vMerge/>
            <w:tcBorders>
              <w:top w:val="single" w:sz="4" w:space="0" w:color="auto"/>
              <w:left w:val="single" w:sz="4" w:space="0" w:color="auto"/>
              <w:bottom w:val="single" w:sz="4" w:space="0" w:color="auto"/>
              <w:right w:val="single" w:sz="4" w:space="0" w:color="auto"/>
            </w:tcBorders>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p>
        </w:tc>
        <w:tc>
          <w:tcPr>
            <w:tcW w:w="1371" w:type="dxa"/>
            <w:vMerge/>
            <w:tcBorders>
              <w:top w:val="single" w:sz="4" w:space="0" w:color="auto"/>
              <w:left w:val="single" w:sz="4" w:space="0" w:color="auto"/>
              <w:bottom w:val="single" w:sz="4" w:space="0" w:color="auto"/>
              <w:right w:val="single" w:sz="4" w:space="0" w:color="auto"/>
            </w:tcBorders>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p>
        </w:tc>
        <w:tc>
          <w:tcPr>
            <w:tcW w:w="933" w:type="dxa"/>
            <w:tcBorders>
              <w:top w:val="nil"/>
              <w:left w:val="nil"/>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Level 1</w:t>
            </w:r>
          </w:p>
        </w:tc>
        <w:tc>
          <w:tcPr>
            <w:tcW w:w="933" w:type="dxa"/>
            <w:tcBorders>
              <w:top w:val="nil"/>
              <w:left w:val="nil"/>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Level 2</w:t>
            </w:r>
          </w:p>
        </w:tc>
        <w:tc>
          <w:tcPr>
            <w:tcW w:w="1081" w:type="dxa"/>
            <w:tcBorders>
              <w:top w:val="nil"/>
              <w:left w:val="nil"/>
              <w:bottom w:val="single" w:sz="4" w:space="0" w:color="auto"/>
              <w:right w:val="single" w:sz="4" w:space="0" w:color="auto"/>
            </w:tcBorders>
            <w:shd w:val="clear" w:color="auto" w:fill="auto"/>
            <w:noWrap/>
            <w:vAlign w:val="center"/>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Level 3</w:t>
            </w:r>
          </w:p>
        </w:tc>
      </w:tr>
      <w:tr w:rsidR="002F74B6" w:rsidRPr="002F74B6" w:rsidTr="006F7271">
        <w:trPr>
          <w:trHeight w:val="34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δe</w:t>
            </w:r>
          </w:p>
        </w:tc>
        <w:tc>
          <w:tcPr>
            <w:tcW w:w="982"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1.00</w:t>
            </w:r>
          </w:p>
        </w:tc>
        <w:tc>
          <w:tcPr>
            <w:tcW w:w="982"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0.90</w:t>
            </w:r>
          </w:p>
        </w:tc>
        <w:tc>
          <w:tcPr>
            <w:tcW w:w="982"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1.10</w:t>
            </w:r>
          </w:p>
        </w:tc>
        <w:tc>
          <w:tcPr>
            <w:tcW w:w="1371"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1.20</w:t>
            </w:r>
          </w:p>
        </w:tc>
        <w:tc>
          <w:tcPr>
            <w:tcW w:w="933"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7.77%</w:t>
            </w:r>
          </w:p>
        </w:tc>
        <w:tc>
          <w:tcPr>
            <w:tcW w:w="933"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-7.37%</w:t>
            </w:r>
          </w:p>
        </w:tc>
        <w:tc>
          <w:tcPr>
            <w:tcW w:w="1081"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-14.28%</w:t>
            </w:r>
          </w:p>
        </w:tc>
      </w:tr>
      <w:tr w:rsidR="002F74B6" w:rsidRPr="002F74B6" w:rsidTr="006F7271">
        <w:trPr>
          <w:trHeight w:val="34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δm/c</w:t>
            </w:r>
          </w:p>
        </w:tc>
        <w:tc>
          <w:tcPr>
            <w:tcW w:w="982"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0.60</w:t>
            </w:r>
          </w:p>
        </w:tc>
        <w:tc>
          <w:tcPr>
            <w:tcW w:w="982"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0.54</w:t>
            </w:r>
          </w:p>
        </w:tc>
        <w:tc>
          <w:tcPr>
            <w:tcW w:w="982"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0.66</w:t>
            </w:r>
          </w:p>
        </w:tc>
        <w:tc>
          <w:tcPr>
            <w:tcW w:w="1371"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0.72</w:t>
            </w:r>
          </w:p>
        </w:tc>
        <w:tc>
          <w:tcPr>
            <w:tcW w:w="933"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-4.10%</w:t>
            </w:r>
          </w:p>
        </w:tc>
        <w:tc>
          <w:tcPr>
            <w:tcW w:w="933"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3.47%</w:t>
            </w:r>
          </w:p>
        </w:tc>
        <w:tc>
          <w:tcPr>
            <w:tcW w:w="1081" w:type="dxa"/>
            <w:tcBorders>
              <w:top w:val="nil"/>
              <w:left w:val="nil"/>
              <w:bottom w:val="single" w:sz="4" w:space="0" w:color="auto"/>
              <w:right w:val="single" w:sz="4" w:space="0" w:color="auto"/>
            </w:tcBorders>
            <w:shd w:val="clear" w:color="auto" w:fill="auto"/>
            <w:noWrap/>
            <w:vAlign w:val="bottom"/>
            <w:hideMark/>
          </w:tcPr>
          <w:p w:rsidR="007240EE" w:rsidRPr="002F74B6" w:rsidRDefault="007240EE"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6.44%</w:t>
            </w:r>
          </w:p>
        </w:tc>
      </w:tr>
      <w:tr w:rsidR="002F74B6" w:rsidRPr="002F74B6" w:rsidTr="006F7271">
        <w:trPr>
          <w:trHeight w:val="34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T</w:t>
            </w:r>
            <w:r w:rsidRPr="002F74B6">
              <w:rPr>
                <w:rFonts w:ascii="Times New Roman" w:eastAsia="Times New Roman" w:hAnsi="Times New Roman" w:cs="Times New Roman"/>
                <w:sz w:val="16"/>
                <w:szCs w:val="16"/>
                <w:lang w:val="en-IN" w:eastAsia="en-IN"/>
              </w:rPr>
              <w:t>false</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0.50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0.45</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0.55</w:t>
            </w:r>
          </w:p>
        </w:tc>
        <w:tc>
          <w:tcPr>
            <w:tcW w:w="137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0.60</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0.01%</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0.00%</w:t>
            </w:r>
          </w:p>
        </w:tc>
        <w:tc>
          <w:tcPr>
            <w:tcW w:w="108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0.00%</w:t>
            </w:r>
          </w:p>
        </w:tc>
      </w:tr>
      <w:tr w:rsidR="002F74B6" w:rsidRPr="002F74B6" w:rsidTr="006F7271">
        <w:trPr>
          <w:trHeight w:val="34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T</w:t>
            </w:r>
            <w:r w:rsidRPr="002F74B6">
              <w:rPr>
                <w:rFonts w:ascii="Times New Roman" w:eastAsia="Times New Roman" w:hAnsi="Times New Roman" w:cs="Times New Roman"/>
                <w:sz w:val="16"/>
                <w:szCs w:val="16"/>
                <w:lang w:val="en-IN" w:eastAsia="en-IN"/>
              </w:rPr>
              <w:t>1</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0.50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0.45</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0.55</w:t>
            </w:r>
          </w:p>
        </w:tc>
        <w:tc>
          <w:tcPr>
            <w:tcW w:w="137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0.60</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0.12%</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-0.12%</w:t>
            </w:r>
          </w:p>
        </w:tc>
        <w:tc>
          <w:tcPr>
            <w:tcW w:w="108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-0.24%</w:t>
            </w:r>
          </w:p>
        </w:tc>
      </w:tr>
      <w:tr w:rsidR="002F74B6" w:rsidRPr="002F74B6" w:rsidTr="006F7271">
        <w:trPr>
          <w:trHeight w:val="34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T</w:t>
            </w:r>
            <w:r w:rsidRPr="002F74B6">
              <w:rPr>
                <w:rFonts w:ascii="Times New Roman" w:eastAsia="Times New Roman" w:hAnsi="Times New Roman" w:cs="Times New Roman"/>
                <w:sz w:val="16"/>
                <w:szCs w:val="16"/>
                <w:lang w:val="en-IN" w:eastAsia="en-IN"/>
              </w:rPr>
              <w:t>resetting</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1.00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0.90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1.10</w:t>
            </w:r>
          </w:p>
        </w:tc>
        <w:tc>
          <w:tcPr>
            <w:tcW w:w="137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1.20</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0.23%</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-0.22%</w:t>
            </w:r>
          </w:p>
        </w:tc>
        <w:tc>
          <w:tcPr>
            <w:tcW w:w="108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-0.45%</w:t>
            </w:r>
          </w:p>
        </w:tc>
      </w:tr>
      <w:tr w:rsidR="002F74B6" w:rsidRPr="002F74B6" w:rsidTr="006F7271">
        <w:trPr>
          <w:trHeight w:val="34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T</w:t>
            </w:r>
            <w:r w:rsidRPr="002F74B6">
              <w:rPr>
                <w:rFonts w:ascii="Times New Roman" w:eastAsia="Times New Roman" w:hAnsi="Times New Roman" w:cs="Times New Roman"/>
                <w:sz w:val="18"/>
                <w:szCs w:val="18"/>
                <w:lang w:val="en-IN" w:eastAsia="en-IN"/>
              </w:rPr>
              <w:t>s</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0.33</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0.30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0.36</w:t>
            </w:r>
          </w:p>
        </w:tc>
        <w:tc>
          <w:tcPr>
            <w:tcW w:w="137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0.40</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-0.12%</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0.13%</w:t>
            </w:r>
          </w:p>
        </w:tc>
        <w:tc>
          <w:tcPr>
            <w:tcW w:w="108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0.25%</w:t>
            </w:r>
          </w:p>
        </w:tc>
      </w:tr>
      <w:tr w:rsidR="002F74B6" w:rsidRPr="002F74B6" w:rsidTr="006F7271">
        <w:trPr>
          <w:trHeight w:val="34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C</w:t>
            </w:r>
            <w:r w:rsidRPr="002F74B6">
              <w:rPr>
                <w:rFonts w:ascii="Times New Roman" w:eastAsia="Times New Roman" w:hAnsi="Times New Roman" w:cs="Times New Roman"/>
                <w:sz w:val="16"/>
                <w:szCs w:val="16"/>
                <w:lang w:val="en-IN" w:eastAsia="en-IN"/>
              </w:rPr>
              <w:t>frej</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400.00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360.00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440.00</w:t>
            </w:r>
          </w:p>
        </w:tc>
        <w:tc>
          <w:tcPr>
            <w:tcW w:w="137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480.00</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-5.99%</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5.99%</w:t>
            </w:r>
          </w:p>
        </w:tc>
        <w:tc>
          <w:tcPr>
            <w:tcW w:w="108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11.97%</w:t>
            </w:r>
          </w:p>
        </w:tc>
      </w:tr>
      <w:tr w:rsidR="002F74B6" w:rsidRPr="002F74B6" w:rsidTr="006F7271">
        <w:trPr>
          <w:trHeight w:val="34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C</w:t>
            </w:r>
            <w:r w:rsidRPr="002F74B6">
              <w:rPr>
                <w:rFonts w:ascii="Times New Roman" w:eastAsia="Times New Roman" w:hAnsi="Times New Roman" w:cs="Times New Roman"/>
                <w:sz w:val="16"/>
                <w:szCs w:val="16"/>
                <w:lang w:val="en-IN" w:eastAsia="en-IN"/>
              </w:rPr>
              <w:t>false</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5.00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4.50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5.50</w:t>
            </w:r>
          </w:p>
        </w:tc>
        <w:tc>
          <w:tcPr>
            <w:tcW w:w="137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6.00</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0.01%</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0.01%</w:t>
            </w:r>
          </w:p>
        </w:tc>
        <w:tc>
          <w:tcPr>
            <w:tcW w:w="108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0.01%</w:t>
            </w:r>
          </w:p>
        </w:tc>
      </w:tr>
      <w:tr w:rsidR="002F74B6" w:rsidRPr="002F74B6" w:rsidTr="006F7271">
        <w:trPr>
          <w:trHeight w:val="34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LC</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12.50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11.25</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13.75</w:t>
            </w:r>
          </w:p>
        </w:tc>
        <w:tc>
          <w:tcPr>
            <w:tcW w:w="137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15.00</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-0.03%</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0.03%</w:t>
            </w:r>
          </w:p>
        </w:tc>
        <w:tc>
          <w:tcPr>
            <w:tcW w:w="108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0.07%</w:t>
            </w:r>
          </w:p>
        </w:tc>
      </w:tr>
      <w:tr w:rsidR="002F74B6" w:rsidRPr="002F74B6" w:rsidTr="006F7271">
        <w:trPr>
          <w:trHeight w:val="34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C</w:t>
            </w:r>
            <w:r w:rsidRPr="002F74B6">
              <w:rPr>
                <w:rFonts w:ascii="Times New Roman" w:eastAsia="Times New Roman" w:hAnsi="Times New Roman" w:cs="Times New Roman"/>
                <w:sz w:val="18"/>
                <w:szCs w:val="18"/>
                <w:lang w:val="en-IN" w:eastAsia="en-IN"/>
              </w:rPr>
              <w:t>lp</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8.33</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7.50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9.16</w:t>
            </w:r>
          </w:p>
        </w:tc>
        <w:tc>
          <w:tcPr>
            <w:tcW w:w="137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10.00</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-0.40%</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0.41%</w:t>
            </w:r>
          </w:p>
        </w:tc>
        <w:tc>
          <w:tcPr>
            <w:tcW w:w="108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0.82%</w:t>
            </w:r>
          </w:p>
        </w:tc>
      </w:tr>
      <w:tr w:rsidR="002F74B6" w:rsidRPr="002F74B6" w:rsidTr="006F7271">
        <w:trPr>
          <w:trHeight w:val="34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C</w:t>
            </w:r>
            <w:r w:rsidRPr="002F74B6">
              <w:rPr>
                <w:rFonts w:ascii="Times New Roman" w:eastAsia="Times New Roman" w:hAnsi="Times New Roman" w:cs="Times New Roman"/>
                <w:sz w:val="16"/>
                <w:szCs w:val="16"/>
                <w:lang w:val="en-IN" w:eastAsia="en-IN"/>
              </w:rPr>
              <w:t>f</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50.00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45.00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55.00</w:t>
            </w:r>
          </w:p>
        </w:tc>
        <w:tc>
          <w:tcPr>
            <w:tcW w:w="137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60.00</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-2.22%</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2.22%</w:t>
            </w:r>
          </w:p>
        </w:tc>
        <w:tc>
          <w:tcPr>
            <w:tcW w:w="108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4.45%</w:t>
            </w:r>
          </w:p>
        </w:tc>
      </w:tr>
      <w:tr w:rsidR="002F74B6" w:rsidRPr="002F74B6" w:rsidTr="006F7271">
        <w:trPr>
          <w:trHeight w:val="34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C</w:t>
            </w:r>
            <w:r w:rsidRPr="002F74B6">
              <w:rPr>
                <w:rFonts w:ascii="Times New Roman" w:eastAsia="Times New Roman" w:hAnsi="Times New Roman" w:cs="Times New Roman"/>
                <w:sz w:val="16"/>
                <w:szCs w:val="16"/>
                <w:lang w:val="en-IN" w:eastAsia="en-IN"/>
              </w:rPr>
              <w:t>v</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5.00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4.50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5.50</w:t>
            </w:r>
          </w:p>
        </w:tc>
        <w:tc>
          <w:tcPr>
            <w:tcW w:w="137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6.00</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-0.50%</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0.50%</w:t>
            </w:r>
          </w:p>
        </w:tc>
        <w:tc>
          <w:tcPr>
            <w:tcW w:w="108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1.00%</w:t>
            </w:r>
          </w:p>
        </w:tc>
      </w:tr>
      <w:tr w:rsidR="002F74B6" w:rsidRPr="002F74B6" w:rsidTr="006F7271">
        <w:trPr>
          <w:trHeight w:val="34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C</w:t>
            </w:r>
            <w:r w:rsidRPr="002F74B6">
              <w:rPr>
                <w:rFonts w:ascii="Times New Roman" w:eastAsia="Times New Roman" w:hAnsi="Times New Roman" w:cs="Times New Roman"/>
                <w:sz w:val="16"/>
                <w:szCs w:val="16"/>
                <w:lang w:val="en-IN" w:eastAsia="en-IN"/>
              </w:rPr>
              <w:t>resetting</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5.50</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4.95</w:t>
            </w:r>
          </w:p>
        </w:tc>
        <w:tc>
          <w:tcPr>
            <w:tcW w:w="982"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6.05</w:t>
            </w:r>
          </w:p>
        </w:tc>
        <w:tc>
          <w:tcPr>
            <w:tcW w:w="137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6.60</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-0.01%</w:t>
            </w:r>
          </w:p>
        </w:tc>
        <w:tc>
          <w:tcPr>
            <w:tcW w:w="933"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0.01%</w:t>
            </w:r>
          </w:p>
        </w:tc>
        <w:tc>
          <w:tcPr>
            <w:tcW w:w="1081" w:type="dxa"/>
            <w:tcBorders>
              <w:top w:val="nil"/>
              <w:left w:val="nil"/>
              <w:bottom w:val="single" w:sz="4" w:space="0" w:color="auto"/>
              <w:right w:val="single" w:sz="4" w:space="0" w:color="auto"/>
            </w:tcBorders>
            <w:shd w:val="clear" w:color="auto" w:fill="auto"/>
            <w:noWrap/>
            <w:vAlign w:val="bottom"/>
            <w:hideMark/>
          </w:tcPr>
          <w:p w:rsidR="00FE66D5" w:rsidRPr="002F74B6" w:rsidRDefault="00FE66D5"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0.03%</w:t>
            </w:r>
          </w:p>
        </w:tc>
      </w:tr>
    </w:tbl>
    <w:p w:rsidR="00FE66D5" w:rsidRPr="002F74B6" w:rsidRDefault="00FE66D5" w:rsidP="00EF46A2">
      <w:pPr>
        <w:jc w:val="both"/>
        <w:rPr>
          <w:rFonts w:ascii="Times New Roman" w:hAnsi="Times New Roman" w:cs="Times New Roman"/>
          <w:b/>
          <w:sz w:val="28"/>
          <w:szCs w:val="24"/>
          <w:lang w:val="en-IN"/>
        </w:rPr>
      </w:pPr>
    </w:p>
    <w:p w:rsidR="006F7271" w:rsidRPr="002F74B6" w:rsidRDefault="006F7271" w:rsidP="00EF46A2">
      <w:pPr>
        <w:jc w:val="both"/>
        <w:rPr>
          <w:rFonts w:ascii="Times New Roman" w:hAnsi="Times New Roman" w:cs="Times New Roman"/>
          <w:b/>
          <w:sz w:val="28"/>
          <w:szCs w:val="24"/>
          <w:lang w:val="en-IN"/>
        </w:rPr>
      </w:pPr>
    </w:p>
    <w:p w:rsidR="006F7271" w:rsidRPr="002F74B6" w:rsidRDefault="006F7271" w:rsidP="00EF46A2">
      <w:pPr>
        <w:jc w:val="both"/>
        <w:rPr>
          <w:rFonts w:ascii="Times New Roman" w:hAnsi="Times New Roman" w:cs="Times New Roman"/>
          <w:b/>
          <w:sz w:val="28"/>
          <w:szCs w:val="24"/>
          <w:lang w:val="en-IN"/>
        </w:rPr>
      </w:pPr>
    </w:p>
    <w:p w:rsidR="00581901" w:rsidRPr="002F74B6" w:rsidRDefault="001A0198" w:rsidP="00EF46A2">
      <w:pPr>
        <w:jc w:val="both"/>
        <w:rPr>
          <w:rFonts w:ascii="Times New Roman" w:hAnsi="Times New Roman" w:cs="Times New Roman"/>
          <w:b/>
          <w:sz w:val="32"/>
          <w:szCs w:val="24"/>
          <w:lang w:val="en-IN"/>
        </w:rPr>
      </w:pPr>
      <w:r w:rsidRPr="002F74B6">
        <w:rPr>
          <w:rFonts w:ascii="Times New Roman" w:hAnsi="Times New Roman" w:cs="Times New Roman"/>
          <w:b/>
          <w:sz w:val="32"/>
          <w:szCs w:val="24"/>
          <w:lang w:val="en-IN"/>
        </w:rPr>
        <w:lastRenderedPageBreak/>
        <w:t>14</w:t>
      </w:r>
      <w:r w:rsidR="00403F87" w:rsidRPr="002F74B6">
        <w:rPr>
          <w:rFonts w:ascii="Times New Roman" w:hAnsi="Times New Roman" w:cs="Times New Roman"/>
          <w:b/>
          <w:sz w:val="32"/>
          <w:szCs w:val="24"/>
          <w:lang w:val="en-IN"/>
        </w:rPr>
        <w:t xml:space="preserve"> </w:t>
      </w:r>
      <w:r w:rsidR="000360FD" w:rsidRPr="002F74B6">
        <w:rPr>
          <w:rFonts w:ascii="Times New Roman" w:hAnsi="Times New Roman" w:cs="Times New Roman"/>
          <w:b/>
          <w:sz w:val="32"/>
          <w:szCs w:val="24"/>
          <w:lang w:val="en-IN"/>
        </w:rPr>
        <w:t>Results and Discussion</w:t>
      </w:r>
    </w:p>
    <w:p w:rsidR="00C83B0B" w:rsidRPr="002F74B6" w:rsidRDefault="00C83B0B" w:rsidP="00EF46A2">
      <w:pPr>
        <w:jc w:val="both"/>
        <w:rPr>
          <w:rFonts w:ascii="Times New Roman" w:hAnsi="Times New Roman" w:cs="Times New Roman"/>
          <w:b/>
          <w:sz w:val="32"/>
          <w:szCs w:val="24"/>
          <w:lang w:val="en-IN"/>
        </w:rPr>
      </w:pPr>
    </w:p>
    <w:p w:rsidR="003F288D" w:rsidRPr="002F74B6" w:rsidRDefault="00AF2523" w:rsidP="00EF46A2">
      <w:pPr>
        <w:jc w:val="both"/>
        <w:rPr>
          <w:rFonts w:ascii="Times New Roman" w:hAnsi="Times New Roman" w:cs="Times New Roman"/>
          <w:sz w:val="24"/>
          <w:lang w:val="en-IN"/>
        </w:rPr>
      </w:pPr>
      <w:r w:rsidRPr="002F74B6">
        <w:rPr>
          <w:rFonts w:ascii="Times New Roman" w:hAnsi="Times New Roman" w:cs="Times New Roman"/>
          <w:sz w:val="24"/>
          <w:szCs w:val="24"/>
          <w:lang w:val="en-IN"/>
        </w:rPr>
        <w:t>An integrated model for joint maintenance actions and process quality control for optimizing the cost has been proposed in this work. Th</w:t>
      </w:r>
      <w:r w:rsidR="007240EE" w:rsidRPr="002F74B6">
        <w:rPr>
          <w:rFonts w:ascii="Times New Roman" w:hAnsi="Times New Roman" w:cs="Times New Roman"/>
          <w:sz w:val="24"/>
          <w:szCs w:val="24"/>
          <w:lang w:val="en-IN"/>
        </w:rPr>
        <w:t>e proposed methodology had given the</w:t>
      </w:r>
      <w:r w:rsidRPr="002F74B6">
        <w:rPr>
          <w:rFonts w:ascii="Times New Roman" w:hAnsi="Times New Roman" w:cs="Times New Roman"/>
          <w:sz w:val="24"/>
          <w:szCs w:val="24"/>
          <w:lang w:val="en-IN"/>
        </w:rPr>
        <w:t xml:space="preserve"> optimum values of the decision parameters, i.e.</w:t>
      </w:r>
      <w:r w:rsidRPr="002F74B6">
        <w:rPr>
          <w:rFonts w:ascii="Times New Roman" w:hAnsi="Times New Roman" w:cs="Times New Roman"/>
          <w:sz w:val="24"/>
          <w:lang w:val="en-IN"/>
        </w:rPr>
        <w:t xml:space="preserve"> n, h, t</w:t>
      </w:r>
      <w:r w:rsidRPr="002F74B6">
        <w:rPr>
          <w:rFonts w:ascii="Times New Roman" w:hAnsi="Times New Roman" w:cs="Times New Roman"/>
          <w:sz w:val="24"/>
          <w:vertAlign w:val="subscript"/>
          <w:lang w:val="en-IN"/>
        </w:rPr>
        <w:t>PM</w:t>
      </w:r>
      <w:r w:rsidRPr="002F74B6">
        <w:rPr>
          <w:rFonts w:ascii="Times New Roman" w:hAnsi="Times New Roman" w:cs="Times New Roman"/>
          <w:sz w:val="24"/>
          <w:lang w:val="en-IN"/>
        </w:rPr>
        <w:t xml:space="preserve">, L and λ. </w:t>
      </w:r>
    </w:p>
    <w:p w:rsidR="001A0198" w:rsidRPr="002F74B6" w:rsidRDefault="001A0198" w:rsidP="00EF46A2">
      <w:pPr>
        <w:jc w:val="both"/>
        <w:rPr>
          <w:rFonts w:ascii="Times New Roman" w:hAnsi="Times New Roman" w:cs="Times New Roman"/>
          <w:b/>
          <w:sz w:val="24"/>
          <w:szCs w:val="24"/>
          <w:lang w:val="en-IN"/>
        </w:rPr>
      </w:pPr>
      <w:r w:rsidRPr="002F74B6">
        <w:rPr>
          <w:rFonts w:ascii="Times New Roman" w:hAnsi="Times New Roman" w:cs="Times New Roman"/>
          <w:b/>
          <w:sz w:val="24"/>
          <w:szCs w:val="24"/>
          <w:lang w:val="en-IN"/>
        </w:rPr>
        <w:t>Optimal Values:</w:t>
      </w:r>
    </w:p>
    <w:tbl>
      <w:tblPr>
        <w:tblW w:w="3879" w:type="dxa"/>
        <w:tblInd w:w="-5" w:type="dxa"/>
        <w:tblLook w:val="04A0" w:firstRow="1" w:lastRow="0" w:firstColumn="1" w:lastColumn="0" w:noHBand="0" w:noVBand="1"/>
      </w:tblPr>
      <w:tblGrid>
        <w:gridCol w:w="1802"/>
        <w:gridCol w:w="2077"/>
      </w:tblGrid>
      <w:tr w:rsidR="001A0198" w:rsidRPr="002F74B6" w:rsidTr="00EF46A2">
        <w:trPr>
          <w:trHeight w:val="398"/>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0198" w:rsidRPr="002F74B6" w:rsidRDefault="001A0198"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Parameter</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rsidR="001A0198" w:rsidRPr="002F74B6" w:rsidRDefault="001A0198"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Optimal Value</w:t>
            </w:r>
          </w:p>
        </w:tc>
      </w:tr>
      <w:tr w:rsidR="001A0198" w:rsidRPr="002F74B6" w:rsidTr="00EF46A2">
        <w:trPr>
          <w:trHeight w:val="398"/>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1A0198" w:rsidRPr="002F74B6" w:rsidRDefault="001A0198"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Ns</w:t>
            </w:r>
          </w:p>
        </w:tc>
        <w:tc>
          <w:tcPr>
            <w:tcW w:w="2077" w:type="dxa"/>
            <w:tcBorders>
              <w:top w:val="nil"/>
              <w:left w:val="nil"/>
              <w:bottom w:val="single" w:sz="4" w:space="0" w:color="auto"/>
              <w:right w:val="single" w:sz="4" w:space="0" w:color="auto"/>
            </w:tcBorders>
            <w:shd w:val="clear" w:color="auto" w:fill="auto"/>
            <w:noWrap/>
            <w:vAlign w:val="bottom"/>
            <w:hideMark/>
          </w:tcPr>
          <w:p w:rsidR="001A0198" w:rsidRPr="002F74B6" w:rsidRDefault="001A0198"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w:t>
            </w:r>
          </w:p>
        </w:tc>
      </w:tr>
      <w:tr w:rsidR="001A0198" w:rsidRPr="002F74B6" w:rsidTr="00EF46A2">
        <w:trPr>
          <w:trHeight w:val="398"/>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1A0198" w:rsidRPr="002F74B6" w:rsidRDefault="001A0198"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Hs</w:t>
            </w:r>
          </w:p>
        </w:tc>
        <w:tc>
          <w:tcPr>
            <w:tcW w:w="2077" w:type="dxa"/>
            <w:tcBorders>
              <w:top w:val="nil"/>
              <w:left w:val="nil"/>
              <w:bottom w:val="single" w:sz="4" w:space="0" w:color="auto"/>
              <w:right w:val="single" w:sz="4" w:space="0" w:color="auto"/>
            </w:tcBorders>
            <w:shd w:val="clear" w:color="auto" w:fill="auto"/>
            <w:noWrap/>
            <w:vAlign w:val="bottom"/>
            <w:hideMark/>
          </w:tcPr>
          <w:p w:rsidR="001A0198" w:rsidRPr="002F74B6" w:rsidRDefault="001A0198"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1.5</w:t>
            </w:r>
          </w:p>
        </w:tc>
      </w:tr>
      <w:tr w:rsidR="001A0198" w:rsidRPr="002F74B6" w:rsidTr="00EF46A2">
        <w:trPr>
          <w:trHeight w:val="398"/>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1A0198" w:rsidRPr="002F74B6" w:rsidRDefault="001A0198"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Tpm</w:t>
            </w:r>
          </w:p>
        </w:tc>
        <w:tc>
          <w:tcPr>
            <w:tcW w:w="2077" w:type="dxa"/>
            <w:tcBorders>
              <w:top w:val="nil"/>
              <w:left w:val="nil"/>
              <w:bottom w:val="single" w:sz="4" w:space="0" w:color="auto"/>
              <w:right w:val="single" w:sz="4" w:space="0" w:color="auto"/>
            </w:tcBorders>
            <w:shd w:val="clear" w:color="auto" w:fill="auto"/>
            <w:noWrap/>
            <w:vAlign w:val="bottom"/>
            <w:hideMark/>
          </w:tcPr>
          <w:p w:rsidR="001A0198" w:rsidRPr="002F74B6" w:rsidRDefault="001A0198"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450</w:t>
            </w:r>
          </w:p>
        </w:tc>
      </w:tr>
      <w:tr w:rsidR="001A0198" w:rsidRPr="002F74B6" w:rsidTr="00EF46A2">
        <w:trPr>
          <w:trHeight w:val="398"/>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1A0198" w:rsidRPr="002F74B6" w:rsidRDefault="001A0198"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L</w:t>
            </w:r>
          </w:p>
        </w:tc>
        <w:tc>
          <w:tcPr>
            <w:tcW w:w="2077" w:type="dxa"/>
            <w:tcBorders>
              <w:top w:val="nil"/>
              <w:left w:val="nil"/>
              <w:bottom w:val="single" w:sz="4" w:space="0" w:color="auto"/>
              <w:right w:val="single" w:sz="4" w:space="0" w:color="auto"/>
            </w:tcBorders>
            <w:shd w:val="clear" w:color="auto" w:fill="auto"/>
            <w:noWrap/>
            <w:vAlign w:val="bottom"/>
            <w:hideMark/>
          </w:tcPr>
          <w:p w:rsidR="001A0198" w:rsidRPr="002F74B6" w:rsidRDefault="001A0198"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4.5</w:t>
            </w:r>
          </w:p>
        </w:tc>
      </w:tr>
      <w:tr w:rsidR="002F74B6" w:rsidRPr="002F74B6" w:rsidTr="00EF46A2">
        <w:trPr>
          <w:trHeight w:val="398"/>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1A0198" w:rsidRPr="002F74B6" w:rsidRDefault="001A0198"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λ</w:t>
            </w:r>
          </w:p>
        </w:tc>
        <w:tc>
          <w:tcPr>
            <w:tcW w:w="2077" w:type="dxa"/>
            <w:tcBorders>
              <w:top w:val="nil"/>
              <w:left w:val="nil"/>
              <w:bottom w:val="single" w:sz="4" w:space="0" w:color="auto"/>
              <w:right w:val="single" w:sz="4" w:space="0" w:color="auto"/>
            </w:tcBorders>
            <w:shd w:val="clear" w:color="auto" w:fill="auto"/>
            <w:noWrap/>
            <w:vAlign w:val="bottom"/>
            <w:hideMark/>
          </w:tcPr>
          <w:p w:rsidR="001A0198" w:rsidRPr="002F74B6" w:rsidRDefault="001A0198" w:rsidP="00EF46A2">
            <w:pPr>
              <w:spacing w:after="0" w:line="240" w:lineRule="auto"/>
              <w:jc w:val="both"/>
              <w:rPr>
                <w:rFonts w:ascii="Times New Roman" w:eastAsia="Times New Roman" w:hAnsi="Times New Roman" w:cs="Times New Roman"/>
                <w:lang w:val="en-IN" w:eastAsia="en-IN"/>
              </w:rPr>
            </w:pPr>
            <w:r w:rsidRPr="002F74B6">
              <w:rPr>
                <w:rFonts w:ascii="Times New Roman" w:eastAsia="Times New Roman" w:hAnsi="Times New Roman" w:cs="Times New Roman"/>
                <w:lang w:val="en-IN" w:eastAsia="en-IN"/>
              </w:rPr>
              <w:t>0.2</w:t>
            </w:r>
          </w:p>
        </w:tc>
      </w:tr>
    </w:tbl>
    <w:p w:rsidR="001A0198" w:rsidRPr="002F74B6" w:rsidRDefault="001A0198" w:rsidP="00EF46A2">
      <w:pPr>
        <w:jc w:val="both"/>
        <w:rPr>
          <w:rFonts w:ascii="Times New Roman" w:hAnsi="Times New Roman" w:cs="Times New Roman"/>
          <w:sz w:val="24"/>
          <w:lang w:val="en-IN"/>
        </w:rPr>
      </w:pPr>
    </w:p>
    <w:p w:rsidR="001A0198" w:rsidRPr="002F74B6" w:rsidRDefault="001A0198" w:rsidP="00EF46A2">
      <w:pPr>
        <w:jc w:val="both"/>
        <w:rPr>
          <w:rFonts w:ascii="Times New Roman" w:hAnsi="Times New Roman" w:cs="Times New Roman"/>
          <w:sz w:val="24"/>
          <w:lang w:val="en-IN"/>
        </w:rPr>
      </w:pPr>
    </w:p>
    <w:p w:rsidR="00AF2523" w:rsidRPr="002F74B6" w:rsidRDefault="00AF2523" w:rsidP="00EF46A2">
      <w:pPr>
        <w:jc w:val="both"/>
        <w:rPr>
          <w:rFonts w:ascii="Times New Roman" w:hAnsi="Times New Roman" w:cs="Times New Roman"/>
          <w:sz w:val="24"/>
          <w:lang w:val="en-IN"/>
        </w:rPr>
      </w:pPr>
      <w:r w:rsidRPr="002F74B6">
        <w:rPr>
          <w:rFonts w:ascii="Times New Roman" w:hAnsi="Times New Roman" w:cs="Times New Roman"/>
          <w:sz w:val="24"/>
          <w:lang w:val="en-IN"/>
        </w:rPr>
        <w:t xml:space="preserve">This </w:t>
      </w:r>
      <w:r w:rsidR="00660871" w:rsidRPr="002F74B6">
        <w:rPr>
          <w:rFonts w:ascii="Times New Roman" w:hAnsi="Times New Roman" w:cs="Times New Roman"/>
          <w:sz w:val="24"/>
          <w:lang w:val="en-IN"/>
        </w:rPr>
        <w:t>model will help a wide range of</w:t>
      </w:r>
      <w:r w:rsidRPr="002F74B6">
        <w:rPr>
          <w:rFonts w:ascii="Times New Roman" w:hAnsi="Times New Roman" w:cs="Times New Roman"/>
          <w:sz w:val="24"/>
          <w:lang w:val="en-IN"/>
        </w:rPr>
        <w:t xml:space="preserve"> manufacturing companies to implement a system that would take care of these parameters, and would decrease the cost involved in maintaining the machine. </w:t>
      </w:r>
      <w:r w:rsidR="00660871" w:rsidRPr="002F74B6">
        <w:rPr>
          <w:rFonts w:ascii="Times New Roman" w:hAnsi="Times New Roman" w:cs="Times New Roman"/>
          <w:sz w:val="24"/>
          <w:lang w:val="en-IN"/>
        </w:rPr>
        <w:t>Further, it also helps in planning and implementing the PM interval required to improve the production yield and performance while minimizing downtime.</w:t>
      </w:r>
    </w:p>
    <w:p w:rsidR="001A0198" w:rsidRPr="002F74B6" w:rsidRDefault="001A0198" w:rsidP="00EF46A2">
      <w:pPr>
        <w:jc w:val="both"/>
        <w:rPr>
          <w:rFonts w:ascii="Times New Roman" w:hAnsi="Times New Roman" w:cs="Times New Roman"/>
          <w:sz w:val="24"/>
          <w:szCs w:val="24"/>
          <w:lang w:val="en-IN"/>
        </w:rPr>
      </w:pPr>
    </w:p>
    <w:p w:rsidR="00C83B0B" w:rsidRPr="002F74B6" w:rsidRDefault="00C83B0B" w:rsidP="00EF46A2">
      <w:pPr>
        <w:jc w:val="both"/>
        <w:rPr>
          <w:rFonts w:ascii="Times New Roman" w:hAnsi="Times New Roman" w:cs="Times New Roman"/>
          <w:sz w:val="24"/>
          <w:szCs w:val="24"/>
          <w:lang w:val="en-IN"/>
        </w:rPr>
      </w:pPr>
    </w:p>
    <w:p w:rsidR="00C83B0B" w:rsidRPr="002F74B6" w:rsidRDefault="00C83B0B" w:rsidP="00EF46A2">
      <w:pPr>
        <w:jc w:val="both"/>
        <w:rPr>
          <w:rFonts w:ascii="Times New Roman" w:hAnsi="Times New Roman" w:cs="Times New Roman"/>
          <w:b/>
          <w:sz w:val="32"/>
          <w:lang w:val="en-IN"/>
        </w:rPr>
      </w:pPr>
      <w:r w:rsidRPr="002F74B6">
        <w:rPr>
          <w:rFonts w:ascii="Times New Roman" w:hAnsi="Times New Roman" w:cs="Times New Roman"/>
          <w:b/>
          <w:sz w:val="32"/>
          <w:lang w:val="en-IN"/>
        </w:rPr>
        <w:t xml:space="preserve">15 </w:t>
      </w:r>
      <w:r w:rsidR="009E23EE" w:rsidRPr="002F74B6">
        <w:rPr>
          <w:rFonts w:ascii="Times New Roman" w:hAnsi="Times New Roman" w:cs="Times New Roman"/>
          <w:b/>
          <w:sz w:val="32"/>
          <w:lang w:val="en-IN"/>
        </w:rPr>
        <w:t xml:space="preserve">Scope for </w:t>
      </w:r>
      <w:r w:rsidRPr="002F74B6">
        <w:rPr>
          <w:rFonts w:ascii="Times New Roman" w:hAnsi="Times New Roman" w:cs="Times New Roman"/>
          <w:b/>
          <w:sz w:val="32"/>
          <w:lang w:val="en-IN"/>
        </w:rPr>
        <w:t>Future Work</w:t>
      </w:r>
    </w:p>
    <w:p w:rsidR="001A0198" w:rsidRPr="002F74B6" w:rsidRDefault="00C83B0B" w:rsidP="00EF46A2">
      <w:pPr>
        <w:jc w:val="both"/>
        <w:rPr>
          <w:rFonts w:ascii="Times New Roman" w:hAnsi="Times New Roman" w:cs="Times New Roman"/>
          <w:sz w:val="24"/>
          <w:lang w:val="en-IN"/>
        </w:rPr>
      </w:pPr>
      <w:r w:rsidRPr="002F74B6">
        <w:rPr>
          <w:rFonts w:ascii="Times New Roman" w:hAnsi="Times New Roman" w:cs="Times New Roman"/>
          <w:sz w:val="24"/>
        </w:rPr>
        <w:t>The future work that can happen with the present proposed model can include integration of Maintenance planning and quality control for joint monitoring of process mean and variance using EWMA charts.</w:t>
      </w:r>
    </w:p>
    <w:p w:rsidR="001A0198" w:rsidRPr="002F74B6" w:rsidRDefault="001A0198" w:rsidP="00EF46A2">
      <w:pPr>
        <w:jc w:val="both"/>
        <w:rPr>
          <w:rFonts w:ascii="Times New Roman" w:hAnsi="Times New Roman" w:cs="Times New Roman"/>
          <w:sz w:val="24"/>
          <w:lang w:val="en-IN"/>
        </w:rPr>
      </w:pPr>
    </w:p>
    <w:p w:rsidR="001A0198" w:rsidRPr="002F74B6" w:rsidRDefault="001A0198" w:rsidP="00EF46A2">
      <w:pPr>
        <w:jc w:val="both"/>
        <w:rPr>
          <w:rFonts w:ascii="Times New Roman" w:hAnsi="Times New Roman" w:cs="Times New Roman"/>
          <w:sz w:val="24"/>
          <w:lang w:val="en-IN"/>
        </w:rPr>
      </w:pPr>
    </w:p>
    <w:p w:rsidR="001A0198" w:rsidRPr="002F74B6" w:rsidRDefault="001A0198" w:rsidP="00EF46A2">
      <w:pPr>
        <w:jc w:val="both"/>
        <w:rPr>
          <w:rFonts w:ascii="Times New Roman" w:hAnsi="Times New Roman" w:cs="Times New Roman"/>
          <w:sz w:val="24"/>
          <w:lang w:val="en-IN"/>
        </w:rPr>
      </w:pPr>
    </w:p>
    <w:p w:rsidR="00AF4BAB" w:rsidRDefault="00AF4BAB" w:rsidP="00EF46A2">
      <w:pPr>
        <w:jc w:val="both"/>
        <w:rPr>
          <w:rFonts w:ascii="Times New Roman" w:hAnsi="Times New Roman" w:cs="Times New Roman"/>
          <w:sz w:val="24"/>
          <w:lang w:val="en-IN"/>
        </w:rPr>
      </w:pPr>
    </w:p>
    <w:p w:rsidR="008061C9" w:rsidRPr="002F74B6" w:rsidRDefault="00890D98" w:rsidP="00EF46A2">
      <w:pPr>
        <w:jc w:val="both"/>
        <w:rPr>
          <w:rFonts w:ascii="Times New Roman" w:hAnsi="Times New Roman" w:cs="Times New Roman"/>
          <w:b/>
          <w:sz w:val="32"/>
          <w:lang w:val="en-IN"/>
        </w:rPr>
      </w:pPr>
      <w:r w:rsidRPr="002F74B6">
        <w:rPr>
          <w:rFonts w:ascii="Times New Roman" w:hAnsi="Times New Roman" w:cs="Times New Roman"/>
          <w:b/>
          <w:sz w:val="32"/>
          <w:lang w:val="en-IN"/>
        </w:rPr>
        <w:lastRenderedPageBreak/>
        <w:t>1</w:t>
      </w:r>
      <w:r w:rsidR="00AF4BAB">
        <w:rPr>
          <w:rFonts w:ascii="Times New Roman" w:hAnsi="Times New Roman" w:cs="Times New Roman"/>
          <w:b/>
          <w:sz w:val="32"/>
          <w:lang w:val="en-IN"/>
        </w:rPr>
        <w:t>6</w:t>
      </w:r>
      <w:r w:rsidR="00403F87" w:rsidRPr="002F74B6">
        <w:rPr>
          <w:rFonts w:ascii="Times New Roman" w:hAnsi="Times New Roman" w:cs="Times New Roman"/>
          <w:b/>
          <w:sz w:val="32"/>
          <w:lang w:val="en-IN"/>
        </w:rPr>
        <w:t xml:space="preserve"> </w:t>
      </w:r>
      <w:r w:rsidR="008061C9" w:rsidRPr="002F74B6">
        <w:rPr>
          <w:rFonts w:ascii="Times New Roman" w:hAnsi="Times New Roman" w:cs="Times New Roman"/>
          <w:b/>
          <w:sz w:val="32"/>
          <w:lang w:val="en-IN"/>
        </w:rPr>
        <w:t>References:</w:t>
      </w:r>
    </w:p>
    <w:p w:rsidR="00B55CA1" w:rsidRPr="00C839FB" w:rsidRDefault="00B55CA1" w:rsidP="00EF46A2">
      <w:pPr>
        <w:autoSpaceDE w:val="0"/>
        <w:autoSpaceDN w:val="0"/>
        <w:adjustRightInd w:val="0"/>
        <w:spacing w:after="0" w:line="240" w:lineRule="auto"/>
        <w:jc w:val="both"/>
        <w:rPr>
          <w:rFonts w:ascii="Times New Roman" w:hAnsi="Times New Roman" w:cs="Times New Roman"/>
          <w:bCs/>
          <w:sz w:val="21"/>
          <w:szCs w:val="21"/>
        </w:rPr>
      </w:pPr>
      <w:r w:rsidRPr="00C839FB">
        <w:rPr>
          <w:rFonts w:ascii="Times New Roman" w:hAnsi="Times New Roman" w:cs="Times New Roman"/>
          <w:bCs/>
          <w:sz w:val="21"/>
          <w:szCs w:val="21"/>
        </w:rPr>
        <w:t>1. Garg A, Deshmukh SG (2006) Maintenance management: literature review and directions. J Qual Maint Eng 12(3):205–238</w:t>
      </w:r>
    </w:p>
    <w:p w:rsidR="00B55CA1" w:rsidRPr="00C839FB" w:rsidRDefault="00B55CA1" w:rsidP="00EF46A2">
      <w:pPr>
        <w:autoSpaceDE w:val="0"/>
        <w:autoSpaceDN w:val="0"/>
        <w:adjustRightInd w:val="0"/>
        <w:spacing w:after="0" w:line="240" w:lineRule="auto"/>
        <w:jc w:val="both"/>
        <w:rPr>
          <w:rFonts w:ascii="Times New Roman" w:hAnsi="Times New Roman" w:cs="Times New Roman"/>
          <w:bCs/>
          <w:sz w:val="21"/>
          <w:szCs w:val="21"/>
        </w:rPr>
      </w:pPr>
      <w:r w:rsidRPr="00C839FB">
        <w:rPr>
          <w:rFonts w:ascii="Times New Roman" w:hAnsi="Times New Roman" w:cs="Times New Roman"/>
          <w:bCs/>
          <w:sz w:val="21"/>
          <w:szCs w:val="21"/>
        </w:rPr>
        <w:t>2. Montgomery DC (1980), The economic design of control charts: a review and literature survey. J Qual Technol 12(2):75–87</w:t>
      </w:r>
    </w:p>
    <w:p w:rsidR="00B55CA1" w:rsidRPr="00C839FB" w:rsidRDefault="00B55CA1" w:rsidP="00EF46A2">
      <w:pPr>
        <w:autoSpaceDE w:val="0"/>
        <w:autoSpaceDN w:val="0"/>
        <w:adjustRightInd w:val="0"/>
        <w:spacing w:after="0" w:line="240" w:lineRule="auto"/>
        <w:jc w:val="both"/>
        <w:rPr>
          <w:rFonts w:ascii="Times New Roman" w:hAnsi="Times New Roman" w:cs="Times New Roman"/>
          <w:bCs/>
          <w:sz w:val="21"/>
          <w:szCs w:val="21"/>
        </w:rPr>
      </w:pPr>
      <w:r w:rsidRPr="00C839FB">
        <w:rPr>
          <w:rFonts w:ascii="Times New Roman" w:hAnsi="Times New Roman" w:cs="Times New Roman"/>
          <w:bCs/>
          <w:sz w:val="21"/>
          <w:szCs w:val="21"/>
        </w:rPr>
        <w:t>3. Pandey D, Kulkarni MS, Vrat P (2010) Joint consideration of production scheduling, maintenance and quality policies: a review and conceptual framework. Int J Adv Oper Manag 2(1/2):1–24</w:t>
      </w:r>
    </w:p>
    <w:p w:rsidR="00B55CA1" w:rsidRPr="00C839FB" w:rsidRDefault="00B55CA1" w:rsidP="00EF46A2">
      <w:pPr>
        <w:autoSpaceDE w:val="0"/>
        <w:autoSpaceDN w:val="0"/>
        <w:adjustRightInd w:val="0"/>
        <w:spacing w:after="0" w:line="240" w:lineRule="auto"/>
        <w:jc w:val="both"/>
        <w:rPr>
          <w:rFonts w:ascii="Times New Roman" w:hAnsi="Times New Roman" w:cs="Times New Roman"/>
          <w:bCs/>
          <w:sz w:val="21"/>
          <w:szCs w:val="21"/>
        </w:rPr>
      </w:pPr>
      <w:r w:rsidRPr="00C839FB">
        <w:rPr>
          <w:rFonts w:ascii="Times New Roman" w:hAnsi="Times New Roman" w:cs="Times New Roman"/>
          <w:bCs/>
          <w:sz w:val="21"/>
          <w:szCs w:val="21"/>
        </w:rPr>
        <w:t>4. Linderman K, McKone-Sweet KE, Anderson JC (2005), An integrated systems approach to process control and maintenance. Eur J Oper Res 164:324–340</w:t>
      </w:r>
    </w:p>
    <w:p w:rsidR="00B55CA1" w:rsidRPr="00C839FB" w:rsidRDefault="00B55CA1" w:rsidP="00EF46A2">
      <w:pPr>
        <w:autoSpaceDE w:val="0"/>
        <w:autoSpaceDN w:val="0"/>
        <w:adjustRightInd w:val="0"/>
        <w:spacing w:after="0" w:line="240" w:lineRule="auto"/>
        <w:jc w:val="both"/>
        <w:rPr>
          <w:rFonts w:ascii="Times New Roman" w:hAnsi="Times New Roman" w:cs="Times New Roman"/>
          <w:bCs/>
          <w:sz w:val="21"/>
          <w:szCs w:val="21"/>
        </w:rPr>
      </w:pPr>
      <w:r w:rsidRPr="00C839FB">
        <w:rPr>
          <w:rFonts w:ascii="Times New Roman" w:hAnsi="Times New Roman" w:cs="Times New Roman"/>
          <w:bCs/>
          <w:sz w:val="21"/>
          <w:szCs w:val="21"/>
        </w:rPr>
        <w:t>5. Cassady CR, Bowden RO, Liew L, Pohl EA (2000) Combining preventive maintenance and statistical process control: a preliminary investigation. IIE Trans 32:471–478</w:t>
      </w:r>
    </w:p>
    <w:p w:rsidR="00B55CA1" w:rsidRPr="00C839FB" w:rsidRDefault="00B55CA1" w:rsidP="00EF46A2">
      <w:pPr>
        <w:autoSpaceDE w:val="0"/>
        <w:autoSpaceDN w:val="0"/>
        <w:adjustRightInd w:val="0"/>
        <w:spacing w:after="0" w:line="240" w:lineRule="auto"/>
        <w:jc w:val="both"/>
        <w:rPr>
          <w:rFonts w:ascii="Times New Roman" w:hAnsi="Times New Roman" w:cs="Times New Roman"/>
          <w:bCs/>
          <w:sz w:val="21"/>
          <w:szCs w:val="21"/>
        </w:rPr>
      </w:pPr>
      <w:r w:rsidRPr="00C839FB">
        <w:rPr>
          <w:rFonts w:ascii="Times New Roman" w:hAnsi="Times New Roman" w:cs="Times New Roman"/>
          <w:bCs/>
          <w:sz w:val="21"/>
          <w:szCs w:val="21"/>
        </w:rPr>
        <w:t>6. Panagiotidou S, Tagaras G (2008) Evaluation of maintenance policies for equipment subject to quality shifts and failures. Int J Prod Res 46(20):5761–5779</w:t>
      </w:r>
    </w:p>
    <w:p w:rsidR="00B55CA1" w:rsidRPr="00C839FB" w:rsidRDefault="00B55CA1" w:rsidP="00EF46A2">
      <w:pPr>
        <w:autoSpaceDE w:val="0"/>
        <w:autoSpaceDN w:val="0"/>
        <w:adjustRightInd w:val="0"/>
        <w:spacing w:after="0" w:line="240" w:lineRule="auto"/>
        <w:jc w:val="both"/>
        <w:rPr>
          <w:rFonts w:ascii="Times New Roman" w:hAnsi="Times New Roman" w:cs="Times New Roman"/>
          <w:bCs/>
          <w:sz w:val="21"/>
          <w:szCs w:val="21"/>
        </w:rPr>
      </w:pPr>
      <w:r w:rsidRPr="00C839FB">
        <w:rPr>
          <w:rFonts w:ascii="Times New Roman" w:hAnsi="Times New Roman" w:cs="Times New Roman"/>
          <w:bCs/>
          <w:sz w:val="21"/>
          <w:szCs w:val="21"/>
        </w:rPr>
        <w:t>7. ZhouWH, Zhu GL (2008) Economic design of integrated model of control chart and maintenance management. Math Comput Model 47(11–12):1389–1395</w:t>
      </w:r>
    </w:p>
    <w:p w:rsidR="00B55CA1" w:rsidRPr="00C839FB" w:rsidRDefault="00B55CA1" w:rsidP="00EF46A2">
      <w:pPr>
        <w:autoSpaceDE w:val="0"/>
        <w:autoSpaceDN w:val="0"/>
        <w:adjustRightInd w:val="0"/>
        <w:spacing w:after="0" w:line="240" w:lineRule="auto"/>
        <w:jc w:val="both"/>
        <w:rPr>
          <w:rFonts w:ascii="Times New Roman" w:hAnsi="Times New Roman" w:cs="Times New Roman"/>
          <w:bCs/>
          <w:sz w:val="21"/>
          <w:szCs w:val="21"/>
        </w:rPr>
      </w:pPr>
      <w:r w:rsidRPr="00C839FB">
        <w:rPr>
          <w:rFonts w:ascii="Times New Roman" w:hAnsi="Times New Roman" w:cs="Times New Roman"/>
          <w:bCs/>
          <w:sz w:val="21"/>
          <w:szCs w:val="21"/>
        </w:rPr>
        <w:t>8. WangW(2011)Maintenance models based on the np control charts with respect to the sampling interval. J Oper Res Soc 62:124–133</w:t>
      </w:r>
    </w:p>
    <w:p w:rsidR="00B55CA1" w:rsidRPr="00C839FB" w:rsidRDefault="00B55CA1" w:rsidP="00EF46A2">
      <w:pPr>
        <w:autoSpaceDE w:val="0"/>
        <w:autoSpaceDN w:val="0"/>
        <w:adjustRightInd w:val="0"/>
        <w:spacing w:after="0" w:line="240" w:lineRule="auto"/>
        <w:jc w:val="both"/>
        <w:rPr>
          <w:rFonts w:ascii="Times New Roman" w:hAnsi="Times New Roman" w:cs="Times New Roman"/>
          <w:bCs/>
          <w:sz w:val="21"/>
          <w:szCs w:val="21"/>
        </w:rPr>
      </w:pPr>
      <w:r w:rsidRPr="00C839FB">
        <w:rPr>
          <w:rFonts w:ascii="Times New Roman" w:hAnsi="Times New Roman" w:cs="Times New Roman"/>
          <w:bCs/>
          <w:sz w:val="21"/>
          <w:szCs w:val="21"/>
        </w:rPr>
        <w:t>9. Taguchi G, Elsayed EA, Hsiang T (1989) Quality engineering in production systems. McGraw-Hill, New York</w:t>
      </w:r>
    </w:p>
    <w:p w:rsidR="00B55CA1" w:rsidRPr="00C839FB" w:rsidRDefault="00B55CA1" w:rsidP="00EF46A2">
      <w:pPr>
        <w:autoSpaceDE w:val="0"/>
        <w:autoSpaceDN w:val="0"/>
        <w:adjustRightInd w:val="0"/>
        <w:spacing w:after="0" w:line="240" w:lineRule="auto"/>
        <w:jc w:val="both"/>
        <w:rPr>
          <w:rFonts w:ascii="Times New Roman" w:hAnsi="Times New Roman" w:cs="Times New Roman"/>
          <w:bCs/>
          <w:sz w:val="21"/>
          <w:szCs w:val="21"/>
        </w:rPr>
      </w:pPr>
      <w:r w:rsidRPr="00C839FB">
        <w:rPr>
          <w:rFonts w:ascii="Times New Roman" w:hAnsi="Times New Roman" w:cs="Times New Roman"/>
          <w:bCs/>
          <w:sz w:val="21"/>
          <w:szCs w:val="21"/>
        </w:rPr>
        <w:t>10. Pandey D, Kulkarni MS, Vrat P (2011) A methodology for joint optimization for maintenance planning, process quality and production scheduling. J Comput Ind Eng 61(4):1098–1106</w:t>
      </w:r>
    </w:p>
    <w:p w:rsidR="00B55CA1" w:rsidRPr="00C839FB" w:rsidRDefault="00B55CA1" w:rsidP="00EF46A2">
      <w:pPr>
        <w:autoSpaceDE w:val="0"/>
        <w:autoSpaceDN w:val="0"/>
        <w:adjustRightInd w:val="0"/>
        <w:spacing w:after="0" w:line="240" w:lineRule="auto"/>
        <w:jc w:val="both"/>
        <w:rPr>
          <w:rFonts w:ascii="Times New Roman" w:hAnsi="Times New Roman" w:cs="Times New Roman"/>
          <w:bCs/>
          <w:sz w:val="21"/>
          <w:szCs w:val="21"/>
        </w:rPr>
      </w:pPr>
      <w:r w:rsidRPr="00C839FB">
        <w:rPr>
          <w:rFonts w:ascii="Times New Roman" w:hAnsi="Times New Roman" w:cs="Times New Roman"/>
          <w:bCs/>
          <w:sz w:val="21"/>
          <w:szCs w:val="21"/>
        </w:rPr>
        <w:t>11. Pandey D, Kulkarni MS, Vrat P (2012) A methodology for simultaneous optimization of design parameters for the preventive maintenance and quality policy incorporating Taguchi loss function. Int J Prod Res 50(7):2030–2045</w:t>
      </w:r>
    </w:p>
    <w:p w:rsidR="00B55CA1" w:rsidRPr="00C839FB" w:rsidRDefault="00B55CA1" w:rsidP="00EF46A2">
      <w:pPr>
        <w:spacing w:after="0"/>
        <w:jc w:val="both"/>
        <w:rPr>
          <w:rFonts w:ascii="Times New Roman" w:hAnsi="Times New Roman" w:cs="Times New Roman"/>
          <w:sz w:val="21"/>
          <w:szCs w:val="21"/>
          <w:lang w:val="en-IN"/>
        </w:rPr>
      </w:pPr>
      <w:r w:rsidRPr="00C839FB">
        <w:rPr>
          <w:rFonts w:ascii="Times New Roman" w:hAnsi="Times New Roman" w:cs="Times New Roman"/>
          <w:sz w:val="21"/>
          <w:szCs w:val="21"/>
          <w:lang w:val="en-IN"/>
        </w:rPr>
        <w:t>12.</w:t>
      </w:r>
      <w:r w:rsidR="008061C9" w:rsidRPr="00C839FB">
        <w:rPr>
          <w:rFonts w:ascii="Times New Roman" w:hAnsi="Times New Roman" w:cs="Times New Roman"/>
          <w:sz w:val="21"/>
          <w:szCs w:val="21"/>
          <w:lang w:val="en-IN"/>
        </w:rPr>
        <w:t>Lucas and Saccuci (1990), Exponentially Weighted Moving Average Control Schemes: Properties and Enhancements</w:t>
      </w:r>
    </w:p>
    <w:p w:rsidR="008061C9" w:rsidRPr="00C839FB" w:rsidRDefault="00B55CA1" w:rsidP="00EF46A2">
      <w:pPr>
        <w:spacing w:after="0"/>
        <w:jc w:val="both"/>
        <w:rPr>
          <w:rFonts w:ascii="Times New Roman" w:hAnsi="Times New Roman" w:cs="Times New Roman"/>
          <w:sz w:val="21"/>
          <w:szCs w:val="21"/>
          <w:lang w:val="en-IN"/>
        </w:rPr>
      </w:pPr>
      <w:r w:rsidRPr="00C839FB">
        <w:rPr>
          <w:rFonts w:ascii="Times New Roman" w:hAnsi="Times New Roman" w:cs="Times New Roman"/>
          <w:sz w:val="21"/>
          <w:szCs w:val="21"/>
          <w:lang w:val="en-IN"/>
        </w:rPr>
        <w:t>13.</w:t>
      </w:r>
      <w:r w:rsidR="007402A7" w:rsidRPr="00C839FB">
        <w:rPr>
          <w:rFonts w:ascii="Times New Roman" w:hAnsi="Times New Roman" w:cs="Times New Roman"/>
          <w:sz w:val="21"/>
          <w:szCs w:val="21"/>
          <w:lang w:val="en-IN"/>
        </w:rPr>
        <w:t xml:space="preserve">M.S. Srivastava(1995), </w:t>
      </w:r>
      <w:r w:rsidR="008061C9" w:rsidRPr="00C839FB">
        <w:rPr>
          <w:rFonts w:ascii="Times New Roman" w:hAnsi="Times New Roman" w:cs="Times New Roman"/>
          <w:sz w:val="21"/>
          <w:szCs w:val="21"/>
          <w:lang w:val="en-IN"/>
        </w:rPr>
        <w:t>Evaluation of optimum weights and average run lengths in EWMA control schemes</w:t>
      </w:r>
    </w:p>
    <w:p w:rsidR="008061C9" w:rsidRPr="00C839FB" w:rsidRDefault="00B55CA1" w:rsidP="00EF46A2">
      <w:pPr>
        <w:spacing w:after="0"/>
        <w:jc w:val="both"/>
        <w:rPr>
          <w:rFonts w:ascii="Times New Roman" w:hAnsi="Times New Roman" w:cs="Times New Roman"/>
          <w:sz w:val="21"/>
          <w:szCs w:val="21"/>
          <w:lang w:val="en-IN"/>
        </w:rPr>
      </w:pPr>
      <w:r w:rsidRPr="00C839FB">
        <w:rPr>
          <w:rFonts w:ascii="Times New Roman" w:hAnsi="Times New Roman" w:cs="Times New Roman"/>
          <w:sz w:val="21"/>
          <w:szCs w:val="21"/>
          <w:lang w:val="en-IN"/>
        </w:rPr>
        <w:t xml:space="preserve">14. </w:t>
      </w:r>
      <w:r w:rsidR="008061C9" w:rsidRPr="00C839FB">
        <w:rPr>
          <w:rFonts w:ascii="Times New Roman" w:hAnsi="Times New Roman" w:cs="Times New Roman"/>
          <w:sz w:val="21"/>
          <w:szCs w:val="21"/>
          <w:lang w:val="en-IN"/>
        </w:rPr>
        <w:t>Yupaporn Areepong (2012), Explicit formulas of average run length for a moving average control chart for monitoring the number of defective products</w:t>
      </w:r>
    </w:p>
    <w:p w:rsidR="008061C9" w:rsidRPr="00C839FB" w:rsidRDefault="00B55CA1" w:rsidP="00EF46A2">
      <w:pPr>
        <w:spacing w:after="0"/>
        <w:jc w:val="both"/>
        <w:rPr>
          <w:rFonts w:ascii="Times New Roman" w:hAnsi="Times New Roman" w:cs="Times New Roman"/>
          <w:sz w:val="21"/>
          <w:szCs w:val="21"/>
          <w:lang w:val="en-IN"/>
        </w:rPr>
      </w:pPr>
      <w:r w:rsidRPr="00C839FB">
        <w:rPr>
          <w:rFonts w:ascii="Times New Roman" w:hAnsi="Times New Roman" w:cs="Times New Roman"/>
          <w:sz w:val="21"/>
          <w:szCs w:val="21"/>
          <w:lang w:val="en-IN"/>
        </w:rPr>
        <w:t>15.</w:t>
      </w:r>
      <w:r w:rsidR="008061C9" w:rsidRPr="00C839FB">
        <w:rPr>
          <w:rFonts w:ascii="Times New Roman" w:hAnsi="Times New Roman" w:cs="Times New Roman"/>
          <w:sz w:val="21"/>
          <w:szCs w:val="21"/>
          <w:lang w:val="en-IN"/>
        </w:rPr>
        <w:t>Teh Sin Yin (2015), A Study on the S2-EWMA Chart for Monitoring the Process Variance based on the MRL Performance</w:t>
      </w:r>
      <w:r w:rsidRPr="00C839FB">
        <w:rPr>
          <w:rFonts w:ascii="Times New Roman" w:hAnsi="Times New Roman" w:cs="Times New Roman"/>
          <w:sz w:val="21"/>
          <w:szCs w:val="21"/>
          <w:lang w:val="en-IN"/>
        </w:rPr>
        <w:t>.</w:t>
      </w:r>
    </w:p>
    <w:p w:rsidR="008061C9" w:rsidRPr="00C839FB" w:rsidRDefault="00B55CA1" w:rsidP="00EF46A2">
      <w:pPr>
        <w:spacing w:after="0"/>
        <w:jc w:val="both"/>
        <w:rPr>
          <w:rFonts w:ascii="Times New Roman" w:hAnsi="Times New Roman" w:cs="Times New Roman"/>
          <w:sz w:val="21"/>
          <w:szCs w:val="21"/>
          <w:lang w:val="en-IN"/>
        </w:rPr>
      </w:pPr>
      <w:r w:rsidRPr="00C839FB">
        <w:rPr>
          <w:rFonts w:ascii="Times New Roman" w:hAnsi="Times New Roman" w:cs="Times New Roman"/>
          <w:sz w:val="21"/>
          <w:szCs w:val="21"/>
          <w:lang w:val="en-IN"/>
        </w:rPr>
        <w:t>16.</w:t>
      </w:r>
      <w:r w:rsidR="008061C9" w:rsidRPr="00C839FB">
        <w:rPr>
          <w:rFonts w:ascii="Times New Roman" w:hAnsi="Times New Roman" w:cs="Times New Roman"/>
          <w:sz w:val="21"/>
          <w:szCs w:val="21"/>
          <w:lang w:val="en-IN"/>
        </w:rPr>
        <w:t xml:space="preserve">DoğanA.Serel (2008), Economic design of EWMA control charts based on loss function </w:t>
      </w:r>
    </w:p>
    <w:p w:rsidR="007402A7" w:rsidRPr="00C839FB" w:rsidRDefault="007402A7" w:rsidP="00EF46A2">
      <w:pPr>
        <w:spacing w:after="0"/>
        <w:jc w:val="both"/>
        <w:rPr>
          <w:rFonts w:ascii="Times New Roman" w:hAnsi="Times New Roman" w:cs="Times New Roman"/>
          <w:sz w:val="21"/>
          <w:szCs w:val="21"/>
          <w:lang w:val="en-IN"/>
        </w:rPr>
      </w:pPr>
      <w:r w:rsidRPr="00C839FB">
        <w:rPr>
          <w:rFonts w:ascii="Times New Roman" w:hAnsi="Times New Roman" w:cs="Times New Roman"/>
          <w:sz w:val="21"/>
          <w:szCs w:val="21"/>
          <w:lang w:val="en-IN"/>
        </w:rPr>
        <w:t>Chapter 11, Markov chains</w:t>
      </w:r>
      <w:r w:rsidR="00B55CA1" w:rsidRPr="00C839FB">
        <w:rPr>
          <w:rFonts w:ascii="Times New Roman" w:hAnsi="Times New Roman" w:cs="Times New Roman"/>
          <w:sz w:val="21"/>
          <w:szCs w:val="21"/>
          <w:lang w:val="en-IN"/>
        </w:rPr>
        <w:t>.</w:t>
      </w:r>
    </w:p>
    <w:p w:rsidR="005C3412" w:rsidRPr="00C839FB" w:rsidRDefault="00B55CA1" w:rsidP="00EF46A2">
      <w:pPr>
        <w:spacing w:after="0"/>
        <w:jc w:val="both"/>
        <w:rPr>
          <w:rFonts w:ascii="Times New Roman" w:hAnsi="Times New Roman" w:cs="Times New Roman"/>
          <w:sz w:val="21"/>
          <w:szCs w:val="21"/>
          <w:lang w:val="en-IN"/>
        </w:rPr>
      </w:pPr>
      <w:r w:rsidRPr="00C839FB">
        <w:rPr>
          <w:rFonts w:ascii="Times New Roman" w:hAnsi="Times New Roman" w:cs="Times New Roman"/>
          <w:sz w:val="21"/>
          <w:szCs w:val="21"/>
          <w:lang w:val="en-IN"/>
        </w:rPr>
        <w:t xml:space="preserve">17. </w:t>
      </w:r>
      <w:r w:rsidR="005C3412" w:rsidRPr="00C839FB">
        <w:rPr>
          <w:rFonts w:ascii="Times New Roman" w:hAnsi="Times New Roman" w:cs="Times New Roman"/>
          <w:sz w:val="21"/>
          <w:szCs w:val="21"/>
          <w:lang w:val="en-IN"/>
        </w:rPr>
        <w:t>Douglas C. Montgomery, Introduction</w:t>
      </w:r>
      <w:r w:rsidR="00947E26" w:rsidRPr="00C839FB">
        <w:rPr>
          <w:rFonts w:ascii="Times New Roman" w:hAnsi="Times New Roman" w:cs="Times New Roman"/>
          <w:sz w:val="21"/>
          <w:szCs w:val="21"/>
          <w:lang w:val="en-IN"/>
        </w:rPr>
        <w:t xml:space="preserve"> to Statistical Quality Control</w:t>
      </w:r>
      <w:r w:rsidRPr="00C839FB">
        <w:rPr>
          <w:rFonts w:ascii="Times New Roman" w:hAnsi="Times New Roman" w:cs="Times New Roman"/>
          <w:sz w:val="21"/>
          <w:szCs w:val="21"/>
          <w:lang w:val="en-IN"/>
        </w:rPr>
        <w:t>.</w:t>
      </w:r>
    </w:p>
    <w:p w:rsidR="007402A7" w:rsidRPr="00C839FB" w:rsidRDefault="00B55CA1" w:rsidP="00EF46A2">
      <w:pPr>
        <w:spacing w:after="0"/>
        <w:jc w:val="both"/>
        <w:rPr>
          <w:rFonts w:ascii="Times New Roman" w:hAnsi="Times New Roman" w:cs="Times New Roman"/>
          <w:sz w:val="21"/>
          <w:szCs w:val="21"/>
          <w:lang w:val="en-IN"/>
        </w:rPr>
      </w:pPr>
      <w:r w:rsidRPr="00C839FB">
        <w:rPr>
          <w:rFonts w:ascii="Times New Roman" w:hAnsi="Times New Roman" w:cs="Times New Roman"/>
          <w:sz w:val="21"/>
          <w:szCs w:val="21"/>
          <w:lang w:val="en-IN"/>
        </w:rPr>
        <w:t xml:space="preserve">18. </w:t>
      </w:r>
      <w:r w:rsidR="00947E26" w:rsidRPr="00C839FB">
        <w:rPr>
          <w:rFonts w:ascii="Times New Roman" w:hAnsi="Times New Roman" w:cs="Times New Roman"/>
          <w:sz w:val="21"/>
          <w:szCs w:val="21"/>
          <w:lang w:val="en-IN"/>
        </w:rPr>
        <w:t xml:space="preserve">Yupaporn Areepong (2012), Statistical design of EWMA chart for MA(Q) based on ARL </w:t>
      </w:r>
      <w:r w:rsidRPr="00C839FB">
        <w:rPr>
          <w:rFonts w:ascii="Times New Roman" w:hAnsi="Times New Roman" w:cs="Times New Roman"/>
          <w:sz w:val="21"/>
          <w:szCs w:val="21"/>
          <w:lang w:val="en-IN"/>
        </w:rPr>
        <w:t>.</w:t>
      </w:r>
    </w:p>
    <w:p w:rsidR="00B55CA1" w:rsidRPr="00C839FB" w:rsidRDefault="00B55CA1" w:rsidP="00EF46A2">
      <w:pPr>
        <w:spacing w:after="0"/>
        <w:jc w:val="both"/>
        <w:rPr>
          <w:rFonts w:ascii="Times New Roman" w:hAnsi="Times New Roman" w:cs="Times New Roman"/>
          <w:sz w:val="21"/>
          <w:szCs w:val="21"/>
        </w:rPr>
      </w:pPr>
      <w:r w:rsidRPr="00C839FB">
        <w:rPr>
          <w:rFonts w:ascii="Times New Roman" w:hAnsi="Times New Roman" w:cs="Times New Roman"/>
          <w:sz w:val="21"/>
          <w:szCs w:val="21"/>
          <w:lang w:val="en-IN"/>
        </w:rPr>
        <w:t xml:space="preserve">19. </w:t>
      </w:r>
      <w:r w:rsidRPr="00C839FB">
        <w:rPr>
          <w:rFonts w:ascii="Times New Roman" w:hAnsi="Times New Roman" w:cs="Times New Roman"/>
          <w:sz w:val="21"/>
          <w:szCs w:val="21"/>
        </w:rPr>
        <w:t>Wang, W., 2010. Maintenance models based on the np control charts with respect to the sampling interval. Journal of the Operational Research Society, doi:10.1057/jors.(2009).165.</w:t>
      </w:r>
    </w:p>
    <w:p w:rsidR="00B55CA1" w:rsidRPr="00C839FB" w:rsidRDefault="00B55CA1" w:rsidP="00EF46A2">
      <w:pPr>
        <w:spacing w:after="0"/>
        <w:jc w:val="both"/>
        <w:rPr>
          <w:rFonts w:ascii="Times New Roman" w:hAnsi="Times New Roman" w:cs="Times New Roman"/>
          <w:sz w:val="21"/>
          <w:szCs w:val="21"/>
        </w:rPr>
      </w:pPr>
      <w:r w:rsidRPr="00C839FB">
        <w:rPr>
          <w:rFonts w:ascii="Times New Roman" w:hAnsi="Times New Roman" w:cs="Times New Roman"/>
          <w:sz w:val="21"/>
          <w:szCs w:val="21"/>
        </w:rPr>
        <w:t>20. Kuo, Y., 2006. Optimal adaptive control policy for joint machine maintenance and product quality control. European Journal of Operational Research, 171, 586–597.</w:t>
      </w:r>
    </w:p>
    <w:p w:rsidR="00C839FB" w:rsidRPr="00C839FB" w:rsidRDefault="00C839FB" w:rsidP="00EF46A2">
      <w:pPr>
        <w:spacing w:after="0"/>
        <w:jc w:val="both"/>
        <w:rPr>
          <w:rFonts w:ascii="Times New Roman" w:hAnsi="Times New Roman" w:cs="Times New Roman"/>
          <w:sz w:val="21"/>
          <w:szCs w:val="21"/>
        </w:rPr>
      </w:pPr>
      <w:r w:rsidRPr="00C839FB">
        <w:rPr>
          <w:rFonts w:ascii="Arial" w:hAnsi="Arial" w:cs="Arial"/>
          <w:color w:val="222222"/>
          <w:sz w:val="21"/>
          <w:szCs w:val="21"/>
          <w:shd w:val="clear" w:color="auto" w:fill="FFFFFF"/>
        </w:rPr>
        <w:t>21. Farahani, A., Tohidi, H., Integrated optimization of quality and maintenance: A literature review, Computers &amp; Industrial Engineering (2020)</w:t>
      </w:r>
    </w:p>
    <w:p w:rsidR="00660871" w:rsidRPr="00C839FB" w:rsidRDefault="00660871" w:rsidP="00EF46A2">
      <w:pPr>
        <w:spacing w:after="0"/>
        <w:jc w:val="both"/>
        <w:rPr>
          <w:rFonts w:ascii="Times New Roman" w:hAnsi="Times New Roman" w:cs="Times New Roman"/>
          <w:sz w:val="21"/>
          <w:szCs w:val="21"/>
        </w:rPr>
      </w:pPr>
      <w:r w:rsidRPr="00C839FB">
        <w:rPr>
          <w:rFonts w:ascii="Times New Roman" w:hAnsi="Times New Roman" w:cs="Times New Roman"/>
          <w:sz w:val="21"/>
          <w:szCs w:val="21"/>
        </w:rPr>
        <w:t>21. Adel Al-Shayea., 2019. New integrated model for maintenance planning and quality control policy for Multi-Component system using EWMA chart.</w:t>
      </w:r>
    </w:p>
    <w:p w:rsidR="00660871" w:rsidRPr="00C839FB" w:rsidRDefault="00660871" w:rsidP="00EF46A2">
      <w:pPr>
        <w:spacing w:after="0"/>
        <w:jc w:val="both"/>
        <w:rPr>
          <w:rFonts w:ascii="Times New Roman" w:hAnsi="Times New Roman" w:cs="Times New Roman"/>
          <w:sz w:val="21"/>
          <w:szCs w:val="21"/>
        </w:rPr>
      </w:pPr>
      <w:r w:rsidRPr="00C839FB">
        <w:rPr>
          <w:rFonts w:ascii="Times New Roman" w:hAnsi="Times New Roman" w:cs="Times New Roman"/>
          <w:sz w:val="21"/>
          <w:szCs w:val="21"/>
        </w:rPr>
        <w:t>22.</w:t>
      </w:r>
      <w:r w:rsidR="00BC5A4F" w:rsidRPr="00C839FB">
        <w:rPr>
          <w:rFonts w:ascii="Times New Roman" w:hAnsi="Times New Roman" w:cs="Times New Roman"/>
          <w:sz w:val="21"/>
          <w:szCs w:val="21"/>
        </w:rPr>
        <w:t xml:space="preserve"> </w:t>
      </w:r>
      <w:r w:rsidR="00BC5A4F" w:rsidRPr="00C839FB">
        <w:rPr>
          <w:rFonts w:ascii="Times New Roman" w:hAnsi="Times New Roman" w:cs="Times New Roman"/>
          <w:bCs/>
          <w:sz w:val="21"/>
          <w:szCs w:val="21"/>
        </w:rPr>
        <w:t>Pandey D, Kulkarni MS, Vrat P (2015), Integrated design of preventive maintenance and quality control policy parameters with CUSUM chart.</w:t>
      </w:r>
    </w:p>
    <w:p w:rsidR="008061C9" w:rsidRPr="002F74B6" w:rsidRDefault="008061C9" w:rsidP="00EF46A2">
      <w:pPr>
        <w:jc w:val="both"/>
        <w:rPr>
          <w:rFonts w:ascii="Times New Roman" w:hAnsi="Times New Roman" w:cs="Times New Roman"/>
          <w:lang w:val="en-IN"/>
        </w:rPr>
      </w:pPr>
    </w:p>
    <w:p w:rsidR="00E44F5A" w:rsidRPr="002F74B6" w:rsidRDefault="00E44F5A" w:rsidP="00EF46A2">
      <w:pPr>
        <w:jc w:val="both"/>
        <w:rPr>
          <w:rFonts w:ascii="Times New Roman" w:hAnsi="Times New Roman" w:cs="Times New Roman"/>
          <w:lang w:val="en-IN"/>
        </w:rPr>
      </w:pPr>
    </w:p>
    <w:sectPr w:rsidR="00E44F5A" w:rsidRPr="002F74B6" w:rsidSect="006F7271">
      <w:footerReference w:type="default" r:id="rId42"/>
      <w:pgSz w:w="12240" w:h="15840"/>
      <w:pgMar w:top="1701" w:right="1134" w:bottom="226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9CA" w:rsidRDefault="009D49CA" w:rsidP="00564923">
      <w:pPr>
        <w:spacing w:after="0" w:line="240" w:lineRule="auto"/>
      </w:pPr>
      <w:r>
        <w:separator/>
      </w:r>
    </w:p>
  </w:endnote>
  <w:endnote w:type="continuationSeparator" w:id="0">
    <w:p w:rsidR="009D49CA" w:rsidRDefault="009D49CA" w:rsidP="00564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7851688"/>
      <w:docPartObj>
        <w:docPartGallery w:val="Page Numbers (Bottom of Page)"/>
        <w:docPartUnique/>
      </w:docPartObj>
    </w:sdtPr>
    <w:sdtEndPr>
      <w:rPr>
        <w:noProof/>
      </w:rPr>
    </w:sdtEndPr>
    <w:sdtContent>
      <w:p w:rsidR="00C839FB" w:rsidRDefault="00C839FB">
        <w:pPr>
          <w:pStyle w:val="Footer"/>
          <w:jc w:val="center"/>
        </w:pPr>
        <w:r>
          <w:fldChar w:fldCharType="begin"/>
        </w:r>
        <w:r>
          <w:instrText xml:space="preserve"> PAGE   \* MERGEFORMAT </w:instrText>
        </w:r>
        <w:r>
          <w:fldChar w:fldCharType="separate"/>
        </w:r>
        <w:r w:rsidR="00FE2053">
          <w:rPr>
            <w:noProof/>
          </w:rPr>
          <w:t>1</w:t>
        </w:r>
        <w:r>
          <w:rPr>
            <w:noProof/>
          </w:rPr>
          <w:fldChar w:fldCharType="end"/>
        </w:r>
      </w:p>
    </w:sdtContent>
  </w:sdt>
  <w:p w:rsidR="00C839FB" w:rsidRDefault="00C83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9CA" w:rsidRDefault="009D49CA" w:rsidP="00564923">
      <w:pPr>
        <w:spacing w:after="0" w:line="240" w:lineRule="auto"/>
      </w:pPr>
      <w:r>
        <w:separator/>
      </w:r>
    </w:p>
  </w:footnote>
  <w:footnote w:type="continuationSeparator" w:id="0">
    <w:p w:rsidR="009D49CA" w:rsidRDefault="009D49CA" w:rsidP="00564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5C3"/>
    <w:multiLevelType w:val="hybridMultilevel"/>
    <w:tmpl w:val="131ED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364CBF"/>
    <w:multiLevelType w:val="hybridMultilevel"/>
    <w:tmpl w:val="D6A4E7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E6900"/>
    <w:multiLevelType w:val="hybridMultilevel"/>
    <w:tmpl w:val="4FA83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9A6414"/>
    <w:multiLevelType w:val="hybridMultilevel"/>
    <w:tmpl w:val="200843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8C007C"/>
    <w:multiLevelType w:val="hybridMultilevel"/>
    <w:tmpl w:val="9DFEA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F454B7"/>
    <w:multiLevelType w:val="hybridMultilevel"/>
    <w:tmpl w:val="9B70AE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AF5763"/>
    <w:multiLevelType w:val="hybridMultilevel"/>
    <w:tmpl w:val="955EDC4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6B2A91"/>
    <w:multiLevelType w:val="hybridMultilevel"/>
    <w:tmpl w:val="CA6E57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1775B9"/>
    <w:multiLevelType w:val="hybridMultilevel"/>
    <w:tmpl w:val="AC4ED72A"/>
    <w:lvl w:ilvl="0" w:tplc="7A161B32">
      <w:start w:val="1"/>
      <w:numFmt w:val="decimal"/>
      <w:lvlText w:val="%1."/>
      <w:lvlJc w:val="left"/>
      <w:pPr>
        <w:ind w:left="360" w:hanging="360"/>
      </w:pPr>
      <w:rPr>
        <w:rFonts w:ascii="Times New Roman" w:hAnsi="Times New Roman"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971EA6"/>
    <w:multiLevelType w:val="hybridMultilevel"/>
    <w:tmpl w:val="A2FC1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C76F63"/>
    <w:multiLevelType w:val="hybridMultilevel"/>
    <w:tmpl w:val="8AF661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E67B5E"/>
    <w:multiLevelType w:val="hybridMultilevel"/>
    <w:tmpl w:val="43C0A8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23196D"/>
    <w:multiLevelType w:val="hybridMultilevel"/>
    <w:tmpl w:val="C950BF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700643"/>
    <w:multiLevelType w:val="hybridMultilevel"/>
    <w:tmpl w:val="0332D7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BA528A"/>
    <w:multiLevelType w:val="hybridMultilevel"/>
    <w:tmpl w:val="D1649DB2"/>
    <w:lvl w:ilvl="0" w:tplc="55980CD0">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8"/>
  </w:num>
  <w:num w:numId="3">
    <w:abstractNumId w:val="13"/>
  </w:num>
  <w:num w:numId="4">
    <w:abstractNumId w:val="7"/>
  </w:num>
  <w:num w:numId="5">
    <w:abstractNumId w:val="11"/>
  </w:num>
  <w:num w:numId="6">
    <w:abstractNumId w:val="6"/>
  </w:num>
  <w:num w:numId="7">
    <w:abstractNumId w:val="1"/>
  </w:num>
  <w:num w:numId="8">
    <w:abstractNumId w:val="5"/>
  </w:num>
  <w:num w:numId="9">
    <w:abstractNumId w:val="4"/>
  </w:num>
  <w:num w:numId="10">
    <w:abstractNumId w:val="0"/>
  </w:num>
  <w:num w:numId="11">
    <w:abstractNumId w:val="2"/>
  </w:num>
  <w:num w:numId="12">
    <w:abstractNumId w:val="9"/>
  </w:num>
  <w:num w:numId="13">
    <w:abstractNumId w:val="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C9"/>
    <w:rsid w:val="000360FD"/>
    <w:rsid w:val="0003664A"/>
    <w:rsid w:val="000573FD"/>
    <w:rsid w:val="00071A8F"/>
    <w:rsid w:val="0007605B"/>
    <w:rsid w:val="00082889"/>
    <w:rsid w:val="00084ACD"/>
    <w:rsid w:val="000C2D8F"/>
    <w:rsid w:val="000E4BDE"/>
    <w:rsid w:val="00103CD6"/>
    <w:rsid w:val="00111E18"/>
    <w:rsid w:val="0016721A"/>
    <w:rsid w:val="001701BF"/>
    <w:rsid w:val="00176EC2"/>
    <w:rsid w:val="001A0198"/>
    <w:rsid w:val="001C2684"/>
    <w:rsid w:val="001D5E56"/>
    <w:rsid w:val="001E2931"/>
    <w:rsid w:val="00211FC1"/>
    <w:rsid w:val="00217030"/>
    <w:rsid w:val="00260E5E"/>
    <w:rsid w:val="00281450"/>
    <w:rsid w:val="00292D5C"/>
    <w:rsid w:val="002A3024"/>
    <w:rsid w:val="002B0B05"/>
    <w:rsid w:val="002B7520"/>
    <w:rsid w:val="002C5B4F"/>
    <w:rsid w:val="002C7CFB"/>
    <w:rsid w:val="002F74B6"/>
    <w:rsid w:val="0038308B"/>
    <w:rsid w:val="003961B8"/>
    <w:rsid w:val="003A5063"/>
    <w:rsid w:val="003B2C02"/>
    <w:rsid w:val="003C7768"/>
    <w:rsid w:val="003E0ABB"/>
    <w:rsid w:val="003F288D"/>
    <w:rsid w:val="00403F87"/>
    <w:rsid w:val="00415D8B"/>
    <w:rsid w:val="00430FAB"/>
    <w:rsid w:val="0043579B"/>
    <w:rsid w:val="00460B29"/>
    <w:rsid w:val="004739CD"/>
    <w:rsid w:val="004748B5"/>
    <w:rsid w:val="00496E58"/>
    <w:rsid w:val="004A62E8"/>
    <w:rsid w:val="004B1FB9"/>
    <w:rsid w:val="004D6A20"/>
    <w:rsid w:val="00527781"/>
    <w:rsid w:val="00537F20"/>
    <w:rsid w:val="00554A94"/>
    <w:rsid w:val="00564923"/>
    <w:rsid w:val="00581901"/>
    <w:rsid w:val="005B6809"/>
    <w:rsid w:val="005C3412"/>
    <w:rsid w:val="005C4A58"/>
    <w:rsid w:val="005D3FA0"/>
    <w:rsid w:val="006001AF"/>
    <w:rsid w:val="00622784"/>
    <w:rsid w:val="00625A55"/>
    <w:rsid w:val="00660871"/>
    <w:rsid w:val="00693C8A"/>
    <w:rsid w:val="006F7271"/>
    <w:rsid w:val="007011D1"/>
    <w:rsid w:val="00715B3E"/>
    <w:rsid w:val="007240EE"/>
    <w:rsid w:val="007402A7"/>
    <w:rsid w:val="00745D80"/>
    <w:rsid w:val="0078279A"/>
    <w:rsid w:val="0079634C"/>
    <w:rsid w:val="008061C9"/>
    <w:rsid w:val="0082690F"/>
    <w:rsid w:val="00832DF5"/>
    <w:rsid w:val="00870C7A"/>
    <w:rsid w:val="00876A8E"/>
    <w:rsid w:val="00890D98"/>
    <w:rsid w:val="008B125E"/>
    <w:rsid w:val="008B7100"/>
    <w:rsid w:val="008F0DE2"/>
    <w:rsid w:val="008F1C27"/>
    <w:rsid w:val="008F2D39"/>
    <w:rsid w:val="00926E1E"/>
    <w:rsid w:val="00947E26"/>
    <w:rsid w:val="009658A4"/>
    <w:rsid w:val="009715CE"/>
    <w:rsid w:val="009D49CA"/>
    <w:rsid w:val="009E23EE"/>
    <w:rsid w:val="00A03B2D"/>
    <w:rsid w:val="00A1459A"/>
    <w:rsid w:val="00A14DF5"/>
    <w:rsid w:val="00A32B38"/>
    <w:rsid w:val="00A836D8"/>
    <w:rsid w:val="00A85005"/>
    <w:rsid w:val="00AF2523"/>
    <w:rsid w:val="00AF4BAB"/>
    <w:rsid w:val="00B10B9A"/>
    <w:rsid w:val="00B139CF"/>
    <w:rsid w:val="00B23E60"/>
    <w:rsid w:val="00B361D7"/>
    <w:rsid w:val="00B4034A"/>
    <w:rsid w:val="00B5249C"/>
    <w:rsid w:val="00B55CA1"/>
    <w:rsid w:val="00B87736"/>
    <w:rsid w:val="00B91B09"/>
    <w:rsid w:val="00BA4CF9"/>
    <w:rsid w:val="00BA52A2"/>
    <w:rsid w:val="00BB4531"/>
    <w:rsid w:val="00BC5A4F"/>
    <w:rsid w:val="00BD0F15"/>
    <w:rsid w:val="00BD2F68"/>
    <w:rsid w:val="00BD570F"/>
    <w:rsid w:val="00C238C0"/>
    <w:rsid w:val="00C246D2"/>
    <w:rsid w:val="00C2684E"/>
    <w:rsid w:val="00C4314B"/>
    <w:rsid w:val="00C7186E"/>
    <w:rsid w:val="00C839FB"/>
    <w:rsid w:val="00C83B0B"/>
    <w:rsid w:val="00C926B0"/>
    <w:rsid w:val="00C94CB3"/>
    <w:rsid w:val="00CA1B57"/>
    <w:rsid w:val="00CB5BCD"/>
    <w:rsid w:val="00CD13D9"/>
    <w:rsid w:val="00D0414B"/>
    <w:rsid w:val="00D24E5D"/>
    <w:rsid w:val="00D3214A"/>
    <w:rsid w:val="00D455F5"/>
    <w:rsid w:val="00D9106B"/>
    <w:rsid w:val="00D92940"/>
    <w:rsid w:val="00DB7BDC"/>
    <w:rsid w:val="00E03E7B"/>
    <w:rsid w:val="00E43E75"/>
    <w:rsid w:val="00E44F5A"/>
    <w:rsid w:val="00E5676C"/>
    <w:rsid w:val="00E65A65"/>
    <w:rsid w:val="00E73510"/>
    <w:rsid w:val="00E80D9A"/>
    <w:rsid w:val="00ED515B"/>
    <w:rsid w:val="00EE0EF7"/>
    <w:rsid w:val="00EF46A2"/>
    <w:rsid w:val="00F057CE"/>
    <w:rsid w:val="00F32B59"/>
    <w:rsid w:val="00F53D0A"/>
    <w:rsid w:val="00F6199A"/>
    <w:rsid w:val="00F626C7"/>
    <w:rsid w:val="00F67843"/>
    <w:rsid w:val="00FD00F3"/>
    <w:rsid w:val="00FD1A20"/>
    <w:rsid w:val="00FE2053"/>
    <w:rsid w:val="00FE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76CA5-0D05-4684-A73B-66555371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CD6"/>
  </w:style>
  <w:style w:type="paragraph" w:styleId="Heading1">
    <w:name w:val="heading 1"/>
    <w:next w:val="Normal"/>
    <w:link w:val="Heading1Char"/>
    <w:uiPriority w:val="9"/>
    <w:unhideWhenUsed/>
    <w:qFormat/>
    <w:rsid w:val="00103CD6"/>
    <w:pPr>
      <w:keepNext/>
      <w:keepLines/>
      <w:spacing w:after="0"/>
      <w:ind w:left="10" w:hanging="10"/>
      <w:outlineLvl w:val="0"/>
    </w:pPr>
    <w:rPr>
      <w:rFonts w:ascii="Arial" w:eastAsia="Arial" w:hAnsi="Arial" w:cs="Arial"/>
      <w:color w:val="2E74B5"/>
      <w:sz w:val="32"/>
      <w:lang w:val="en-IN" w:eastAsia="en-IN"/>
    </w:rPr>
  </w:style>
  <w:style w:type="paragraph" w:styleId="Heading2">
    <w:name w:val="heading 2"/>
    <w:basedOn w:val="Normal"/>
    <w:next w:val="Normal"/>
    <w:link w:val="Heading2Char"/>
    <w:uiPriority w:val="9"/>
    <w:semiHidden/>
    <w:unhideWhenUsed/>
    <w:qFormat/>
    <w:rsid w:val="00103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C9"/>
    <w:pPr>
      <w:ind w:left="720"/>
      <w:contextualSpacing/>
    </w:pPr>
  </w:style>
  <w:style w:type="paragraph" w:styleId="Header">
    <w:name w:val="header"/>
    <w:basedOn w:val="Normal"/>
    <w:link w:val="HeaderChar"/>
    <w:uiPriority w:val="99"/>
    <w:unhideWhenUsed/>
    <w:rsid w:val="00564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923"/>
  </w:style>
  <w:style w:type="paragraph" w:styleId="Footer">
    <w:name w:val="footer"/>
    <w:basedOn w:val="Normal"/>
    <w:link w:val="FooterChar"/>
    <w:uiPriority w:val="99"/>
    <w:unhideWhenUsed/>
    <w:rsid w:val="00564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923"/>
  </w:style>
  <w:style w:type="character" w:styleId="PlaceholderText">
    <w:name w:val="Placeholder Text"/>
    <w:basedOn w:val="DefaultParagraphFont"/>
    <w:uiPriority w:val="99"/>
    <w:semiHidden/>
    <w:rsid w:val="00211FC1"/>
    <w:rPr>
      <w:color w:val="808080"/>
    </w:rPr>
  </w:style>
  <w:style w:type="character" w:customStyle="1" w:styleId="Heading1Char">
    <w:name w:val="Heading 1 Char"/>
    <w:basedOn w:val="DefaultParagraphFont"/>
    <w:link w:val="Heading1"/>
    <w:uiPriority w:val="9"/>
    <w:rsid w:val="00103CD6"/>
    <w:rPr>
      <w:rFonts w:ascii="Arial" w:eastAsia="Arial" w:hAnsi="Arial" w:cs="Arial"/>
      <w:color w:val="2E74B5"/>
      <w:sz w:val="32"/>
      <w:lang w:val="en-IN" w:eastAsia="en-IN"/>
    </w:rPr>
  </w:style>
  <w:style w:type="character" w:customStyle="1" w:styleId="Heading2Char">
    <w:name w:val="Heading 2 Char"/>
    <w:basedOn w:val="DefaultParagraphFont"/>
    <w:link w:val="Heading2"/>
    <w:uiPriority w:val="9"/>
    <w:semiHidden/>
    <w:rsid w:val="00103C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49100">
      <w:bodyDiv w:val="1"/>
      <w:marLeft w:val="0"/>
      <w:marRight w:val="0"/>
      <w:marTop w:val="0"/>
      <w:marBottom w:val="0"/>
      <w:divBdr>
        <w:top w:val="none" w:sz="0" w:space="0" w:color="auto"/>
        <w:left w:val="none" w:sz="0" w:space="0" w:color="auto"/>
        <w:bottom w:val="none" w:sz="0" w:space="0" w:color="auto"/>
        <w:right w:val="none" w:sz="0" w:space="0" w:color="auto"/>
      </w:divBdr>
    </w:div>
    <w:div w:id="436096052">
      <w:bodyDiv w:val="1"/>
      <w:marLeft w:val="0"/>
      <w:marRight w:val="0"/>
      <w:marTop w:val="0"/>
      <w:marBottom w:val="0"/>
      <w:divBdr>
        <w:top w:val="none" w:sz="0" w:space="0" w:color="auto"/>
        <w:left w:val="none" w:sz="0" w:space="0" w:color="auto"/>
        <w:bottom w:val="none" w:sz="0" w:space="0" w:color="auto"/>
        <w:right w:val="none" w:sz="0" w:space="0" w:color="auto"/>
      </w:divBdr>
    </w:div>
    <w:div w:id="544872898">
      <w:bodyDiv w:val="1"/>
      <w:marLeft w:val="0"/>
      <w:marRight w:val="0"/>
      <w:marTop w:val="0"/>
      <w:marBottom w:val="0"/>
      <w:divBdr>
        <w:top w:val="none" w:sz="0" w:space="0" w:color="auto"/>
        <w:left w:val="none" w:sz="0" w:space="0" w:color="auto"/>
        <w:bottom w:val="none" w:sz="0" w:space="0" w:color="auto"/>
        <w:right w:val="none" w:sz="0" w:space="0" w:color="auto"/>
      </w:divBdr>
    </w:div>
    <w:div w:id="630287669">
      <w:bodyDiv w:val="1"/>
      <w:marLeft w:val="0"/>
      <w:marRight w:val="0"/>
      <w:marTop w:val="0"/>
      <w:marBottom w:val="0"/>
      <w:divBdr>
        <w:top w:val="none" w:sz="0" w:space="0" w:color="auto"/>
        <w:left w:val="none" w:sz="0" w:space="0" w:color="auto"/>
        <w:bottom w:val="none" w:sz="0" w:space="0" w:color="auto"/>
        <w:right w:val="none" w:sz="0" w:space="0" w:color="auto"/>
      </w:divBdr>
    </w:div>
    <w:div w:id="842624607">
      <w:bodyDiv w:val="1"/>
      <w:marLeft w:val="0"/>
      <w:marRight w:val="0"/>
      <w:marTop w:val="0"/>
      <w:marBottom w:val="0"/>
      <w:divBdr>
        <w:top w:val="none" w:sz="0" w:space="0" w:color="auto"/>
        <w:left w:val="none" w:sz="0" w:space="0" w:color="auto"/>
        <w:bottom w:val="none" w:sz="0" w:space="0" w:color="auto"/>
        <w:right w:val="none" w:sz="0" w:space="0" w:color="auto"/>
      </w:divBdr>
    </w:div>
    <w:div w:id="1109928944">
      <w:bodyDiv w:val="1"/>
      <w:marLeft w:val="0"/>
      <w:marRight w:val="0"/>
      <w:marTop w:val="0"/>
      <w:marBottom w:val="0"/>
      <w:divBdr>
        <w:top w:val="none" w:sz="0" w:space="0" w:color="auto"/>
        <w:left w:val="none" w:sz="0" w:space="0" w:color="auto"/>
        <w:bottom w:val="none" w:sz="0" w:space="0" w:color="auto"/>
        <w:right w:val="none" w:sz="0" w:space="0" w:color="auto"/>
      </w:divBdr>
    </w:div>
    <w:div w:id="1552225434">
      <w:bodyDiv w:val="1"/>
      <w:marLeft w:val="0"/>
      <w:marRight w:val="0"/>
      <w:marTop w:val="0"/>
      <w:marBottom w:val="0"/>
      <w:divBdr>
        <w:top w:val="none" w:sz="0" w:space="0" w:color="auto"/>
        <w:left w:val="none" w:sz="0" w:space="0" w:color="auto"/>
        <w:bottom w:val="none" w:sz="0" w:space="0" w:color="auto"/>
        <w:right w:val="none" w:sz="0" w:space="0" w:color="auto"/>
      </w:divBdr>
    </w:div>
    <w:div w:id="162978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PNG"/><Relationship Id="rId21" Type="http://schemas.openxmlformats.org/officeDocument/2006/relationships/image" Target="media/image14.gif"/><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8F7D5-C434-4D0B-A6CE-293024AEE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5215</Words>
  <Characters>29730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Kris</dc:creator>
  <cp:keywords/>
  <dc:description/>
  <cp:lastModifiedBy>Harin Kris</cp:lastModifiedBy>
  <cp:revision>2</cp:revision>
  <dcterms:created xsi:type="dcterms:W3CDTF">2021-06-22T16:00:00Z</dcterms:created>
  <dcterms:modified xsi:type="dcterms:W3CDTF">2021-06-22T16:00:00Z</dcterms:modified>
</cp:coreProperties>
</file>