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B74E42">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B74E42"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proofErr w:type="gramStart"/>
      <w:r w:rsidRPr="008E1A6C">
        <w:rPr>
          <w:rFonts w:ascii="Trebuchet MS" w:hAnsi="Trebuchet MS" w:cs="TrebuchetMS-Bold"/>
          <w:color w:val="000000"/>
          <w:spacing w:val="7"/>
          <w:sz w:val="20"/>
          <w:szCs w:val="20"/>
        </w:rPr>
        <w:t>IAAS,PAAS</w:t>
      </w:r>
      <w:proofErr w:type="gramEnd"/>
      <w:r w:rsidRPr="008E1A6C">
        <w:rPr>
          <w:rFonts w:ascii="Trebuchet MS" w:hAnsi="Trebuchet MS" w:cs="TrebuchetMS-Bold"/>
          <w:color w:val="000000"/>
          <w:spacing w:val="7"/>
          <w:sz w:val="20"/>
          <w:szCs w:val="20"/>
        </w:rPr>
        <w:t>)</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Default="00902072" w:rsidP="005E0B58">
            <w:pPr>
              <w:pStyle w:val="msolistparagraph0"/>
              <w:tabs>
                <w:tab w:val="right" w:pos="9360"/>
              </w:tabs>
              <w:spacing w:before="40"/>
              <w:ind w:left="0" w:right="504"/>
              <w:jc w:val="both"/>
              <w:rPr>
                <w:rFonts w:ascii="Trebuchet MS" w:hAnsi="Trebuchet MS"/>
                <w:b/>
                <w:i/>
                <w:sz w:val="20"/>
                <w:szCs w:val="18"/>
                <w:u w:val="single"/>
              </w:rPr>
            </w:pPr>
            <w:r w:rsidRPr="000130AE">
              <w:rPr>
                <w:rFonts w:ascii="Trebuchet MS" w:hAnsi="Trebuchet MS"/>
                <w:b/>
                <w:i/>
                <w:sz w:val="20"/>
                <w:szCs w:val="18"/>
                <w:u w:val="single"/>
              </w:rPr>
              <w:t>Development</w:t>
            </w:r>
          </w:p>
          <w:p w:rsidR="008E1A6C" w:rsidRPr="008E1A6C" w:rsidRDefault="008E1A6C" w:rsidP="005E0B58">
            <w:pPr>
              <w:pStyle w:val="msolistparagraph0"/>
              <w:tabs>
                <w:tab w:val="right" w:pos="9360"/>
              </w:tabs>
              <w:spacing w:before="40"/>
              <w:ind w:left="0" w:right="504"/>
              <w:jc w:val="both"/>
              <w:rPr>
                <w:rFonts w:ascii="Verdana" w:hAnsi="Verdana"/>
                <w:sz w:val="18"/>
                <w:szCs w:val="18"/>
              </w:rPr>
            </w:pPr>
            <w:r w:rsidRPr="008E1A6C">
              <w:rPr>
                <w:rFonts w:ascii="Trebuchet MS" w:hAnsi="Trebuchet MS"/>
                <w:sz w:val="18"/>
                <w:szCs w:val="18"/>
              </w:rPr>
              <w:t>Work on complex features (larger stories), provide support for team members, create prototypes using latest technologies or services (AWS/Azure)</w:t>
            </w:r>
            <w:r w:rsidR="00BD2916">
              <w:rPr>
                <w:rFonts w:ascii="Trebuchet MS" w:hAnsi="Trebuchet MS"/>
                <w:sz w:val="18"/>
                <w:szCs w:val="18"/>
              </w:rPr>
              <w:t>. Follow coding standards and best practices.</w:t>
            </w:r>
          </w:p>
          <w:p w:rsidR="00902072" w:rsidRPr="00902072" w:rsidRDefault="00902072" w:rsidP="00B92B59">
            <w:pPr>
              <w:pStyle w:val="msolistparagraph0"/>
              <w:tabs>
                <w:tab w:val="right" w:pos="9360"/>
              </w:tabs>
              <w:spacing w:before="40"/>
              <w:ind w:left="0" w:right="504"/>
              <w:jc w:val="both"/>
              <w:rPr>
                <w:rFonts w:ascii="Verdana" w:hAnsi="Verdana"/>
                <w:sz w:val="18"/>
                <w:szCs w:val="18"/>
              </w:rPr>
            </w:pPr>
          </w:p>
          <w:p w:rsidR="00BB6078" w:rsidRDefault="00BB6078" w:rsidP="005E0B58">
            <w:pPr>
              <w:pStyle w:val="msolistparagraph0"/>
              <w:tabs>
                <w:tab w:val="right" w:pos="9360"/>
              </w:tabs>
              <w:spacing w:before="40"/>
              <w:ind w:left="0" w:right="504"/>
              <w:jc w:val="both"/>
            </w:pPr>
          </w:p>
          <w:p w:rsidR="005E0B58" w:rsidRPr="007B7F7E" w:rsidRDefault="00B74E42" w:rsidP="005E0B58">
            <w:pPr>
              <w:pStyle w:val="msolistparagraph0"/>
              <w:tabs>
                <w:tab w:val="right" w:pos="9360"/>
              </w:tabs>
              <w:spacing w:before="40"/>
              <w:ind w:left="0" w:right="504"/>
              <w:jc w:val="both"/>
              <w:rPr>
                <w:rFonts w:ascii="Trebuchet MS" w:hAnsi="Trebuchet MS"/>
                <w:sz w:val="18"/>
                <w:szCs w:val="18"/>
              </w:rPr>
            </w:pPr>
            <w:hyperlink r:id="rId10" w:history="1">
              <w:r w:rsidR="00902072" w:rsidRPr="007B7F7E">
                <w:rPr>
                  <w:rStyle w:val="Hyperlink"/>
                  <w:rFonts w:ascii="Trebuchet MS" w:hAnsi="Trebuchet MS"/>
                  <w:sz w:val="18"/>
                  <w:szCs w:val="18"/>
                  <w:u w:val="none"/>
                </w:rPr>
                <w:t>TeacherTrack2</w:t>
              </w:r>
            </w:hyperlink>
            <w:r w:rsidR="005E0B58" w:rsidRPr="007B7F7E">
              <w:rPr>
                <w:rFonts w:ascii="Trebuchet MS" w:hAnsi="Trebuchet MS"/>
                <w:sz w:val="18"/>
                <w:szCs w:val="18"/>
              </w:rPr>
              <w:t xml:space="preserve">, </w:t>
            </w:r>
            <w:hyperlink r:id="rId11" w:history="1">
              <w:r w:rsidR="005E0B58" w:rsidRPr="007B7F7E">
                <w:rPr>
                  <w:rStyle w:val="Hyperlink"/>
                  <w:rFonts w:ascii="Trebuchet MS" w:hAnsi="Trebuchet MS"/>
                  <w:sz w:val="18"/>
                  <w:szCs w:val="18"/>
                  <w:u w:val="none"/>
                </w:rPr>
                <w:t>INRS</w:t>
              </w:r>
            </w:hyperlink>
          </w:p>
          <w:p w:rsidR="00FC70EB"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304D04">
              <w:rPr>
                <w:rFonts w:ascii="Trebuchet MS" w:hAnsi="Trebuchet MS" w:cs="TrebuchetMS-Bold"/>
                <w:color w:val="000000"/>
                <w:spacing w:val="7"/>
                <w:sz w:val="18"/>
                <w:szCs w:val="18"/>
              </w:rPr>
              <w:t>web</w:t>
            </w:r>
            <w:r w:rsidR="006E1B29" w:rsidRPr="00361297">
              <w:rPr>
                <w:rFonts w:ascii="Trebuchet MS" w:hAnsi="Trebuchet MS" w:cs="TrebuchetMS-Bold"/>
                <w:color w:val="000000"/>
                <w:spacing w:val="7"/>
                <w:sz w:val="18"/>
                <w:szCs w:val="18"/>
              </w:rPr>
              <w:t xml:space="preserve"> </w:t>
            </w:r>
            <w:r w:rsidR="005E0B58">
              <w:rPr>
                <w:rFonts w:ascii="Trebuchet MS" w:hAnsi="Trebuchet MS" w:cs="TrebuchetMS-Bold"/>
                <w:color w:val="000000"/>
                <w:spacing w:val="7"/>
                <w:sz w:val="18"/>
                <w:szCs w:val="18"/>
              </w:rPr>
              <w:t>applications</w:t>
            </w:r>
            <w:r w:rsidR="006E1B29" w:rsidRPr="00361297">
              <w:rPr>
                <w:rFonts w:ascii="Trebuchet MS" w:hAnsi="Trebuchet MS" w:cs="TrebuchetMS-Bold"/>
                <w:color w:val="000000"/>
                <w:spacing w:val="7"/>
                <w:sz w:val="18"/>
                <w:szCs w:val="18"/>
              </w:rPr>
              <w:t xml:space="preserve"> </w:t>
            </w:r>
            <w:r w:rsidR="00902072">
              <w:rPr>
                <w:rFonts w:ascii="Trebuchet MS" w:hAnsi="Trebuchet MS" w:cs="TrebuchetMS-Bold"/>
                <w:color w:val="000000"/>
                <w:spacing w:val="7"/>
                <w:sz w:val="18"/>
                <w:szCs w:val="18"/>
              </w:rPr>
              <w:t>using .NET Framework</w:t>
            </w:r>
            <w:r w:rsidR="00902072" w:rsidRPr="00361297">
              <w:rPr>
                <w:rFonts w:ascii="Trebuchet MS" w:hAnsi="Trebuchet MS" w:cs="TrebuchetMS-Bold"/>
                <w:color w:val="000000"/>
                <w:spacing w:val="7"/>
                <w:sz w:val="18"/>
                <w:szCs w:val="18"/>
              </w:rPr>
              <w:t xml:space="preserve"> </w:t>
            </w:r>
            <w:r w:rsidR="006E1B29" w:rsidRPr="00361297">
              <w:rPr>
                <w:rFonts w:ascii="Trebuchet MS" w:hAnsi="Trebuchet MS" w:cs="TrebuchetMS-Bold"/>
                <w:color w:val="000000"/>
                <w:spacing w:val="7"/>
                <w:sz w:val="18"/>
                <w:szCs w:val="18"/>
              </w:rPr>
              <w:t xml:space="preserve">in </w:t>
            </w:r>
            <w:r w:rsidR="00902072">
              <w:rPr>
                <w:rFonts w:ascii="Trebuchet MS" w:hAnsi="Trebuchet MS" w:cs="TrebuchetMS-Bold"/>
                <w:color w:val="000000"/>
                <w:spacing w:val="7"/>
                <w:sz w:val="18"/>
                <w:szCs w:val="18"/>
              </w:rPr>
              <w:t xml:space="preserve">an </w:t>
            </w:r>
            <w:r w:rsidR="006E1B29" w:rsidRPr="00361297">
              <w:rPr>
                <w:rFonts w:ascii="Trebuchet MS" w:hAnsi="Trebuchet MS" w:cs="TrebuchetMS-Bold"/>
                <w:color w:val="000000"/>
                <w:spacing w:val="7"/>
                <w:sz w:val="18"/>
                <w:szCs w:val="18"/>
              </w:rPr>
              <w:t>Agile</w:t>
            </w:r>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 xml:space="preserve">environment </w:t>
            </w:r>
            <w:r w:rsidR="00AF5D69">
              <w:rPr>
                <w:rFonts w:ascii="Trebuchet MS" w:hAnsi="Trebuchet MS" w:cs="TrebuchetMS-Bold"/>
                <w:color w:val="000000"/>
                <w:spacing w:val="7"/>
                <w:sz w:val="18"/>
                <w:szCs w:val="18"/>
              </w:rPr>
              <w:t>using Git as source control.</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Implement Serverless architecture by converting various monolith services written in WCF to microservices utilizing AWS 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to automate creating staging and production environments (EC2 instances/docker containers) and build and deploy applications</w:t>
            </w:r>
            <w:r w:rsidR="00DE14E5">
              <w:rPr>
                <w:rFonts w:ascii="Trebuchet MS" w:hAnsi="Trebuchet MS" w:cs="TrebuchetMS-Bold"/>
                <w:color w:val="000000"/>
                <w:spacing w:val="7"/>
                <w:sz w:val="18"/>
                <w:szCs w:val="18"/>
              </w:rPr>
              <w:t>.</w:t>
            </w:r>
          </w:p>
          <w:p w:rsidR="000130AE" w:rsidRDefault="000130AE"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AWS Lambda/Step functions using .NET Core, Python and Go</w:t>
            </w:r>
            <w:r w:rsidR="00DE14E5">
              <w:rPr>
                <w:rFonts w:ascii="Trebuchet MS" w:hAnsi="Trebuchet MS" w:cs="TrebuchetMS-Bold"/>
                <w:color w:val="000000"/>
                <w:spacing w:val="7"/>
                <w:sz w:val="18"/>
                <w:szCs w:val="18"/>
              </w:rPr>
              <w:t>.</w:t>
            </w:r>
          </w:p>
          <w:p w:rsidR="00141666" w:rsidRDefault="00141666"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w:t>
            </w:r>
            <w:r w:rsidR="00C111E8">
              <w:rPr>
                <w:rFonts w:ascii="Trebuchet MS" w:hAnsi="Trebuchet MS" w:cs="TrebuchetMS-Bold"/>
                <w:color w:val="000000"/>
                <w:spacing w:val="7"/>
                <w:sz w:val="18"/>
                <w:szCs w:val="18"/>
              </w:rPr>
              <w:t>e</w:t>
            </w:r>
            <w:r>
              <w:rPr>
                <w:rFonts w:ascii="Trebuchet MS" w:hAnsi="Trebuchet MS" w:cs="TrebuchetMS-Bold"/>
                <w:color w:val="000000"/>
                <w:spacing w:val="7"/>
                <w:sz w:val="18"/>
                <w:szCs w:val="18"/>
              </w:rPr>
              <w:t>nd development using JavaScript</w:t>
            </w:r>
            <w:r w:rsidR="00C111E8">
              <w:rPr>
                <w:rFonts w:ascii="Trebuchet MS" w:hAnsi="Trebuchet MS" w:cs="TrebuchetMS-Bold"/>
                <w:color w:val="000000"/>
                <w:spacing w:val="7"/>
                <w:sz w:val="18"/>
                <w:szCs w:val="18"/>
              </w:rPr>
              <w:t xml:space="preserve"> (ES6)</w:t>
            </w:r>
            <w:r>
              <w:rPr>
                <w:rFonts w:ascii="Trebuchet MS" w:hAnsi="Trebuchet MS" w:cs="TrebuchetMS-Bold"/>
                <w:color w:val="000000"/>
                <w:spacing w:val="7"/>
                <w:sz w:val="18"/>
                <w:szCs w:val="18"/>
              </w:rPr>
              <w:t>, Angular, Knockout</w:t>
            </w:r>
            <w:r w:rsidR="00C111E8">
              <w:rPr>
                <w:rFonts w:ascii="Trebuchet MS" w:hAnsi="Trebuchet MS" w:cs="TrebuchetMS-Bold"/>
                <w:color w:val="000000"/>
                <w:spacing w:val="7"/>
                <w:sz w:val="18"/>
                <w:szCs w:val="18"/>
              </w:rPr>
              <w:t>, HTML5 and CSS</w:t>
            </w:r>
            <w:r w:rsidR="00DE14E5">
              <w:rPr>
                <w:rFonts w:ascii="Trebuchet MS" w:hAnsi="Trebuchet MS" w:cs="TrebuchetMS-Bold"/>
                <w:color w:val="000000"/>
                <w:spacing w:val="7"/>
                <w:sz w:val="18"/>
                <w:szCs w:val="18"/>
              </w:rPr>
              <w:t>.</w:t>
            </w:r>
          </w:p>
          <w:p w:rsidR="00C111E8" w:rsidRPr="00361297"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C#, NodeJs, Go with SQL Server 2017, MongoDB, </w:t>
            </w:r>
            <w:r w:rsidR="00A63A3F">
              <w:rPr>
                <w:rFonts w:ascii="Trebuchet MS" w:hAnsi="Trebuchet MS" w:cs="TrebuchetMS-Bold"/>
                <w:color w:val="000000"/>
                <w:spacing w:val="7"/>
                <w:sz w:val="18"/>
                <w:szCs w:val="18"/>
              </w:rPr>
              <w:t>AWS RDS for SQL Server, AWS RDS for DynamoDB.</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5E0B58" w:rsidRPr="005E0B58" w:rsidRDefault="007F1CE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5E0B58" w:rsidRPr="007B7F7E" w:rsidRDefault="00B74E42" w:rsidP="005E0B58">
            <w:pPr>
              <w:pStyle w:val="msolistparagraph0"/>
              <w:tabs>
                <w:tab w:val="right" w:pos="9360"/>
              </w:tabs>
              <w:spacing w:before="40"/>
              <w:ind w:left="0" w:right="504"/>
              <w:jc w:val="both"/>
              <w:rPr>
                <w:rFonts w:ascii="Trebuchet MS" w:hAnsi="Trebuchet MS"/>
                <w:sz w:val="18"/>
                <w:szCs w:val="18"/>
              </w:rPr>
            </w:pPr>
            <w:hyperlink r:id="rId12" w:history="1">
              <w:r w:rsidR="005E0B58" w:rsidRPr="007B7F7E">
                <w:rPr>
                  <w:rStyle w:val="Hyperlink"/>
                  <w:rFonts w:ascii="Trebuchet MS" w:hAnsi="Trebuchet MS"/>
                  <w:sz w:val="18"/>
                  <w:szCs w:val="18"/>
                  <w:u w:val="none"/>
                </w:rPr>
                <w:t>Argus</w:t>
              </w:r>
            </w:hyperlink>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web-based </w:t>
            </w:r>
            <w:r>
              <w:rPr>
                <w:rFonts w:ascii="Trebuchet MS" w:hAnsi="Trebuchet MS" w:cs="TrebuchetMS-Bold"/>
                <w:color w:val="000000"/>
                <w:spacing w:val="7"/>
                <w:sz w:val="18"/>
                <w:szCs w:val="18"/>
              </w:rPr>
              <w:t>applications</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teacher observation tool using </w:t>
            </w:r>
            <w:r w:rsidR="00A63A3F">
              <w:rPr>
                <w:rFonts w:ascii="Trebuchet MS" w:hAnsi="Trebuchet MS" w:cs="TrebuchetMS-Bold"/>
                <w:color w:val="000000"/>
                <w:spacing w:val="7"/>
                <w:sz w:val="18"/>
                <w:szCs w:val="18"/>
              </w:rPr>
              <w:t>JavaScript and NodeJs.</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Frontend development using JavaScript based knockout framework</w:t>
            </w:r>
            <w:r w:rsidR="00DE14E5">
              <w:rPr>
                <w:rFonts w:ascii="Trebuchet MS" w:hAnsi="Trebuchet MS" w:cs="TrebuchetMS-Bold"/>
                <w:color w:val="000000"/>
                <w:spacing w:val="7"/>
                <w:sz w:val="18"/>
                <w:szCs w:val="18"/>
              </w:rPr>
              <w:t>.</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A63A3F">
              <w:rPr>
                <w:rFonts w:ascii="Trebuchet MS" w:hAnsi="Trebuchet MS" w:cs="TrebuchetMS-Bold"/>
                <w:color w:val="000000"/>
                <w:spacing w:val="7"/>
                <w:sz w:val="18"/>
                <w:szCs w:val="18"/>
              </w:rPr>
              <w:t>Backend development using NodeJs with Amazon RDS for PostgreSQL and utilizing other AWS services such as S3, SES, CloudSearch</w:t>
            </w:r>
            <w:r w:rsidR="00DE14E5">
              <w:rPr>
                <w:rFonts w:ascii="Trebuchet MS" w:hAnsi="Trebuchet MS" w:cs="TrebuchetMS-Bold"/>
                <w:color w:val="000000"/>
                <w:spacing w:val="7"/>
                <w:sz w:val="18"/>
                <w:szCs w:val="18"/>
              </w:rPr>
              <w:t>.</w:t>
            </w:r>
          </w:p>
          <w:p w:rsidR="00A63A3F" w:rsidRPr="007B7F7E" w:rsidRDefault="00A63A3F" w:rsidP="00A63A3F">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Salesforce</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Develop</w:t>
            </w:r>
            <w:r>
              <w:rPr>
                <w:rFonts w:ascii="Trebuchet MS" w:hAnsi="Trebuchet MS" w:cs="TrebuchetMS-Bold"/>
                <w:color w:val="000000"/>
                <w:spacing w:val="7"/>
                <w:sz w:val="18"/>
                <w:szCs w:val="18"/>
              </w:rPr>
              <w:t>ed</w:t>
            </w:r>
            <w:r w:rsidRPr="00361297">
              <w:rPr>
                <w:rFonts w:ascii="Trebuchet MS" w:hAnsi="Trebuchet MS" w:cs="TrebuchetMS-Bold"/>
                <w:color w:val="000000"/>
                <w:spacing w:val="7"/>
                <w:sz w:val="18"/>
                <w:szCs w:val="18"/>
              </w:rPr>
              <w:t xml:space="preserve"> </w:t>
            </w:r>
            <w:r w:rsidR="00DE14E5">
              <w:rPr>
                <w:rFonts w:ascii="Trebuchet MS" w:hAnsi="Trebuchet MS" w:cs="TrebuchetMS-Bold"/>
                <w:color w:val="000000"/>
                <w:spacing w:val="7"/>
                <w:sz w:val="18"/>
                <w:szCs w:val="18"/>
              </w:rPr>
              <w:t>custom Lightening components.</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Developed custom API endpoints using APEX Classes</w:t>
            </w:r>
            <w:r w:rsidR="00DE14E5">
              <w:rPr>
                <w:rFonts w:ascii="Trebuchet MS" w:hAnsi="Trebuchet MS" w:cs="TrebuchetMS-Bold"/>
                <w:color w:val="000000"/>
                <w:spacing w:val="7"/>
                <w:sz w:val="18"/>
                <w:szCs w:val="18"/>
              </w:rPr>
              <w:t>.</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integrations using Salesforce BulkAP</w:t>
            </w:r>
            <w:r w:rsidR="000130AE">
              <w:rPr>
                <w:rFonts w:ascii="Trebuchet MS" w:hAnsi="Trebuchet MS" w:cs="TrebuchetMS-Bold"/>
                <w:color w:val="000000"/>
                <w:spacing w:val="7"/>
                <w:sz w:val="18"/>
                <w:szCs w:val="18"/>
              </w:rPr>
              <w:t>I</w:t>
            </w:r>
            <w:r>
              <w:rPr>
                <w:rFonts w:ascii="Trebuchet MS" w:hAnsi="Trebuchet MS" w:cs="TrebuchetMS-Bold"/>
                <w:color w:val="000000"/>
                <w:spacing w:val="7"/>
                <w:sz w:val="18"/>
                <w:szCs w:val="18"/>
              </w:rPr>
              <w:t xml:space="preserve"> and Rest</w:t>
            </w:r>
            <w:r w:rsidR="009670D4">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API for syncing data between TeacherTrack2 and Salesforce</w:t>
            </w:r>
            <w:r w:rsidR="00DE14E5">
              <w:rPr>
                <w:rFonts w:ascii="Trebuchet MS" w:hAnsi="Trebuchet MS" w:cs="TrebuchetMS-Bold"/>
                <w:color w:val="000000"/>
                <w:spacing w:val="7"/>
                <w:sz w:val="18"/>
                <w:szCs w:val="18"/>
              </w:rPr>
              <w:t>.</w:t>
            </w:r>
            <w:r>
              <w:rPr>
                <w:rFonts w:ascii="Trebuchet MS" w:hAnsi="Trebuchet MS" w:cs="TrebuchetMS-Bold"/>
                <w:color w:val="000000"/>
                <w:spacing w:val="7"/>
                <w:sz w:val="18"/>
                <w:szCs w:val="18"/>
              </w:rPr>
              <w:t xml:space="preserve"> </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test suite on Salesforce using APEX</w:t>
            </w:r>
            <w:r w:rsidR="00DE14E5">
              <w:rPr>
                <w:rFonts w:ascii="Trebuchet MS" w:hAnsi="Trebuchet MS" w:cs="TrebuchetMS-Bold"/>
                <w:color w:val="000000"/>
                <w:spacing w:val="7"/>
                <w:sz w:val="18"/>
                <w:szCs w:val="18"/>
              </w:rPr>
              <w:t>.</w:t>
            </w:r>
          </w:p>
          <w:p w:rsidR="008E1A6C" w:rsidRPr="007B7F7E" w:rsidRDefault="008E1A6C" w:rsidP="008E1A6C">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Prototypes</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 Salesforce REST API</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Salesforce integration using AWS API Gateway, AWS DynamoDB Streams and AWS Step Functions</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Blackboard Integration using Blackboard Rest API and Azure functions</w:t>
            </w:r>
            <w:r w:rsidR="00DE14E5">
              <w:rPr>
                <w:rFonts w:ascii="Trebuchet MS" w:hAnsi="Trebuchet MS" w:cs="TrebuchetMS-Bold"/>
                <w:color w:val="000000"/>
                <w:spacing w:val="7"/>
                <w:sz w:val="18"/>
                <w:szCs w:val="18"/>
              </w:rPr>
              <w:t>.</w:t>
            </w:r>
          </w:p>
          <w:p w:rsidR="007B7F7E" w:rsidRPr="007B7F7E" w:rsidRDefault="007B7F7E" w:rsidP="007B7F7E">
            <w:pPr>
              <w:pStyle w:val="ListParagraph"/>
              <w:rPr>
                <w:rFonts w:ascii="Trebuchet MS" w:hAnsi="Trebuchet MS" w:cs="TrebuchetMS-Bold"/>
                <w:i/>
                <w:color w:val="000000"/>
                <w:spacing w:val="7"/>
                <w:sz w:val="20"/>
                <w:szCs w:val="20"/>
                <w:u w:val="single"/>
              </w:rPr>
            </w:pP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441BC1" w:rsidRPr="00441BC1" w:rsidRDefault="00441BC1" w:rsidP="000D752B">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441BC1">
              <w:rPr>
                <w:rFonts w:ascii="Trebuchet MS" w:hAnsi="Trebuchet MS"/>
                <w:sz w:val="18"/>
                <w:szCs w:val="18"/>
              </w:rPr>
              <w:t>Maintain and create AWS infrastructure for dev, staging and production environments for various system and provide production support for emergencies.</w:t>
            </w:r>
          </w:p>
          <w:p w:rsidR="00F85F18" w:rsidRPr="00F85F18" w:rsidRDefault="00F85F18" w:rsidP="000D752B">
            <w:pPr>
              <w:pStyle w:val="msolistparagraph0"/>
              <w:tabs>
                <w:tab w:val="right" w:pos="9360"/>
              </w:tabs>
              <w:spacing w:before="40"/>
              <w:ind w:left="0"/>
              <w:jc w:val="both"/>
              <w:rPr>
                <w:rFonts w:ascii="Trebuchet MS" w:hAnsi="Trebuchet MS"/>
                <w:i/>
                <w:sz w:val="18"/>
                <w:szCs w:val="18"/>
              </w:rPr>
            </w:pPr>
            <w:r w:rsidRPr="00F85F18">
              <w:rPr>
                <w:rFonts w:ascii="Trebuchet MS" w:hAnsi="Trebuchet MS"/>
                <w:i/>
                <w:sz w:val="18"/>
                <w:szCs w:val="18"/>
              </w:rPr>
              <w:t>Production Support</w:t>
            </w:r>
          </w:p>
          <w:p w:rsidR="00F85F18" w:rsidRPr="005E0B58"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24x7 production support which includes addressing </w:t>
            </w:r>
            <w:r>
              <w:rPr>
                <w:rFonts w:ascii="Trebuchet MS" w:eastAsiaTheme="minorEastAsia" w:hAnsi="Trebuchet MS" w:cs="TrebuchetMS-Bold"/>
                <w:color w:val="000000"/>
                <w:spacing w:val="7"/>
                <w:sz w:val="18"/>
                <w:szCs w:val="18"/>
              </w:rPr>
              <w:t>infrastructure as well as application alerts</w:t>
            </w:r>
            <w:r w:rsidR="00DE14E5">
              <w:rPr>
                <w:rFonts w:ascii="Trebuchet MS" w:eastAsiaTheme="minorEastAsia" w:hAnsi="Trebuchet MS" w:cs="TrebuchetMS-Bold"/>
                <w:color w:val="000000"/>
                <w:spacing w:val="7"/>
                <w:sz w:val="18"/>
                <w:szCs w:val="18"/>
              </w:rPr>
              <w:t>.</w:t>
            </w:r>
          </w:p>
          <w:p w:rsidR="005E0B58" w:rsidRPr="00361297" w:rsidRDefault="005E0B5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Pr>
                <w:rFonts w:ascii="Trebuchet MS" w:eastAsiaTheme="minorEastAsia" w:hAnsi="Trebuchet MS" w:cs="TrebuchetMS-Bold"/>
                <w:color w:val="000000"/>
                <w:spacing w:val="7"/>
                <w:sz w:val="18"/>
                <w:szCs w:val="18"/>
              </w:rPr>
              <w:t>Extensive use of AWS Powershell CLI for data backups, moving data between different instances and copying data from production instances to staging and dev instances</w:t>
            </w:r>
            <w:r w:rsidR="00DE14E5">
              <w:rPr>
                <w:rFonts w:ascii="Trebuchet MS" w:eastAsiaTheme="minorEastAsia" w:hAnsi="Trebuchet MS" w:cs="TrebuchetMS-Bold"/>
                <w:color w:val="000000"/>
                <w:spacing w:val="7"/>
                <w:sz w:val="18"/>
                <w:szCs w:val="18"/>
              </w:rPr>
              <w:t>.</w:t>
            </w:r>
          </w:p>
          <w:p w:rsidR="00902072"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Monitor production environment</w:t>
            </w:r>
            <w:r w:rsidR="00DE14E5">
              <w:rPr>
                <w:rFonts w:ascii="Trebuchet MS" w:eastAsiaTheme="minorEastAsia" w:hAnsi="Trebuchet MS" w:cs="TrebuchetMS-Bold"/>
                <w:color w:val="000000"/>
                <w:spacing w:val="7"/>
                <w:sz w:val="18"/>
                <w:szCs w:val="18"/>
              </w:rPr>
              <w:t>.</w:t>
            </w:r>
            <w:r w:rsidRPr="00902072">
              <w:rPr>
                <w:rFonts w:ascii="Trebuchet MS" w:eastAsiaTheme="minorEastAsia" w:hAnsi="Trebuchet MS" w:cs="TrebuchetMS-Bold"/>
                <w:color w:val="000000"/>
                <w:spacing w:val="7"/>
                <w:sz w:val="18"/>
                <w:szCs w:val="18"/>
              </w:rPr>
              <w:t xml:space="preserve"> </w:t>
            </w:r>
          </w:p>
          <w:p w:rsidR="002646D7"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Deploy code to beta and production environments</w:t>
            </w:r>
            <w:r w:rsidR="00DE14E5">
              <w:rPr>
                <w:rFonts w:ascii="Trebuchet MS" w:eastAsiaTheme="minorEastAsia" w:hAnsi="Trebuchet MS" w:cs="TrebuchetMS-Bold"/>
                <w:color w:val="000000"/>
                <w:spacing w:val="7"/>
                <w:sz w:val="18"/>
                <w:szCs w:val="18"/>
              </w:rPr>
              <w:t>.</w:t>
            </w:r>
          </w:p>
          <w:p w:rsidR="00902072" w:rsidRDefault="00902072" w:rsidP="000D752B">
            <w:pPr>
              <w:pStyle w:val="msolistparagraph0"/>
              <w:tabs>
                <w:tab w:val="right" w:pos="9360"/>
              </w:tabs>
              <w:spacing w:before="40"/>
              <w:ind w:left="540"/>
              <w:jc w:val="both"/>
              <w:rPr>
                <w:rFonts w:ascii="Trebuchet MS" w:hAnsi="Trebuchet MS"/>
                <w:i/>
                <w:sz w:val="18"/>
                <w:szCs w:val="18"/>
                <w:u w:val="single"/>
              </w:rPr>
            </w:pPr>
          </w:p>
          <w:p w:rsidR="002646D7" w:rsidRPr="002646D7" w:rsidRDefault="002646D7"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AWS Migration</w:t>
            </w:r>
            <w:r>
              <w:rPr>
                <w:rFonts w:ascii="Trebuchet MS" w:hAnsi="Trebuchet MS"/>
                <w:i/>
                <w:sz w:val="18"/>
                <w:szCs w:val="18"/>
              </w:rPr>
              <w:t xml:space="preserve"> -</w:t>
            </w:r>
            <w:r w:rsidR="00330281">
              <w:rPr>
                <w:rFonts w:ascii="Trebuchet MS" w:hAnsi="Trebuchet MS"/>
                <w:i/>
                <w:sz w:val="18"/>
                <w:szCs w:val="18"/>
              </w:rPr>
              <w:t xml:space="preserve"> </w:t>
            </w:r>
            <w:r w:rsidR="00F2048C">
              <w:rPr>
                <w:rFonts w:ascii="Trebuchet MS" w:hAnsi="Trebuchet MS"/>
                <w:i/>
                <w:sz w:val="18"/>
                <w:szCs w:val="18"/>
              </w:rPr>
              <w:t xml:space="preserve"> </w:t>
            </w:r>
            <w:r w:rsidR="00F2048C">
              <w:rPr>
                <w:rFonts w:ascii="Trebuchet MS" w:hAnsi="Trebuchet MS"/>
                <w:i/>
                <w:sz w:val="18"/>
                <w:szCs w:val="18"/>
              </w:rPr>
              <w:t xml:space="preserve">Cologaurd </w:t>
            </w:r>
            <w:r w:rsidR="00330281">
              <w:rPr>
                <w:rFonts w:ascii="Trebuchet MS" w:hAnsi="Trebuchet MS"/>
                <w:i/>
                <w:sz w:val="18"/>
                <w:szCs w:val="18"/>
              </w:rPr>
              <w:t xml:space="preserve">to AWS - </w:t>
            </w:r>
            <w:r>
              <w:rPr>
                <w:rFonts w:ascii="Trebuchet MS" w:hAnsi="Trebuchet MS"/>
                <w:i/>
                <w:sz w:val="18"/>
                <w:szCs w:val="18"/>
              </w:rPr>
              <w:t>2015</w:t>
            </w:r>
            <w:bookmarkStart w:id="0" w:name="_GoBack"/>
            <w:bookmarkEnd w:id="0"/>
          </w:p>
          <w:p w:rsidR="00330281"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Utilize AWS as </w:t>
            </w:r>
            <w:r w:rsidR="00330281">
              <w:rPr>
                <w:rFonts w:ascii="Trebuchet MS" w:hAnsi="Trebuchet MS" w:cs="TrebuchetMS-Bold"/>
                <w:color w:val="000000"/>
                <w:spacing w:val="7"/>
                <w:sz w:val="18"/>
                <w:szCs w:val="18"/>
              </w:rPr>
              <w:t>IAAS and PAAS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Re-Architect several systems for migrating to AWS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 dev, staging and production environments using CloudFormation, Lambda</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monitoring, logging using CloudWatch</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Automate snapshots, backups using CloudFormation scripts</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Deploy a 3-member MongoDB r</w:t>
            </w:r>
            <w:r w:rsidR="00DE14E5">
              <w:rPr>
                <w:rFonts w:ascii="Trebuchet MS" w:hAnsi="Trebuchet MS" w:cs="TrebuchetMS-Bold"/>
                <w:color w:val="000000"/>
                <w:spacing w:val="7"/>
                <w:sz w:val="18"/>
                <w:szCs w:val="18"/>
              </w:rPr>
              <w:t>eplica set in Linux environment.</w:t>
            </w:r>
          </w:p>
          <w:p w:rsidR="002646D7" w:rsidRPr="00361297"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i/>
                <w:sz w:val="18"/>
                <w:szCs w:val="18"/>
                <w:u w:val="single"/>
              </w:rPr>
            </w:pPr>
            <w:r w:rsidRPr="00330281">
              <w:rPr>
                <w:rFonts w:ascii="Trebuchet MS" w:hAnsi="Trebuchet MS" w:cs="TrebuchetMS-Bold"/>
                <w:color w:val="000000"/>
                <w:spacing w:val="7"/>
                <w:sz w:val="18"/>
                <w:szCs w:val="18"/>
              </w:rPr>
              <w:t>Setup a CI and CD system for various applications</w:t>
            </w:r>
            <w:r w:rsidR="00DE14E5">
              <w:rPr>
                <w:rFonts w:ascii="Trebuchet MS" w:hAnsi="Trebuchet MS" w:cs="TrebuchetMS-Bold"/>
                <w:color w:val="000000"/>
                <w:spacing w:val="7"/>
                <w:sz w:val="18"/>
                <w:szCs w:val="18"/>
              </w:rPr>
              <w:t>.</w:t>
            </w:r>
          </w:p>
          <w:p w:rsidR="00284FC5" w:rsidRPr="002646D7" w:rsidRDefault="00284FC5"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Data Center Migration</w:t>
            </w:r>
            <w:r w:rsidR="00330281">
              <w:rPr>
                <w:rFonts w:ascii="Trebuchet MS" w:hAnsi="Trebuchet MS"/>
                <w:i/>
                <w:sz w:val="18"/>
                <w:szCs w:val="18"/>
              </w:rPr>
              <w:t xml:space="preserve"> - Rackspace to Cologaurd</w:t>
            </w:r>
            <w:r w:rsidR="002646D7">
              <w:rPr>
                <w:rFonts w:ascii="Trebuchet MS" w:hAnsi="Trebuchet MS"/>
                <w:i/>
                <w:sz w:val="18"/>
                <w:szCs w:val="18"/>
              </w:rPr>
              <w:t xml:space="preserve"> - 2013</w:t>
            </w:r>
          </w:p>
          <w:p w:rsidR="00C0080E" w:rsidRDefault="00C0080E"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FF617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a CI and CD system using CruiseControl.NET.</w:t>
            </w:r>
          </w:p>
          <w:p w:rsidR="00142315" w:rsidRPr="00361297" w:rsidRDefault="00C0080E" w:rsidP="00297776">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lastRenderedPageBreak/>
              <w:t xml:space="preserve">Deployed a </w:t>
            </w:r>
            <w:r w:rsidR="00F85F18" w:rsidRPr="00361297">
              <w:rPr>
                <w:rFonts w:ascii="Trebuchet MS" w:hAnsi="Trebuchet MS" w:cs="TrebuchetMS-Bold"/>
                <w:color w:val="000000"/>
                <w:spacing w:val="7"/>
                <w:sz w:val="18"/>
                <w:szCs w:val="18"/>
              </w:rPr>
              <w:t>3-member</w:t>
            </w:r>
            <w:r w:rsidR="00297776">
              <w:rPr>
                <w:rFonts w:ascii="Trebuchet MS" w:hAnsi="Trebuchet MS" w:cs="TrebuchetMS-Bold"/>
                <w:color w:val="000000"/>
                <w:spacing w:val="7"/>
                <w:sz w:val="18"/>
                <w:szCs w:val="18"/>
              </w:rPr>
              <w:t xml:space="preserve"> MongoDB replica set and </w:t>
            </w:r>
            <w:r w:rsidR="009804C1" w:rsidRPr="00361297">
              <w:rPr>
                <w:rFonts w:ascii="Trebuchet MS" w:hAnsi="Trebuchet MS" w:cs="TrebuchetMS-Bold"/>
                <w:color w:val="000000"/>
                <w:spacing w:val="7"/>
                <w:sz w:val="18"/>
                <w:szCs w:val="18"/>
              </w:rPr>
              <w:t>2 node SQL Server Cluster.</w:t>
            </w:r>
            <w:r w:rsidR="00142315" w:rsidRPr="00361297">
              <w:rPr>
                <w:rFonts w:ascii="Trebuchet MS" w:hAnsi="Trebuchet MS" w:cs="TrebuchetMS-Bold"/>
                <w:color w:val="000000"/>
                <w:spacing w:val="7"/>
                <w:sz w:val="18"/>
                <w:szCs w:val="18"/>
              </w:rPr>
              <w:t xml:space="preserve"> </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Created ArcGIS cached service to create a wind class map for USA using NREL data that shows the average wind pattern. Supporting geoprocessing services using Python to determine the wind class for missing areas based on nearest spatial search</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r w:rsidRPr="009D4244">
              <w:rPr>
                <w:rFonts w:ascii="Trebuchet MS" w:hAnsi="Trebuchet MS"/>
                <w:b/>
                <w:sz w:val="18"/>
                <w:szCs w:val="18"/>
              </w:rPr>
              <w:t>Linq</w:t>
            </w:r>
            <w:r w:rsidRPr="009D4244">
              <w:rPr>
                <w:rFonts w:ascii="Trebuchet MS" w:hAnsi="Trebuchet MS"/>
                <w:sz w:val="18"/>
                <w:szCs w:val="18"/>
              </w:rPr>
              <w:t xml:space="preserve">, </w:t>
            </w:r>
            <w:r w:rsidRPr="009D4244">
              <w:rPr>
                <w:rFonts w:ascii="Trebuchet MS" w:hAnsi="Trebuchet MS"/>
                <w:b/>
                <w:sz w:val="18"/>
                <w:szCs w:val="18"/>
              </w:rPr>
              <w:t>LinqToSQL</w:t>
            </w:r>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CodeRush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a web application using n-Tier architecture for wind analyst to process met station data for wind analysis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LinqToSql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Linq, LinqToSQL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StyleCop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styling using StyleCop and unit testing</w:t>
            </w:r>
            <w:r w:rsidR="00984604">
              <w:rPr>
                <w:rFonts w:ascii="Trebuchet MS" w:hAnsi="Trebuchet MS"/>
                <w:sz w:val="18"/>
                <w:szCs w:val="18"/>
              </w:rPr>
              <w:t xml:space="preserve"> using MSTest</w:t>
            </w:r>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r w:rsidRPr="000614C2">
              <w:rPr>
                <w:rFonts w:ascii="Trebuchet MS" w:hAnsi="Trebuchet MS" w:cs="Verdana"/>
                <w:b/>
                <w:sz w:val="18"/>
                <w:szCs w:val="18"/>
              </w:rPr>
              <w:t>Winforms</w:t>
            </w:r>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E42" w:rsidRDefault="00B74E42" w:rsidP="0035451F">
      <w:pPr>
        <w:spacing w:after="0" w:line="240" w:lineRule="auto"/>
      </w:pPr>
      <w:r>
        <w:separator/>
      </w:r>
    </w:p>
  </w:endnote>
  <w:endnote w:type="continuationSeparator" w:id="0">
    <w:p w:rsidR="00B74E42" w:rsidRDefault="00B74E42"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E42" w:rsidRDefault="00B74E42" w:rsidP="0035451F">
      <w:pPr>
        <w:spacing w:after="0" w:line="240" w:lineRule="auto"/>
      </w:pPr>
      <w:r>
        <w:separator/>
      </w:r>
    </w:p>
  </w:footnote>
  <w:footnote w:type="continuationSeparator" w:id="0">
    <w:p w:rsidR="00B74E42" w:rsidRDefault="00B74E42"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B74E42"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112ED"/>
    <w:rsid w:val="000130AE"/>
    <w:rsid w:val="00017653"/>
    <w:rsid w:val="000178F1"/>
    <w:rsid w:val="0003789A"/>
    <w:rsid w:val="0005387B"/>
    <w:rsid w:val="000614C2"/>
    <w:rsid w:val="0007688B"/>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5D38"/>
    <w:rsid w:val="0021796A"/>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55D0"/>
    <w:rsid w:val="002E764E"/>
    <w:rsid w:val="003043C8"/>
    <w:rsid w:val="00304D04"/>
    <w:rsid w:val="00305ABE"/>
    <w:rsid w:val="00330281"/>
    <w:rsid w:val="0034419F"/>
    <w:rsid w:val="003523F1"/>
    <w:rsid w:val="00352683"/>
    <w:rsid w:val="00352B02"/>
    <w:rsid w:val="0035451F"/>
    <w:rsid w:val="00356F11"/>
    <w:rsid w:val="00361297"/>
    <w:rsid w:val="003679A6"/>
    <w:rsid w:val="00370903"/>
    <w:rsid w:val="00375AF7"/>
    <w:rsid w:val="003A2E07"/>
    <w:rsid w:val="003B65E6"/>
    <w:rsid w:val="003C4A97"/>
    <w:rsid w:val="003D31DB"/>
    <w:rsid w:val="004046A8"/>
    <w:rsid w:val="00413027"/>
    <w:rsid w:val="004352F8"/>
    <w:rsid w:val="00441BC1"/>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B7C07"/>
    <w:rsid w:val="005C2E37"/>
    <w:rsid w:val="005C634A"/>
    <w:rsid w:val="005C6539"/>
    <w:rsid w:val="005E0B58"/>
    <w:rsid w:val="005E6695"/>
    <w:rsid w:val="005E6F73"/>
    <w:rsid w:val="005F3415"/>
    <w:rsid w:val="00604653"/>
    <w:rsid w:val="00605380"/>
    <w:rsid w:val="0061725D"/>
    <w:rsid w:val="0062566F"/>
    <w:rsid w:val="0064582E"/>
    <w:rsid w:val="00654346"/>
    <w:rsid w:val="0066559C"/>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84831"/>
    <w:rsid w:val="0079096D"/>
    <w:rsid w:val="007B7F7E"/>
    <w:rsid w:val="007F0A01"/>
    <w:rsid w:val="007F1CE1"/>
    <w:rsid w:val="00810FD8"/>
    <w:rsid w:val="0083536A"/>
    <w:rsid w:val="0087465B"/>
    <w:rsid w:val="00881870"/>
    <w:rsid w:val="00883670"/>
    <w:rsid w:val="008951F6"/>
    <w:rsid w:val="008A1CD9"/>
    <w:rsid w:val="008A4E12"/>
    <w:rsid w:val="008B5661"/>
    <w:rsid w:val="008D4D4E"/>
    <w:rsid w:val="008E1A6C"/>
    <w:rsid w:val="008F5D71"/>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5611"/>
    <w:rsid w:val="009D37D8"/>
    <w:rsid w:val="009D4244"/>
    <w:rsid w:val="00A07ABA"/>
    <w:rsid w:val="00A24912"/>
    <w:rsid w:val="00A43EF4"/>
    <w:rsid w:val="00A53CE6"/>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83A67"/>
    <w:rsid w:val="00B87371"/>
    <w:rsid w:val="00B90488"/>
    <w:rsid w:val="00B92B59"/>
    <w:rsid w:val="00BA7D6C"/>
    <w:rsid w:val="00BB2270"/>
    <w:rsid w:val="00BB6078"/>
    <w:rsid w:val="00BC4A43"/>
    <w:rsid w:val="00BD2728"/>
    <w:rsid w:val="00BD2916"/>
    <w:rsid w:val="00BD33F5"/>
    <w:rsid w:val="00BD6ED1"/>
    <w:rsid w:val="00BF13BB"/>
    <w:rsid w:val="00BF2DB4"/>
    <w:rsid w:val="00C0080E"/>
    <w:rsid w:val="00C111E8"/>
    <w:rsid w:val="00C16706"/>
    <w:rsid w:val="00C4259A"/>
    <w:rsid w:val="00C62F4F"/>
    <w:rsid w:val="00C73258"/>
    <w:rsid w:val="00C83893"/>
    <w:rsid w:val="00C943ED"/>
    <w:rsid w:val="00CA7F0E"/>
    <w:rsid w:val="00CB32AB"/>
    <w:rsid w:val="00CB66BE"/>
    <w:rsid w:val="00CC62E2"/>
    <w:rsid w:val="00CD4195"/>
    <w:rsid w:val="00CF6B15"/>
    <w:rsid w:val="00D07348"/>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7A1E"/>
    <w:rsid w:val="00EC0E83"/>
    <w:rsid w:val="00ED3C96"/>
    <w:rsid w:val="00EE7B62"/>
    <w:rsid w:val="00EF02C5"/>
    <w:rsid w:val="00F0279B"/>
    <w:rsid w:val="00F2048C"/>
    <w:rsid w:val="00F34C11"/>
    <w:rsid w:val="00F3721E"/>
    <w:rsid w:val="00F7417B"/>
    <w:rsid w:val="00F85F18"/>
    <w:rsid w:val="00F900B9"/>
    <w:rsid w:val="00F9049C"/>
    <w:rsid w:val="00F97E33"/>
    <w:rsid w:val="00FA7B96"/>
    <w:rsid w:val="00FC10B5"/>
    <w:rsid w:val="00FC4F19"/>
    <w:rsid w:val="00FC70EB"/>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gusobservatio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rs.tnt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yctf.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05330-2AF0-4DF5-B250-61A3578A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 Pulugurta</dc:creator>
  <cp:lastModifiedBy>Hari Pulugurta</cp:lastModifiedBy>
  <cp:revision>228</cp:revision>
  <cp:lastPrinted>2013-07-29T00:23:00Z</cp:lastPrinted>
  <dcterms:created xsi:type="dcterms:W3CDTF">2013-07-28T20:06:00Z</dcterms:created>
  <dcterms:modified xsi:type="dcterms:W3CDTF">2018-02-18T04:54:00Z</dcterms:modified>
</cp:coreProperties>
</file>