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574" w:rsidRDefault="00D05574" w:rsidP="00171B8B">
      <w:pPr>
        <w:rPr>
          <w:rFonts w:ascii="Book Antiqua" w:hAnsi="Book Antiqua"/>
          <w:color w:val="1F497D" w:themeColor="text2"/>
          <w:sz w:val="36"/>
          <w:szCs w:val="36"/>
        </w:rPr>
      </w:pPr>
      <w:r w:rsidRPr="00D05574">
        <w:rPr>
          <w:rStyle w:val="Strong"/>
          <w:rFonts w:ascii="Book Antiqua" w:hAnsi="Book Antiqua"/>
          <w:color w:val="FF0000"/>
          <w:sz w:val="36"/>
          <w:szCs w:val="36"/>
          <w:lang w:val="en-US"/>
        </w:rPr>
        <w:t xml:space="preserve">                                   </w:t>
      </w:r>
      <w:r w:rsidRPr="00D05574">
        <w:rPr>
          <w:rFonts w:ascii="Book Antiqua" w:hAnsi="Book Antiqua"/>
          <w:color w:val="1F497D" w:themeColor="text2"/>
          <w:sz w:val="36"/>
          <w:szCs w:val="36"/>
        </w:rPr>
        <w:t>Smart Parking System</w:t>
      </w:r>
    </w:p>
    <w:p w:rsidR="005B169B" w:rsidRDefault="005B169B" w:rsidP="00D05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  <w:lang w:eastAsia="en-IN"/>
        </w:rPr>
      </w:pPr>
    </w:p>
    <w:p w:rsidR="00D05574" w:rsidRPr="00D05574" w:rsidRDefault="00D05574" w:rsidP="00D05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  <w:lang w:eastAsia="en-IN"/>
        </w:rPr>
      </w:pPr>
      <w:r w:rsidRPr="00D05574">
        <w:rPr>
          <w:rFonts w:ascii="Times New Roman" w:eastAsia="Times New Roman" w:hAnsi="Times New Roman" w:cs="Times New Roman"/>
          <w:b/>
          <w:bCs/>
          <w:color w:val="1F497D" w:themeColor="text2"/>
          <w:sz w:val="32"/>
          <w:szCs w:val="32"/>
          <w:lang w:eastAsia="en-IN"/>
        </w:rPr>
        <w:t>1. Problem Statement</w:t>
      </w:r>
    </w:p>
    <w:p w:rsidR="009145F1" w:rsidRDefault="00EA4146" w:rsidP="00EA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at the new tech park spend up to </w:t>
      </w:r>
      <w:r w:rsidRPr="00EA41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minutes searching for a parking spot</w:t>
      </w:r>
      <w:r w:rsid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to lack of </w:t>
      </w: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guidance. </w:t>
      </w:r>
    </w:p>
    <w:p w:rsidR="00EA4146" w:rsidRPr="00EA4146" w:rsidRDefault="00EA4146" w:rsidP="00EA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causes:</w:t>
      </w:r>
    </w:p>
    <w:p w:rsidR="00EA4146" w:rsidRPr="00EA4146" w:rsidRDefault="00EA4146" w:rsidP="00EA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frustration and stress</w:t>
      </w:r>
    </w:p>
    <w:p w:rsidR="00EA4146" w:rsidRPr="00EA4146" w:rsidRDefault="00EA4146" w:rsidP="00EA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>Lost productivity</w:t>
      </w:r>
    </w:p>
    <w:p w:rsidR="00EA4146" w:rsidRDefault="00EA4146" w:rsidP="00EA41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146">
        <w:rPr>
          <w:rFonts w:ascii="Times New Roman" w:eastAsia="Times New Roman" w:hAnsi="Times New Roman" w:cs="Times New Roman"/>
          <w:sz w:val="24"/>
          <w:szCs w:val="24"/>
          <w:lang w:eastAsia="en-IN"/>
        </w:rPr>
        <w:t>Congestion at entry and exit points</w:t>
      </w:r>
    </w:p>
    <w:p w:rsidR="005B169B" w:rsidRDefault="005B169B" w:rsidP="005B16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F1" w:rsidRPr="009145F1" w:rsidRDefault="009145F1" w:rsidP="009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  <w:lang w:eastAsia="en-IN"/>
        </w:rPr>
        <w:t>SMART OBJECTIVE:</w:t>
      </w:r>
    </w:p>
    <w:p w:rsidR="009145F1" w:rsidRPr="009145F1" w:rsidRDefault="009145F1" w:rsidP="0091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 Reduce parking search time</w:t>
      </w:r>
    </w:p>
    <w:p w:rsidR="009145F1" w:rsidRPr="009145F1" w:rsidRDefault="009145F1" w:rsidP="009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Specific:</w:t>
      </w:r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employees to spots</w:t>
      </w:r>
    </w:p>
    <w:p w:rsidR="009145F1" w:rsidRPr="009145F1" w:rsidRDefault="009145F1" w:rsidP="009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Measurable:</w:t>
      </w:r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≤ 5 min</w:t>
      </w:r>
    </w:p>
    <w:p w:rsidR="009145F1" w:rsidRPr="009145F1" w:rsidRDefault="009145F1" w:rsidP="009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Achievable:</w:t>
      </w:r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cameras/software</w:t>
      </w:r>
    </w:p>
    <w:p w:rsidR="009145F1" w:rsidRPr="009145F1" w:rsidRDefault="009145F1" w:rsidP="009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Relevant:</w:t>
      </w:r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frustration</w:t>
      </w:r>
    </w:p>
    <w:p w:rsidR="009145F1" w:rsidRDefault="009145F1" w:rsidP="009145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5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Time-bound:</w:t>
      </w:r>
      <w:r w:rsidRPr="00914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weeks</w:t>
      </w:r>
    </w:p>
    <w:p w:rsidR="005B169B" w:rsidRPr="009145F1" w:rsidRDefault="005B169B" w:rsidP="005B16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5F1" w:rsidRDefault="008445CF" w:rsidP="009145F1">
      <w:pPr>
        <w:pStyle w:val="Heading2"/>
      </w:pPr>
      <w:r>
        <w:t>2</w:t>
      </w:r>
      <w:r w:rsidR="009145F1">
        <w:t>. Scope Statement</w:t>
      </w:r>
    </w:p>
    <w:p w:rsidR="00E756F7" w:rsidRDefault="00E756F7" w:rsidP="00E756F7">
      <w:pPr>
        <w:pStyle w:val="NormalWeb"/>
      </w:pPr>
      <w:r>
        <w:rPr>
          <w:rStyle w:val="Strong"/>
          <w:rFonts w:eastAsiaTheme="majorEastAsia"/>
        </w:rPr>
        <w:t>Included:</w:t>
      </w:r>
    </w:p>
    <w:p w:rsidR="00E756F7" w:rsidRDefault="00E756F7" w:rsidP="00E756F7">
      <w:pPr>
        <w:pStyle w:val="NormalWeb"/>
        <w:numPr>
          <w:ilvl w:val="0"/>
          <w:numId w:val="6"/>
        </w:numPr>
      </w:pPr>
      <w:r>
        <w:t>Use existing security cameras to see which spots are empty or full.</w:t>
      </w:r>
    </w:p>
    <w:p w:rsidR="00E756F7" w:rsidRDefault="00E756F7" w:rsidP="00E756F7">
      <w:pPr>
        <w:pStyle w:val="NormalWeb"/>
        <w:numPr>
          <w:ilvl w:val="0"/>
          <w:numId w:val="6"/>
        </w:numPr>
      </w:pPr>
      <w:r>
        <w:t>Software to track spots in real time.</w:t>
      </w:r>
    </w:p>
    <w:p w:rsidR="00E756F7" w:rsidRDefault="00E756F7" w:rsidP="00E756F7">
      <w:pPr>
        <w:pStyle w:val="NormalWeb"/>
        <w:numPr>
          <w:ilvl w:val="0"/>
          <w:numId w:val="6"/>
        </w:numPr>
      </w:pPr>
      <w:r>
        <w:t>Mobile app or web page to show available spots.</w:t>
      </w:r>
    </w:p>
    <w:p w:rsidR="00E756F7" w:rsidRDefault="00E756F7" w:rsidP="00E756F7">
      <w:pPr>
        <w:pStyle w:val="NormalWeb"/>
        <w:numPr>
          <w:ilvl w:val="0"/>
          <w:numId w:val="6"/>
        </w:numPr>
      </w:pPr>
      <w:r>
        <w:t>Collect basic parking data (usage trends).</w:t>
      </w:r>
    </w:p>
    <w:p w:rsidR="00E756F7" w:rsidRDefault="00E756F7" w:rsidP="00E756F7">
      <w:pPr>
        <w:pStyle w:val="NormalWeb"/>
        <w:numPr>
          <w:ilvl w:val="0"/>
          <w:numId w:val="6"/>
        </w:numPr>
      </w:pPr>
      <w:r>
        <w:t>Optional: show info on digital signs.</w:t>
      </w:r>
    </w:p>
    <w:p w:rsidR="00E756F7" w:rsidRDefault="00E756F7" w:rsidP="00E756F7">
      <w:pPr>
        <w:pStyle w:val="NormalWeb"/>
      </w:pPr>
      <w:r>
        <w:rPr>
          <w:rStyle w:val="Strong"/>
          <w:rFonts w:eastAsiaTheme="majorEastAsia"/>
        </w:rPr>
        <w:t>Excluded:</w:t>
      </w:r>
    </w:p>
    <w:p w:rsidR="00E756F7" w:rsidRDefault="00E756F7" w:rsidP="00E756F7">
      <w:pPr>
        <w:pStyle w:val="NormalWeb"/>
        <w:numPr>
          <w:ilvl w:val="0"/>
          <w:numId w:val="7"/>
        </w:numPr>
      </w:pPr>
      <w:r>
        <w:t>Buying new sensors (ground sensors, LIDAR, etc.)</w:t>
      </w:r>
    </w:p>
    <w:p w:rsidR="00E756F7" w:rsidRDefault="00E756F7" w:rsidP="00E756F7">
      <w:pPr>
        <w:pStyle w:val="NormalWeb"/>
        <w:numPr>
          <w:ilvl w:val="0"/>
          <w:numId w:val="7"/>
        </w:numPr>
      </w:pPr>
      <w:r>
        <w:t>Advanced AI that low-res cameras cannot handle</w:t>
      </w:r>
    </w:p>
    <w:p w:rsidR="005B169B" w:rsidRDefault="00E756F7" w:rsidP="005B169B">
      <w:pPr>
        <w:pStyle w:val="NormalWeb"/>
        <w:numPr>
          <w:ilvl w:val="0"/>
          <w:numId w:val="7"/>
        </w:numPr>
      </w:pPr>
      <w:r>
        <w:t>Reserving specific spots for users</w:t>
      </w:r>
    </w:p>
    <w:p w:rsidR="005B169B" w:rsidRDefault="005B169B" w:rsidP="005B169B">
      <w:pPr>
        <w:pStyle w:val="NormalWeb"/>
        <w:ind w:left="720"/>
      </w:pPr>
    </w:p>
    <w:p w:rsidR="005B169B" w:rsidRDefault="008445CF" w:rsidP="005B169B">
      <w:pPr>
        <w:pStyle w:val="Heading2"/>
      </w:pPr>
      <w:proofErr w:type="gramStart"/>
      <w:r>
        <w:lastRenderedPageBreak/>
        <w:t>3.</w:t>
      </w:r>
      <w:r w:rsidR="005B169B">
        <w:t>Tec</w:t>
      </w:r>
      <w:r w:rsidR="005B169B">
        <w:t>hnical</w:t>
      </w:r>
      <w:proofErr w:type="gramEnd"/>
      <w:r w:rsidR="005B169B">
        <w:t xml:space="preserve"> Feasibility </w:t>
      </w:r>
    </w:p>
    <w:p w:rsidR="005B169B" w:rsidRDefault="005B169B" w:rsidP="005B169B">
      <w:pPr>
        <w:pStyle w:val="NormalWeb"/>
        <w:numPr>
          <w:ilvl w:val="0"/>
          <w:numId w:val="8"/>
        </w:numPr>
      </w:pPr>
      <w:r>
        <w:t>The cameras we already have can see if a car is there.</w:t>
      </w:r>
    </w:p>
    <w:p w:rsidR="005B169B" w:rsidRDefault="005B169B" w:rsidP="005B169B">
      <w:pPr>
        <w:pStyle w:val="NormalWeb"/>
        <w:numPr>
          <w:ilvl w:val="0"/>
          <w:numId w:val="8"/>
        </w:numPr>
      </w:pPr>
      <w:r>
        <w:t>We can run the software on a normal computer.</w:t>
      </w:r>
    </w:p>
    <w:p w:rsidR="005B169B" w:rsidRDefault="005B169B" w:rsidP="005B169B">
      <w:pPr>
        <w:pStyle w:val="NormalWeb"/>
        <w:numPr>
          <w:ilvl w:val="0"/>
          <w:numId w:val="8"/>
        </w:numPr>
      </w:pPr>
      <w:r>
        <w:t xml:space="preserve">Free tools (like </w:t>
      </w:r>
      <w:proofErr w:type="spellStart"/>
      <w:r>
        <w:t>OpenCV</w:t>
      </w:r>
      <w:proofErr w:type="spellEnd"/>
      <w:r>
        <w:t>) can help detect cars.</w:t>
      </w:r>
    </w:p>
    <w:p w:rsidR="005B169B" w:rsidRP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OpenCV</w:t>
      </w:r>
      <w:proofErr w:type="spellEnd"/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Source Computer Vision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169B" w:rsidRPr="005B169B" w:rsidRDefault="005B169B" w:rsidP="005B1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 free software that helps computers “see” things in pictures or videos.</w:t>
      </w:r>
    </w:p>
    <w:p w:rsidR="005B169B" w:rsidRPr="005B169B" w:rsidRDefault="005B169B" w:rsidP="005B1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detect cars, people, or motion.</w:t>
      </w:r>
    </w:p>
    <w:p w:rsidR="005B169B" w:rsidRPr="005B169B" w:rsidRDefault="005B169B" w:rsidP="005B1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our project, it tells if a parking spot is full or empty</w:t>
      </w:r>
    </w:p>
    <w:p w:rsidR="005B169B" w:rsidRDefault="005B169B" w:rsidP="005B169B">
      <w:pPr>
        <w:pStyle w:val="NormalWeb"/>
        <w:numPr>
          <w:ilvl w:val="0"/>
          <w:numId w:val="8"/>
        </w:numPr>
      </w:pPr>
      <w:r>
        <w:t>Problem: if the camera doesn’t see a spot, we won’t know if it’s empty.</w:t>
      </w:r>
    </w:p>
    <w:p w:rsidR="005B169B" w:rsidRPr="008445CF" w:rsidRDefault="008445CF" w:rsidP="005B169B">
      <w:pPr>
        <w:pStyle w:val="NormalWeb"/>
        <w:rPr>
          <w:b/>
          <w:color w:val="31849B" w:themeColor="accent5" w:themeShade="BF"/>
        </w:rPr>
      </w:pPr>
      <w:r w:rsidRPr="008445CF">
        <w:rPr>
          <w:b/>
          <w:color w:val="31849B" w:themeColor="accent5" w:themeShade="BF"/>
        </w:rPr>
        <w:t>COST</w:t>
      </w:r>
      <w:r>
        <w:rPr>
          <w:b/>
          <w:color w:val="31849B" w:themeColor="accent5" w:themeShade="BF"/>
        </w:rPr>
        <w:t xml:space="preserve"> </w:t>
      </w:r>
      <w:r w:rsidRPr="008445CF">
        <w:rPr>
          <w:b/>
          <w:color w:val="31849B" w:themeColor="accent5" w:themeShade="BF"/>
        </w:rPr>
        <w:t>Feasibility</w:t>
      </w:r>
    </w:p>
    <w:p w:rsidR="005B169B" w:rsidRP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844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</w:t>
      </w:r>
      <w:r w:rsidR="008445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2,500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pay the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 who make the software</w:t>
      </w:r>
    </w:p>
    <w:p w:rsidR="005B169B" w:rsidRP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44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</w:t>
      </w:r>
      <w:r w:rsidR="008445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buy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or cloud server</w:t>
      </w:r>
    </w:p>
    <w:p w:rsidR="005B169B" w:rsidRP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44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</w:t>
      </w:r>
      <w:r w:rsidR="008445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or website</w:t>
      </w:r>
    </w:p>
    <w:p w:rsidR="005B169B" w:rsidRP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844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$500 (optional)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buy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 or display</w:t>
      </w:r>
    </w:p>
    <w:p w:rsidR="005B169B" w:rsidRDefault="005B169B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69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8445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$500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B1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 money</w:t>
      </w:r>
      <w:r w:rsidRPr="005B1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surprises</w:t>
      </w:r>
    </w:p>
    <w:p w:rsidR="008445CF" w:rsidRDefault="008445CF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45CF" w:rsidRDefault="008445CF" w:rsidP="008445CF">
      <w:pPr>
        <w:pStyle w:val="Heading2"/>
      </w:pPr>
      <w:r>
        <w:t xml:space="preserve">4. Work Breakdown Structure </w:t>
      </w:r>
    </w:p>
    <w:p w:rsidR="008445CF" w:rsidRPr="008445CF" w:rsidRDefault="008445CF" w:rsidP="008445CF"/>
    <w:p w:rsidR="008445CF" w:rsidRPr="008445CF" w:rsidRDefault="008445CF" w:rsidP="008445CF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Day 1–2: Planning</w:t>
      </w:r>
    </w:p>
    <w:p w:rsidR="008445CF" w:rsidRDefault="008445CF" w:rsidP="008445CF">
      <w:pPr>
        <w:pStyle w:val="NormalWeb"/>
        <w:numPr>
          <w:ilvl w:val="0"/>
          <w:numId w:val="10"/>
        </w:numPr>
      </w:pPr>
      <w:r>
        <w:t>Decide which parking zones to watch.</w:t>
      </w:r>
    </w:p>
    <w:p w:rsidR="008445CF" w:rsidRDefault="008445CF" w:rsidP="008445CF">
      <w:pPr>
        <w:pStyle w:val="NormalWeb"/>
        <w:numPr>
          <w:ilvl w:val="0"/>
          <w:numId w:val="10"/>
        </w:numPr>
      </w:pPr>
      <w:r>
        <w:t>Check where cameras are and what they can see.</w:t>
      </w:r>
    </w:p>
    <w:p w:rsidR="008445CF" w:rsidRDefault="008445CF" w:rsidP="008445CF">
      <w:pPr>
        <w:pStyle w:val="NormalWeb"/>
        <w:numPr>
          <w:ilvl w:val="0"/>
          <w:numId w:val="10"/>
        </w:numPr>
      </w:pPr>
      <w:r>
        <w:t>Make a simple map of the parking lot.</w:t>
      </w:r>
    </w:p>
    <w:p w:rsidR="008445CF" w:rsidRDefault="008445CF" w:rsidP="008445CF">
      <w:pPr>
        <w:pStyle w:val="NormalWeb"/>
        <w:ind w:left="720"/>
      </w:pPr>
    </w:p>
    <w:p w:rsidR="008445CF" w:rsidRDefault="008445CF" w:rsidP="008445CF">
      <w:pPr>
        <w:pStyle w:val="NormalWeb"/>
      </w:pPr>
      <w:r>
        <w:rPr>
          <w:rStyle w:val="Strong"/>
          <w:rFonts w:eastAsiaTheme="majorEastAsia"/>
        </w:rPr>
        <w:t>Day 3–10: Software</w:t>
      </w:r>
    </w:p>
    <w:p w:rsidR="008445CF" w:rsidRDefault="008445CF" w:rsidP="008445CF">
      <w:pPr>
        <w:pStyle w:val="NormalWeb"/>
        <w:numPr>
          <w:ilvl w:val="0"/>
          <w:numId w:val="11"/>
        </w:numPr>
      </w:pPr>
      <w:r>
        <w:t>Make software to detect cars and empty spots.</w:t>
      </w:r>
    </w:p>
    <w:p w:rsidR="008445CF" w:rsidRDefault="008445CF" w:rsidP="008445CF">
      <w:pPr>
        <w:pStyle w:val="NormalWeb"/>
        <w:numPr>
          <w:ilvl w:val="0"/>
          <w:numId w:val="11"/>
        </w:numPr>
      </w:pPr>
      <w:r>
        <w:t>Build dashboard to show free spots in real time.</w:t>
      </w:r>
    </w:p>
    <w:p w:rsidR="008445CF" w:rsidRDefault="008445CF" w:rsidP="008445CF">
      <w:pPr>
        <w:pStyle w:val="NormalWeb"/>
        <w:numPr>
          <w:ilvl w:val="0"/>
          <w:numId w:val="11"/>
        </w:numPr>
      </w:pPr>
      <w:r>
        <w:t>Connect cameras so the system gets video.</w:t>
      </w:r>
    </w:p>
    <w:p w:rsidR="008445CF" w:rsidRDefault="008445CF" w:rsidP="008445CF">
      <w:pPr>
        <w:pStyle w:val="NormalWeb"/>
        <w:ind w:left="360"/>
      </w:pPr>
    </w:p>
    <w:p w:rsidR="008445CF" w:rsidRDefault="008445CF" w:rsidP="008445CF">
      <w:pPr>
        <w:pStyle w:val="NormalWeb"/>
        <w:ind w:left="360"/>
      </w:pPr>
    </w:p>
    <w:p w:rsidR="008445CF" w:rsidRDefault="008445CF" w:rsidP="008445CF">
      <w:pPr>
        <w:pStyle w:val="NormalWeb"/>
        <w:ind w:left="720"/>
      </w:pPr>
    </w:p>
    <w:p w:rsidR="008445CF" w:rsidRDefault="008445CF" w:rsidP="008445CF">
      <w:pPr>
        <w:pStyle w:val="NormalWeb"/>
      </w:pPr>
      <w:r>
        <w:rPr>
          <w:rStyle w:val="Strong"/>
          <w:rFonts w:eastAsiaTheme="majorEastAsia"/>
        </w:rPr>
        <w:lastRenderedPageBreak/>
        <w:t>Day 11–12: Testing</w:t>
      </w:r>
    </w:p>
    <w:p w:rsidR="008445CF" w:rsidRDefault="008445CF" w:rsidP="008445CF">
      <w:pPr>
        <w:pStyle w:val="NormalWeb"/>
        <w:numPr>
          <w:ilvl w:val="0"/>
          <w:numId w:val="12"/>
        </w:numPr>
      </w:pPr>
      <w:r>
        <w:t>Check if car detection is working.</w:t>
      </w:r>
    </w:p>
    <w:p w:rsidR="008445CF" w:rsidRDefault="008445CF" w:rsidP="008445CF">
      <w:pPr>
        <w:pStyle w:val="NormalWeb"/>
        <w:numPr>
          <w:ilvl w:val="0"/>
          <w:numId w:val="12"/>
        </w:numPr>
      </w:pPr>
      <w:r>
        <w:t>Test during busy parking times.</w:t>
      </w:r>
    </w:p>
    <w:p w:rsidR="008445CF" w:rsidRDefault="008445CF" w:rsidP="008445CF">
      <w:pPr>
        <w:pStyle w:val="NormalWeb"/>
        <w:numPr>
          <w:ilvl w:val="0"/>
          <w:numId w:val="12"/>
        </w:numPr>
      </w:pPr>
      <w:r>
        <w:t>Fix any mistakes in detection.</w:t>
      </w:r>
    </w:p>
    <w:p w:rsidR="008445CF" w:rsidRDefault="008445CF" w:rsidP="008445CF">
      <w:pPr>
        <w:pStyle w:val="NormalWeb"/>
        <w:ind w:left="720"/>
      </w:pPr>
    </w:p>
    <w:p w:rsidR="008445CF" w:rsidRPr="008445CF" w:rsidRDefault="008445CF" w:rsidP="008445CF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Day 13: Deployment</w:t>
      </w:r>
    </w:p>
    <w:p w:rsidR="008445CF" w:rsidRDefault="008445CF" w:rsidP="008445CF">
      <w:pPr>
        <w:pStyle w:val="NormalWeb"/>
        <w:numPr>
          <w:ilvl w:val="0"/>
          <w:numId w:val="13"/>
        </w:numPr>
      </w:pPr>
      <w:r>
        <w:t>Put dashboard on PC or server.</w:t>
      </w:r>
    </w:p>
    <w:p w:rsidR="008445CF" w:rsidRDefault="008445CF" w:rsidP="008445CF">
      <w:pPr>
        <w:pStyle w:val="NormalWeb"/>
        <w:numPr>
          <w:ilvl w:val="0"/>
          <w:numId w:val="13"/>
        </w:numPr>
      </w:pPr>
      <w:r>
        <w:t>Make sure everything works correctly.</w:t>
      </w:r>
    </w:p>
    <w:p w:rsidR="008445CF" w:rsidRDefault="008445CF" w:rsidP="008445CF">
      <w:pPr>
        <w:pStyle w:val="NormalWeb"/>
        <w:ind w:left="720"/>
      </w:pPr>
    </w:p>
    <w:p w:rsidR="008445CF" w:rsidRDefault="008445CF" w:rsidP="008445CF">
      <w:pPr>
        <w:pStyle w:val="NormalWeb"/>
      </w:pPr>
      <w:r>
        <w:rPr>
          <w:rStyle w:val="Strong"/>
          <w:rFonts w:eastAsiaTheme="majorEastAsia"/>
        </w:rPr>
        <w:t>Day 14: Training</w:t>
      </w:r>
    </w:p>
    <w:p w:rsidR="008445CF" w:rsidRDefault="008445CF" w:rsidP="008445CF">
      <w:pPr>
        <w:pStyle w:val="NormalWeb"/>
        <w:numPr>
          <w:ilvl w:val="0"/>
          <w:numId w:val="14"/>
        </w:numPr>
      </w:pPr>
      <w:r>
        <w:t>Show staff and managers how to use system.</w:t>
      </w:r>
    </w:p>
    <w:p w:rsidR="008445CF" w:rsidRDefault="008445CF" w:rsidP="008445CF">
      <w:pPr>
        <w:pStyle w:val="NormalWeb"/>
        <w:numPr>
          <w:ilvl w:val="0"/>
          <w:numId w:val="14"/>
        </w:numPr>
      </w:pPr>
      <w:r>
        <w:t>Give simple instructions to maintain it.</w:t>
      </w:r>
    </w:p>
    <w:p w:rsidR="003472CD" w:rsidRPr="003472CD" w:rsidRDefault="003472CD" w:rsidP="003472CD">
      <w:pPr>
        <w:pStyle w:val="NormalWeb"/>
        <w:rPr>
          <w:b/>
          <w:color w:val="31849B" w:themeColor="accent5" w:themeShade="BF"/>
        </w:rPr>
      </w:pPr>
      <w:r w:rsidRPr="003472CD">
        <w:rPr>
          <w:b/>
          <w:color w:val="31849B" w:themeColor="accent5" w:themeShade="BF"/>
        </w:rPr>
        <w:t>5. Initial Risk Register</w:t>
      </w:r>
    </w:p>
    <w:p w:rsidR="008445CF" w:rsidRDefault="008445CF" w:rsidP="003472CD">
      <w:pPr>
        <w:pStyle w:val="NormalWeb"/>
        <w:ind w:left="360"/>
      </w:pPr>
      <w:bookmarkStart w:id="0" w:name="_GoBack"/>
      <w:bookmarkEnd w:id="0"/>
    </w:p>
    <w:p w:rsidR="008445CF" w:rsidRPr="005B169B" w:rsidRDefault="003472CD" w:rsidP="005B1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72CD">
        <w:rPr>
          <w:lang w:eastAsia="en-IN"/>
        </w:rPr>
        <w:drawing>
          <wp:inline distT="0" distB="0" distL="0" distR="0" wp14:anchorId="4974E205" wp14:editId="240FABF1">
            <wp:extent cx="5731510" cy="25148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5F1" w:rsidRPr="009145F1" w:rsidRDefault="009145F1" w:rsidP="009145F1">
      <w:pPr>
        <w:spacing w:before="100" w:beforeAutospacing="1" w:after="100" w:afterAutospacing="1" w:line="240" w:lineRule="auto"/>
        <w:ind w:left="360"/>
        <w:rPr>
          <w:lang w:eastAsia="en-IN"/>
        </w:rPr>
      </w:pPr>
    </w:p>
    <w:p w:rsidR="00D05574" w:rsidRPr="00D05574" w:rsidRDefault="00D05574" w:rsidP="00EA414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:rsidR="00D05574" w:rsidRPr="00EA4146" w:rsidRDefault="00D05574" w:rsidP="00171B8B">
      <w:pPr>
        <w:rPr>
          <w:rStyle w:val="Strong"/>
          <w:rFonts w:asciiTheme="majorHAnsi" w:hAnsiTheme="majorHAnsi"/>
          <w:b w:val="0"/>
          <w:bCs w:val="0"/>
          <w:color w:val="1F497D" w:themeColor="text2"/>
          <w:sz w:val="24"/>
          <w:szCs w:val="24"/>
        </w:rPr>
      </w:pPr>
    </w:p>
    <w:sectPr w:rsidR="00D05574" w:rsidRPr="00EA4146" w:rsidSect="00171B8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4673" w:rsidRDefault="008B4673" w:rsidP="00171B8B">
      <w:pPr>
        <w:spacing w:after="0" w:line="240" w:lineRule="auto"/>
      </w:pPr>
      <w:r>
        <w:separator/>
      </w:r>
    </w:p>
  </w:endnote>
  <w:endnote w:type="continuationSeparator" w:id="0">
    <w:p w:rsidR="008B4673" w:rsidRDefault="008B4673" w:rsidP="00171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B8B" w:rsidRDefault="00171B8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SMART PARKING SYSTEM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3472CD" w:rsidRPr="003472CD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71B8B" w:rsidRDefault="00171B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4673" w:rsidRDefault="008B4673" w:rsidP="00171B8B">
      <w:pPr>
        <w:spacing w:after="0" w:line="240" w:lineRule="auto"/>
      </w:pPr>
      <w:r>
        <w:separator/>
      </w:r>
    </w:p>
  </w:footnote>
  <w:footnote w:type="continuationSeparator" w:id="0">
    <w:p w:rsidR="008B4673" w:rsidRDefault="008B4673" w:rsidP="00171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2CD" w:rsidRDefault="003472CD">
    <w:pPr>
      <w:pStyle w:val="Header"/>
    </w:pPr>
    <w:r>
      <w:ptab w:relativeTo="margin" w:alignment="center" w:leader="none"/>
    </w:r>
    <w:r>
      <w:ptab w:relativeTo="margin" w:alignment="right" w:leader="none"/>
    </w:r>
    <w:r>
      <w:t>61782324106033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3539B"/>
    <w:multiLevelType w:val="multilevel"/>
    <w:tmpl w:val="4F4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914D36"/>
    <w:multiLevelType w:val="multilevel"/>
    <w:tmpl w:val="91C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676CD2"/>
    <w:multiLevelType w:val="multilevel"/>
    <w:tmpl w:val="1B4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9E2E6E"/>
    <w:multiLevelType w:val="multilevel"/>
    <w:tmpl w:val="F28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35550"/>
    <w:multiLevelType w:val="multilevel"/>
    <w:tmpl w:val="415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2970CE"/>
    <w:multiLevelType w:val="multilevel"/>
    <w:tmpl w:val="DEE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6F350C"/>
    <w:multiLevelType w:val="multilevel"/>
    <w:tmpl w:val="B7D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4913B0"/>
    <w:multiLevelType w:val="multilevel"/>
    <w:tmpl w:val="FC6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8D50A7"/>
    <w:multiLevelType w:val="multilevel"/>
    <w:tmpl w:val="A23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D14CDC"/>
    <w:multiLevelType w:val="multilevel"/>
    <w:tmpl w:val="95F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43511B"/>
    <w:multiLevelType w:val="multilevel"/>
    <w:tmpl w:val="78E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435A14"/>
    <w:multiLevelType w:val="multilevel"/>
    <w:tmpl w:val="11A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31568D"/>
    <w:multiLevelType w:val="multilevel"/>
    <w:tmpl w:val="4A1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277992"/>
    <w:multiLevelType w:val="multilevel"/>
    <w:tmpl w:val="3032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2"/>
  </w:num>
  <w:num w:numId="5">
    <w:abstractNumId w:val="1"/>
  </w:num>
  <w:num w:numId="6">
    <w:abstractNumId w:val="12"/>
  </w:num>
  <w:num w:numId="7">
    <w:abstractNumId w:val="13"/>
  </w:num>
  <w:num w:numId="8">
    <w:abstractNumId w:val="4"/>
  </w:num>
  <w:num w:numId="9">
    <w:abstractNumId w:val="5"/>
  </w:num>
  <w:num w:numId="10">
    <w:abstractNumId w:val="9"/>
  </w:num>
  <w:num w:numId="11">
    <w:abstractNumId w:val="0"/>
  </w:num>
  <w:num w:numId="12">
    <w:abstractNumId w:val="6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B8B"/>
    <w:rsid w:val="00171B8B"/>
    <w:rsid w:val="002E4B1C"/>
    <w:rsid w:val="003472CD"/>
    <w:rsid w:val="005B169B"/>
    <w:rsid w:val="008445CF"/>
    <w:rsid w:val="008B4673"/>
    <w:rsid w:val="009145F1"/>
    <w:rsid w:val="0098424D"/>
    <w:rsid w:val="00D05574"/>
    <w:rsid w:val="00E756F7"/>
    <w:rsid w:val="00E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B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B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1B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71B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1B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71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7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B8B"/>
  </w:style>
  <w:style w:type="paragraph" w:styleId="Footer">
    <w:name w:val="footer"/>
    <w:basedOn w:val="Normal"/>
    <w:link w:val="FooterChar"/>
    <w:uiPriority w:val="99"/>
    <w:unhideWhenUsed/>
    <w:rsid w:val="0017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B8B"/>
  </w:style>
  <w:style w:type="paragraph" w:styleId="BalloonText">
    <w:name w:val="Balloon Text"/>
    <w:basedOn w:val="Normal"/>
    <w:link w:val="BalloonTextChar"/>
    <w:uiPriority w:val="99"/>
    <w:semiHidden/>
    <w:unhideWhenUsed/>
    <w:rsid w:val="00171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B8B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171B8B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8B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171B8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1B8B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171B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71B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171B8B"/>
    <w:rPr>
      <w:b/>
      <w:bCs/>
      <w:smallCaps/>
      <w:spacing w:val="5"/>
    </w:rPr>
  </w:style>
  <w:style w:type="character" w:styleId="IntenseReference">
    <w:name w:val="Intense Reference"/>
    <w:basedOn w:val="DefaultParagraphFont"/>
    <w:uiPriority w:val="32"/>
    <w:qFormat/>
    <w:rsid w:val="00171B8B"/>
    <w:rPr>
      <w:b/>
      <w:bCs/>
      <w:smallCaps/>
      <w:color w:val="C0504D" w:themeColor="accent2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71B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71B8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D05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B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B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1B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71B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1B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71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7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B8B"/>
  </w:style>
  <w:style w:type="paragraph" w:styleId="Footer">
    <w:name w:val="footer"/>
    <w:basedOn w:val="Normal"/>
    <w:link w:val="FooterChar"/>
    <w:uiPriority w:val="99"/>
    <w:unhideWhenUsed/>
    <w:rsid w:val="00171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B8B"/>
  </w:style>
  <w:style w:type="paragraph" w:styleId="BalloonText">
    <w:name w:val="Balloon Text"/>
    <w:basedOn w:val="Normal"/>
    <w:link w:val="BalloonTextChar"/>
    <w:uiPriority w:val="99"/>
    <w:semiHidden/>
    <w:unhideWhenUsed/>
    <w:rsid w:val="00171B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B8B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171B8B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8B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171B8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1B8B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171B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71B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171B8B"/>
    <w:rPr>
      <w:b/>
      <w:bCs/>
      <w:smallCaps/>
      <w:spacing w:val="5"/>
    </w:rPr>
  </w:style>
  <w:style w:type="character" w:styleId="IntenseReference">
    <w:name w:val="Intense Reference"/>
    <w:basedOn w:val="DefaultParagraphFont"/>
    <w:uiPriority w:val="32"/>
    <w:qFormat/>
    <w:rsid w:val="00171B8B"/>
    <w:rPr>
      <w:b/>
      <w:bCs/>
      <w:smallCaps/>
      <w:color w:val="C0504D" w:themeColor="accent2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71B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71B8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D05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153E1-B2D3-44A1-839B-23DECA125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24it33</dc:creator>
  <cp:lastModifiedBy>24it33</cp:lastModifiedBy>
  <cp:revision>1</cp:revision>
  <dcterms:created xsi:type="dcterms:W3CDTF">2026-01-09T08:33:00Z</dcterms:created>
  <dcterms:modified xsi:type="dcterms:W3CDTF">2026-01-09T10:05:00Z</dcterms:modified>
</cp:coreProperties>
</file>