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7FD5" w14:textId="77777777" w:rsidR="00596B8C" w:rsidRPr="00596B8C" w:rsidRDefault="00596B8C" w:rsidP="00596B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B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Ideation Phase 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6"/>
        <w:gridCol w:w="4190"/>
      </w:tblGrid>
      <w:tr w:rsidR="00596B8C" w:rsidRPr="00596B8C" w14:paraId="5D5B898E" w14:textId="018D9C0E" w:rsidTr="00596B8C">
        <w:tc>
          <w:tcPr>
            <w:tcW w:w="4953" w:type="dxa"/>
          </w:tcPr>
          <w:p w14:paraId="5BA17D94" w14:textId="1A80C8F1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289" w:type="dxa"/>
          </w:tcPr>
          <w:p w14:paraId="30A886B9" w14:textId="2E458283" w:rsidR="00596B8C" w:rsidRPr="00596B8C" w:rsidRDefault="00DF3757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29 September </w:t>
            </w:r>
            <w:r w:rsidR="00596B8C"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596B8C" w:rsidRPr="00596B8C" w14:paraId="56FF065D" w14:textId="4C45458B" w:rsidTr="00596B8C">
        <w:tc>
          <w:tcPr>
            <w:tcW w:w="4953" w:type="dxa"/>
          </w:tcPr>
          <w:p w14:paraId="029CDE0B" w14:textId="0C3849E9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1889BEC7" w14:textId="2248FC40" w:rsidR="00596B8C" w:rsidRPr="00596B8C" w:rsidRDefault="00DF3757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596B8C" w:rsidRPr="00596B8C" w14:paraId="110B7703" w14:textId="776888D8" w:rsidTr="00596B8C">
        <w:tc>
          <w:tcPr>
            <w:tcW w:w="4953" w:type="dxa"/>
          </w:tcPr>
          <w:p w14:paraId="4CCA898B" w14:textId="1317BBA7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0056BB49" w14:textId="2E2349F7" w:rsidR="00596B8C" w:rsidRPr="00596B8C" w:rsidRDefault="00DF3757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596B8C" w:rsidRPr="00596B8C" w14:paraId="04E4CB0C" w14:textId="1A5B99E4" w:rsidTr="00596B8C">
        <w:tc>
          <w:tcPr>
            <w:tcW w:w="4953" w:type="dxa"/>
          </w:tcPr>
          <w:p w14:paraId="67495F95" w14:textId="01C554B3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Marks:</w:t>
            </w:r>
          </w:p>
        </w:tc>
        <w:tc>
          <w:tcPr>
            <w:tcW w:w="4289" w:type="dxa"/>
          </w:tcPr>
          <w:p w14:paraId="472B8669" w14:textId="59A992C3" w:rsidR="00596B8C" w:rsidRPr="00596B8C" w:rsidRDefault="00596B8C" w:rsidP="008406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5F5E98F8" w14:textId="77777777" w:rsidR="00596B8C" w:rsidRPr="00596B8C" w:rsidRDefault="00596B8C" w:rsidP="0059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B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Empathy Map Canvas:</w:t>
      </w:r>
      <w:r w:rsidRPr="00596B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empathy map is a simple, easy-to-digest visual that captures knowledge about a user’s behaviours and attitudes. It is a useful tool to helps teams better understand their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00"/>
      </w:tblGrid>
      <w:tr w:rsidR="00596B8C" w:rsidRPr="00596B8C" w14:paraId="716A3BCE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5A94" w14:textId="77777777" w:rsidR="00596B8C" w:rsidRPr="00596B8C" w:rsidRDefault="00596B8C" w:rsidP="00596B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Empathy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BC9B" w14:textId="084CCFB6" w:rsidR="00596B8C" w:rsidRPr="00596B8C" w:rsidRDefault="00DF3757" w:rsidP="00596B8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FITTRACK API</w:t>
            </w:r>
            <w:r w:rsidR="00596B8C" w:rsidRPr="00596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User Perspective (Freelancers, Students, Professionals)</w:t>
            </w:r>
          </w:p>
        </w:tc>
      </w:tr>
      <w:tr w:rsidR="00596B8C" w:rsidRPr="00596B8C" w14:paraId="264FDB9E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54234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THINK and FEEL?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B9DE" w14:textId="7D6FB4B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"Why is it so difficult to find my client contacts while working on my laptop?"</w:t>
            </w:r>
          </w:p>
          <w:p w14:paraId="54D66ED6" w14:textId="3EB33E74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Worried about data privacy and the security of stored personal credentials.</w:t>
            </w:r>
          </w:p>
          <w:p w14:paraId="4166F849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Aspires to maintain an organized, professional network effortlessly without administrative clutter.</w:t>
            </w:r>
          </w:p>
        </w:tc>
      </w:tr>
      <w:tr w:rsidR="00596B8C" w:rsidRPr="00596B8C" w14:paraId="42208E99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00BB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HEAR?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5526" w14:textId="40F2D3C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Colleagues recommending bloated, expensive enterprise CRMs.</w:t>
            </w:r>
          </w:p>
          <w:p w14:paraId="50936899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Peers complaining about lost contact numbers scattered across messaging apps.</w:t>
            </w:r>
          </w:p>
        </w:tc>
      </w:tr>
      <w:tr w:rsidR="00596B8C" w:rsidRPr="00596B8C" w14:paraId="2663FFCD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5553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SEE?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8F6A1" w14:textId="597036CA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Cluttered messaging apps, unorganized local note files, and fragmented spreadsheets.</w:t>
            </w:r>
          </w:p>
          <w:p w14:paraId="313A588E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Mobile-only address books that do not fit laptop/desktop development workflows.</w:t>
            </w:r>
          </w:p>
        </w:tc>
      </w:tr>
      <w:tr w:rsidR="00596B8C" w:rsidRPr="00596B8C" w14:paraId="36D72C68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87F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he SAY AND DO?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BD61" w14:textId="4174C2BF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Constantly switches between phone and laptop just to retrieve phone numbers or email IDs.</w:t>
            </w:r>
          </w:p>
          <w:p w14:paraId="272C28FD" w14:textId="375FF360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Manually searches through past emails and chat histories.</w:t>
            </w:r>
          </w:p>
          <w:p w14:paraId="642D3F02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Expresses the need for a clean, fast, web-accessible contact manager.</w:t>
            </w:r>
          </w:p>
        </w:tc>
      </w:tr>
      <w:tr w:rsidR="00596B8C" w:rsidRPr="00596B8C" w14:paraId="1F0ECD7D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7535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61DF" w14:textId="7708897B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Fragmented contact records spread across multiple platforms.</w:t>
            </w:r>
          </w:p>
          <w:p w14:paraId="3D538764" w14:textId="1D8F2B32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• Lack of desktop-friendly search, filtering, and tag-based organization.</w:t>
            </w:r>
          </w:p>
          <w:p w14:paraId="487DD986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Security risks associated with unencrypted local text notes.</w:t>
            </w:r>
          </w:p>
        </w:tc>
      </w:tr>
      <w:tr w:rsidR="00596B8C" w:rsidRPr="00596B8C" w14:paraId="03211918" w14:textId="77777777" w:rsidTr="00596B8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E5CA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A02B" w14:textId="1878EC3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Centralized, secure digital contact repository.</w:t>
            </w:r>
          </w:p>
          <w:p w14:paraId="3C2365B1" w14:textId="720AC5A8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Instant search and tag-based categorization.</w:t>
            </w:r>
          </w:p>
          <w:p w14:paraId="350104C7" w14:textId="77777777" w:rsidR="00596B8C" w:rsidRPr="00596B8C" w:rsidRDefault="00596B8C" w:rsidP="00596B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Complete data privacy and peace of mind while managing professional networks.</w:t>
            </w:r>
          </w:p>
        </w:tc>
      </w:tr>
    </w:tbl>
    <w:p w14:paraId="29F27C71" w14:textId="77777777" w:rsidR="003151DE" w:rsidRPr="00596B8C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59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8C"/>
    <w:rsid w:val="003151DE"/>
    <w:rsid w:val="00596B8C"/>
    <w:rsid w:val="00D449D1"/>
    <w:rsid w:val="00DF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1C60"/>
  <w15:chartTrackingRefBased/>
  <w15:docId w15:val="{19D77B1D-AEA2-45F2-ABCD-B9EE9472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596B8C"/>
  </w:style>
  <w:style w:type="character" w:styleId="Strong">
    <w:name w:val="Strong"/>
    <w:basedOn w:val="DefaultParagraphFont"/>
    <w:uiPriority w:val="22"/>
    <w:qFormat/>
    <w:rsid w:val="00596B8C"/>
    <w:rPr>
      <w:b/>
      <w:bCs/>
    </w:rPr>
  </w:style>
  <w:style w:type="table" w:styleId="TableGrid">
    <w:name w:val="Table Grid"/>
    <w:basedOn w:val="TableNormal"/>
    <w:uiPriority w:val="59"/>
    <w:unhideWhenUsed/>
    <w:rsid w:val="00596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2026-09-30T12:58:00Z</dcterms:created>
  <dcterms:modified xsi:type="dcterms:W3CDTF">2026-09-30T12:58:00Z</dcterms:modified>
</cp:coreProperties>
</file>