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69F32A5B" w14:textId="75995098" w:rsidR="009A1F29"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9A1F29" w:rsidRPr="009A1F29">
        <w:rPr>
          <w:rFonts w:ascii="Times New Roman" w:eastAsia="Times New Roman" w:hAnsi="Times New Roman" w:cs="Times New Roman"/>
          <w:iCs/>
        </w:rPr>
        <w:t xml:space="preserve">Analysis of Gender-Based Income Disparities in the United States </w:t>
      </w:r>
      <w:r w:rsidR="009A1F29">
        <w:rPr>
          <w:rFonts w:ascii="Times New Roman" w:eastAsia="Times New Roman" w:hAnsi="Times New Roman" w:cs="Times New Roman"/>
          <w:iCs/>
        </w:rPr>
        <w:t>u</w:t>
      </w:r>
      <w:r w:rsidR="009A1F29" w:rsidRPr="009A1F29">
        <w:rPr>
          <w:rFonts w:ascii="Times New Roman" w:eastAsia="Times New Roman" w:hAnsi="Times New Roman" w:cs="Times New Roman"/>
          <w:iCs/>
        </w:rPr>
        <w:t>sing the</w:t>
      </w:r>
    </w:p>
    <w:p w14:paraId="4E5762D8" w14:textId="1919744A" w:rsidR="00CD56D6" w:rsidRPr="00276867" w:rsidRDefault="009A1F29">
      <w:pPr>
        <w:rPr>
          <w:rFonts w:ascii="Times New Roman" w:eastAsia="Times New Roman" w:hAnsi="Times New Roman" w:cs="Times New Roman"/>
          <w:iCs/>
        </w:rPr>
      </w:pPr>
      <w:r>
        <w:rPr>
          <w:rFonts w:ascii="Times New Roman" w:eastAsia="Times New Roman" w:hAnsi="Times New Roman" w:cs="Times New Roman"/>
          <w:iCs/>
        </w:rPr>
        <w:t xml:space="preserve">                        </w:t>
      </w:r>
      <w:r w:rsidRPr="009A1F29">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A1F29">
        <w:rPr>
          <w:rFonts w:ascii="Times New Roman" w:eastAsia="Times New Roman" w:hAnsi="Times New Roman" w:cs="Times New Roman"/>
          <w:iCs/>
        </w:rPr>
        <w:t>1994 Adult Census</w:t>
      </w:r>
      <w:r>
        <w:rPr>
          <w:rFonts w:ascii="Times New Roman" w:eastAsia="Times New Roman" w:hAnsi="Times New Roman" w:cs="Times New Roman"/>
          <w:iCs/>
        </w:rPr>
        <w:t>.</w:t>
      </w:r>
    </w:p>
    <w:p w14:paraId="021BD103" w14:textId="77777777" w:rsidR="00CD56D6" w:rsidRPr="00276867" w:rsidRDefault="00CD56D6">
      <w:pPr>
        <w:rPr>
          <w:rFonts w:ascii="Times New Roman" w:eastAsia="Times New Roman" w:hAnsi="Times New Roman" w:cs="Times New Roman"/>
          <w:iCs/>
        </w:rPr>
      </w:pPr>
    </w:p>
    <w:p w14:paraId="03F364DF" w14:textId="37AC12EA"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w:t>
      </w:r>
      <w:r w:rsidR="00B82DFF">
        <w:rPr>
          <w:rFonts w:ascii="Times New Roman" w:eastAsia="Times New Roman" w:hAnsi="Times New Roman" w:cs="Times New Roman"/>
          <w:iCs/>
        </w:rPr>
        <w:t>A 74</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2D1CA251"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Hariprasad Murugesan</w:t>
      </w:r>
      <w:r w:rsidR="00630D18">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w:t>
      </w:r>
      <w:r w:rsidR="00630D18">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24135993</w:t>
      </w:r>
    </w:p>
    <w:p w14:paraId="59B19895" w14:textId="3E8BD252"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w:t>
      </w:r>
      <w:r w:rsidR="00630D18">
        <w:rPr>
          <w:rFonts w:ascii="Times New Roman" w:eastAsia="Times New Roman" w:hAnsi="Times New Roman" w:cs="Times New Roman"/>
          <w:iCs/>
        </w:rPr>
        <w:t>-</w:t>
      </w:r>
      <w:r w:rsidRPr="00276867">
        <w:rPr>
          <w:rFonts w:ascii="Times New Roman" w:eastAsia="Times New Roman" w:hAnsi="Times New Roman" w:cs="Times New Roman"/>
          <w:iCs/>
        </w:rPr>
        <w:t xml:space="preserve"> 24113322</w:t>
      </w:r>
    </w:p>
    <w:p w14:paraId="0D376FC9" w14:textId="151065EA"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3122787B"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1B88EF0E"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w:t>
      </w:r>
      <w:r w:rsidR="007E4ADC">
        <w:rPr>
          <w:rFonts w:ascii="Times New Roman" w:eastAsia="Times New Roman" w:hAnsi="Times New Roman" w:cs="Times New Roman"/>
          <w:iCs/>
        </w:rPr>
        <w:t>–</w:t>
      </w:r>
      <w:r w:rsidRPr="00276867">
        <w:rPr>
          <w:rFonts w:ascii="Times New Roman" w:eastAsia="Times New Roman" w:hAnsi="Times New Roman" w:cs="Times New Roman"/>
          <w:iCs/>
        </w:rPr>
        <w:t xml:space="preserve">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3B5BFC">
      <w:pPr>
        <w:jc w:val="center"/>
        <w:rPr>
          <w:rFonts w:ascii="Times New Roman" w:eastAsia="Times New Roman" w:hAnsi="Times New Roman" w:cs="Times New Roman"/>
          <w:iCs/>
        </w:rPr>
      </w:pPr>
      <w:r w:rsidRPr="00276867">
        <w:rPr>
          <w:rFonts w:ascii="Times New Roman" w:eastAsia="Times New Roman" w:hAnsi="Times New Roman" w:cs="Times New Roman"/>
          <w:iCs/>
        </w:rPr>
        <w:lastRenderedPageBreak/>
        <w:t>Hatfield, 202</w:t>
      </w:r>
      <w:r w:rsidR="00023E52" w:rsidRPr="00276867">
        <w:rPr>
          <w:rFonts w:ascii="Times New Roman" w:eastAsia="Times New Roman" w:hAnsi="Times New Roman" w:cs="Times New Roman"/>
          <w:iCs/>
        </w:rPr>
        <w:t>5</w:t>
      </w:r>
    </w:p>
    <w:sdt>
      <w:sdtPr>
        <w:rPr>
          <w:rFonts w:asciiTheme="minorHAnsi" w:eastAsiaTheme="minorHAnsi" w:hAnsiTheme="minorHAnsi" w:cstheme="minorBidi"/>
          <w:color w:val="auto"/>
          <w:kern w:val="2"/>
          <w:sz w:val="24"/>
          <w:szCs w:val="24"/>
          <w:lang w:val="en-GB"/>
          <w14:ligatures w14:val="standardContextual"/>
        </w:rPr>
        <w:id w:val="-1564401870"/>
        <w:docPartObj>
          <w:docPartGallery w:val="Table of Contents"/>
          <w:docPartUnique/>
        </w:docPartObj>
      </w:sdtPr>
      <w:sdtEndPr>
        <w:rPr>
          <w:b/>
          <w:bCs/>
          <w:noProof/>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35F18722"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4C5F4E15"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5BDA29D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17C363D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 </w:t>
            </w:r>
            <w:r w:rsidRPr="00514591">
              <w:rPr>
                <w:rStyle w:val="Hyperlink"/>
                <w:rFonts w:ascii="Times New Roman" w:hAnsi="Times New Roman" w:cs="Times New Roman"/>
                <w:noProof/>
                <w:color w:val="auto"/>
              </w:rPr>
              <w:t xml:space="preserve">State your RQ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33F79E6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377CEFF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0FD6205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75768B1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Why RQ is of interest</w:t>
            </w:r>
            <w:r w:rsidR="00002D52">
              <w:rPr>
                <w:rStyle w:val="Hyperlink"/>
                <w:rFonts w:ascii="Times New Roman" w:hAnsi="Times New Roman" w:cs="Times New Roman"/>
                <w:noProof/>
                <w:color w:val="auto"/>
              </w:rPr>
              <w:t>?</w:t>
            </w:r>
            <w:r w:rsidRPr="00514591">
              <w:rPr>
                <w:rStyle w:val="Hyperlink"/>
                <w:rFonts w:ascii="Times New Roman" w:hAnsi="Times New Roman" w:cs="Times New Roman"/>
                <w:noProof/>
                <w:color w:val="auto"/>
              </w:rPr>
              <w:t xml:space="preserve"> (research gap and future directions according to the literature)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0B6CE78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3F876B1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Appropriate graphs for the RQ output of an R script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4BF7137E"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Additional information relating to understanding the data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7A6D7A5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Useful information for the data understanding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622BFBAB"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294F9C0C" w14:textId="6CDBB73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Statistical test used to test the hypotheses and output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E224D40" w14:textId="5ECE07F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null hypothesis is rejected /not rejected based on the p-value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5C555A41"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595C182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00518A85"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Points for improvement</w:t>
            </w:r>
            <w:r w:rsidR="000F789A">
              <w:rPr>
                <w:rStyle w:val="Hyperlink"/>
                <w:rFonts w:ascii="Times New Roman" w:hAnsi="Times New Roman" w:cs="Times New Roman"/>
                <w:noProof/>
                <w:color w:val="auto"/>
              </w:rPr>
              <w:t xml:space="preserve">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3813C87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Group’s time management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ECC4265" w14:textId="68426CD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Project’s overall judgement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74AA504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62A65C4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069D59AC"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13FEB0A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Results explained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60A3E755"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Interpretation of the results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0567730" w14:textId="593BB635"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Reasons and/or implications for future work, limitations of your study </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38419B3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4177B76A"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60D31C75" w14:textId="292927B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1DF7952A" w14:textId="2197CB0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6E77E0" w:rsidRDefault="35724B15" w:rsidP="00634931">
      <w:pPr>
        <w:pStyle w:val="Heading2"/>
        <w:numPr>
          <w:ilvl w:val="0"/>
          <w:numId w:val="40"/>
        </w:numPr>
        <w:rPr>
          <w:rFonts w:ascii="Times New Roman" w:hAnsi="Times New Roman" w:cs="Times New Roman"/>
          <w:color w:val="auto"/>
        </w:rPr>
      </w:pPr>
      <w:bookmarkStart w:id="4" w:name="_Toc216383434"/>
      <w:r w:rsidRPr="006E77E0">
        <w:rPr>
          <w:rFonts w:ascii="Times New Roman" w:hAnsi="Times New Roman" w:cs="Times New Roman"/>
          <w:color w:val="auto"/>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0F2C42EA" w:rsidR="5D5E0517" w:rsidRPr="006E77E0" w:rsidRDefault="00A33D69"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5" w:name="_Toc216383435"/>
      <w:r w:rsidR="5D5E0517" w:rsidRPr="006E77E0">
        <w:rPr>
          <w:rFonts w:ascii="Times New Roman" w:hAnsi="Times New Roman" w:cs="Times New Roman"/>
          <w:color w:val="auto"/>
          <w:sz w:val="28"/>
          <w:szCs w:val="28"/>
        </w:rPr>
        <w:t>Problem statement and research motivation</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630D18">
      <w:pPr>
        <w:jc w:val="both"/>
        <w:rPr>
          <w:rFonts w:ascii="Times New Roman" w:eastAsia="Times New Roman" w:hAnsi="Times New Roman" w:cs="Times New Roman"/>
          <w:iCs/>
        </w:rPr>
      </w:pPr>
    </w:p>
    <w:p w14:paraId="29430614" w14:textId="46A9CF83" w:rsidR="000F7A9B" w:rsidRPr="006E77E0" w:rsidRDefault="00634931" w:rsidP="00634931">
      <w:pPr>
        <w:pStyle w:val="Heading2"/>
        <w:numPr>
          <w:ilvl w:val="1"/>
          <w:numId w:val="43"/>
        </w:numPr>
        <w:rPr>
          <w:rFonts w:ascii="Times New Roman" w:hAnsi="Times New Roman" w:cs="Times New Roman"/>
          <w:color w:val="auto"/>
          <w:sz w:val="28"/>
          <w:szCs w:val="28"/>
        </w:rPr>
      </w:pPr>
      <w:r w:rsidRPr="006E77E0">
        <w:rPr>
          <w:rFonts w:ascii="Times New Roman" w:hAnsi="Times New Roman" w:cs="Times New Roman"/>
          <w:color w:val="auto"/>
          <w:sz w:val="28"/>
          <w:szCs w:val="28"/>
        </w:rPr>
        <w:t xml:space="preserve"> </w:t>
      </w:r>
      <w:bookmarkStart w:id="6" w:name="_Toc216383436"/>
      <w:r w:rsidR="000F7A9B" w:rsidRPr="006E77E0">
        <w:rPr>
          <w:rFonts w:ascii="Times New Roman" w:hAnsi="Times New Roman" w:cs="Times New Roman"/>
          <w:color w:val="auto"/>
          <w:sz w:val="28"/>
          <w:szCs w:val="28"/>
        </w:rPr>
        <w:t>The data set</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630D18">
      <w:pPr>
        <w:pStyle w:val="ListParagraph"/>
        <w:ind w:left="1440"/>
        <w:jc w:val="both"/>
        <w:rPr>
          <w:rFonts w:ascii="Times New Roman" w:eastAsia="Times New Roman" w:hAnsi="Times New Roman" w:cs="Times New Roman"/>
          <w:iCs/>
        </w:rPr>
      </w:pPr>
    </w:p>
    <w:p w14:paraId="2E32EEB9" w14:textId="3E0120E0" w:rsidR="000F23B3" w:rsidRPr="006E77E0" w:rsidRDefault="00634931" w:rsidP="00630D18">
      <w:pPr>
        <w:pStyle w:val="Heading2"/>
        <w:numPr>
          <w:ilvl w:val="1"/>
          <w:numId w:val="43"/>
        </w:numPr>
        <w:jc w:val="both"/>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7" w:name="_Toc216383437"/>
      <w:r w:rsidR="000F7A9B" w:rsidRPr="006E77E0">
        <w:rPr>
          <w:rFonts w:ascii="Times New Roman" w:hAnsi="Times New Roman" w:cs="Times New Roman"/>
          <w:color w:val="auto"/>
          <w:sz w:val="28"/>
          <w:szCs w:val="28"/>
        </w:rPr>
        <w:t>R</w:t>
      </w:r>
      <w:r w:rsidR="00CD56D6" w:rsidRPr="006E77E0">
        <w:rPr>
          <w:rFonts w:ascii="Times New Roman" w:hAnsi="Times New Roman" w:cs="Times New Roman"/>
          <w:color w:val="auto"/>
          <w:sz w:val="28"/>
          <w:szCs w:val="28"/>
        </w:rPr>
        <w:t>esearch question</w:t>
      </w:r>
      <w:r w:rsidR="694AAB15" w:rsidRPr="006E77E0">
        <w:rPr>
          <w:rFonts w:ascii="Times New Roman" w:hAnsi="Times New Roman" w:cs="Times New Roman"/>
          <w:b/>
          <w:bCs/>
          <w:color w:val="auto"/>
          <w:sz w:val="28"/>
          <w:szCs w:val="28"/>
        </w:rPr>
        <w:t xml:space="preserve">. </w:t>
      </w:r>
      <w:r w:rsidR="00EE47A2" w:rsidRPr="006E77E0">
        <w:rPr>
          <w:rFonts w:ascii="Times New Roman" w:hAnsi="Times New Roman" w:cs="Times New Roman"/>
          <w:color w:val="auto"/>
          <w:sz w:val="28"/>
          <w:szCs w:val="28"/>
        </w:rPr>
        <w:t>State your RQ</w:t>
      </w:r>
      <w:bookmarkEnd w:id="7"/>
    </w:p>
    <w:p w14:paraId="5E1A6ACF" w14:textId="77777777" w:rsidR="000F23B3" w:rsidRPr="00514591" w:rsidRDefault="000F23B3" w:rsidP="00630D18">
      <w:pPr>
        <w:pStyle w:val="ListParagraph"/>
        <w:ind w:left="1440"/>
        <w:jc w:val="both"/>
        <w:rPr>
          <w:rFonts w:ascii="Times New Roman" w:eastAsia="Times New Roman" w:hAnsi="Times New Roman" w:cs="Times New Roman"/>
          <w:b/>
          <w:bCs/>
          <w:iCs/>
        </w:rPr>
      </w:pPr>
    </w:p>
    <w:p w14:paraId="1C4AFE2D" w14:textId="48C2B4D3" w:rsidR="00276867" w:rsidRPr="00514591" w:rsidRDefault="000F23B3" w:rsidP="00630D18">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00002D52" w:rsidRPr="00002D52">
        <w:rPr>
          <w:rFonts w:ascii="Times New Roman" w:eastAsia="Times New Roman" w:hAnsi="Times New Roman" w:cs="Times New Roman"/>
          <w:b/>
          <w:bCs/>
          <w:iCs/>
          <w:u w:val="single"/>
        </w:rPr>
        <w:t>Is there a significant difference in the proportions of individuals earning less than 50K and more than 50K between males and females in the United States in 1994?</w:t>
      </w:r>
      <w:r w:rsidR="006818CC" w:rsidRPr="00514591">
        <w:rPr>
          <w:rFonts w:ascii="Times New Roman" w:eastAsia="Times New Roman" w:hAnsi="Times New Roman" w:cs="Times New Roman"/>
          <w:b/>
          <w:bCs/>
          <w:iCs/>
        </w:rPr>
        <w:br/>
      </w:r>
    </w:p>
    <w:p w14:paraId="7AC35880" w14:textId="0388B28E"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424A8F2B" w:rsidR="5D5E0517" w:rsidRPr="006E77E0"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8" w:name="_Toc216383438"/>
      <w:r w:rsidR="5D5E0517" w:rsidRPr="006E77E0">
        <w:rPr>
          <w:rFonts w:ascii="Times New Roman" w:hAnsi="Times New Roman" w:cs="Times New Roman"/>
          <w:color w:val="auto"/>
          <w:sz w:val="28"/>
          <w:szCs w:val="28"/>
        </w:rPr>
        <w:t>Null hypothesis and alternative hypothesis (H0/H1)</w:t>
      </w:r>
      <w:bookmarkEnd w:id="8"/>
    </w:p>
    <w:p w14:paraId="36212537" w14:textId="77777777" w:rsidR="000F23B3" w:rsidRPr="006E77E0" w:rsidRDefault="000F23B3" w:rsidP="000F23B3">
      <w:pPr>
        <w:pStyle w:val="ListParagraph"/>
        <w:ind w:left="1440"/>
        <w:rPr>
          <w:rFonts w:ascii="Times New Roman" w:eastAsia="Times New Roman" w:hAnsi="Times New Roman" w:cs="Times New Roman"/>
          <w:b/>
          <w:bCs/>
          <w:iCs/>
          <w:sz w:val="28"/>
          <w:szCs w:val="28"/>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630D18">
      <w:pPr>
        <w:pStyle w:val="ListParagraph"/>
        <w:ind w:left="1440"/>
        <w:jc w:val="both"/>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16D8B0D0" w14:textId="77777777" w:rsidR="006E77E0" w:rsidRDefault="006E77E0" w:rsidP="000F23B3">
      <w:pPr>
        <w:pStyle w:val="ListParagraph"/>
        <w:ind w:left="1440"/>
        <w:rPr>
          <w:rFonts w:ascii="Times New Roman" w:eastAsia="Times New Roman" w:hAnsi="Times New Roman" w:cs="Times New Roman"/>
          <w:iCs/>
        </w:rPr>
      </w:pPr>
    </w:p>
    <w:p w14:paraId="649A5E3D" w14:textId="72F0B18F"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6B0AB0E9" w:rsidR="00C42493" w:rsidRPr="00514591" w:rsidRDefault="000C4DED"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w:t>
      </w:r>
      <w:sdt>
        <w:sdtPr>
          <w:rPr>
            <w:rFonts w:ascii="Times New Roman" w:eastAsia="Times New Roman" w:hAnsi="Times New Roman" w:cs="Times New Roman"/>
            <w:iCs/>
          </w:rPr>
          <w:id w:val="-1293512012"/>
          <w:citation/>
        </w:sdtPr>
        <w:sdtContent>
          <w:r w:rsidR="00F524B5">
            <w:rPr>
              <w:rFonts w:ascii="Times New Roman" w:eastAsia="Times New Roman" w:hAnsi="Times New Roman" w:cs="Times New Roman"/>
              <w:iCs/>
            </w:rPr>
            <w:fldChar w:fldCharType="begin"/>
          </w:r>
          <w:r w:rsidR="00F524B5">
            <w:rPr>
              <w:rFonts w:ascii="Times New Roman" w:eastAsia="Times New Roman" w:hAnsi="Times New Roman" w:cs="Times New Roman"/>
              <w:iCs/>
              <w:lang w:val="en-US"/>
            </w:rPr>
            <w:instrText xml:space="preserve"> CITATION Bla17 \l 1033 </w:instrText>
          </w:r>
          <w:r w:rsidR="00F524B5">
            <w:rPr>
              <w:rFonts w:ascii="Times New Roman" w:eastAsia="Times New Roman" w:hAnsi="Times New Roman" w:cs="Times New Roman"/>
              <w:iCs/>
            </w:rPr>
            <w:fldChar w:fldCharType="separate"/>
          </w:r>
          <w:r w:rsidR="00F524B5">
            <w:rPr>
              <w:rFonts w:ascii="Times New Roman" w:eastAsia="Times New Roman" w:hAnsi="Times New Roman" w:cs="Times New Roman"/>
              <w:iCs/>
              <w:noProof/>
              <w:lang w:val="en-US"/>
            </w:rPr>
            <w:t xml:space="preserve"> </w:t>
          </w:r>
          <w:r w:rsidR="00F524B5" w:rsidRPr="00F524B5">
            <w:rPr>
              <w:rFonts w:ascii="Times New Roman" w:eastAsia="Times New Roman" w:hAnsi="Times New Roman" w:cs="Times New Roman"/>
              <w:noProof/>
              <w:lang w:val="en-US"/>
            </w:rPr>
            <w:t>(Blau, 2017)</w:t>
          </w:r>
          <w:r w:rsidR="00F524B5">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w:t>
      </w:r>
    </w:p>
    <w:p w14:paraId="1341C5D1" w14:textId="77777777" w:rsidR="000C4DED" w:rsidRPr="00514591" w:rsidRDefault="000C4DED" w:rsidP="00630D18">
      <w:pPr>
        <w:pStyle w:val="ListParagraph"/>
        <w:ind w:left="1440"/>
        <w:jc w:val="both"/>
        <w:rPr>
          <w:rFonts w:ascii="Times New Roman" w:eastAsia="Times New Roman" w:hAnsi="Times New Roman" w:cs="Times New Roman"/>
          <w:iCs/>
        </w:rPr>
      </w:pPr>
    </w:p>
    <w:p w14:paraId="1703968D" w14:textId="2FAD3468" w:rsidR="00CD56D6"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9" w:name="_Toc216383439"/>
      <w:r w:rsidR="00CD56D6" w:rsidRPr="003B5BFC">
        <w:rPr>
          <w:rFonts w:ascii="Times New Roman" w:hAnsi="Times New Roman" w:cs="Times New Roman"/>
          <w:color w:val="auto"/>
          <w:sz w:val="32"/>
          <w:szCs w:val="32"/>
        </w:rPr>
        <w:t>Background research</w:t>
      </w:r>
      <w:bookmarkEnd w:id="9"/>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19C72ADE" w:rsidR="5D5E0517" w:rsidRPr="003B5BFC"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10" w:name="_Toc216383440"/>
      <w:r w:rsidR="5D5E0517" w:rsidRPr="003B5BFC">
        <w:rPr>
          <w:rFonts w:ascii="Times New Roman" w:hAnsi="Times New Roman" w:cs="Times New Roman"/>
          <w:color w:val="auto"/>
          <w:sz w:val="28"/>
          <w:szCs w:val="28"/>
        </w:rPr>
        <w:t>Research papers</w:t>
      </w:r>
      <w:bookmarkEnd w:id="10"/>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Gender Wage Gap: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630D18">
      <w:pPr>
        <w:pStyle w:val="ListParagraph"/>
        <w:ind w:left="1440"/>
        <w:jc w:val="both"/>
        <w:rPr>
          <w:rStyle w:val="Strong"/>
          <w:rFonts w:ascii="Times New Roman" w:hAnsi="Times New Roman" w:cs="Times New Roman"/>
        </w:rPr>
      </w:pPr>
    </w:p>
    <w:p w14:paraId="48652B83" w14:textId="46169E51" w:rsidR="00934732" w:rsidRPr="00514591" w:rsidRDefault="00934732" w:rsidP="00630D18">
      <w:pPr>
        <w:pStyle w:val="ListParagraph"/>
        <w:ind w:left="1440"/>
        <w:jc w:val="both"/>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630D18">
      <w:pPr>
        <w:pStyle w:val="ListParagraph"/>
        <w:ind w:left="1440"/>
        <w:jc w:val="both"/>
        <w:rPr>
          <w:rFonts w:ascii="Times New Roman" w:hAnsi="Times New Roman" w:cs="Times New Roman"/>
        </w:rPr>
      </w:pPr>
    </w:p>
    <w:p w14:paraId="6351770A" w14:textId="4536FEB4" w:rsidR="00934732" w:rsidRPr="00514591" w:rsidRDefault="00934732" w:rsidP="00630D18">
      <w:pPr>
        <w:pStyle w:val="ListParagraph"/>
        <w:ind w:left="1440"/>
        <w:jc w:val="both"/>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Pr="00514591">
        <w:rPr>
          <w:rFonts w:ascii="Times New Roman" w:hAnsi="Times New Roman" w:cs="Times New Roman"/>
        </w:rPr>
        <w:instrText>HYPERLINK  \l "r3"</w:instrText>
      </w:r>
      <w:r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depression for equal work? How the wage gap explains</w:t>
      </w:r>
    </w:p>
    <w:p w14:paraId="4750A51B" w14:textId="77777777" w:rsidR="00934732" w:rsidRPr="00514591" w:rsidRDefault="00934732" w:rsidP="00630D18">
      <w:pPr>
        <w:pStyle w:val="ListParagraph"/>
        <w:ind w:left="1440"/>
        <w:jc w:val="both"/>
        <w:rPr>
          <w:rFonts w:ascii="Times New Roman" w:hAnsi="Times New Roman" w:cs="Times New Roman"/>
        </w:rPr>
      </w:pPr>
      <w:r w:rsidRPr="00514591">
        <w:rPr>
          <w:rStyle w:val="Hyperlink"/>
          <w:rFonts w:ascii="Times New Roman" w:hAnsi="Times New Roman" w:cs="Times New Roman"/>
          <w:color w:val="auto"/>
        </w:rPr>
        <w:t>gendered disparities in mood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630D18">
      <w:pPr>
        <w:pStyle w:val="ListParagraph"/>
        <w:ind w:left="1440"/>
        <w:jc w:val="both"/>
        <w:rPr>
          <w:rFonts w:ascii="Times New Roman" w:hAnsi="Times New Roman" w:cs="Times New Roman"/>
        </w:rPr>
      </w:pPr>
    </w:p>
    <w:p w14:paraId="160D489C" w14:textId="3154245A"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630D18">
      <w:pPr>
        <w:pStyle w:val="ListParagraph"/>
        <w:ind w:left="1440"/>
        <w:jc w:val="both"/>
        <w:rPr>
          <w:rFonts w:ascii="Times New Roman" w:hAnsi="Times New Roman" w:cs="Times New Roman"/>
        </w:rPr>
      </w:pPr>
    </w:p>
    <w:p w14:paraId="27F7D846" w14:textId="1DA337D6"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ideology, education,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630D18">
      <w:pPr>
        <w:pStyle w:val="ListParagraph"/>
        <w:ind w:left="1440"/>
        <w:jc w:val="both"/>
        <w:rPr>
          <w:rFonts w:ascii="Times New Roman" w:hAnsi="Times New Roman" w:cs="Times New Roman"/>
        </w:rPr>
      </w:pPr>
    </w:p>
    <w:p w14:paraId="697BCA8D" w14:textId="43B5470E"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In this paper, they d</w:t>
      </w:r>
      <w:r w:rsidR="00AB7195">
        <w:rPr>
          <w:rFonts w:ascii="Times New Roman" w:hAnsi="Times New Roman" w:cs="Times New Roman"/>
        </w:rPr>
        <w:t>id</w:t>
      </w:r>
      <w:r w:rsidRPr="00514591">
        <w:rPr>
          <w:rFonts w:ascii="Times New Roman" w:hAnsi="Times New Roman" w:cs="Times New Roman"/>
        </w:rPr>
        <w:t xml:space="preserve"> statistical analysis using Chi-square and logistic regression then found that gender is a powerful predictor of earrings. The study shows that women were th</w:t>
      </w:r>
      <w:r w:rsidR="00E026D6">
        <w:rPr>
          <w:rFonts w:ascii="Times New Roman" w:hAnsi="Times New Roman" w:cs="Times New Roman"/>
        </w:rPr>
        <w:t>ree</w:t>
      </w:r>
      <w:r w:rsidRPr="00514591">
        <w:rPr>
          <w:rFonts w:ascii="Times New Roman" w:hAnsi="Times New Roman" w:cs="Times New Roman"/>
        </w:rPr>
        <w:t xml:space="preserve"> times more likely th</w:t>
      </w:r>
      <w:r w:rsidR="00E026D6">
        <w:rPr>
          <w:rFonts w:ascii="Times New Roman" w:hAnsi="Times New Roman" w:cs="Times New Roman"/>
        </w:rPr>
        <w:t>an</w:t>
      </w:r>
      <w:r w:rsidRPr="00514591">
        <w:rPr>
          <w:rFonts w:ascii="Times New Roman" w:hAnsi="Times New Roman" w:cs="Times New Roman"/>
        </w:rPr>
        <w:t xml:space="preserve"> men to be in a low-income group (under $50,000). This gap persists even </w:t>
      </w:r>
      <w:r w:rsidR="00E026D6">
        <w:rPr>
          <w:rFonts w:ascii="Times New Roman" w:hAnsi="Times New Roman" w:cs="Times New Roman"/>
        </w:rPr>
        <w:t>after</w:t>
      </w:r>
      <w:r w:rsidRPr="00514591">
        <w:rPr>
          <w:rFonts w:ascii="Times New Roman" w:hAnsi="Times New Roman" w:cs="Times New Roman"/>
        </w:rPr>
        <w:t xml:space="preserve"> controlling for education and occupation showing it’s not just about difference in job choices.</w:t>
      </w:r>
    </w:p>
    <w:p w14:paraId="4C747E9A" w14:textId="77777777" w:rsidR="000F23B3" w:rsidRPr="00514591" w:rsidRDefault="000F23B3" w:rsidP="00630D18">
      <w:pPr>
        <w:pStyle w:val="ListParagraph"/>
        <w:ind w:left="1440" w:hanging="720"/>
        <w:jc w:val="both"/>
        <w:rPr>
          <w:rFonts w:ascii="Times New Roman" w:eastAsia="Times New Roman" w:hAnsi="Times New Roman" w:cs="Times New Roman"/>
          <w:iCs/>
        </w:rPr>
      </w:pPr>
    </w:p>
    <w:p w14:paraId="13395A3D" w14:textId="1CC33BDF" w:rsidR="5D5E0517"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1" w:name="_Toc216383441"/>
      <w:r w:rsidR="5D5E0517" w:rsidRPr="003B5BFC">
        <w:rPr>
          <w:rFonts w:ascii="Times New Roman" w:hAnsi="Times New Roman" w:cs="Times New Roman"/>
          <w:color w:val="auto"/>
          <w:sz w:val="28"/>
          <w:szCs w:val="28"/>
        </w:rPr>
        <w:t>Why RQ is of interest</w:t>
      </w:r>
      <w:r w:rsidR="00002D52">
        <w:rPr>
          <w:rFonts w:ascii="Times New Roman" w:hAnsi="Times New Roman" w:cs="Times New Roman"/>
          <w:color w:val="auto"/>
          <w:sz w:val="28"/>
          <w:szCs w:val="28"/>
        </w:rPr>
        <w:t>?</w:t>
      </w:r>
      <w:bookmarkEnd w:id="11"/>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w:t>
      </w:r>
      <w:r w:rsidRPr="00514591">
        <w:rPr>
          <w:rFonts w:ascii="Times New Roman" w:eastAsia="Times New Roman" w:hAnsi="Times New Roman" w:cs="Times New Roman"/>
          <w:iCs/>
        </w:rPr>
        <w:lastRenderedPageBreak/>
        <w:t xml:space="preserve">differ significantly by gender. This addresses a gap that shows more clearly how income is distributed across males and females. </w:t>
      </w:r>
    </w:p>
    <w:p w14:paraId="177DC9E0" w14:textId="7F10E60C"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19A40EC2" w14:textId="22C055B8" w:rsidR="000F7A9B"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2" w:name="_Toc216383442"/>
      <w:r w:rsidR="00CD56D6" w:rsidRPr="003B5BFC">
        <w:rPr>
          <w:rFonts w:ascii="Times New Roman" w:hAnsi="Times New Roman" w:cs="Times New Roman"/>
          <w:color w:val="auto"/>
          <w:sz w:val="32"/>
          <w:szCs w:val="32"/>
        </w:rPr>
        <w:t>Visualisation</w:t>
      </w:r>
      <w:bookmarkEnd w:id="12"/>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37CB5E4D" w:rsidR="009279F0"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3" w:name="_Toc216383443"/>
      <w:r w:rsidR="5D5E0517" w:rsidRPr="003B5BFC">
        <w:rPr>
          <w:rFonts w:ascii="Times New Roman" w:hAnsi="Times New Roman" w:cs="Times New Roman"/>
          <w:color w:val="auto"/>
          <w:sz w:val="28"/>
          <w:szCs w:val="28"/>
        </w:rPr>
        <w:t xml:space="preserve">Appropriate </w:t>
      </w:r>
      <w:r w:rsidR="00CF2D90" w:rsidRPr="003B5BFC">
        <w:rPr>
          <w:rFonts w:ascii="Times New Roman" w:hAnsi="Times New Roman" w:cs="Times New Roman"/>
          <w:color w:val="auto"/>
          <w:sz w:val="28"/>
          <w:szCs w:val="28"/>
        </w:rPr>
        <w:t>graphs</w:t>
      </w:r>
      <w:r w:rsidR="5D5E0517" w:rsidRPr="003B5BFC">
        <w:rPr>
          <w:rFonts w:ascii="Times New Roman" w:hAnsi="Times New Roman" w:cs="Times New Roman"/>
          <w:color w:val="auto"/>
          <w:sz w:val="28"/>
          <w:szCs w:val="28"/>
        </w:rPr>
        <w:t xml:space="preserve"> for the RQ output of an R script</w:t>
      </w:r>
      <w:bookmarkEnd w:id="13"/>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61EFDD6C"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xml:space="preserve">: Proportion of Gender within Income </w:t>
      </w:r>
      <w:r w:rsidR="00F524B5" w:rsidRPr="00514591">
        <w:rPr>
          <w:rFonts w:ascii="Times New Roman" w:eastAsia="Times New Roman" w:hAnsi="Times New Roman" w:cs="Times New Roman"/>
          <w:iCs/>
        </w:rPr>
        <w:t>Brackets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472F5153" w:rsidR="009171DC" w:rsidRDefault="00E026D6" w:rsidP="003B5BFC">
      <w:pPr>
        <w:ind w:left="1440"/>
        <w:jc w:val="center"/>
        <w:rPr>
          <w:rFonts w:ascii="Times New Roman" w:eastAsia="Times New Roman" w:hAnsi="Times New Roman" w:cs="Times New Roman"/>
          <w:iCs/>
        </w:rPr>
      </w:pPr>
      <w:r>
        <w:rPr>
          <w:rFonts w:ascii="Times New Roman" w:eastAsia="Times New Roman" w:hAnsi="Times New Roman" w:cs="Times New Roman"/>
          <w:iCs/>
          <w:noProof/>
        </w:rPr>
        <w:t xml:space="preserve">     </w:t>
      </w:r>
      <w:r w:rsidR="009171DC" w:rsidRPr="00276867">
        <w:rPr>
          <w:rFonts w:ascii="Times New Roman" w:eastAsia="Times New Roman" w:hAnsi="Times New Roman" w:cs="Times New Roman"/>
          <w:iCs/>
          <w:noProof/>
        </w:rPr>
        <w:drawing>
          <wp:inline distT="0" distB="0" distL="0" distR="0" wp14:anchorId="5B9AA8CF" wp14:editId="6AB5FCBD">
            <wp:extent cx="4114800" cy="2776859"/>
            <wp:effectExtent l="0" t="0" r="0" b="4445"/>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14800" cy="2776859"/>
                    </a:xfrm>
                    <a:prstGeom prst="rect">
                      <a:avLst/>
                    </a:prstGeom>
                  </pic:spPr>
                </pic:pic>
              </a:graphicData>
            </a:graphic>
          </wp:inline>
        </w:drawing>
      </w:r>
    </w:p>
    <w:p w14:paraId="71B27A19" w14:textId="77777777" w:rsidR="006E77E0" w:rsidRPr="00DA2479" w:rsidRDefault="006E77E0" w:rsidP="00DA2479">
      <w:pPr>
        <w:ind w:left="1440"/>
        <w:rPr>
          <w:rFonts w:ascii="Times New Roman" w:eastAsia="Times New Roman" w:hAnsi="Times New Roman" w:cs="Times New Roman"/>
          <w:iCs/>
        </w:rPr>
      </w:pP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63056B34" w:rsidR="009171DC"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r w:rsidR="00F524B5" w:rsidRPr="00276867">
        <w:rPr>
          <w:rFonts w:ascii="Times New Roman" w:eastAsia="Times New Roman" w:hAnsi="Times New Roman" w:cs="Times New Roman"/>
          <w:iCs/>
        </w:rPr>
        <w:t>Genders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12160844" w14:textId="77777777" w:rsidR="003B5BFC" w:rsidRPr="00276867" w:rsidRDefault="003B5BFC" w:rsidP="00B679EF">
      <w:pPr>
        <w:pStyle w:val="ListParagraph"/>
        <w:ind w:left="1440" w:firstLine="720"/>
        <w:rPr>
          <w:rFonts w:ascii="Times New Roman" w:eastAsia="Times New Roman" w:hAnsi="Times New Roman" w:cs="Times New Roman"/>
          <w:iCs/>
        </w:rPr>
      </w:pPr>
    </w:p>
    <w:p w14:paraId="58A7CF23" w14:textId="5C70CD98" w:rsidR="009171DC" w:rsidRPr="00276867" w:rsidRDefault="006E77E0" w:rsidP="006E77E0">
      <w:pPr>
        <w:pStyle w:val="ListParagraph"/>
        <w:ind w:firstLine="720"/>
        <w:jc w:val="center"/>
        <w:rPr>
          <w:rFonts w:ascii="Times New Roman" w:eastAsia="Times New Roman" w:hAnsi="Times New Roman" w:cs="Times New Roman"/>
          <w:iCs/>
        </w:rPr>
      </w:pPr>
      <w:r>
        <w:rPr>
          <w:rFonts w:ascii="Times New Roman" w:eastAsia="Times New Roman" w:hAnsi="Times New Roman" w:cs="Times New Roman"/>
          <w:iCs/>
        </w:rPr>
        <w:t xml:space="preserve">       </w:t>
      </w:r>
      <w:r w:rsidRPr="00276867">
        <w:rPr>
          <w:rFonts w:ascii="Times New Roman" w:eastAsia="Times New Roman" w:hAnsi="Times New Roman" w:cs="Times New Roman"/>
          <w:iCs/>
          <w:noProof/>
        </w:rPr>
        <w:drawing>
          <wp:inline distT="0" distB="0" distL="0" distR="0" wp14:anchorId="46024B5E" wp14:editId="5D46CC38">
            <wp:extent cx="4114627" cy="2644776"/>
            <wp:effectExtent l="0" t="0" r="635" b="3175"/>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27292" cy="2652917"/>
                    </a:xfrm>
                    <a:prstGeom prst="rect">
                      <a:avLst/>
                    </a:prstGeom>
                  </pic:spPr>
                </pic:pic>
              </a:graphicData>
            </a:graphic>
          </wp:inline>
        </w:drawing>
      </w:r>
    </w:p>
    <w:p w14:paraId="143C8C3B" w14:textId="60929DF7" w:rsidR="00B679EF" w:rsidRPr="00B679EF" w:rsidRDefault="00B679EF" w:rsidP="0009079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lastRenderedPageBreak/>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630D18">
      <w:pPr>
        <w:ind w:left="1440"/>
        <w:jc w:val="both"/>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630D18">
      <w:pPr>
        <w:jc w:val="both"/>
        <w:rPr>
          <w:rFonts w:ascii="Times New Roman" w:eastAsia="Times New Roman" w:hAnsi="Times New Roman" w:cs="Times New Roman"/>
          <w:iCs/>
        </w:rPr>
      </w:pPr>
    </w:p>
    <w:p w14:paraId="1813E70D" w14:textId="2C230593" w:rsidR="00996684" w:rsidRPr="003B5BFC" w:rsidRDefault="00634931" w:rsidP="00630D18">
      <w:pPr>
        <w:pStyle w:val="Heading2"/>
        <w:numPr>
          <w:ilvl w:val="1"/>
          <w:numId w:val="43"/>
        </w:numPr>
        <w:jc w:val="both"/>
        <w:rPr>
          <w:rFonts w:ascii="Times New Roman" w:hAnsi="Times New Roman" w:cs="Times New Roman"/>
          <w:color w:val="auto"/>
          <w:sz w:val="28"/>
          <w:szCs w:val="28"/>
        </w:rPr>
      </w:pPr>
      <w:r w:rsidRPr="003B5BFC">
        <w:rPr>
          <w:rFonts w:ascii="Times New Roman" w:hAnsi="Times New Roman" w:cs="Times New Roman"/>
          <w:color w:val="auto"/>
          <w:sz w:val="28"/>
          <w:szCs w:val="28"/>
        </w:rPr>
        <w:t xml:space="preserve"> </w:t>
      </w:r>
      <w:bookmarkStart w:id="14" w:name="_Toc216383444"/>
      <w:r w:rsidR="5D5E0517" w:rsidRPr="003B5BFC">
        <w:rPr>
          <w:rFonts w:ascii="Times New Roman" w:hAnsi="Times New Roman" w:cs="Times New Roman"/>
          <w:color w:val="auto"/>
          <w:sz w:val="28"/>
          <w:szCs w:val="28"/>
        </w:rPr>
        <w:t>Additional information relating to understanding the data</w:t>
      </w:r>
      <w:bookmarkEnd w:id="14"/>
    </w:p>
    <w:p w14:paraId="540C002A" w14:textId="77777777" w:rsidR="00996684" w:rsidRPr="003B5BFC" w:rsidRDefault="00996684" w:rsidP="00630D18">
      <w:pPr>
        <w:jc w:val="both"/>
        <w:rPr>
          <w:rFonts w:ascii="Times New Roman" w:eastAsia="Times New Roman" w:hAnsi="Times New Roman" w:cs="Times New Roman"/>
          <w:iCs/>
          <w:sz w:val="28"/>
          <w:szCs w:val="28"/>
        </w:rPr>
      </w:pPr>
    </w:p>
    <w:p w14:paraId="2B47959F" w14:textId="12382351" w:rsidR="0096456C" w:rsidRPr="008111A0" w:rsidRDefault="00353253" w:rsidP="00630D18">
      <w:pPr>
        <w:pStyle w:val="BodyText"/>
        <w:spacing w:line="278" w:lineRule="auto"/>
        <w:ind w:left="1440"/>
        <w:jc w:val="both"/>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630D18">
      <w:pPr>
        <w:jc w:val="both"/>
        <w:rPr>
          <w:rFonts w:ascii="Times New Roman" w:eastAsia="Times New Roman" w:hAnsi="Times New Roman" w:cs="Times New Roman"/>
          <w:iCs/>
          <w:highlight w:val="yellow"/>
        </w:rPr>
      </w:pPr>
    </w:p>
    <w:p w14:paraId="3182C7CB" w14:textId="60049574" w:rsidR="5D5E0517" w:rsidRPr="003B5BFC" w:rsidRDefault="00634931" w:rsidP="00630D18">
      <w:pPr>
        <w:pStyle w:val="Heading2"/>
        <w:numPr>
          <w:ilvl w:val="1"/>
          <w:numId w:val="43"/>
        </w:numPr>
        <w:jc w:val="both"/>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5" w:name="_Toc216383445"/>
      <w:r w:rsidR="5D5E0517" w:rsidRPr="003B5BFC">
        <w:rPr>
          <w:rFonts w:ascii="Times New Roman" w:hAnsi="Times New Roman" w:cs="Times New Roman"/>
          <w:color w:val="auto"/>
          <w:sz w:val="28"/>
          <w:szCs w:val="28"/>
        </w:rPr>
        <w:t>Useful information for the data understanding</w:t>
      </w:r>
      <w:bookmarkEnd w:id="15"/>
    </w:p>
    <w:p w14:paraId="7C7770F5" w14:textId="77777777" w:rsidR="00996684" w:rsidRPr="008111A0" w:rsidRDefault="00996684" w:rsidP="00630D18">
      <w:pPr>
        <w:pStyle w:val="ListParagraph"/>
        <w:ind w:left="2160"/>
        <w:jc w:val="both"/>
        <w:rPr>
          <w:rFonts w:ascii="Times New Roman" w:eastAsia="Times New Roman" w:hAnsi="Times New Roman" w:cs="Times New Roman"/>
          <w:iCs/>
        </w:rPr>
      </w:pPr>
    </w:p>
    <w:p w14:paraId="2A5A639E" w14:textId="16CCA046" w:rsidR="00F645F1" w:rsidRPr="008111A0" w:rsidRDefault="00054C9F" w:rsidP="00630D18">
      <w:pPr>
        <w:pStyle w:val="BodyText"/>
        <w:spacing w:line="278" w:lineRule="auto"/>
        <w:ind w:left="1440"/>
        <w:jc w:val="both"/>
        <w:rPr>
          <w:rFonts w:ascii="Times New Roman" w:hAnsi="Times New Roman" w:cs="Times New Roman"/>
        </w:rPr>
      </w:pPr>
      <w:r w:rsidRPr="008111A0">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Default="00B679EF" w:rsidP="00630D18">
      <w:pPr>
        <w:jc w:val="both"/>
        <w:rPr>
          <w:rFonts w:ascii="Times New Roman" w:eastAsia="Times New Roman" w:hAnsi="Times New Roman" w:cs="Times New Roman"/>
          <w:iCs/>
        </w:rPr>
      </w:pPr>
    </w:p>
    <w:p w14:paraId="13B0B121" w14:textId="77777777" w:rsidR="00CF44F6" w:rsidRPr="008111A0" w:rsidRDefault="00CF44F6" w:rsidP="00630D18">
      <w:pPr>
        <w:jc w:val="both"/>
        <w:rPr>
          <w:rFonts w:ascii="Times New Roman" w:eastAsia="Times New Roman" w:hAnsi="Times New Roman" w:cs="Times New Roman"/>
          <w:iCs/>
        </w:rPr>
      </w:pPr>
    </w:p>
    <w:p w14:paraId="5A8AC898" w14:textId="47A548D0" w:rsidR="00CD56D6" w:rsidRPr="003B5BFC" w:rsidRDefault="00A33D69" w:rsidP="00630D18">
      <w:pPr>
        <w:pStyle w:val="ListParagraph"/>
        <w:numPr>
          <w:ilvl w:val="0"/>
          <w:numId w:val="43"/>
        </w:numPr>
        <w:jc w:val="both"/>
        <w:rPr>
          <w:rFonts w:ascii="Times New Roman" w:eastAsia="Times New Roman" w:hAnsi="Times New Roman" w:cs="Times New Roman"/>
          <w:iCs/>
          <w:sz w:val="32"/>
          <w:szCs w:val="32"/>
        </w:rPr>
      </w:pPr>
      <w:r>
        <w:rPr>
          <w:rStyle w:val="Heading1Char"/>
          <w:rFonts w:ascii="Times New Roman" w:hAnsi="Times New Roman" w:cs="Times New Roman"/>
          <w:color w:val="auto"/>
          <w:sz w:val="24"/>
          <w:szCs w:val="24"/>
        </w:rPr>
        <w:t xml:space="preserve"> </w:t>
      </w:r>
      <w:bookmarkStart w:id="16" w:name="_Toc216383446"/>
      <w:r w:rsidR="00F75E65" w:rsidRPr="003B5BFC">
        <w:rPr>
          <w:rStyle w:val="Heading1Char"/>
          <w:rFonts w:ascii="Times New Roman" w:hAnsi="Times New Roman" w:cs="Times New Roman"/>
          <w:color w:val="auto"/>
          <w:sz w:val="32"/>
          <w:szCs w:val="32"/>
        </w:rPr>
        <w:t>Analysis</w:t>
      </w:r>
      <w:bookmarkEnd w:id="16"/>
      <w:r w:rsidR="00F75E65" w:rsidRPr="003B5BFC">
        <w:rPr>
          <w:rFonts w:ascii="Times New Roman" w:eastAsia="Times New Roman" w:hAnsi="Times New Roman" w:cs="Times New Roman"/>
          <w:iCs/>
          <w:sz w:val="32"/>
          <w:szCs w:val="32"/>
        </w:rPr>
        <w:t>:</w:t>
      </w:r>
      <w:r w:rsidR="0096456C" w:rsidRPr="003B5BFC">
        <w:rPr>
          <w:rFonts w:ascii="Times New Roman" w:eastAsia="Times New Roman" w:hAnsi="Times New Roman" w:cs="Times New Roman"/>
          <w:iCs/>
          <w:sz w:val="32"/>
          <w:szCs w:val="32"/>
        </w:rPr>
        <w:t xml:space="preserve"> </w:t>
      </w:r>
    </w:p>
    <w:p w14:paraId="328D4273" w14:textId="77777777" w:rsidR="00F75E65" w:rsidRPr="008111A0" w:rsidRDefault="00F75E65" w:rsidP="00630D18">
      <w:pPr>
        <w:pStyle w:val="ListParagraph"/>
        <w:jc w:val="both"/>
        <w:rPr>
          <w:rFonts w:ascii="Times New Roman" w:eastAsia="Times New Roman" w:hAnsi="Times New Roman" w:cs="Times New Roman"/>
          <w:iCs/>
        </w:rPr>
      </w:pPr>
    </w:p>
    <w:p w14:paraId="731132E6" w14:textId="665B2EE2" w:rsidR="5D5E0517" w:rsidRPr="003B5BFC" w:rsidRDefault="00634931" w:rsidP="00630D18">
      <w:pPr>
        <w:pStyle w:val="Heading2"/>
        <w:numPr>
          <w:ilvl w:val="1"/>
          <w:numId w:val="43"/>
        </w:numPr>
        <w:jc w:val="both"/>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7" w:name="_Toc216383447"/>
      <w:r w:rsidR="5D5E0517" w:rsidRPr="003B5BFC">
        <w:rPr>
          <w:rFonts w:ascii="Times New Roman" w:hAnsi="Times New Roman" w:cs="Times New Roman"/>
          <w:color w:val="auto"/>
          <w:sz w:val="28"/>
          <w:szCs w:val="28"/>
        </w:rPr>
        <w:t>Statistical test used to test the hypotheses and output</w:t>
      </w:r>
      <w:bookmarkEnd w:id="17"/>
    </w:p>
    <w:p w14:paraId="3CE2772C" w14:textId="4A8E95F4" w:rsidR="007D7DBE" w:rsidRDefault="003742D3" w:rsidP="00630D18">
      <w:pPr>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w:t>
      </w:r>
      <w:r w:rsidR="00CF44F6">
        <w:rPr>
          <w:rFonts w:ascii="Times New Roman" w:eastAsia="Times New Roman" w:hAnsi="Times New Roman" w:cs="Times New Roman"/>
          <w:iCs/>
        </w:rPr>
        <w:t>are</w:t>
      </w:r>
      <w:r w:rsidRPr="008111A0">
        <w:rPr>
          <w:rFonts w:ascii="Times New Roman" w:eastAsia="Times New Roman" w:hAnsi="Times New Roman" w:cs="Times New Roman"/>
          <w:iCs/>
        </w:rPr>
        <w:t xml:space="preserve">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46A003C1" w14:textId="77777777" w:rsidR="00630D18" w:rsidRPr="008111A0" w:rsidRDefault="00630D18" w:rsidP="00630D18">
      <w:pPr>
        <w:ind w:left="1440"/>
        <w:jc w:val="both"/>
        <w:rPr>
          <w:rFonts w:ascii="Times New Roman" w:eastAsia="Times New Roman" w:hAnsi="Times New Roman" w:cs="Times New Roman"/>
          <w:iCs/>
        </w:rPr>
      </w:pPr>
    </w:p>
    <w:p w14:paraId="1F38B0FC" w14:textId="39696F3B" w:rsidR="000F7A9B"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18" w:name="_Toc216383448"/>
      <w:r w:rsidR="6019D57F" w:rsidRPr="003B5BFC">
        <w:rPr>
          <w:rFonts w:ascii="Times New Roman" w:hAnsi="Times New Roman" w:cs="Times New Roman"/>
          <w:color w:val="auto"/>
          <w:sz w:val="28"/>
          <w:szCs w:val="28"/>
        </w:rPr>
        <w:t>The null hypothesis is rejected /not rejected based on the p-value</w:t>
      </w:r>
      <w:bookmarkEnd w:id="18"/>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00630D18">
      <w:pPr>
        <w:ind w:left="1440"/>
        <w:jc w:val="both"/>
        <w:rPr>
          <w:rFonts w:ascii="Times New Roman" w:eastAsia="Times New Roman" w:hAnsi="Times New Roman" w:cs="Times New Roman"/>
          <w:iCs/>
        </w:rPr>
      </w:pPr>
    </w:p>
    <w:p w14:paraId="5D30CC7E" w14:textId="2AE72CA7" w:rsidR="5D5E0517" w:rsidRPr="003B5BFC" w:rsidRDefault="00A33D69" w:rsidP="00634931">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19" w:name="_Toc216383449"/>
      <w:r w:rsidR="5D5E0517" w:rsidRPr="003B5BFC">
        <w:rPr>
          <w:rFonts w:ascii="Times New Roman" w:hAnsi="Times New Roman" w:cs="Times New Roman"/>
          <w:color w:val="auto"/>
          <w:sz w:val="32"/>
          <w:szCs w:val="32"/>
        </w:rPr>
        <w:t>Evaluation – group’s experience at 7COM1079</w:t>
      </w:r>
      <w:bookmarkEnd w:id="19"/>
    </w:p>
    <w:p w14:paraId="5F613D39" w14:textId="77777777" w:rsidR="001C07D1" w:rsidRPr="003B5BFC" w:rsidRDefault="001C07D1" w:rsidP="001C07D1">
      <w:pPr>
        <w:pStyle w:val="ListParagraph"/>
        <w:rPr>
          <w:rFonts w:ascii="Times New Roman" w:eastAsia="Times New Roman" w:hAnsi="Times New Roman" w:cs="Times New Roman"/>
          <w:iCs/>
          <w:sz w:val="32"/>
          <w:szCs w:val="32"/>
        </w:rPr>
      </w:pPr>
    </w:p>
    <w:p w14:paraId="7F59CB54" w14:textId="1CDCF6B7"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0" w:name="_Toc216383450"/>
      <w:r w:rsidR="5D5E0517" w:rsidRPr="003B5BFC">
        <w:rPr>
          <w:rFonts w:ascii="Times New Roman" w:hAnsi="Times New Roman" w:cs="Times New Roman"/>
          <w:color w:val="auto"/>
          <w:sz w:val="28"/>
          <w:szCs w:val="28"/>
        </w:rPr>
        <w:t>What went well</w:t>
      </w:r>
      <w:bookmarkEnd w:id="20"/>
    </w:p>
    <w:p w14:paraId="2FB8F698" w14:textId="77777777" w:rsidR="003742D3" w:rsidRPr="008111A0" w:rsidRDefault="003742D3" w:rsidP="003742D3">
      <w:pPr>
        <w:rPr>
          <w:rFonts w:ascii="Times New Roman" w:eastAsia="Times New Roman" w:hAnsi="Times New Roman" w:cs="Times New Roman"/>
          <w:iCs/>
        </w:rPr>
      </w:pPr>
    </w:p>
    <w:p w14:paraId="3EA98478" w14:textId="5767EAFF" w:rsidR="003742D3"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w:t>
      </w:r>
      <w:r w:rsidR="00CF44F6" w:rsidRPr="00CF44F6">
        <w:rPr>
          <w:rFonts w:ascii="Times New Roman" w:eastAsia="Times New Roman" w:hAnsi="Times New Roman" w:cs="Times New Roman"/>
          <w:iCs/>
        </w:rPr>
        <w:t>The feedback we received during the tutorial sessions greatly helped us refine our approach early, making the rest of the work much simpler.</w:t>
      </w:r>
    </w:p>
    <w:p w14:paraId="3BFBC8C7" w14:textId="77777777" w:rsidR="00996684" w:rsidRPr="008111A0" w:rsidRDefault="00996684" w:rsidP="00630D18">
      <w:pPr>
        <w:jc w:val="both"/>
        <w:rPr>
          <w:rFonts w:ascii="Times New Roman" w:eastAsia="Times New Roman" w:hAnsi="Times New Roman" w:cs="Times New Roman"/>
          <w:iCs/>
        </w:rPr>
      </w:pPr>
    </w:p>
    <w:p w14:paraId="26CFA167" w14:textId="41F5B7A0"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1" w:name="_Toc216383451"/>
      <w:r w:rsidR="5D5E0517" w:rsidRPr="003B5BFC">
        <w:rPr>
          <w:rFonts w:ascii="Times New Roman" w:hAnsi="Times New Roman" w:cs="Times New Roman"/>
          <w:color w:val="auto"/>
          <w:sz w:val="28"/>
          <w:szCs w:val="28"/>
        </w:rPr>
        <w:t>Points for improvement</w:t>
      </w:r>
      <w:bookmarkEnd w:id="21"/>
    </w:p>
    <w:p w14:paraId="349A1205" w14:textId="77777777" w:rsidR="003742D3" w:rsidRPr="008111A0" w:rsidRDefault="003742D3" w:rsidP="003742D3">
      <w:pPr>
        <w:rPr>
          <w:rFonts w:ascii="Times New Roman" w:eastAsia="Times New Roman" w:hAnsi="Times New Roman" w:cs="Times New Roman"/>
          <w:iCs/>
        </w:rPr>
      </w:pPr>
    </w:p>
    <w:p w14:paraId="1CF586BD" w14:textId="0DBB416B" w:rsidR="00F645F1"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w:t>
      </w:r>
      <w:r w:rsidR="00CF44F6">
        <w:rPr>
          <w:rFonts w:ascii="Times New Roman" w:eastAsia="Times New Roman" w:hAnsi="Times New Roman" w:cs="Times New Roman"/>
          <w:iCs/>
        </w:rPr>
        <w:t>e</w:t>
      </w:r>
      <w:r w:rsidR="00CF44F6" w:rsidRPr="00CF44F6">
        <w:rPr>
          <w:rFonts w:ascii="Times New Roman" w:eastAsia="Times New Roman" w:hAnsi="Times New Roman" w:cs="Times New Roman"/>
          <w:iCs/>
        </w:rPr>
        <w:t xml:space="preserve">nthusiastically </w:t>
      </w:r>
      <w:r w:rsidRPr="008111A0">
        <w:rPr>
          <w:rFonts w:ascii="Times New Roman" w:eastAsia="Times New Roman" w:hAnsi="Times New Roman" w:cs="Times New Roman"/>
          <w:iCs/>
        </w:rPr>
        <w:t xml:space="preserve">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2984B00F"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2"/>
      <w:r w:rsidR="000F7A9B" w:rsidRPr="003B5BFC">
        <w:rPr>
          <w:rFonts w:ascii="Times New Roman" w:hAnsi="Times New Roman" w:cs="Times New Roman"/>
          <w:color w:val="auto"/>
          <w:sz w:val="28"/>
          <w:szCs w:val="28"/>
        </w:rPr>
        <w:t>Group’s time management</w:t>
      </w:r>
      <w:bookmarkEnd w:id="22"/>
    </w:p>
    <w:p w14:paraId="3029F7C5" w14:textId="77777777" w:rsidR="003742D3" w:rsidRPr="008111A0" w:rsidRDefault="003742D3" w:rsidP="003742D3">
      <w:pPr>
        <w:rPr>
          <w:rFonts w:ascii="Times New Roman" w:eastAsia="Times New Roman" w:hAnsi="Times New Roman" w:cs="Times New Roman"/>
          <w:bCs/>
          <w:iCs/>
        </w:rPr>
      </w:pPr>
    </w:p>
    <w:p w14:paraId="2318EA1D" w14:textId="123764D9" w:rsidR="003742D3" w:rsidRDefault="003742D3" w:rsidP="00630D18">
      <w:pPr>
        <w:ind w:left="1440"/>
        <w:jc w:val="both"/>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w:t>
      </w:r>
      <w:r w:rsidR="00D87477">
        <w:rPr>
          <w:rFonts w:ascii="Times New Roman" w:eastAsia="Times New Roman" w:hAnsi="Times New Roman" w:cs="Times New Roman"/>
          <w:bCs/>
          <w:iCs/>
        </w:rPr>
        <w:t xml:space="preserve"> </w:t>
      </w:r>
      <w:r w:rsidRPr="008111A0">
        <w:rPr>
          <w:rFonts w:ascii="Times New Roman" w:eastAsia="Times New Roman" w:hAnsi="Times New Roman" w:cs="Times New Roman"/>
          <w:bCs/>
          <w:iCs/>
        </w:rPr>
        <w:t xml:space="preserve">longer, costing us roughly 2–3 working days more. Setting up weekly goals </w:t>
      </w:r>
      <w:r w:rsidR="002053A7">
        <w:rPr>
          <w:rFonts w:ascii="Times New Roman" w:eastAsia="Times New Roman" w:hAnsi="Times New Roman" w:cs="Times New Roman"/>
          <w:bCs/>
          <w:iCs/>
        </w:rPr>
        <w:t>and</w:t>
      </w:r>
      <w:r w:rsidRPr="008111A0">
        <w:rPr>
          <w:rFonts w:ascii="Times New Roman" w:eastAsia="Times New Roman" w:hAnsi="Times New Roman" w:cs="Times New Roman"/>
          <w:bCs/>
          <w:iCs/>
        </w:rPr>
        <w:t xml:space="preserve"> using a shared checklist help</w:t>
      </w:r>
      <w:r w:rsidR="00D87477">
        <w:rPr>
          <w:rFonts w:ascii="Times New Roman" w:eastAsia="Times New Roman" w:hAnsi="Times New Roman" w:cs="Times New Roman"/>
          <w:bCs/>
          <w:iCs/>
        </w:rPr>
        <w:t>ed</w:t>
      </w:r>
      <w:r w:rsidRPr="008111A0">
        <w:rPr>
          <w:rFonts w:ascii="Times New Roman" w:eastAsia="Times New Roman" w:hAnsi="Times New Roman" w:cs="Times New Roman"/>
          <w:bCs/>
          <w:iCs/>
        </w:rPr>
        <w:t xml:space="preserve"> us stay more organised and finish tasks </w:t>
      </w:r>
      <w:r w:rsidR="00D87477">
        <w:rPr>
          <w:rFonts w:ascii="Times New Roman" w:eastAsia="Times New Roman" w:hAnsi="Times New Roman" w:cs="Times New Roman"/>
          <w:bCs/>
          <w:iCs/>
        </w:rPr>
        <w:t>on time</w:t>
      </w:r>
      <w:r w:rsidRPr="008111A0">
        <w:rPr>
          <w:rFonts w:ascii="Times New Roman" w:eastAsia="Times New Roman" w:hAnsi="Times New Roman" w:cs="Times New Roman"/>
          <w:bCs/>
          <w:iCs/>
        </w:rPr>
        <w:t>.</w:t>
      </w:r>
    </w:p>
    <w:p w14:paraId="7AD2F825" w14:textId="77777777" w:rsidR="003B5BFC" w:rsidRPr="008111A0" w:rsidRDefault="003B5BFC" w:rsidP="003742D3">
      <w:pPr>
        <w:ind w:left="1440"/>
        <w:rPr>
          <w:rFonts w:ascii="Times New Roman" w:eastAsia="Times New Roman" w:hAnsi="Times New Roman" w:cs="Times New Roman"/>
          <w:bCs/>
          <w:iCs/>
        </w:rPr>
      </w:pPr>
    </w:p>
    <w:p w14:paraId="4856E223" w14:textId="77777777" w:rsidR="004C4060" w:rsidRDefault="004C4060" w:rsidP="003742D3">
      <w:pPr>
        <w:rPr>
          <w:rFonts w:ascii="Times New Roman" w:eastAsia="Times New Roman" w:hAnsi="Times New Roman" w:cs="Times New Roman"/>
          <w:iCs/>
        </w:rPr>
      </w:pPr>
    </w:p>
    <w:p w14:paraId="4D4D0B0A" w14:textId="77777777" w:rsidR="00B82DFF" w:rsidRPr="008111A0" w:rsidRDefault="00B82DFF" w:rsidP="003742D3">
      <w:pPr>
        <w:rPr>
          <w:rFonts w:ascii="Times New Roman" w:eastAsia="Times New Roman" w:hAnsi="Times New Roman" w:cs="Times New Roman"/>
          <w:iCs/>
        </w:rPr>
      </w:pPr>
    </w:p>
    <w:p w14:paraId="1AAB632C" w14:textId="0B937721"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23" w:name="_Toc216383453"/>
      <w:r w:rsidR="000F7A9B" w:rsidRPr="003B5BFC">
        <w:rPr>
          <w:rFonts w:ascii="Times New Roman" w:hAnsi="Times New Roman" w:cs="Times New Roman"/>
          <w:color w:val="auto"/>
          <w:sz w:val="28"/>
          <w:szCs w:val="28"/>
        </w:rPr>
        <w:t>Project’s overall judgement</w:t>
      </w:r>
      <w:bookmarkEnd w:id="23"/>
    </w:p>
    <w:p w14:paraId="56E18D62" w14:textId="77777777" w:rsidR="003742D3" w:rsidRPr="008111A0" w:rsidRDefault="003742D3" w:rsidP="003742D3">
      <w:pPr>
        <w:rPr>
          <w:rFonts w:ascii="Times New Roman" w:eastAsia="Times New Roman" w:hAnsi="Times New Roman" w:cs="Times New Roman"/>
          <w:bCs/>
          <w:iCs/>
        </w:rPr>
      </w:pPr>
    </w:p>
    <w:p w14:paraId="629D56A4" w14:textId="0106B0E0" w:rsidR="003742D3" w:rsidRPr="008111A0" w:rsidRDefault="003742D3" w:rsidP="00630D18">
      <w:pPr>
        <w:pStyle w:val="ListParagraph"/>
        <w:ind w:left="1440"/>
        <w:jc w:val="both"/>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w:t>
      </w:r>
      <w:r w:rsidR="002053A7">
        <w:rPr>
          <w:rFonts w:ascii="Times New Roman" w:eastAsia="Times New Roman" w:hAnsi="Times New Roman" w:cs="Times New Roman"/>
          <w:bCs/>
          <w:iCs/>
        </w:rPr>
        <w:t>-</w:t>
      </w:r>
      <w:r w:rsidR="00F645F1" w:rsidRPr="008111A0">
        <w:rPr>
          <w:rFonts w:ascii="Times New Roman" w:eastAsia="Times New Roman" w:hAnsi="Times New Roman" w:cs="Times New Roman"/>
          <w:bCs/>
          <w:iCs/>
        </w:rPr>
        <w:t>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2AB87184"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4" w:name="_Toc216383454"/>
      <w:r w:rsidR="2859B324" w:rsidRPr="003B5BFC">
        <w:rPr>
          <w:rFonts w:ascii="Times New Roman" w:hAnsi="Times New Roman" w:cs="Times New Roman"/>
          <w:color w:val="auto"/>
          <w:sz w:val="28"/>
          <w:szCs w:val="28"/>
        </w:rPr>
        <w:t xml:space="preserve">Note any </w:t>
      </w:r>
      <w:r w:rsidR="3A54D91F" w:rsidRPr="003B5BFC">
        <w:rPr>
          <w:rFonts w:ascii="Times New Roman" w:hAnsi="Times New Roman" w:cs="Times New Roman"/>
          <w:color w:val="auto"/>
          <w:sz w:val="28"/>
          <w:szCs w:val="28"/>
        </w:rPr>
        <w:t>changes</w:t>
      </w:r>
      <w:r w:rsidR="2859B324" w:rsidRPr="003B5BFC">
        <w:rPr>
          <w:rFonts w:ascii="Times New Roman" w:hAnsi="Times New Roman" w:cs="Times New Roman"/>
          <w:color w:val="auto"/>
          <w:sz w:val="28"/>
          <w:szCs w:val="28"/>
        </w:rPr>
        <w:t xml:space="preserve"> </w:t>
      </w:r>
      <w:r w:rsidR="3A54D91F" w:rsidRPr="003B5BFC">
        <w:rPr>
          <w:rFonts w:ascii="Times New Roman" w:hAnsi="Times New Roman" w:cs="Times New Roman"/>
          <w:color w:val="auto"/>
          <w:sz w:val="28"/>
          <w:szCs w:val="28"/>
        </w:rPr>
        <w:t>t</w:t>
      </w:r>
      <w:r w:rsidR="2859B324" w:rsidRPr="003B5BFC">
        <w:rPr>
          <w:rFonts w:ascii="Times New Roman" w:hAnsi="Times New Roman" w:cs="Times New Roman"/>
          <w:color w:val="auto"/>
          <w:sz w:val="28"/>
          <w:szCs w:val="28"/>
        </w:rPr>
        <w:t xml:space="preserve">o group since </w:t>
      </w:r>
      <w:r w:rsidR="00CF2D90" w:rsidRPr="003B5BFC">
        <w:rPr>
          <w:rFonts w:ascii="Times New Roman" w:hAnsi="Times New Roman" w:cs="Times New Roman"/>
          <w:color w:val="auto"/>
          <w:sz w:val="28"/>
          <w:szCs w:val="28"/>
        </w:rPr>
        <w:t>original allocation if applicable</w:t>
      </w:r>
      <w:r w:rsidR="7EEFC322" w:rsidRPr="003B5BFC">
        <w:rPr>
          <w:rFonts w:ascii="Times New Roman" w:hAnsi="Times New Roman" w:cs="Times New Roman"/>
          <w:color w:val="auto"/>
          <w:sz w:val="28"/>
          <w:szCs w:val="28"/>
        </w:rPr>
        <w:t xml:space="preserve">. </w:t>
      </w:r>
      <w:r w:rsidR="74DB0F9E" w:rsidRPr="003B5BFC">
        <w:rPr>
          <w:rFonts w:ascii="Times New Roman" w:hAnsi="Times New Roman" w:cs="Times New Roman"/>
          <w:color w:val="auto"/>
          <w:sz w:val="28"/>
          <w:szCs w:val="28"/>
        </w:rPr>
        <w:t xml:space="preserve">Add new </w:t>
      </w:r>
      <w:r w:rsidR="46B32CE0" w:rsidRPr="003B5BFC">
        <w:rPr>
          <w:rFonts w:ascii="Times New Roman" w:hAnsi="Times New Roman" w:cs="Times New Roman"/>
          <w:color w:val="auto"/>
          <w:sz w:val="28"/>
          <w:szCs w:val="28"/>
        </w:rPr>
        <w:t xml:space="preserve">or amended </w:t>
      </w:r>
      <w:r w:rsidR="186640D9" w:rsidRPr="003B5BFC">
        <w:rPr>
          <w:rFonts w:ascii="Times New Roman" w:hAnsi="Times New Roman" w:cs="Times New Roman"/>
          <w:color w:val="auto"/>
          <w:sz w:val="28"/>
          <w:szCs w:val="28"/>
        </w:rPr>
        <w:t>GitHub Ids for new members</w:t>
      </w:r>
      <w:r w:rsidR="14B12897" w:rsidRPr="003B5BFC">
        <w:rPr>
          <w:rFonts w:ascii="Times New Roman" w:hAnsi="Times New Roman" w:cs="Times New Roman"/>
          <w:color w:val="auto"/>
          <w:sz w:val="28"/>
          <w:szCs w:val="28"/>
        </w:rPr>
        <w:t xml:space="preserve"> </w:t>
      </w:r>
      <w:bookmarkEnd w:id="24"/>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5223ED92"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5"/>
      <w:r w:rsidR="0744701F" w:rsidRPr="003B5BFC">
        <w:rPr>
          <w:rFonts w:ascii="Times New Roman" w:hAnsi="Times New Roman" w:cs="Times New Roman"/>
          <w:color w:val="auto"/>
          <w:sz w:val="28"/>
          <w:szCs w:val="28"/>
        </w:rPr>
        <w:t>Comment on the Git</w:t>
      </w:r>
      <w:r w:rsidR="0DB9E080" w:rsidRPr="003B5BFC">
        <w:rPr>
          <w:rFonts w:ascii="Times New Roman" w:hAnsi="Times New Roman" w:cs="Times New Roman"/>
          <w:color w:val="auto"/>
          <w:sz w:val="28"/>
          <w:szCs w:val="28"/>
        </w:rPr>
        <w:t>Hub</w:t>
      </w:r>
      <w:r w:rsidR="0744701F" w:rsidRPr="003B5BFC">
        <w:rPr>
          <w:rFonts w:ascii="Times New Roman" w:hAnsi="Times New Roman" w:cs="Times New Roman"/>
          <w:color w:val="auto"/>
          <w:sz w:val="28"/>
          <w:szCs w:val="28"/>
        </w:rPr>
        <w:t xml:space="preserve"> log output</w:t>
      </w:r>
      <w:bookmarkEnd w:id="25"/>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5AC3BD6D"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Another focused</w:t>
      </w:r>
      <w:r w:rsidR="00B679EF" w:rsidRPr="008111A0">
        <w:rPr>
          <w:rFonts w:ascii="Times New Roman" w:eastAsia="Times New Roman" w:hAnsi="Times New Roman" w:cs="Times New Roman"/>
          <w:iCs/>
        </w:rPr>
        <w:t xml:space="preserve"> on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3B5BFC" w:rsidRDefault="00CD56D6" w:rsidP="00812509">
      <w:pPr>
        <w:pStyle w:val="Heading1"/>
        <w:numPr>
          <w:ilvl w:val="0"/>
          <w:numId w:val="43"/>
        </w:numPr>
        <w:rPr>
          <w:rFonts w:ascii="Times New Roman" w:hAnsi="Times New Roman" w:cs="Times New Roman"/>
          <w:color w:val="auto"/>
          <w:sz w:val="32"/>
          <w:szCs w:val="32"/>
        </w:rPr>
      </w:pPr>
      <w:bookmarkStart w:id="26" w:name="_Toc216383456"/>
      <w:r w:rsidRPr="003B5BFC">
        <w:rPr>
          <w:rFonts w:ascii="Times New Roman" w:hAnsi="Times New Roman" w:cs="Times New Roman"/>
          <w:color w:val="auto"/>
          <w:sz w:val="32"/>
          <w:szCs w:val="32"/>
        </w:rPr>
        <w:t>Conclusions</w:t>
      </w:r>
      <w:bookmarkEnd w:id="26"/>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79423195"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7" w:name="_Toc216383457"/>
      <w:r w:rsidR="5D5E0517" w:rsidRPr="003B5BFC">
        <w:rPr>
          <w:rFonts w:ascii="Times New Roman" w:hAnsi="Times New Roman" w:cs="Times New Roman"/>
          <w:color w:val="auto"/>
          <w:sz w:val="28"/>
          <w:szCs w:val="28"/>
        </w:rPr>
        <w:t>Results explained</w:t>
      </w:r>
      <w:bookmarkEnd w:id="27"/>
    </w:p>
    <w:p w14:paraId="52554CC4" w14:textId="77777777" w:rsidR="004C4060" w:rsidRPr="003B5BFC" w:rsidRDefault="004C4060" w:rsidP="004C4060">
      <w:pPr>
        <w:pStyle w:val="ListParagraph"/>
        <w:ind w:left="1440"/>
        <w:rPr>
          <w:rFonts w:ascii="Times New Roman" w:eastAsia="Times New Roman" w:hAnsi="Times New Roman" w:cs="Times New Roman"/>
          <w:b/>
          <w:bCs/>
          <w:iCs/>
          <w:sz w:val="28"/>
          <w:szCs w:val="28"/>
        </w:rPr>
      </w:pPr>
    </w:p>
    <w:p w14:paraId="10267637" w14:textId="005B8378" w:rsidR="004C4060" w:rsidRPr="008111A0" w:rsidRDefault="004C4060"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w:t>
      </w:r>
      <w:r w:rsidR="002053A7">
        <w:rPr>
          <w:rFonts w:ascii="Times New Roman" w:eastAsia="Times New Roman" w:hAnsi="Times New Roman" w:cs="Times New Roman"/>
          <w:iCs/>
        </w:rPr>
        <w:t>&gt;</w:t>
      </w:r>
      <w:r w:rsidRPr="008111A0">
        <w:rPr>
          <w:rFonts w:ascii="Times New Roman" w:eastAsia="Times New Roman" w:hAnsi="Times New Roman" w:cs="Times New Roman"/>
          <w:iCs/>
        </w:rPr>
        <w:t xml:space="preserve">50K. Pearson’s Chi-square statistic of 1424.4 (df = 1, p &lt; 2.2×10^-16) confirms the gap is not due to sampling noise. </w:t>
      </w:r>
      <w:r w:rsidR="009060D9" w:rsidRPr="009060D9">
        <w:rPr>
          <w:rFonts w:ascii="Times New Roman" w:eastAsia="Times New Roman" w:hAnsi="Times New Roman" w:cs="Times New Roman"/>
          <w:iCs/>
        </w:rPr>
        <w:t>Because the contingency counts, visuals, and statistics all come from the same cleaned DS096 data, the results consistently convey the same conclusion.</w:t>
      </w:r>
    </w:p>
    <w:p w14:paraId="087E8FEE" w14:textId="77777777" w:rsidR="00D667F6" w:rsidRPr="008111A0" w:rsidRDefault="00D667F6" w:rsidP="00630D18">
      <w:pPr>
        <w:pStyle w:val="ListParagraph"/>
        <w:ind w:left="1440"/>
        <w:jc w:val="both"/>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558CE2A5"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8" w:name="_Toc216383458"/>
      <w:r w:rsidR="5D5E0517" w:rsidRPr="003B5BFC">
        <w:rPr>
          <w:rFonts w:ascii="Times New Roman" w:hAnsi="Times New Roman" w:cs="Times New Roman"/>
          <w:color w:val="auto"/>
          <w:sz w:val="28"/>
          <w:szCs w:val="28"/>
        </w:rPr>
        <w:t>Interpretation of the results</w:t>
      </w:r>
      <w:bookmarkEnd w:id="28"/>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1891C8C6" w14:textId="77777777" w:rsidR="009060D9" w:rsidRPr="008111A0" w:rsidRDefault="009060D9" w:rsidP="003742D3">
      <w:pPr>
        <w:pStyle w:val="ListParagraph"/>
        <w:ind w:left="1440"/>
        <w:rPr>
          <w:rFonts w:ascii="Times New Roman" w:eastAsia="Times New Roman" w:hAnsi="Times New Roman" w:cs="Times New Roman"/>
          <w:iCs/>
        </w:rPr>
      </w:pPr>
    </w:p>
    <w:p w14:paraId="0843C3DB" w14:textId="77777777" w:rsidR="004C4060" w:rsidRPr="008111A0" w:rsidRDefault="004C4060" w:rsidP="003742D3">
      <w:pPr>
        <w:rPr>
          <w:rFonts w:ascii="Times New Roman" w:eastAsia="Times New Roman" w:hAnsi="Times New Roman" w:cs="Times New Roman"/>
          <w:iCs/>
        </w:rPr>
      </w:pPr>
    </w:p>
    <w:p w14:paraId="2113606D" w14:textId="18DFB906"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29" w:name="_Toc216383459"/>
      <w:r w:rsidR="5D5E0517" w:rsidRPr="003B5BFC">
        <w:rPr>
          <w:rFonts w:ascii="Times New Roman" w:hAnsi="Times New Roman" w:cs="Times New Roman"/>
          <w:color w:val="auto"/>
          <w:sz w:val="28"/>
          <w:szCs w:val="28"/>
        </w:rPr>
        <w:t>Reasons and/or implications for future work, limitations of your stud</w:t>
      </w:r>
      <w:r w:rsidR="1CF3D3D3" w:rsidRPr="003B5BFC">
        <w:rPr>
          <w:rFonts w:ascii="Times New Roman" w:hAnsi="Times New Roman" w:cs="Times New Roman"/>
          <w:color w:val="auto"/>
          <w:sz w:val="28"/>
          <w:szCs w:val="28"/>
        </w:rPr>
        <w:t xml:space="preserve">y </w:t>
      </w:r>
      <w:bookmarkEnd w:id="29"/>
    </w:p>
    <w:p w14:paraId="671BEAE6" w14:textId="77777777" w:rsidR="003742D3" w:rsidRPr="008111A0" w:rsidRDefault="003742D3" w:rsidP="003742D3">
      <w:pPr>
        <w:rPr>
          <w:rFonts w:ascii="Times New Roman" w:eastAsia="Times New Roman" w:hAnsi="Times New Roman" w:cs="Times New Roman"/>
          <w:iCs/>
        </w:rPr>
      </w:pPr>
    </w:p>
    <w:p w14:paraId="26039A79" w14:textId="0A67F192" w:rsidR="00B679EF" w:rsidRDefault="003742D3" w:rsidP="00FC1E7C">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We only used one segment of the data and a basic two variables to test, </w:t>
      </w:r>
      <w:r w:rsidR="00340E4F">
        <w:rPr>
          <w:rFonts w:ascii="Times New Roman" w:eastAsia="Times New Roman" w:hAnsi="Times New Roman" w:cs="Times New Roman"/>
          <w:iCs/>
        </w:rPr>
        <w:t>while we tried to use</w:t>
      </w:r>
      <w:r w:rsidRPr="008111A0">
        <w:rPr>
          <w:rFonts w:ascii="Times New Roman" w:eastAsia="Times New Roman" w:hAnsi="Times New Roman" w:cs="Times New Roman"/>
          <w:iCs/>
        </w:rPr>
        <w:t xml:space="preserve"> other variables like education, marital status </w:t>
      </w:r>
      <w:r w:rsidR="00340E4F">
        <w:rPr>
          <w:rFonts w:ascii="Times New Roman" w:eastAsia="Times New Roman" w:hAnsi="Times New Roman" w:cs="Times New Roman"/>
          <w:iCs/>
        </w:rPr>
        <w:t>and</w:t>
      </w:r>
      <w:r w:rsidRPr="008111A0">
        <w:rPr>
          <w:rFonts w:ascii="Times New Roman" w:eastAsia="Times New Roman" w:hAnsi="Times New Roman" w:cs="Times New Roman"/>
          <w:iCs/>
        </w:rPr>
        <w:t xml:space="preserve"> occupation</w:t>
      </w:r>
      <w:r w:rsidR="00340E4F">
        <w:rPr>
          <w:rFonts w:ascii="Times New Roman" w:eastAsia="Times New Roman" w:hAnsi="Times New Roman" w:cs="Times New Roman"/>
          <w:iCs/>
        </w:rPr>
        <w:t xml:space="preserve"> too</w:t>
      </w:r>
      <w:r w:rsidRPr="008111A0">
        <w:rPr>
          <w:rFonts w:ascii="Times New Roman" w:eastAsia="Times New Roman" w:hAnsi="Times New Roman" w:cs="Times New Roman"/>
          <w:iCs/>
        </w:rPr>
        <w:t>. Next time we would include with those factors, check trends over time, and maybe gather qualitative notes to see why the gap persists.</w:t>
      </w:r>
    </w:p>
    <w:p w14:paraId="69B86FEC" w14:textId="77777777" w:rsidR="009060D9" w:rsidRDefault="009060D9" w:rsidP="00EC21C7">
      <w:pPr>
        <w:pStyle w:val="ListParagraph"/>
        <w:ind w:left="1440"/>
        <w:rPr>
          <w:rFonts w:ascii="Times New Roman" w:eastAsia="Times New Roman" w:hAnsi="Times New Roman" w:cs="Times New Roman"/>
          <w:iCs/>
        </w:rPr>
      </w:pPr>
    </w:p>
    <w:p w14:paraId="29F61FD5" w14:textId="77777777" w:rsidR="003B5BFC" w:rsidRDefault="003B5BFC" w:rsidP="00EC21C7">
      <w:pPr>
        <w:pStyle w:val="ListParagraph"/>
        <w:ind w:left="1440"/>
        <w:rPr>
          <w:rFonts w:ascii="Times New Roman" w:eastAsia="Times New Roman" w:hAnsi="Times New Roman" w:cs="Times New Roman"/>
          <w:iCs/>
        </w:rPr>
      </w:pPr>
    </w:p>
    <w:p w14:paraId="30D4F5D4" w14:textId="77777777" w:rsidR="00340E4F" w:rsidRDefault="00340E4F" w:rsidP="00EC21C7">
      <w:pPr>
        <w:pStyle w:val="ListParagraph"/>
        <w:ind w:left="1440"/>
        <w:rPr>
          <w:rFonts w:ascii="Times New Roman" w:eastAsia="Times New Roman" w:hAnsi="Times New Roman" w:cs="Times New Roman"/>
          <w:iCs/>
        </w:rPr>
      </w:pPr>
    </w:p>
    <w:p w14:paraId="5F6CBFEA" w14:textId="77777777" w:rsidR="00FC1E7C" w:rsidRDefault="00FC1E7C" w:rsidP="00EC21C7">
      <w:pPr>
        <w:pStyle w:val="ListParagraph"/>
        <w:ind w:left="1440"/>
        <w:rPr>
          <w:rFonts w:ascii="Times New Roman" w:eastAsia="Times New Roman" w:hAnsi="Times New Roman" w:cs="Times New Roman"/>
          <w:iCs/>
        </w:rPr>
      </w:pPr>
    </w:p>
    <w:p w14:paraId="4E6E72BD" w14:textId="77777777" w:rsidR="00FC1E7C" w:rsidRDefault="00FC1E7C" w:rsidP="00EC21C7">
      <w:pPr>
        <w:pStyle w:val="ListParagraph"/>
        <w:ind w:left="1440"/>
        <w:rPr>
          <w:rFonts w:ascii="Times New Roman" w:eastAsia="Times New Roman" w:hAnsi="Times New Roman" w:cs="Times New Roman"/>
          <w:iCs/>
        </w:rPr>
      </w:pPr>
    </w:p>
    <w:p w14:paraId="628DD981" w14:textId="77777777" w:rsidR="003B5BFC" w:rsidRDefault="003B5BFC" w:rsidP="00EC21C7">
      <w:pPr>
        <w:pStyle w:val="ListParagraph"/>
        <w:ind w:left="1440"/>
        <w:rPr>
          <w:rFonts w:ascii="Times New Roman" w:eastAsia="Times New Roman" w:hAnsi="Times New Roman" w:cs="Times New Roman"/>
          <w:iCs/>
        </w:rPr>
      </w:pPr>
    </w:p>
    <w:p w14:paraId="409E73C5" w14:textId="77777777" w:rsidR="00FC1E7C" w:rsidRPr="008111A0" w:rsidRDefault="00FC1E7C" w:rsidP="00EC21C7">
      <w:pPr>
        <w:pStyle w:val="ListParagraph"/>
        <w:ind w:left="1440"/>
        <w:rPr>
          <w:rFonts w:ascii="Times New Roman" w:eastAsia="Times New Roman" w:hAnsi="Times New Roman" w:cs="Times New Roman"/>
          <w:iCs/>
        </w:rPr>
      </w:pPr>
    </w:p>
    <w:p w14:paraId="11D78946" w14:textId="45F51AD7" w:rsidR="00937627" w:rsidRPr="003B5BFC" w:rsidRDefault="00A33D69" w:rsidP="00634931">
      <w:pPr>
        <w:pStyle w:val="ListParagraph"/>
        <w:numPr>
          <w:ilvl w:val="0"/>
          <w:numId w:val="43"/>
        </w:numPr>
        <w:rPr>
          <w:rFonts w:ascii="Times New Roman" w:hAnsi="Times New Roman" w:cs="Times New Roman"/>
          <w:sz w:val="32"/>
          <w:szCs w:val="32"/>
        </w:rPr>
      </w:pPr>
      <w:r w:rsidRPr="003B5BFC">
        <w:rPr>
          <w:rStyle w:val="Heading1Char"/>
          <w:rFonts w:ascii="Times New Roman" w:hAnsi="Times New Roman" w:cs="Times New Roman"/>
          <w:color w:val="auto"/>
          <w:sz w:val="32"/>
          <w:szCs w:val="32"/>
        </w:rPr>
        <w:t xml:space="preserve"> </w:t>
      </w:r>
      <w:bookmarkStart w:id="30" w:name="_Toc216383460"/>
      <w:r w:rsidR="00937627" w:rsidRPr="003B5BFC">
        <w:rPr>
          <w:rStyle w:val="Heading1Char"/>
          <w:rFonts w:ascii="Times New Roman" w:hAnsi="Times New Roman" w:cs="Times New Roman"/>
          <w:color w:val="auto"/>
          <w:sz w:val="32"/>
          <w:szCs w:val="32"/>
        </w:rPr>
        <w:t>Reference</w:t>
      </w:r>
      <w:r w:rsidR="00EE4A14" w:rsidRPr="003B5BFC">
        <w:rPr>
          <w:rStyle w:val="Heading1Char"/>
          <w:rFonts w:ascii="Times New Roman" w:hAnsi="Times New Roman" w:cs="Times New Roman"/>
          <w:color w:val="auto"/>
          <w:sz w:val="32"/>
          <w:szCs w:val="32"/>
        </w:rPr>
        <w:t>s</w:t>
      </w:r>
      <w:bookmarkEnd w:id="30"/>
      <w:r w:rsidR="00937627" w:rsidRPr="003B5BFC">
        <w:rPr>
          <w:rFonts w:ascii="Times New Roman" w:hAnsi="Times New Roman" w:cs="Times New Roman"/>
          <w:sz w:val="32"/>
          <w:szCs w:val="32"/>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2.</w:t>
          </w:r>
          <w:bookmarkStart w:id="31" w:name="r2"/>
          <w:r w:rsidRPr="008111A0">
            <w:rPr>
              <w:rFonts w:ascii="Times New Roman" w:hAnsi="Times New Roman" w:cs="Times New Roman"/>
              <w:noProof/>
            </w:rPr>
            <w:t xml:space="preserve">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bookmarkEnd w:id="31"/>
          <w:r w:rsidRPr="008111A0">
            <w:rPr>
              <w:rFonts w:ascii="Times New Roman" w:hAnsi="Times New Roman" w:cs="Times New Roman"/>
              <w:noProof/>
            </w:rPr>
            <w:t>.</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 xml:space="preserve">3. </w:t>
          </w:r>
          <w:bookmarkStart w:id="32" w:name="r3"/>
          <w:r w:rsidRPr="008111A0">
            <w:rPr>
              <w:rFonts w:ascii="Times New Roman" w:hAnsi="Times New Roman" w:cs="Times New Roman"/>
              <w:noProof/>
            </w:rPr>
            <w:t xml:space="preserve">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bookmarkEnd w:id="32"/>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Default="004B0D61" w:rsidP="185412CB">
      <w:pPr>
        <w:ind w:left="720"/>
        <w:rPr>
          <w:rFonts w:ascii="Times New Roman" w:eastAsia="Times New Roman" w:hAnsi="Times New Roman" w:cs="Times New Roman"/>
          <w:iCs/>
        </w:rPr>
      </w:pPr>
    </w:p>
    <w:p w14:paraId="612BB345" w14:textId="77777777" w:rsidR="008F62F2" w:rsidRDefault="008F62F2" w:rsidP="185412CB">
      <w:pPr>
        <w:ind w:left="720"/>
        <w:rPr>
          <w:rFonts w:ascii="Times New Roman" w:eastAsia="Times New Roman" w:hAnsi="Times New Roman" w:cs="Times New Roman"/>
          <w:iCs/>
        </w:rPr>
      </w:pPr>
    </w:p>
    <w:p w14:paraId="01CA9315" w14:textId="77777777" w:rsidR="008F62F2" w:rsidRDefault="008F62F2" w:rsidP="185412CB">
      <w:pPr>
        <w:ind w:left="720"/>
        <w:rPr>
          <w:rFonts w:ascii="Times New Roman" w:eastAsia="Times New Roman" w:hAnsi="Times New Roman" w:cs="Times New Roman"/>
          <w:iCs/>
        </w:rPr>
      </w:pPr>
    </w:p>
    <w:p w14:paraId="6E9CF1F8" w14:textId="77777777" w:rsidR="008F62F2" w:rsidRDefault="008F62F2" w:rsidP="185412CB">
      <w:pPr>
        <w:ind w:left="720"/>
        <w:rPr>
          <w:rFonts w:ascii="Times New Roman" w:eastAsia="Times New Roman" w:hAnsi="Times New Roman" w:cs="Times New Roman"/>
          <w:iCs/>
        </w:rPr>
      </w:pPr>
    </w:p>
    <w:p w14:paraId="74DBEE8B" w14:textId="77777777" w:rsidR="008F62F2" w:rsidRDefault="008F62F2" w:rsidP="185412CB">
      <w:pPr>
        <w:ind w:left="720"/>
        <w:rPr>
          <w:rFonts w:ascii="Times New Roman" w:eastAsia="Times New Roman" w:hAnsi="Times New Roman" w:cs="Times New Roman"/>
          <w:iCs/>
        </w:rPr>
      </w:pPr>
    </w:p>
    <w:p w14:paraId="2B61FCD1" w14:textId="77777777" w:rsidR="008F62F2" w:rsidRDefault="008F62F2" w:rsidP="185412CB">
      <w:pPr>
        <w:ind w:left="720"/>
        <w:rPr>
          <w:rFonts w:ascii="Times New Roman" w:eastAsia="Times New Roman" w:hAnsi="Times New Roman" w:cs="Times New Roman"/>
          <w:iCs/>
        </w:rPr>
      </w:pPr>
    </w:p>
    <w:p w14:paraId="6FE0F66C" w14:textId="77777777" w:rsidR="008F62F2" w:rsidRDefault="008F62F2" w:rsidP="185412CB">
      <w:pPr>
        <w:ind w:left="720"/>
        <w:rPr>
          <w:rFonts w:ascii="Times New Roman" w:eastAsia="Times New Roman" w:hAnsi="Times New Roman" w:cs="Times New Roman"/>
          <w:iCs/>
        </w:rPr>
      </w:pPr>
    </w:p>
    <w:p w14:paraId="3D16DFB8" w14:textId="77777777" w:rsidR="008F62F2" w:rsidRDefault="008F62F2" w:rsidP="185412CB">
      <w:pPr>
        <w:ind w:left="720"/>
        <w:rPr>
          <w:rFonts w:ascii="Times New Roman" w:eastAsia="Times New Roman" w:hAnsi="Times New Roman" w:cs="Times New Roman"/>
          <w:iCs/>
        </w:rPr>
      </w:pPr>
    </w:p>
    <w:p w14:paraId="3282093D" w14:textId="77777777" w:rsidR="008F62F2" w:rsidRDefault="008F62F2" w:rsidP="185412CB">
      <w:pPr>
        <w:ind w:left="720"/>
        <w:rPr>
          <w:rFonts w:ascii="Times New Roman" w:eastAsia="Times New Roman" w:hAnsi="Times New Roman" w:cs="Times New Roman"/>
          <w:iCs/>
        </w:rPr>
      </w:pPr>
    </w:p>
    <w:p w14:paraId="162B80C9" w14:textId="77777777" w:rsidR="008F62F2" w:rsidRDefault="008F62F2" w:rsidP="185412CB">
      <w:pPr>
        <w:ind w:left="720"/>
        <w:rPr>
          <w:rFonts w:ascii="Times New Roman" w:eastAsia="Times New Roman" w:hAnsi="Times New Roman" w:cs="Times New Roman"/>
          <w:iCs/>
        </w:rPr>
      </w:pPr>
    </w:p>
    <w:p w14:paraId="5D02A6F8" w14:textId="77777777" w:rsidR="008F62F2" w:rsidRDefault="008F62F2" w:rsidP="185412CB">
      <w:pPr>
        <w:ind w:left="720"/>
        <w:rPr>
          <w:rFonts w:ascii="Times New Roman" w:eastAsia="Times New Roman" w:hAnsi="Times New Roman" w:cs="Times New Roman"/>
          <w:iCs/>
        </w:rPr>
      </w:pPr>
    </w:p>
    <w:p w14:paraId="3EA0ED4C" w14:textId="77777777" w:rsidR="008F62F2" w:rsidRDefault="008F62F2" w:rsidP="185412CB">
      <w:pPr>
        <w:ind w:left="720"/>
        <w:rPr>
          <w:rFonts w:ascii="Times New Roman" w:eastAsia="Times New Roman" w:hAnsi="Times New Roman" w:cs="Times New Roman"/>
          <w:iCs/>
        </w:rPr>
      </w:pPr>
    </w:p>
    <w:p w14:paraId="5B3BE0B7" w14:textId="77777777" w:rsidR="008F62F2" w:rsidRDefault="008F62F2" w:rsidP="185412CB">
      <w:pPr>
        <w:ind w:left="720"/>
        <w:rPr>
          <w:rFonts w:ascii="Times New Roman" w:eastAsia="Times New Roman" w:hAnsi="Times New Roman" w:cs="Times New Roman"/>
          <w:iCs/>
        </w:rPr>
      </w:pPr>
    </w:p>
    <w:p w14:paraId="69EBC4AC" w14:textId="77777777" w:rsidR="008F62F2" w:rsidRDefault="008F62F2" w:rsidP="185412CB">
      <w:pPr>
        <w:ind w:left="720"/>
        <w:rPr>
          <w:rFonts w:ascii="Times New Roman" w:eastAsia="Times New Roman" w:hAnsi="Times New Roman" w:cs="Times New Roman"/>
          <w:iCs/>
        </w:rPr>
      </w:pPr>
    </w:p>
    <w:p w14:paraId="0DFB9BE2" w14:textId="67137495" w:rsidR="0040787E" w:rsidRPr="003B5BFC" w:rsidRDefault="00A33D69" w:rsidP="00812509">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lastRenderedPageBreak/>
        <w:t xml:space="preserve"> </w:t>
      </w:r>
      <w:bookmarkStart w:id="33" w:name="_Toc216383461"/>
      <w:r w:rsidR="6EA90DD8" w:rsidRPr="003B5BFC">
        <w:rPr>
          <w:rFonts w:ascii="Times New Roman" w:hAnsi="Times New Roman" w:cs="Times New Roman"/>
          <w:color w:val="auto"/>
          <w:sz w:val="32"/>
          <w:szCs w:val="32"/>
        </w:rPr>
        <w:t>Appendices</w:t>
      </w:r>
      <w:bookmarkEnd w:id="33"/>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34" w:name="_Toc216383462"/>
      <w:r w:rsidR="6EA90DD8" w:rsidRPr="003B5BFC">
        <w:rPr>
          <w:rFonts w:ascii="Times New Roman" w:hAnsi="Times New Roman" w:cs="Times New Roman"/>
          <w:color w:val="auto"/>
          <w:sz w:val="28"/>
          <w:szCs w:val="28"/>
        </w:rPr>
        <w:t xml:space="preserve">R code used for analysis and </w:t>
      </w:r>
      <w:r w:rsidR="0081102B" w:rsidRPr="003B5BFC">
        <w:rPr>
          <w:rFonts w:ascii="Times New Roman" w:hAnsi="Times New Roman" w:cs="Times New Roman"/>
          <w:color w:val="auto"/>
          <w:sz w:val="28"/>
          <w:szCs w:val="28"/>
        </w:rPr>
        <w:t>visualisation:</w:t>
      </w:r>
      <w:bookmarkEnd w:id="34"/>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r>
      <w:r w:rsidRPr="006E77E0">
        <w:rPr>
          <w:rFonts w:ascii="Times New Roman" w:eastAsia="Times New Roman" w:hAnsi="Times New Roman" w:cs="Times New Roman"/>
          <w:iCs/>
          <w:color w:val="4EA72E" w:themeColor="accent6"/>
        </w:rP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library(readr)</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df &lt;- read_csv(</w:t>
      </w:r>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Clean and filter dataset to only include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Male</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 xml:space="preserve"> and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Female</w:t>
      </w:r>
      <w:r w:rsidR="00812509" w:rsidRPr="006E77E0">
        <w:rPr>
          <w:rFonts w:ascii="Times New Roman" w:eastAsia="Times New Roman" w:hAnsi="Times New Roman" w:cs="Times New Roman"/>
          <w:iCs/>
          <w:color w:val="4EA72E" w:themeColor="accent6"/>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subset(df,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subset(df, native.country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ifelse(df2$income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usa&lt;- table(df2$sex[df2$native.country==</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df2$income_bracket[df2$native.country==</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w:t>
      </w:r>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chisq.test(usa)</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percentages &lt;- prop.table(usa,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barplot(percentages, col = c(</w:t>
      </w:r>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xlab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ylab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ylim = c(0,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legend.text = rownames(usa), args.legend = list(x = </w:t>
      </w:r>
      <w:r w:rsidR="00812509">
        <w:rPr>
          <w:rFonts w:ascii="Times New Roman" w:eastAsia="Times New Roman" w:hAnsi="Times New Roman" w:cs="Times New Roman"/>
          <w:iCs/>
        </w:rPr>
        <w:t>“</w:t>
      </w:r>
      <w:r w:rsidRPr="008111A0">
        <w:rPr>
          <w:rFonts w:ascii="Times New Roman" w:eastAsia="Times New Roman" w:hAnsi="Times New Roman" w:cs="Times New Roman"/>
          <w:iCs/>
        </w:rPr>
        <w:t>topright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),sub = </w:t>
      </w:r>
      <w:r w:rsidR="00812509">
        <w:rPr>
          <w:rFonts w:ascii="Times New Roman" w:eastAsia="Times New Roman" w:hAnsi="Times New Roman" w:cs="Times New Roman"/>
          <w:iCs/>
        </w:rPr>
        <w:t>“</w:t>
      </w:r>
      <w:r w:rsidRPr="008111A0">
        <w:rPr>
          <w:rFonts w:ascii="Times New Roman" w:eastAsia="Times New Roman" w:hAnsi="Times New Roman" w:cs="Times New Roman"/>
          <w:iCs/>
        </w:rPr>
        <w:t>Within 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tpercentages &lt;- prop.table(t(usa),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barplot(tpercentages, col = c(</w:t>
      </w:r>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xlab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ylab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ylim = c(0, 100),</w:t>
      </w:r>
    </w:p>
    <w:p w14:paraId="5934582D" w14:textId="0600D7A8" w:rsidR="0097793B"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legend.text = colnames(usa), args.legend = list(x = </w:t>
      </w:r>
      <w:r w:rsidR="00812509">
        <w:rPr>
          <w:rFonts w:ascii="Times New Roman" w:eastAsia="Times New Roman" w:hAnsi="Times New Roman" w:cs="Times New Roman"/>
          <w:iCs/>
        </w:rPr>
        <w:t>“</w:t>
      </w:r>
      <w:r w:rsidRPr="008111A0">
        <w:rPr>
          <w:rFonts w:ascii="Times New Roman" w:eastAsia="Times New Roman" w:hAnsi="Times New Roman" w:cs="Times New Roman"/>
          <w:iCs/>
        </w:rPr>
        <w:t>topright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),sub = </w:t>
      </w:r>
      <w:r w:rsidR="00812509">
        <w:rPr>
          <w:rFonts w:ascii="Times New Roman" w:eastAsia="Times New Roman" w:hAnsi="Times New Roman" w:cs="Times New Roman"/>
          <w:iCs/>
        </w:rPr>
        <w:t>“</w:t>
      </w:r>
      <w:r w:rsidRPr="008111A0">
        <w:rPr>
          <w:rFonts w:ascii="Times New Roman" w:eastAsia="Times New Roman" w:hAnsi="Times New Roman" w:cs="Times New Roman"/>
          <w:iCs/>
        </w:rPr>
        <w:t>Within UnitedStates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E699160" w14:textId="77777777" w:rsidR="003B5BFC" w:rsidRDefault="003B5BFC" w:rsidP="00621BA0">
      <w:pPr>
        <w:ind w:left="1440"/>
        <w:rPr>
          <w:rFonts w:ascii="Times New Roman" w:eastAsia="Times New Roman" w:hAnsi="Times New Roman" w:cs="Times New Roman"/>
          <w:iCs/>
        </w:rPr>
      </w:pPr>
    </w:p>
    <w:p w14:paraId="2D07B89F" w14:textId="77777777" w:rsidR="003B5BFC" w:rsidRDefault="003B5BFC" w:rsidP="00621BA0">
      <w:pPr>
        <w:ind w:left="1440"/>
        <w:rPr>
          <w:rFonts w:ascii="Times New Roman" w:eastAsia="Times New Roman" w:hAnsi="Times New Roman" w:cs="Times New Roman"/>
          <w:iCs/>
        </w:rPr>
      </w:pPr>
    </w:p>
    <w:p w14:paraId="6BDD1E49" w14:textId="77777777" w:rsidR="008F62F2" w:rsidRDefault="008F62F2" w:rsidP="00621BA0">
      <w:pPr>
        <w:ind w:left="1440"/>
        <w:rPr>
          <w:rFonts w:ascii="Times New Roman" w:eastAsia="Times New Roman" w:hAnsi="Times New Roman" w:cs="Times New Roman"/>
          <w:iCs/>
        </w:rPr>
      </w:pPr>
    </w:p>
    <w:p w14:paraId="4F82C84E" w14:textId="77777777" w:rsidR="008F62F2" w:rsidRDefault="008F62F2" w:rsidP="00621BA0">
      <w:pPr>
        <w:ind w:left="1440"/>
        <w:rPr>
          <w:rFonts w:ascii="Times New Roman" w:eastAsia="Times New Roman" w:hAnsi="Times New Roman" w:cs="Times New Roman"/>
          <w:iCs/>
        </w:rPr>
      </w:pPr>
    </w:p>
    <w:p w14:paraId="1AF7F8FD" w14:textId="77777777" w:rsidR="008F62F2" w:rsidRPr="008111A0" w:rsidRDefault="008F62F2" w:rsidP="00621BA0">
      <w:pPr>
        <w:ind w:left="1440"/>
        <w:rPr>
          <w:rFonts w:ascii="Times New Roman" w:eastAsia="Times New Roman" w:hAnsi="Times New Roman" w:cs="Times New Roman"/>
          <w:iCs/>
        </w:rPr>
      </w:pPr>
    </w:p>
    <w:p w14:paraId="474E0C6B" w14:textId="606C3D11" w:rsidR="003B5BFC" w:rsidRDefault="003B5BFC" w:rsidP="003B5BFC">
      <w:pPr>
        <w:pStyle w:val="Heading2"/>
        <w:numPr>
          <w:ilvl w:val="1"/>
          <w:numId w:val="43"/>
        </w:numPr>
        <w:rPr>
          <w:rFonts w:ascii="Times New Roman" w:hAnsi="Times New Roman" w:cs="Times New Roman"/>
          <w:color w:val="auto"/>
          <w:sz w:val="28"/>
          <w:szCs w:val="28"/>
        </w:rPr>
      </w:pPr>
      <w:bookmarkStart w:id="35" w:name="_Toc216383463"/>
      <w:r>
        <w:rPr>
          <w:rFonts w:ascii="Times New Roman" w:hAnsi="Times New Roman" w:cs="Times New Roman"/>
          <w:color w:val="auto"/>
          <w:sz w:val="28"/>
          <w:szCs w:val="28"/>
        </w:rPr>
        <w:lastRenderedPageBreak/>
        <w:t xml:space="preserve"> </w:t>
      </w:r>
      <w:r w:rsidRPr="003B5BFC">
        <w:rPr>
          <w:rFonts w:ascii="Times New Roman" w:hAnsi="Times New Roman" w:cs="Times New Roman"/>
          <w:color w:val="auto"/>
          <w:sz w:val="28"/>
          <w:szCs w:val="28"/>
        </w:rPr>
        <w:t>GitHub log output.</w:t>
      </w:r>
      <w:bookmarkEnd w:id="35"/>
      <w:r w:rsidRPr="003B5BFC">
        <w:rPr>
          <w:rFonts w:ascii="Times New Roman" w:hAnsi="Times New Roman" w:cs="Times New Roman"/>
          <w:color w:val="auto"/>
          <w:sz w:val="28"/>
          <w:szCs w:val="28"/>
        </w:rPr>
        <w:t xml:space="preserve"> </w:t>
      </w:r>
    </w:p>
    <w:p w14:paraId="1EFF623F" w14:textId="77777777" w:rsidR="00002D52" w:rsidRDefault="00002D52" w:rsidP="00002D52"/>
    <w:tbl>
      <w:tblPr>
        <w:tblStyle w:val="TableGrid"/>
        <w:tblW w:w="8272" w:type="dxa"/>
        <w:tblInd w:w="1225" w:type="dxa"/>
        <w:tblLook w:val="04E0" w:firstRow="1" w:lastRow="1" w:firstColumn="1" w:lastColumn="0" w:noHBand="0" w:noVBand="1"/>
      </w:tblPr>
      <w:tblGrid>
        <w:gridCol w:w="1820"/>
        <w:gridCol w:w="1940"/>
        <w:gridCol w:w="4512"/>
      </w:tblGrid>
      <w:tr w:rsidR="00225896" w:rsidRPr="00225896" w14:paraId="3EE28115" w14:textId="77777777" w:rsidTr="00225896">
        <w:trPr>
          <w:trHeight w:val="288"/>
        </w:trPr>
        <w:tc>
          <w:tcPr>
            <w:tcW w:w="1820" w:type="dxa"/>
            <w:noWrap/>
            <w:hideMark/>
          </w:tcPr>
          <w:p w14:paraId="4A52B180"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Commits</w:t>
            </w:r>
          </w:p>
        </w:tc>
        <w:tc>
          <w:tcPr>
            <w:tcW w:w="1940" w:type="dxa"/>
            <w:noWrap/>
            <w:hideMark/>
          </w:tcPr>
          <w:p w14:paraId="617047B3"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w:t>
            </w:r>
          </w:p>
        </w:tc>
        <w:tc>
          <w:tcPr>
            <w:tcW w:w="4512" w:type="dxa"/>
            <w:noWrap/>
            <w:hideMark/>
          </w:tcPr>
          <w:p w14:paraId="2B7B93D1"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UserMail</w:t>
            </w:r>
          </w:p>
        </w:tc>
      </w:tr>
      <w:tr w:rsidR="00225896" w:rsidRPr="00225896" w14:paraId="1E9471A2" w14:textId="77777777" w:rsidTr="00225896">
        <w:trPr>
          <w:trHeight w:val="288"/>
        </w:trPr>
        <w:tc>
          <w:tcPr>
            <w:tcW w:w="1820" w:type="dxa"/>
            <w:noWrap/>
            <w:hideMark/>
          </w:tcPr>
          <w:p w14:paraId="127ED966" w14:textId="5AC61B0F"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20</w:t>
            </w:r>
          </w:p>
        </w:tc>
        <w:tc>
          <w:tcPr>
            <w:tcW w:w="1940" w:type="dxa"/>
            <w:noWrap/>
            <w:hideMark/>
          </w:tcPr>
          <w:p w14:paraId="2766DE92"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hariprasad731897</w:t>
            </w:r>
          </w:p>
        </w:tc>
        <w:tc>
          <w:tcPr>
            <w:tcW w:w="4512" w:type="dxa"/>
            <w:noWrap/>
            <w:hideMark/>
          </w:tcPr>
          <w:p w14:paraId="307549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hm25abl@herts.ac.uk</w:t>
            </w:r>
          </w:p>
        </w:tc>
      </w:tr>
      <w:tr w:rsidR="00225896" w:rsidRPr="00225896" w14:paraId="72DE9966" w14:textId="77777777" w:rsidTr="00225896">
        <w:trPr>
          <w:trHeight w:val="288"/>
        </w:trPr>
        <w:tc>
          <w:tcPr>
            <w:tcW w:w="1820" w:type="dxa"/>
            <w:noWrap/>
            <w:hideMark/>
          </w:tcPr>
          <w:p w14:paraId="3FD8168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4</w:t>
            </w:r>
          </w:p>
        </w:tc>
        <w:tc>
          <w:tcPr>
            <w:tcW w:w="1940" w:type="dxa"/>
            <w:noWrap/>
            <w:hideMark/>
          </w:tcPr>
          <w:p w14:paraId="5FE578EF"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w:t>
            </w:r>
          </w:p>
        </w:tc>
        <w:tc>
          <w:tcPr>
            <w:tcW w:w="4512" w:type="dxa"/>
            <w:noWrap/>
            <w:hideMark/>
          </w:tcPr>
          <w:p w14:paraId="015D49A3"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hm25abw@herts.ac.uk</w:t>
            </w:r>
          </w:p>
        </w:tc>
      </w:tr>
      <w:tr w:rsidR="00225896" w:rsidRPr="00225896" w14:paraId="3AB585D9" w14:textId="77777777" w:rsidTr="00225896">
        <w:trPr>
          <w:trHeight w:val="288"/>
        </w:trPr>
        <w:tc>
          <w:tcPr>
            <w:tcW w:w="1820" w:type="dxa"/>
            <w:noWrap/>
            <w:hideMark/>
          </w:tcPr>
          <w:p w14:paraId="60AFDE2E" w14:textId="5CA9CF30"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w:t>
            </w:r>
            <w:r w:rsidR="00940F7B">
              <w:rPr>
                <w:rFonts w:ascii="Aptos Narrow" w:eastAsia="Times New Roman" w:hAnsi="Aptos Narrow" w:cs="Times New Roman"/>
                <w:color w:val="000000"/>
                <w:kern w:val="0"/>
                <w:sz w:val="22"/>
                <w:szCs w:val="22"/>
                <w:lang w:val="en-IN" w:eastAsia="en-IN"/>
                <w14:ligatures w14:val="none"/>
              </w:rPr>
              <w:t>8</w:t>
            </w:r>
          </w:p>
        </w:tc>
        <w:tc>
          <w:tcPr>
            <w:tcW w:w="1940" w:type="dxa"/>
            <w:noWrap/>
            <w:hideMark/>
          </w:tcPr>
          <w:p w14:paraId="55EB875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itsPhani</w:t>
            </w:r>
          </w:p>
        </w:tc>
        <w:tc>
          <w:tcPr>
            <w:tcW w:w="4512" w:type="dxa"/>
            <w:noWrap/>
            <w:hideMark/>
          </w:tcPr>
          <w:p w14:paraId="47B30AE3" w14:textId="1DBE8CA2" w:rsidR="00225896" w:rsidRPr="00225896" w:rsidRDefault="00903DB1" w:rsidP="00225896">
            <w:pPr>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p</w:t>
            </w:r>
            <w:r w:rsidR="00225896">
              <w:rPr>
                <w:rFonts w:ascii="Aptos Narrow" w:eastAsia="Times New Roman" w:hAnsi="Aptos Narrow" w:cs="Times New Roman"/>
                <w:color w:val="000000"/>
                <w:kern w:val="0"/>
                <w:sz w:val="22"/>
                <w:szCs w:val="22"/>
                <w:lang w:val="en-IN" w:eastAsia="en-IN"/>
                <w14:ligatures w14:val="none"/>
              </w:rPr>
              <w:t>m25aao@herts.ac.uk</w:t>
            </w:r>
          </w:p>
        </w:tc>
      </w:tr>
      <w:tr w:rsidR="00225896" w:rsidRPr="00225896" w14:paraId="005FB1B0" w14:textId="77777777" w:rsidTr="00225896">
        <w:trPr>
          <w:trHeight w:val="288"/>
        </w:trPr>
        <w:tc>
          <w:tcPr>
            <w:tcW w:w="1820" w:type="dxa"/>
            <w:noWrap/>
            <w:hideMark/>
          </w:tcPr>
          <w:p w14:paraId="60DCB870" w14:textId="4C928731"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9</w:t>
            </w:r>
          </w:p>
        </w:tc>
        <w:tc>
          <w:tcPr>
            <w:tcW w:w="1940" w:type="dxa"/>
            <w:noWrap/>
            <w:hideMark/>
          </w:tcPr>
          <w:p w14:paraId="0E9C7C07"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prabha-24138313</w:t>
            </w:r>
          </w:p>
        </w:tc>
        <w:tc>
          <w:tcPr>
            <w:tcW w:w="4512" w:type="dxa"/>
            <w:noWrap/>
            <w:hideMark/>
          </w:tcPr>
          <w:p w14:paraId="244EDC2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pr25aar@herts.ac.uk</w:t>
            </w:r>
          </w:p>
        </w:tc>
      </w:tr>
      <w:tr w:rsidR="00225896" w:rsidRPr="00225896" w14:paraId="18957990" w14:textId="77777777" w:rsidTr="00225896">
        <w:trPr>
          <w:trHeight w:val="288"/>
        </w:trPr>
        <w:tc>
          <w:tcPr>
            <w:tcW w:w="1820" w:type="dxa"/>
            <w:noWrap/>
            <w:hideMark/>
          </w:tcPr>
          <w:p w14:paraId="72305C4A" w14:textId="7B587D57" w:rsidR="00225896" w:rsidRPr="00225896" w:rsidRDefault="000F789A"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7</w:t>
            </w:r>
          </w:p>
        </w:tc>
        <w:tc>
          <w:tcPr>
            <w:tcW w:w="1940" w:type="dxa"/>
            <w:noWrap/>
            <w:hideMark/>
          </w:tcPr>
          <w:p w14:paraId="44517B4B"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w:t>
            </w:r>
          </w:p>
        </w:tc>
        <w:tc>
          <w:tcPr>
            <w:tcW w:w="4512" w:type="dxa"/>
            <w:noWrap/>
            <w:hideMark/>
          </w:tcPr>
          <w:p w14:paraId="04F3D0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rk25ack@herts.ac.uk</w:t>
            </w:r>
          </w:p>
        </w:tc>
      </w:tr>
    </w:tbl>
    <w:p w14:paraId="77A6BF21" w14:textId="77777777" w:rsidR="007E241D" w:rsidRDefault="007E241D" w:rsidP="00002D52"/>
    <w:p w14:paraId="61A08012" w14:textId="77777777" w:rsidR="0053752B" w:rsidRDefault="0053752B" w:rsidP="00002D52"/>
    <w:p w14:paraId="25EA67C7" w14:textId="3C435665" w:rsidR="007E241D" w:rsidRDefault="007E241D" w:rsidP="007E241D">
      <w:pPr>
        <w:jc w:val="center"/>
        <w:rPr>
          <w:rFonts w:ascii="Times New Roman" w:hAnsi="Times New Roman" w:cs="Times New Roman"/>
          <w:sz w:val="28"/>
          <w:szCs w:val="28"/>
        </w:rPr>
      </w:pPr>
      <w:r w:rsidRPr="007E241D">
        <w:rPr>
          <w:rFonts w:ascii="Times New Roman" w:hAnsi="Times New Roman" w:cs="Times New Roman"/>
          <w:sz w:val="28"/>
          <w:szCs w:val="28"/>
        </w:rPr>
        <w:t>Screenshots of GIT Commit Logs</w:t>
      </w:r>
      <w:r>
        <w:rPr>
          <w:rFonts w:ascii="Times New Roman" w:hAnsi="Times New Roman" w:cs="Times New Roman"/>
          <w:sz w:val="28"/>
          <w:szCs w:val="28"/>
        </w:rPr>
        <w:t>:</w:t>
      </w:r>
    </w:p>
    <w:p w14:paraId="0FF59605" w14:textId="77777777" w:rsidR="007E241D" w:rsidRPr="007E241D" w:rsidRDefault="007E241D" w:rsidP="007E241D">
      <w:pPr>
        <w:jc w:val="center"/>
        <w:rPr>
          <w:rFonts w:ascii="Times New Roman" w:hAnsi="Times New Roman" w:cs="Times New Roman"/>
          <w:sz w:val="28"/>
          <w:szCs w:val="28"/>
        </w:rPr>
      </w:pPr>
    </w:p>
    <w:p w14:paraId="2F1FACBE" w14:textId="77777777" w:rsidR="007E241D" w:rsidRDefault="007E241D" w:rsidP="007E241D">
      <w:pPr>
        <w:pStyle w:val="ListParagraph"/>
        <w:ind w:left="1440"/>
        <w:rPr>
          <w:rFonts w:ascii="Times New Roman" w:eastAsia="Times New Roman" w:hAnsi="Times New Roman" w:cs="Times New Roman"/>
          <w:iCs/>
        </w:rPr>
      </w:pPr>
      <w:r>
        <w:rPr>
          <w:rFonts w:ascii="Times New Roman" w:eastAsia="Times New Roman" w:hAnsi="Times New Roman" w:cs="Times New Roman"/>
          <w:iCs/>
          <w:noProof/>
        </w:rPr>
        <w:drawing>
          <wp:inline distT="0" distB="0" distL="0" distR="0" wp14:anchorId="3E13DFC2" wp14:editId="7819D717">
            <wp:extent cx="3995013" cy="4747895"/>
            <wp:effectExtent l="0" t="0" r="5715" b="0"/>
            <wp:docPr id="781217553"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7553" name="Picture 1"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2087" cy="4756303"/>
                    </a:xfrm>
                    <a:prstGeom prst="rect">
                      <a:avLst/>
                    </a:prstGeom>
                  </pic:spPr>
                </pic:pic>
              </a:graphicData>
            </a:graphic>
          </wp:inline>
        </w:drawing>
      </w:r>
    </w:p>
    <w:p w14:paraId="4ECCC1C3" w14:textId="77777777" w:rsidR="007E241D" w:rsidRDefault="007E241D" w:rsidP="007E241D">
      <w:pPr>
        <w:pStyle w:val="ListParagraph"/>
        <w:ind w:left="1440"/>
        <w:rPr>
          <w:rFonts w:ascii="Times New Roman" w:eastAsia="Times New Roman" w:hAnsi="Times New Roman" w:cs="Times New Roman"/>
          <w:iCs/>
        </w:rPr>
      </w:pPr>
    </w:p>
    <w:p w14:paraId="34120DBC" w14:textId="50047440" w:rsidR="0097793B" w:rsidRPr="008111A0" w:rsidRDefault="007E241D" w:rsidP="007E241D">
      <w:pPr>
        <w:pStyle w:val="ListParagraph"/>
        <w:ind w:left="1440"/>
        <w:rPr>
          <w:rFonts w:ascii="Times New Roman" w:eastAsia="Times New Roman" w:hAnsi="Times New Roman" w:cs="Times New Roman"/>
          <w:iCs/>
          <w:highlight w:val="yellow"/>
        </w:rPr>
      </w:pPr>
      <w:r>
        <w:rPr>
          <w:rFonts w:ascii="Times New Roman" w:eastAsia="Times New Roman" w:hAnsi="Times New Roman" w:cs="Times New Roman"/>
          <w:iCs/>
        </w:rPr>
        <w:lastRenderedPageBreak/>
        <w:t xml:space="preserve">    </w:t>
      </w:r>
      <w:r>
        <w:rPr>
          <w:rFonts w:ascii="Times New Roman" w:eastAsia="Times New Roman" w:hAnsi="Times New Roman" w:cs="Times New Roman"/>
          <w:iCs/>
          <w:noProof/>
        </w:rPr>
        <w:drawing>
          <wp:inline distT="0" distB="0" distL="0" distR="0" wp14:anchorId="5E3727C3" wp14:editId="3D5EC78A">
            <wp:extent cx="3917688" cy="3475395"/>
            <wp:effectExtent l="0" t="0" r="6985" b="0"/>
            <wp:docPr id="11597983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8300"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40075" cy="3495255"/>
                    </a:xfrm>
                    <a:prstGeom prst="rect">
                      <a:avLst/>
                    </a:prstGeom>
                  </pic:spPr>
                </pic:pic>
              </a:graphicData>
            </a:graphic>
          </wp:inline>
        </w:drawing>
      </w:r>
    </w:p>
    <w:p w14:paraId="7DB9AB27" w14:textId="516FAFCA" w:rsidR="00FC1E7C" w:rsidRDefault="00940F7B" w:rsidP="00940F7B">
      <w:pPr>
        <w:rPr>
          <w:rFonts w:ascii="Times New Roman" w:eastAsia="Times New Roman" w:hAnsi="Times New Roman" w:cs="Times New Roman"/>
          <w:iCs/>
        </w:rPr>
      </w:pPr>
      <w:r>
        <w:tab/>
      </w:r>
      <w:r w:rsidRPr="00940F7B">
        <w:rPr>
          <w:noProof/>
        </w:rPr>
        <w:drawing>
          <wp:inline distT="0" distB="0" distL="0" distR="0" wp14:anchorId="44B7B49F" wp14:editId="1AF5F6E9">
            <wp:extent cx="4994495" cy="2543175"/>
            <wp:effectExtent l="0" t="0" r="0" b="0"/>
            <wp:docPr id="210470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312" name="Picture 1" descr="A screenshot of a computer&#10;&#10;AI-generated content may be incorrect."/>
                    <pic:cNvPicPr/>
                  </pic:nvPicPr>
                  <pic:blipFill>
                    <a:blip r:embed="rId12"/>
                    <a:stretch>
                      <a:fillRect/>
                    </a:stretch>
                  </pic:blipFill>
                  <pic:spPr>
                    <a:xfrm>
                      <a:off x="0" y="0"/>
                      <a:ext cx="5002335" cy="2547167"/>
                    </a:xfrm>
                    <a:prstGeom prst="rect">
                      <a:avLst/>
                    </a:prstGeom>
                  </pic:spPr>
                </pic:pic>
              </a:graphicData>
            </a:graphic>
          </wp:inline>
        </w:drawing>
      </w:r>
    </w:p>
    <w:p w14:paraId="2B365764" w14:textId="36F56B32" w:rsidR="00FC1E7C" w:rsidRDefault="00940F7B" w:rsidP="00514591">
      <w:pPr>
        <w:ind w:left="720"/>
        <w:rPr>
          <w:rFonts w:ascii="Times New Roman" w:eastAsia="Times New Roman" w:hAnsi="Times New Roman" w:cs="Times New Roman"/>
          <w:iCs/>
        </w:rPr>
      </w:pPr>
      <w:r>
        <w:rPr>
          <w:rFonts w:ascii="Times New Roman" w:eastAsia="Times New Roman" w:hAnsi="Times New Roman" w:cs="Times New Roman"/>
          <w:iCs/>
        </w:rPr>
        <w:t xml:space="preserve"> </w:t>
      </w:r>
      <w:r w:rsidRPr="00940F7B">
        <w:rPr>
          <w:rFonts w:ascii="Times New Roman" w:eastAsia="Times New Roman" w:hAnsi="Times New Roman" w:cs="Times New Roman"/>
          <w:iCs/>
          <w:noProof/>
        </w:rPr>
        <w:drawing>
          <wp:inline distT="0" distB="0" distL="0" distR="0" wp14:anchorId="77660E91" wp14:editId="2D7AEE7F">
            <wp:extent cx="5162718" cy="2708912"/>
            <wp:effectExtent l="0" t="0" r="0" b="0"/>
            <wp:docPr id="1221610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0482" name="Picture 1" descr="A screenshot of a computer&#10;&#10;AI-generated content may be incorrect."/>
                    <pic:cNvPicPr/>
                  </pic:nvPicPr>
                  <pic:blipFill>
                    <a:blip r:embed="rId13"/>
                    <a:stretch>
                      <a:fillRect/>
                    </a:stretch>
                  </pic:blipFill>
                  <pic:spPr>
                    <a:xfrm>
                      <a:off x="0" y="0"/>
                      <a:ext cx="5198288" cy="2727576"/>
                    </a:xfrm>
                    <a:prstGeom prst="rect">
                      <a:avLst/>
                    </a:prstGeom>
                  </pic:spPr>
                </pic:pic>
              </a:graphicData>
            </a:graphic>
          </wp:inline>
        </w:drawing>
      </w:r>
    </w:p>
    <w:p w14:paraId="0894AA6C" w14:textId="5553303F" w:rsidR="00FC1E7C" w:rsidRDefault="00FC1E7C" w:rsidP="00514591">
      <w:pPr>
        <w:ind w:left="720"/>
        <w:rPr>
          <w:rFonts w:ascii="Times New Roman" w:eastAsia="Times New Roman" w:hAnsi="Times New Roman" w:cs="Times New Roman"/>
          <w:iCs/>
        </w:rPr>
      </w:pPr>
      <w:r>
        <w:rPr>
          <w:noProof/>
        </w:rPr>
        <w:lastRenderedPageBreak/>
        <w:drawing>
          <wp:inline distT="0" distB="0" distL="0" distR="0" wp14:anchorId="1F9F8816" wp14:editId="0CCD5C68">
            <wp:extent cx="5715000" cy="1919605"/>
            <wp:effectExtent l="0" t="0" r="0" b="4445"/>
            <wp:docPr id="146907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1919605"/>
                    </a:xfrm>
                    <a:prstGeom prst="rect">
                      <a:avLst/>
                    </a:prstGeom>
                    <a:noFill/>
                    <a:ln>
                      <a:noFill/>
                    </a:ln>
                  </pic:spPr>
                </pic:pic>
              </a:graphicData>
            </a:graphic>
          </wp:inline>
        </w:drawing>
      </w:r>
    </w:p>
    <w:p w14:paraId="7D9B8308" w14:textId="7A3AC96E" w:rsidR="00A33D69" w:rsidRDefault="00A33D69" w:rsidP="00514591">
      <w:pPr>
        <w:ind w:left="720"/>
        <w:rPr>
          <w:rFonts w:ascii="Times New Roman" w:eastAsia="Times New Roman" w:hAnsi="Times New Roman" w:cs="Times New Roman"/>
          <w:iCs/>
        </w:rPr>
      </w:pPr>
    </w:p>
    <w:p w14:paraId="6B3173C1" w14:textId="57324DA0" w:rsidR="00514591" w:rsidRPr="008111A0" w:rsidRDefault="00FC1E7C"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drawing>
          <wp:inline distT="0" distB="0" distL="0" distR="0" wp14:anchorId="3FD8E58A" wp14:editId="7EEAC6FB">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5"/>
                    <a:stretch>
                      <a:fillRect/>
                    </a:stretch>
                  </pic:blipFill>
                  <pic:spPr>
                    <a:xfrm>
                      <a:off x="0" y="0"/>
                      <a:ext cx="5146422" cy="2014437"/>
                    </a:xfrm>
                    <a:prstGeom prst="rect">
                      <a:avLst/>
                    </a:prstGeom>
                  </pic:spPr>
                </pic:pic>
              </a:graphicData>
            </a:graphic>
          </wp:inline>
        </w:drawing>
      </w:r>
      <w:r w:rsidR="00514591"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6"/>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FB232" w14:textId="77777777" w:rsidR="001673DC" w:rsidRDefault="001673DC" w:rsidP="000F7A9B">
      <w:r>
        <w:separator/>
      </w:r>
    </w:p>
  </w:endnote>
  <w:endnote w:type="continuationSeparator" w:id="0">
    <w:p w14:paraId="769606ED" w14:textId="77777777" w:rsidR="001673DC" w:rsidRDefault="001673DC" w:rsidP="000F7A9B">
      <w:r>
        <w:continuationSeparator/>
      </w:r>
    </w:p>
  </w:endnote>
  <w:endnote w:type="continuationNotice" w:id="1">
    <w:p w14:paraId="0718EAB1" w14:textId="77777777" w:rsidR="001673DC" w:rsidRDefault="001673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9A9D4" w14:textId="77777777" w:rsidR="001673DC" w:rsidRDefault="001673DC" w:rsidP="000F7A9B">
      <w:r>
        <w:separator/>
      </w:r>
    </w:p>
  </w:footnote>
  <w:footnote w:type="continuationSeparator" w:id="0">
    <w:p w14:paraId="14068D85" w14:textId="77777777" w:rsidR="001673DC" w:rsidRDefault="001673DC" w:rsidP="000F7A9B">
      <w:r>
        <w:continuationSeparator/>
      </w:r>
    </w:p>
  </w:footnote>
  <w:footnote w:type="continuationNotice" w:id="1">
    <w:p w14:paraId="12D9E073" w14:textId="77777777" w:rsidR="001673DC" w:rsidRDefault="001673D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52"/>
    <w:rsid w:val="000050CF"/>
    <w:rsid w:val="00011F76"/>
    <w:rsid w:val="00020D50"/>
    <w:rsid w:val="00023E52"/>
    <w:rsid w:val="00044B9D"/>
    <w:rsid w:val="00054C9F"/>
    <w:rsid w:val="00075040"/>
    <w:rsid w:val="000802CC"/>
    <w:rsid w:val="0009079C"/>
    <w:rsid w:val="000A278D"/>
    <w:rsid w:val="000C4DED"/>
    <w:rsid w:val="000C767B"/>
    <w:rsid w:val="000F23B3"/>
    <w:rsid w:val="000F789A"/>
    <w:rsid w:val="000F7A9B"/>
    <w:rsid w:val="001248AB"/>
    <w:rsid w:val="00125225"/>
    <w:rsid w:val="00132622"/>
    <w:rsid w:val="00157C73"/>
    <w:rsid w:val="00161399"/>
    <w:rsid w:val="00164848"/>
    <w:rsid w:val="001673DC"/>
    <w:rsid w:val="00172BCB"/>
    <w:rsid w:val="00186000"/>
    <w:rsid w:val="001959F0"/>
    <w:rsid w:val="001971F1"/>
    <w:rsid w:val="001B6274"/>
    <w:rsid w:val="001C07D1"/>
    <w:rsid w:val="001C17A7"/>
    <w:rsid w:val="001C36A8"/>
    <w:rsid w:val="00200F12"/>
    <w:rsid w:val="002053A7"/>
    <w:rsid w:val="0021180A"/>
    <w:rsid w:val="00225896"/>
    <w:rsid w:val="00230C42"/>
    <w:rsid w:val="00264878"/>
    <w:rsid w:val="0026497D"/>
    <w:rsid w:val="00276867"/>
    <w:rsid w:val="002A3C39"/>
    <w:rsid w:val="002B1352"/>
    <w:rsid w:val="002F4096"/>
    <w:rsid w:val="00304652"/>
    <w:rsid w:val="00305E5C"/>
    <w:rsid w:val="00306368"/>
    <w:rsid w:val="003147CA"/>
    <w:rsid w:val="00331CB4"/>
    <w:rsid w:val="00336A5C"/>
    <w:rsid w:val="00340E4F"/>
    <w:rsid w:val="00350474"/>
    <w:rsid w:val="00353253"/>
    <w:rsid w:val="00364343"/>
    <w:rsid w:val="00372E81"/>
    <w:rsid w:val="003742D3"/>
    <w:rsid w:val="00375F7E"/>
    <w:rsid w:val="0038462A"/>
    <w:rsid w:val="00385936"/>
    <w:rsid w:val="003966FF"/>
    <w:rsid w:val="00397A63"/>
    <w:rsid w:val="003A1E6F"/>
    <w:rsid w:val="003B4A49"/>
    <w:rsid w:val="003B537D"/>
    <w:rsid w:val="003B5BFC"/>
    <w:rsid w:val="003E0E5C"/>
    <w:rsid w:val="003E72A1"/>
    <w:rsid w:val="003F7FD7"/>
    <w:rsid w:val="004052A5"/>
    <w:rsid w:val="0040787E"/>
    <w:rsid w:val="00420379"/>
    <w:rsid w:val="004210BC"/>
    <w:rsid w:val="0044218D"/>
    <w:rsid w:val="00442D7F"/>
    <w:rsid w:val="00451B27"/>
    <w:rsid w:val="0047462E"/>
    <w:rsid w:val="00487844"/>
    <w:rsid w:val="004942F0"/>
    <w:rsid w:val="00496D7F"/>
    <w:rsid w:val="004B0D61"/>
    <w:rsid w:val="004C4060"/>
    <w:rsid w:val="004E6052"/>
    <w:rsid w:val="004E74FD"/>
    <w:rsid w:val="00511DB8"/>
    <w:rsid w:val="00514591"/>
    <w:rsid w:val="00532F77"/>
    <w:rsid w:val="0053752B"/>
    <w:rsid w:val="00544349"/>
    <w:rsid w:val="00546E3B"/>
    <w:rsid w:val="00563ABA"/>
    <w:rsid w:val="005B7E4E"/>
    <w:rsid w:val="005C0287"/>
    <w:rsid w:val="005C0586"/>
    <w:rsid w:val="005C56CD"/>
    <w:rsid w:val="005D60F7"/>
    <w:rsid w:val="005E431C"/>
    <w:rsid w:val="005E65FE"/>
    <w:rsid w:val="005E6DCD"/>
    <w:rsid w:val="0060489D"/>
    <w:rsid w:val="00621BA0"/>
    <w:rsid w:val="00624769"/>
    <w:rsid w:val="00630D18"/>
    <w:rsid w:val="00634931"/>
    <w:rsid w:val="00637EB8"/>
    <w:rsid w:val="006818CC"/>
    <w:rsid w:val="00683A30"/>
    <w:rsid w:val="006911B0"/>
    <w:rsid w:val="00695C53"/>
    <w:rsid w:val="006B3E75"/>
    <w:rsid w:val="006D6165"/>
    <w:rsid w:val="006E14BD"/>
    <w:rsid w:val="006E77E0"/>
    <w:rsid w:val="006F4F07"/>
    <w:rsid w:val="00702B37"/>
    <w:rsid w:val="007127AD"/>
    <w:rsid w:val="00727325"/>
    <w:rsid w:val="00730651"/>
    <w:rsid w:val="00754D30"/>
    <w:rsid w:val="0077020F"/>
    <w:rsid w:val="007749BF"/>
    <w:rsid w:val="007919F5"/>
    <w:rsid w:val="007D7DBE"/>
    <w:rsid w:val="007E1690"/>
    <w:rsid w:val="007E241D"/>
    <w:rsid w:val="007E38F1"/>
    <w:rsid w:val="007E4ADC"/>
    <w:rsid w:val="007E5960"/>
    <w:rsid w:val="008045F2"/>
    <w:rsid w:val="0081102B"/>
    <w:rsid w:val="008111A0"/>
    <w:rsid w:val="00812509"/>
    <w:rsid w:val="00813BC9"/>
    <w:rsid w:val="0084182B"/>
    <w:rsid w:val="0084254D"/>
    <w:rsid w:val="00846C6A"/>
    <w:rsid w:val="00850A1D"/>
    <w:rsid w:val="0087240C"/>
    <w:rsid w:val="00882D92"/>
    <w:rsid w:val="00890950"/>
    <w:rsid w:val="008938DA"/>
    <w:rsid w:val="00893DDB"/>
    <w:rsid w:val="008B3496"/>
    <w:rsid w:val="008B6212"/>
    <w:rsid w:val="008C1BCD"/>
    <w:rsid w:val="008C543E"/>
    <w:rsid w:val="008D1A62"/>
    <w:rsid w:val="008E2DF2"/>
    <w:rsid w:val="008E635E"/>
    <w:rsid w:val="008F62F2"/>
    <w:rsid w:val="008F6E72"/>
    <w:rsid w:val="009021A8"/>
    <w:rsid w:val="00903DB1"/>
    <w:rsid w:val="009060D9"/>
    <w:rsid w:val="00916B8B"/>
    <w:rsid w:val="009171DC"/>
    <w:rsid w:val="009279F0"/>
    <w:rsid w:val="00934732"/>
    <w:rsid w:val="00937627"/>
    <w:rsid w:val="00940F7B"/>
    <w:rsid w:val="00943D71"/>
    <w:rsid w:val="00953C8E"/>
    <w:rsid w:val="009614ED"/>
    <w:rsid w:val="0096456C"/>
    <w:rsid w:val="009753D7"/>
    <w:rsid w:val="0097793B"/>
    <w:rsid w:val="00996684"/>
    <w:rsid w:val="009A1F29"/>
    <w:rsid w:val="009A4C41"/>
    <w:rsid w:val="009B6998"/>
    <w:rsid w:val="009C2821"/>
    <w:rsid w:val="009C29AF"/>
    <w:rsid w:val="009E00FF"/>
    <w:rsid w:val="009E4512"/>
    <w:rsid w:val="009E452C"/>
    <w:rsid w:val="009F48D4"/>
    <w:rsid w:val="009F760B"/>
    <w:rsid w:val="00A07171"/>
    <w:rsid w:val="00A16AAE"/>
    <w:rsid w:val="00A315D2"/>
    <w:rsid w:val="00A33D69"/>
    <w:rsid w:val="00A34B9E"/>
    <w:rsid w:val="00A365B9"/>
    <w:rsid w:val="00A508EB"/>
    <w:rsid w:val="00A57645"/>
    <w:rsid w:val="00A766EC"/>
    <w:rsid w:val="00AB325F"/>
    <w:rsid w:val="00AB7195"/>
    <w:rsid w:val="00AC5BC3"/>
    <w:rsid w:val="00B3092F"/>
    <w:rsid w:val="00B34F0E"/>
    <w:rsid w:val="00B41CE5"/>
    <w:rsid w:val="00B679EF"/>
    <w:rsid w:val="00B70B58"/>
    <w:rsid w:val="00B7281B"/>
    <w:rsid w:val="00B819A9"/>
    <w:rsid w:val="00B82DFF"/>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4F6"/>
    <w:rsid w:val="00CF4EE7"/>
    <w:rsid w:val="00CF7397"/>
    <w:rsid w:val="00D07DF7"/>
    <w:rsid w:val="00D10385"/>
    <w:rsid w:val="00D3303A"/>
    <w:rsid w:val="00D40433"/>
    <w:rsid w:val="00D41136"/>
    <w:rsid w:val="00D51143"/>
    <w:rsid w:val="00D610AD"/>
    <w:rsid w:val="00D667F6"/>
    <w:rsid w:val="00D736D3"/>
    <w:rsid w:val="00D74C72"/>
    <w:rsid w:val="00D80120"/>
    <w:rsid w:val="00D857AE"/>
    <w:rsid w:val="00D87477"/>
    <w:rsid w:val="00D911ED"/>
    <w:rsid w:val="00D92174"/>
    <w:rsid w:val="00DA04D4"/>
    <w:rsid w:val="00DA2479"/>
    <w:rsid w:val="00DA7833"/>
    <w:rsid w:val="00DE0B91"/>
    <w:rsid w:val="00DE327E"/>
    <w:rsid w:val="00DF4FF0"/>
    <w:rsid w:val="00DF7999"/>
    <w:rsid w:val="00E026D6"/>
    <w:rsid w:val="00E04064"/>
    <w:rsid w:val="00E04520"/>
    <w:rsid w:val="00E25D37"/>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524B5"/>
    <w:rsid w:val="00F645F1"/>
    <w:rsid w:val="00F66B0C"/>
    <w:rsid w:val="00F75E65"/>
    <w:rsid w:val="00F8551C"/>
    <w:rsid w:val="00F9328B"/>
    <w:rsid w:val="00F96DB0"/>
    <w:rsid w:val="00FB2511"/>
    <w:rsid w:val="00FB42C7"/>
    <w:rsid w:val="00FC1E7C"/>
    <w:rsid w:val="00FC625C"/>
    <w:rsid w:val="00FD6AAD"/>
    <w:rsid w:val="00FD75DB"/>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36719190">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13</Pages>
  <Words>2586</Words>
  <Characters>14742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Rajath K</cp:lastModifiedBy>
  <cp:revision>59</cp:revision>
  <dcterms:created xsi:type="dcterms:W3CDTF">2025-12-11T05:08:00Z</dcterms:created>
  <dcterms:modified xsi:type="dcterms:W3CDTF">2025-12-12T02:43:00Z</dcterms:modified>
</cp:coreProperties>
</file>