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6E34" w14:textId="14C484B4" w:rsidR="00C57157" w:rsidRDefault="00C57157" w:rsidP="00C57157">
      <w:pPr>
        <w:jc w:val="center"/>
        <w:rPr>
          <w:rFonts w:asciiTheme="majorHAnsi" w:hAnsiTheme="majorHAnsi" w:cstheme="majorHAnsi"/>
          <w:color w:val="16191D"/>
          <w:spacing w:val="3"/>
          <w:sz w:val="22"/>
          <w:szCs w:val="22"/>
          <w:shd w:val="clear" w:color="auto" w:fill="FFFFFF"/>
        </w:rPr>
      </w:pPr>
      <w:r w:rsidRPr="000204A3">
        <w:rPr>
          <w:rFonts w:asciiTheme="majorHAnsi" w:hAnsiTheme="majorHAnsi" w:cstheme="majorHAnsi"/>
          <w:color w:val="16191D"/>
          <w:spacing w:val="3"/>
          <w:sz w:val="22"/>
          <w:szCs w:val="22"/>
          <w:highlight w:val="green"/>
          <w:shd w:val="clear" w:color="auto" w:fill="FFFFFF"/>
        </w:rPr>
        <w:t>SQL Capstone Project - Analytical CRM Development for a Bank</w:t>
      </w:r>
    </w:p>
    <w:p w14:paraId="359FA6AE" w14:textId="77777777" w:rsidR="000204A3" w:rsidRPr="000204A3" w:rsidRDefault="000204A3" w:rsidP="00C57157">
      <w:pPr>
        <w:jc w:val="center"/>
        <w:rPr>
          <w:rFonts w:asciiTheme="majorHAnsi" w:hAnsiTheme="majorHAnsi" w:cstheme="majorHAnsi"/>
          <w:color w:val="16191D"/>
          <w:spacing w:val="3"/>
          <w:sz w:val="22"/>
          <w:szCs w:val="22"/>
          <w:shd w:val="clear" w:color="auto" w:fill="FFFFFF"/>
        </w:rPr>
      </w:pPr>
    </w:p>
    <w:p w14:paraId="03C9CA06" w14:textId="77777777" w:rsidR="00952D4C" w:rsidRPr="000204A3" w:rsidRDefault="00503D67" w:rsidP="00503D67">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Note: 1.</w:t>
      </w:r>
      <w:r w:rsidR="00D97AA8" w:rsidRPr="000204A3">
        <w:rPr>
          <w:rFonts w:asciiTheme="minorHAnsi" w:hAnsiTheme="minorHAnsi" w:cstheme="minorHAnsi"/>
          <w:color w:val="16191D"/>
          <w:spacing w:val="3"/>
          <w:sz w:val="20"/>
          <w:szCs w:val="20"/>
          <w:shd w:val="clear" w:color="auto" w:fill="FFFFFF"/>
        </w:rPr>
        <w:t xml:space="preserve">all the tables </w:t>
      </w:r>
      <w:r w:rsidR="00AC39E7" w:rsidRPr="000204A3">
        <w:rPr>
          <w:rFonts w:asciiTheme="minorHAnsi" w:hAnsiTheme="minorHAnsi" w:cstheme="minorHAnsi"/>
          <w:color w:val="16191D"/>
          <w:spacing w:val="3"/>
          <w:sz w:val="20"/>
          <w:szCs w:val="20"/>
          <w:shd w:val="clear" w:color="auto" w:fill="FFFFFF"/>
        </w:rPr>
        <w:t xml:space="preserve">used for reference </w:t>
      </w:r>
      <w:r w:rsidR="003A679A" w:rsidRPr="000204A3">
        <w:rPr>
          <w:rFonts w:asciiTheme="minorHAnsi" w:hAnsiTheme="minorHAnsi" w:cstheme="minorHAnsi"/>
          <w:color w:val="16191D"/>
          <w:spacing w:val="3"/>
          <w:sz w:val="20"/>
          <w:szCs w:val="20"/>
          <w:shd w:val="clear" w:color="auto" w:fill="FFFFFF"/>
        </w:rPr>
        <w:t>here were derived from</w:t>
      </w:r>
      <w:r w:rsidR="00AC39E7" w:rsidRPr="000204A3">
        <w:rPr>
          <w:rFonts w:asciiTheme="minorHAnsi" w:hAnsiTheme="minorHAnsi" w:cstheme="minorHAnsi"/>
          <w:color w:val="16191D"/>
          <w:spacing w:val="3"/>
          <w:sz w:val="20"/>
          <w:szCs w:val="20"/>
          <w:shd w:val="clear" w:color="auto" w:fill="FFFFFF"/>
        </w:rPr>
        <w:t xml:space="preserve"> </w:t>
      </w:r>
      <w:r w:rsidR="00431879" w:rsidRPr="000204A3">
        <w:rPr>
          <w:rFonts w:asciiTheme="minorHAnsi" w:hAnsiTheme="minorHAnsi" w:cstheme="minorHAnsi"/>
          <w:color w:val="16191D"/>
          <w:spacing w:val="3"/>
          <w:sz w:val="20"/>
          <w:szCs w:val="20"/>
          <w:shd w:val="clear" w:color="auto" w:fill="FFFFFF"/>
        </w:rPr>
        <w:t xml:space="preserve">SQL </w:t>
      </w:r>
      <w:r w:rsidR="00AC39E7" w:rsidRPr="000204A3">
        <w:rPr>
          <w:rFonts w:asciiTheme="minorHAnsi" w:hAnsiTheme="minorHAnsi" w:cstheme="minorHAnsi"/>
          <w:color w:val="16191D"/>
          <w:spacing w:val="3"/>
          <w:sz w:val="20"/>
          <w:szCs w:val="20"/>
          <w:shd w:val="clear" w:color="auto" w:fill="FFFFFF"/>
        </w:rPr>
        <w:t>quer</w:t>
      </w:r>
      <w:r w:rsidR="00431879" w:rsidRPr="000204A3">
        <w:rPr>
          <w:rFonts w:asciiTheme="minorHAnsi" w:hAnsiTheme="minorHAnsi" w:cstheme="minorHAnsi"/>
          <w:color w:val="16191D"/>
          <w:spacing w:val="3"/>
          <w:sz w:val="20"/>
          <w:szCs w:val="20"/>
          <w:shd w:val="clear" w:color="auto" w:fill="FFFFFF"/>
        </w:rPr>
        <w:t xml:space="preserve">ies </w:t>
      </w:r>
      <w:r w:rsidR="00963CAD" w:rsidRPr="000204A3">
        <w:rPr>
          <w:rFonts w:asciiTheme="minorHAnsi" w:hAnsiTheme="minorHAnsi" w:cstheme="minorHAnsi"/>
          <w:color w:val="16191D"/>
          <w:spacing w:val="3"/>
          <w:sz w:val="20"/>
          <w:szCs w:val="20"/>
          <w:shd w:val="clear" w:color="auto" w:fill="FFFFFF"/>
        </w:rPr>
        <w:t xml:space="preserve">and </w:t>
      </w:r>
      <w:r w:rsidR="00C933BC" w:rsidRPr="000204A3">
        <w:rPr>
          <w:rFonts w:asciiTheme="minorHAnsi" w:hAnsiTheme="minorHAnsi" w:cstheme="minorHAnsi"/>
          <w:color w:val="16191D"/>
          <w:spacing w:val="3"/>
          <w:sz w:val="20"/>
          <w:szCs w:val="20"/>
          <w:shd w:val="clear" w:color="auto" w:fill="FFFFFF"/>
        </w:rPr>
        <w:t>queries can be</w:t>
      </w:r>
      <w:r w:rsidR="00963CAD" w:rsidRPr="000204A3">
        <w:rPr>
          <w:rFonts w:asciiTheme="minorHAnsi" w:hAnsiTheme="minorHAnsi" w:cstheme="minorHAnsi"/>
          <w:color w:val="16191D"/>
          <w:spacing w:val="3"/>
          <w:sz w:val="20"/>
          <w:szCs w:val="20"/>
          <w:shd w:val="clear" w:color="auto" w:fill="FFFFFF"/>
        </w:rPr>
        <w:t xml:space="preserve"> </w:t>
      </w:r>
      <w:r w:rsidR="00C933BC" w:rsidRPr="000204A3">
        <w:rPr>
          <w:rFonts w:asciiTheme="minorHAnsi" w:hAnsiTheme="minorHAnsi" w:cstheme="minorHAnsi"/>
          <w:color w:val="16191D"/>
          <w:spacing w:val="3"/>
          <w:sz w:val="20"/>
          <w:szCs w:val="20"/>
          <w:shd w:val="clear" w:color="auto" w:fill="FFFFFF"/>
        </w:rPr>
        <w:t xml:space="preserve">found </w:t>
      </w:r>
      <w:r w:rsidR="00DB1B4B" w:rsidRPr="000204A3">
        <w:rPr>
          <w:rFonts w:asciiTheme="minorHAnsi" w:hAnsiTheme="minorHAnsi" w:cstheme="minorHAnsi"/>
          <w:color w:val="16191D"/>
          <w:spacing w:val="3"/>
          <w:sz w:val="20"/>
          <w:szCs w:val="20"/>
          <w:shd w:val="clear" w:color="auto" w:fill="FFFFFF"/>
        </w:rPr>
        <w:t>in SQL text file</w:t>
      </w:r>
      <w:r w:rsidR="00C933BC" w:rsidRPr="000204A3">
        <w:rPr>
          <w:rFonts w:asciiTheme="minorHAnsi" w:hAnsiTheme="minorHAnsi" w:cstheme="minorHAnsi"/>
          <w:color w:val="16191D"/>
          <w:spacing w:val="3"/>
          <w:sz w:val="20"/>
          <w:szCs w:val="20"/>
          <w:shd w:val="clear" w:color="auto" w:fill="FFFFFF"/>
        </w:rPr>
        <w:t xml:space="preserve"> </w:t>
      </w:r>
      <w:r w:rsidR="00535F69" w:rsidRPr="000204A3">
        <w:rPr>
          <w:rFonts w:asciiTheme="minorHAnsi" w:hAnsiTheme="minorHAnsi" w:cstheme="minorHAnsi"/>
          <w:color w:val="16191D"/>
          <w:spacing w:val="3"/>
          <w:sz w:val="20"/>
          <w:szCs w:val="20"/>
          <w:shd w:val="clear" w:color="auto" w:fill="FFFFFF"/>
        </w:rPr>
        <w:t>follow</w:t>
      </w:r>
      <w:r w:rsidR="00D90293" w:rsidRPr="000204A3">
        <w:rPr>
          <w:rFonts w:asciiTheme="minorHAnsi" w:hAnsiTheme="minorHAnsi" w:cstheme="minorHAnsi"/>
          <w:color w:val="16191D"/>
          <w:spacing w:val="3"/>
          <w:sz w:val="20"/>
          <w:szCs w:val="20"/>
          <w:shd w:val="clear" w:color="auto" w:fill="FFFFFF"/>
        </w:rPr>
        <w:t xml:space="preserve"> by commented</w:t>
      </w:r>
      <w:r w:rsidR="00535F69" w:rsidRPr="000204A3">
        <w:rPr>
          <w:rFonts w:asciiTheme="minorHAnsi" w:hAnsiTheme="minorHAnsi" w:cstheme="minorHAnsi"/>
          <w:color w:val="16191D"/>
          <w:spacing w:val="3"/>
          <w:sz w:val="20"/>
          <w:szCs w:val="20"/>
          <w:shd w:val="clear" w:color="auto" w:fill="FFFFFF"/>
        </w:rPr>
        <w:t xml:space="preserve"> </w:t>
      </w:r>
      <w:r w:rsidR="004950E3" w:rsidRPr="000204A3">
        <w:rPr>
          <w:rFonts w:asciiTheme="minorHAnsi" w:hAnsiTheme="minorHAnsi" w:cstheme="minorHAnsi"/>
          <w:color w:val="16191D"/>
          <w:spacing w:val="3"/>
          <w:sz w:val="20"/>
          <w:szCs w:val="20"/>
          <w:shd w:val="clear" w:color="auto" w:fill="FFFFFF"/>
        </w:rPr>
        <w:t xml:space="preserve">questions </w:t>
      </w:r>
      <w:r w:rsidR="00E06A16" w:rsidRPr="000204A3">
        <w:rPr>
          <w:rFonts w:asciiTheme="minorHAnsi" w:hAnsiTheme="minorHAnsi" w:cstheme="minorHAnsi"/>
          <w:color w:val="16191D"/>
          <w:spacing w:val="3"/>
          <w:sz w:val="20"/>
          <w:szCs w:val="20"/>
          <w:shd w:val="clear" w:color="auto" w:fill="FFFFFF"/>
        </w:rPr>
        <w:t xml:space="preserve">with same question number mentioned </w:t>
      </w:r>
      <w:r w:rsidR="00527B1A" w:rsidRPr="000204A3">
        <w:rPr>
          <w:rFonts w:asciiTheme="minorHAnsi" w:hAnsiTheme="minorHAnsi" w:cstheme="minorHAnsi"/>
          <w:color w:val="16191D"/>
          <w:spacing w:val="3"/>
          <w:sz w:val="20"/>
          <w:szCs w:val="20"/>
          <w:shd w:val="clear" w:color="auto" w:fill="FFFFFF"/>
        </w:rPr>
        <w:t>here for additional info.</w:t>
      </w:r>
    </w:p>
    <w:p w14:paraId="5884D8A9" w14:textId="19C709A5" w:rsidR="00A84043" w:rsidRPr="000204A3" w:rsidRDefault="004B4BF9" w:rsidP="00503D67">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2.all charts and visuals</w:t>
      </w:r>
      <w:r w:rsidR="00954017" w:rsidRPr="000204A3">
        <w:rPr>
          <w:rFonts w:asciiTheme="minorHAnsi" w:hAnsiTheme="minorHAnsi" w:cstheme="minorHAnsi"/>
          <w:color w:val="16191D"/>
          <w:spacing w:val="3"/>
          <w:sz w:val="20"/>
          <w:szCs w:val="20"/>
          <w:shd w:val="clear" w:color="auto" w:fill="FFFFFF"/>
        </w:rPr>
        <w:t xml:space="preserve"> mentioned here</w:t>
      </w:r>
      <w:r w:rsidRPr="000204A3">
        <w:rPr>
          <w:rFonts w:asciiTheme="minorHAnsi" w:hAnsiTheme="minorHAnsi" w:cstheme="minorHAnsi"/>
          <w:color w:val="16191D"/>
          <w:spacing w:val="3"/>
          <w:sz w:val="20"/>
          <w:szCs w:val="20"/>
          <w:shd w:val="clear" w:color="auto" w:fill="FFFFFF"/>
        </w:rPr>
        <w:t xml:space="preserve"> can be found </w:t>
      </w:r>
      <w:r w:rsidR="00954017" w:rsidRPr="000204A3">
        <w:rPr>
          <w:rFonts w:asciiTheme="minorHAnsi" w:hAnsiTheme="minorHAnsi" w:cstheme="minorHAnsi"/>
          <w:color w:val="16191D"/>
          <w:spacing w:val="3"/>
          <w:sz w:val="20"/>
          <w:szCs w:val="20"/>
          <w:shd w:val="clear" w:color="auto" w:fill="FFFFFF"/>
        </w:rPr>
        <w:t>in power bi</w:t>
      </w:r>
      <w:r w:rsidR="00A75362" w:rsidRPr="000204A3">
        <w:rPr>
          <w:rFonts w:asciiTheme="minorHAnsi" w:hAnsiTheme="minorHAnsi" w:cstheme="minorHAnsi"/>
          <w:color w:val="16191D"/>
          <w:spacing w:val="3"/>
          <w:sz w:val="20"/>
          <w:szCs w:val="20"/>
          <w:shd w:val="clear" w:color="auto" w:fill="FFFFFF"/>
        </w:rPr>
        <w:t xml:space="preserve"> file for viewing </w:t>
      </w:r>
      <w:r w:rsidR="00B556EC" w:rsidRPr="000204A3">
        <w:rPr>
          <w:rFonts w:asciiTheme="minorHAnsi" w:hAnsiTheme="minorHAnsi" w:cstheme="minorHAnsi"/>
          <w:color w:val="16191D"/>
          <w:spacing w:val="3"/>
          <w:sz w:val="20"/>
          <w:szCs w:val="20"/>
          <w:shd w:val="clear" w:color="auto" w:fill="FFFFFF"/>
        </w:rPr>
        <w:t xml:space="preserve">and </w:t>
      </w:r>
      <w:r w:rsidR="007E0007" w:rsidRPr="000204A3">
        <w:rPr>
          <w:rFonts w:asciiTheme="minorHAnsi" w:hAnsiTheme="minorHAnsi" w:cstheme="minorHAnsi"/>
          <w:color w:val="16191D"/>
          <w:spacing w:val="3"/>
          <w:sz w:val="20"/>
          <w:szCs w:val="20"/>
          <w:shd w:val="clear" w:color="auto" w:fill="FFFFFF"/>
        </w:rPr>
        <w:t>analysis purposes.</w:t>
      </w:r>
    </w:p>
    <w:p w14:paraId="295D6C48" w14:textId="77777777" w:rsidR="00C57157" w:rsidRPr="000204A3" w:rsidRDefault="00C57157" w:rsidP="00AE2400">
      <w:pPr>
        <w:rPr>
          <w:rFonts w:asciiTheme="minorHAnsi" w:hAnsiTheme="minorHAnsi" w:cstheme="minorHAnsi"/>
          <w:color w:val="16191D"/>
          <w:spacing w:val="3"/>
          <w:sz w:val="20"/>
          <w:szCs w:val="20"/>
          <w:shd w:val="clear" w:color="auto" w:fill="FFFFFF"/>
        </w:rPr>
      </w:pPr>
    </w:p>
    <w:p w14:paraId="694B0D33" w14:textId="7F4645F9" w:rsidR="00750B3E" w:rsidRPr="00A227B8" w:rsidRDefault="00C57157" w:rsidP="00750B3E">
      <w:pPr>
        <w:pStyle w:val="NormalWeb"/>
        <w:spacing w:before="0" w:beforeAutospacing="0" w:after="0" w:afterAutospacing="0"/>
        <w:jc w:val="center"/>
        <w:rPr>
          <w:rFonts w:asciiTheme="majorHAnsi" w:hAnsiTheme="majorHAnsi" w:cstheme="majorHAnsi"/>
          <w:color w:val="000000"/>
          <w:sz w:val="22"/>
          <w:szCs w:val="22"/>
        </w:rPr>
      </w:pPr>
      <w:r w:rsidRPr="00A227B8">
        <w:rPr>
          <w:rFonts w:asciiTheme="majorHAnsi" w:hAnsiTheme="majorHAnsi" w:cstheme="majorHAnsi"/>
          <w:color w:val="000000"/>
          <w:sz w:val="22"/>
          <w:szCs w:val="22"/>
          <w:highlight w:val="cyan"/>
        </w:rPr>
        <w:t>Objective Questions</w:t>
      </w:r>
    </w:p>
    <w:p w14:paraId="19F005EB" w14:textId="77777777" w:rsidR="00750B3E" w:rsidRPr="000204A3" w:rsidRDefault="00750B3E" w:rsidP="00750B3E">
      <w:pPr>
        <w:pStyle w:val="NormalWeb"/>
        <w:spacing w:before="0" w:beforeAutospacing="0" w:after="0" w:afterAutospacing="0"/>
        <w:jc w:val="center"/>
        <w:rPr>
          <w:rFonts w:asciiTheme="minorHAnsi" w:hAnsiTheme="minorHAnsi" w:cstheme="minorHAnsi"/>
          <w:color w:val="000000"/>
          <w:sz w:val="20"/>
          <w:szCs w:val="20"/>
        </w:rPr>
      </w:pPr>
    </w:p>
    <w:p w14:paraId="5894FB03" w14:textId="77777777" w:rsidR="00CE0488" w:rsidRPr="000204A3" w:rsidRDefault="0041212B" w:rsidP="00CE0488">
      <w:pPr>
        <w:pStyle w:val="NormalWeb"/>
        <w:spacing w:after="0"/>
        <w:rPr>
          <w:rFonts w:asciiTheme="minorHAnsi" w:hAnsiTheme="minorHAnsi" w:cstheme="minorHAnsi"/>
          <w:color w:val="000000"/>
          <w:sz w:val="20"/>
          <w:szCs w:val="20"/>
        </w:rPr>
      </w:pPr>
      <w:r w:rsidRPr="000204A3">
        <w:rPr>
          <w:rFonts w:asciiTheme="minorHAnsi" w:hAnsiTheme="minorHAnsi" w:cstheme="minorHAnsi"/>
          <w:color w:val="000000"/>
          <w:sz w:val="20"/>
          <w:szCs w:val="20"/>
        </w:rPr>
        <w:t>Q1.What is the distribution of account balance across different regions?</w:t>
      </w:r>
    </w:p>
    <w:p w14:paraId="283B6CD2" w14:textId="0B76530D" w:rsidR="00CE0488" w:rsidRPr="000204A3" w:rsidRDefault="0041212B" w:rsidP="008D7A0A">
      <w:pPr>
        <w:pStyle w:val="NormalWeb"/>
        <w:spacing w:after="0"/>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Ans: </w:t>
      </w:r>
      <w:r w:rsidR="00F25F9B" w:rsidRPr="000204A3">
        <w:rPr>
          <w:rFonts w:asciiTheme="minorHAnsi" w:hAnsiTheme="minorHAnsi" w:cstheme="minorHAnsi"/>
          <w:color w:val="000000"/>
          <w:sz w:val="20"/>
          <w:szCs w:val="20"/>
        </w:rPr>
        <w:t xml:space="preserve">The account balance were </w:t>
      </w:r>
      <w:r w:rsidR="00875ADC" w:rsidRPr="000204A3">
        <w:rPr>
          <w:rFonts w:asciiTheme="minorHAnsi" w:hAnsiTheme="minorHAnsi" w:cstheme="minorHAnsi"/>
          <w:color w:val="000000"/>
          <w:sz w:val="20"/>
          <w:szCs w:val="20"/>
        </w:rPr>
        <w:t>₹</w:t>
      </w:r>
      <w:r w:rsidR="00A17528" w:rsidRPr="000204A3">
        <w:rPr>
          <w:rFonts w:asciiTheme="minorHAnsi" w:hAnsiTheme="minorHAnsi" w:cstheme="minorHAnsi"/>
          <w:color w:val="000000"/>
          <w:sz w:val="20"/>
          <w:szCs w:val="20"/>
        </w:rPr>
        <w:t>31.13 CR</w:t>
      </w:r>
      <w:r w:rsidR="00B272F8" w:rsidRPr="000204A3">
        <w:rPr>
          <w:rFonts w:asciiTheme="minorHAnsi" w:hAnsiTheme="minorHAnsi" w:cstheme="minorHAnsi"/>
          <w:color w:val="000000"/>
          <w:sz w:val="20"/>
          <w:szCs w:val="20"/>
        </w:rPr>
        <w:t>s</w:t>
      </w:r>
      <w:r w:rsidR="00A17528" w:rsidRPr="000204A3">
        <w:rPr>
          <w:rFonts w:asciiTheme="minorHAnsi" w:hAnsiTheme="minorHAnsi" w:cstheme="minorHAnsi"/>
          <w:color w:val="000000"/>
          <w:sz w:val="20"/>
          <w:szCs w:val="20"/>
        </w:rPr>
        <w:t>, ₹</w:t>
      </w:r>
      <w:r w:rsidR="00B272F8" w:rsidRPr="000204A3">
        <w:rPr>
          <w:rFonts w:asciiTheme="minorHAnsi" w:hAnsiTheme="minorHAnsi" w:cstheme="minorHAnsi"/>
          <w:color w:val="000000"/>
          <w:sz w:val="20"/>
          <w:szCs w:val="20"/>
        </w:rPr>
        <w:t>30.04 CRs, ₹</w:t>
      </w:r>
      <w:r w:rsidR="00DF38A1" w:rsidRPr="000204A3">
        <w:rPr>
          <w:rFonts w:asciiTheme="minorHAnsi" w:hAnsiTheme="minorHAnsi" w:cstheme="minorHAnsi"/>
          <w:color w:val="000000"/>
          <w:sz w:val="20"/>
          <w:szCs w:val="20"/>
        </w:rPr>
        <w:t>15.31 CRs for France, Germany, Spain</w:t>
      </w:r>
      <w:r w:rsidR="002B6605" w:rsidRPr="000204A3">
        <w:rPr>
          <w:rFonts w:asciiTheme="minorHAnsi" w:hAnsiTheme="minorHAnsi" w:cstheme="minorHAnsi"/>
          <w:color w:val="000000"/>
          <w:sz w:val="20"/>
          <w:szCs w:val="20"/>
        </w:rPr>
        <w:t xml:space="preserve"> respectively as per </w:t>
      </w:r>
      <w:r w:rsidR="008633F4" w:rsidRPr="000204A3">
        <w:rPr>
          <w:rFonts w:asciiTheme="minorHAnsi" w:hAnsiTheme="minorHAnsi" w:cstheme="minorHAnsi"/>
          <w:color w:val="000000"/>
          <w:sz w:val="20"/>
          <w:szCs w:val="20"/>
        </w:rPr>
        <w:t xml:space="preserve">following </w:t>
      </w:r>
      <w:r w:rsidR="002B6605" w:rsidRPr="000204A3">
        <w:rPr>
          <w:rFonts w:asciiTheme="minorHAnsi" w:hAnsiTheme="minorHAnsi" w:cstheme="minorHAnsi"/>
          <w:color w:val="000000"/>
          <w:sz w:val="20"/>
          <w:szCs w:val="20"/>
        </w:rPr>
        <w:t>table</w:t>
      </w:r>
    </w:p>
    <w:tbl>
      <w:tblPr>
        <w:tblW w:w="2940" w:type="dxa"/>
        <w:tblLook w:val="04A0" w:firstRow="1" w:lastRow="0" w:firstColumn="1" w:lastColumn="0" w:noHBand="0" w:noVBand="1"/>
      </w:tblPr>
      <w:tblGrid>
        <w:gridCol w:w="980"/>
        <w:gridCol w:w="1960"/>
      </w:tblGrid>
      <w:tr w:rsidR="00CE0488" w:rsidRPr="000204A3" w14:paraId="560789E9" w14:textId="77777777" w:rsidTr="00CE0488">
        <w:trPr>
          <w:trHeight w:val="288"/>
        </w:trPr>
        <w:tc>
          <w:tcPr>
            <w:tcW w:w="980" w:type="dxa"/>
            <w:tcBorders>
              <w:top w:val="single" w:sz="4" w:space="0" w:color="8EA9DB"/>
              <w:left w:val="single" w:sz="4" w:space="0" w:color="8EA9DB"/>
              <w:bottom w:val="single" w:sz="4" w:space="0" w:color="8EA9DB"/>
              <w:right w:val="nil"/>
            </w:tcBorders>
            <w:shd w:val="clear" w:color="4472C4" w:fill="4472C4"/>
            <w:noWrap/>
            <w:vAlign w:val="bottom"/>
            <w:hideMark/>
          </w:tcPr>
          <w:p w14:paraId="73491D69" w14:textId="77777777" w:rsidR="00CE0488" w:rsidRPr="000204A3" w:rsidRDefault="00CE0488" w:rsidP="00CE0488">
            <w:pPr>
              <w:rPr>
                <w:rFonts w:asciiTheme="minorHAnsi" w:hAnsiTheme="minorHAnsi" w:cstheme="minorHAnsi"/>
                <w:color w:val="FFFFFF"/>
                <w:sz w:val="20"/>
                <w:szCs w:val="20"/>
              </w:rPr>
            </w:pPr>
            <w:r w:rsidRPr="000204A3">
              <w:rPr>
                <w:rFonts w:asciiTheme="minorHAnsi" w:hAnsiTheme="minorHAnsi" w:cstheme="minorHAnsi"/>
                <w:color w:val="FFFFFF"/>
                <w:sz w:val="20"/>
                <w:szCs w:val="20"/>
              </w:rPr>
              <w:t>regions</w:t>
            </w:r>
          </w:p>
        </w:tc>
        <w:tc>
          <w:tcPr>
            <w:tcW w:w="1960" w:type="dxa"/>
            <w:tcBorders>
              <w:top w:val="single" w:sz="4" w:space="0" w:color="8EA9DB"/>
              <w:left w:val="nil"/>
              <w:bottom w:val="single" w:sz="4" w:space="0" w:color="8EA9DB"/>
              <w:right w:val="single" w:sz="4" w:space="0" w:color="8EA9DB"/>
            </w:tcBorders>
            <w:shd w:val="clear" w:color="4472C4" w:fill="4472C4"/>
            <w:noWrap/>
            <w:vAlign w:val="bottom"/>
            <w:hideMark/>
          </w:tcPr>
          <w:p w14:paraId="56FA2919" w14:textId="6AB7832B" w:rsidR="00CE0488" w:rsidRPr="000204A3" w:rsidRDefault="00CE0488" w:rsidP="00CE0488">
            <w:pPr>
              <w:rPr>
                <w:rFonts w:asciiTheme="minorHAnsi" w:hAnsiTheme="minorHAnsi" w:cstheme="minorHAnsi"/>
                <w:color w:val="FFFFFF"/>
                <w:sz w:val="20"/>
                <w:szCs w:val="20"/>
              </w:rPr>
            </w:pPr>
            <w:r w:rsidRPr="000204A3">
              <w:rPr>
                <w:rFonts w:asciiTheme="minorHAnsi" w:hAnsiTheme="minorHAnsi" w:cstheme="minorHAnsi"/>
                <w:color w:val="FFFFFF"/>
                <w:sz w:val="20"/>
                <w:szCs w:val="20"/>
              </w:rPr>
              <w:t xml:space="preserve"> Account balance </w:t>
            </w:r>
          </w:p>
        </w:tc>
      </w:tr>
      <w:tr w:rsidR="00CE0488" w:rsidRPr="000204A3" w14:paraId="47E931BA" w14:textId="77777777" w:rsidTr="00CE0488">
        <w:trPr>
          <w:trHeight w:val="288"/>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7A4283B6" w14:textId="77777777" w:rsidR="00CE0488" w:rsidRPr="000204A3" w:rsidRDefault="00CE0488" w:rsidP="00CE048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960" w:type="dxa"/>
            <w:tcBorders>
              <w:top w:val="single" w:sz="4" w:space="0" w:color="8EA9DB"/>
              <w:left w:val="nil"/>
              <w:bottom w:val="single" w:sz="4" w:space="0" w:color="8EA9DB"/>
              <w:right w:val="single" w:sz="4" w:space="0" w:color="8EA9DB"/>
            </w:tcBorders>
            <w:shd w:val="clear" w:color="D9E1F2" w:fill="D9E1F2"/>
            <w:noWrap/>
            <w:vAlign w:val="bottom"/>
            <w:hideMark/>
          </w:tcPr>
          <w:p w14:paraId="64C3D5AD" w14:textId="5A201665" w:rsidR="00CE0488" w:rsidRPr="000204A3" w:rsidRDefault="00CE0488" w:rsidP="00CE048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 ₹ 31,13,32,479.49 </w:t>
            </w:r>
          </w:p>
        </w:tc>
      </w:tr>
      <w:tr w:rsidR="00CE0488" w:rsidRPr="000204A3" w14:paraId="14BE7D36" w14:textId="77777777" w:rsidTr="00CE0488">
        <w:trPr>
          <w:trHeight w:val="288"/>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58258B47" w14:textId="77777777" w:rsidR="00CE0488" w:rsidRPr="000204A3" w:rsidRDefault="00CE0488" w:rsidP="00CE048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960" w:type="dxa"/>
            <w:tcBorders>
              <w:top w:val="single" w:sz="4" w:space="0" w:color="8EA9DB"/>
              <w:left w:val="nil"/>
              <w:bottom w:val="single" w:sz="4" w:space="0" w:color="8EA9DB"/>
              <w:right w:val="single" w:sz="4" w:space="0" w:color="8EA9DB"/>
            </w:tcBorders>
            <w:shd w:val="clear" w:color="auto" w:fill="auto"/>
            <w:noWrap/>
            <w:vAlign w:val="bottom"/>
            <w:hideMark/>
          </w:tcPr>
          <w:p w14:paraId="335D1369" w14:textId="3504D713" w:rsidR="00CE0488" w:rsidRPr="000204A3" w:rsidRDefault="00CE0488" w:rsidP="00CE048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 ₹ 30,04,02,861.38 </w:t>
            </w:r>
          </w:p>
        </w:tc>
      </w:tr>
      <w:tr w:rsidR="00CE0488" w:rsidRPr="000204A3" w14:paraId="6D237D21" w14:textId="77777777" w:rsidTr="00CE0488">
        <w:trPr>
          <w:trHeight w:val="288"/>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6AD640D4" w14:textId="77777777" w:rsidR="00CE0488" w:rsidRPr="000204A3" w:rsidRDefault="00CE0488" w:rsidP="00CE048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960" w:type="dxa"/>
            <w:tcBorders>
              <w:top w:val="single" w:sz="4" w:space="0" w:color="8EA9DB"/>
              <w:left w:val="nil"/>
              <w:bottom w:val="single" w:sz="4" w:space="0" w:color="8EA9DB"/>
              <w:right w:val="single" w:sz="4" w:space="0" w:color="8EA9DB"/>
            </w:tcBorders>
            <w:shd w:val="clear" w:color="D9E1F2" w:fill="D9E1F2"/>
            <w:noWrap/>
            <w:vAlign w:val="bottom"/>
            <w:hideMark/>
          </w:tcPr>
          <w:p w14:paraId="3881F868" w14:textId="69FD5EF7" w:rsidR="00CE0488" w:rsidRPr="000204A3" w:rsidRDefault="00CE0488" w:rsidP="00CE048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 ₹ 15,31,23,552.01 </w:t>
            </w:r>
          </w:p>
        </w:tc>
      </w:tr>
    </w:tbl>
    <w:p w14:paraId="12A8141E" w14:textId="77777777" w:rsidR="00CE0488" w:rsidRPr="000204A3" w:rsidRDefault="00CE0488" w:rsidP="0041212B">
      <w:pPr>
        <w:pStyle w:val="NormalWeb"/>
        <w:spacing w:before="0" w:beforeAutospacing="0" w:after="0" w:afterAutospacing="0"/>
        <w:rPr>
          <w:rFonts w:asciiTheme="minorHAnsi" w:hAnsiTheme="minorHAnsi" w:cstheme="minorHAnsi"/>
          <w:color w:val="000000"/>
          <w:sz w:val="20"/>
          <w:szCs w:val="20"/>
        </w:rPr>
      </w:pPr>
    </w:p>
    <w:p w14:paraId="0084915D" w14:textId="3EE7C76E" w:rsidR="00F66907" w:rsidRPr="000204A3" w:rsidRDefault="000B28BA" w:rsidP="007D41BA">
      <w:pPr>
        <w:pStyle w:val="NormalWeb"/>
        <w:tabs>
          <w:tab w:val="left" w:pos="4008"/>
        </w:tabs>
        <w:spacing w:before="0" w:beforeAutospacing="0" w:after="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Refer chart name </w:t>
      </w:r>
      <w:r w:rsidR="007D41BA" w:rsidRPr="000204A3">
        <w:rPr>
          <w:rFonts w:asciiTheme="minorHAnsi" w:hAnsiTheme="minorHAnsi" w:cstheme="minorHAnsi"/>
          <w:color w:val="92D050"/>
          <w:sz w:val="20"/>
          <w:szCs w:val="20"/>
        </w:rPr>
        <w:t>distribution of account balance across different regions</w:t>
      </w:r>
      <w:r w:rsidR="00220CF4" w:rsidRPr="000204A3">
        <w:rPr>
          <w:rFonts w:asciiTheme="minorHAnsi" w:hAnsiTheme="minorHAnsi" w:cstheme="minorHAnsi"/>
          <w:color w:val="92D050"/>
          <w:sz w:val="20"/>
          <w:szCs w:val="20"/>
        </w:rPr>
        <w:t xml:space="preserve"> </w:t>
      </w:r>
      <w:r w:rsidR="00220CF4" w:rsidRPr="000204A3">
        <w:rPr>
          <w:rFonts w:asciiTheme="minorHAnsi" w:hAnsiTheme="minorHAnsi" w:cstheme="minorHAnsi"/>
          <w:sz w:val="20"/>
          <w:szCs w:val="20"/>
        </w:rPr>
        <w:t>for an visual</w:t>
      </w:r>
      <w:r w:rsidR="00FF7779" w:rsidRPr="000204A3">
        <w:rPr>
          <w:rFonts w:asciiTheme="minorHAnsi" w:hAnsiTheme="minorHAnsi" w:cstheme="minorHAnsi"/>
          <w:sz w:val="20"/>
          <w:szCs w:val="20"/>
        </w:rPr>
        <w:t xml:space="preserve"> </w:t>
      </w:r>
    </w:p>
    <w:p w14:paraId="585C82B1" w14:textId="77777777" w:rsidR="00CE0488" w:rsidRPr="000204A3" w:rsidRDefault="00CE0488" w:rsidP="00CE0488">
      <w:pPr>
        <w:pStyle w:val="NormalWeb"/>
        <w:spacing w:after="0"/>
        <w:rPr>
          <w:rFonts w:asciiTheme="minorHAnsi" w:hAnsiTheme="minorHAnsi" w:cstheme="minorHAnsi"/>
          <w:color w:val="000000"/>
          <w:sz w:val="20"/>
          <w:szCs w:val="20"/>
        </w:rPr>
      </w:pPr>
      <w:r w:rsidRPr="000204A3">
        <w:rPr>
          <w:rFonts w:asciiTheme="minorHAnsi" w:hAnsiTheme="minorHAnsi" w:cstheme="minorHAnsi"/>
          <w:color w:val="000000"/>
          <w:sz w:val="20"/>
          <w:szCs w:val="20"/>
        </w:rPr>
        <w:t>Q2.Identify the top 5 customers with the highest number of transactions in the last quarter of the year. (SQL)</w:t>
      </w:r>
    </w:p>
    <w:p w14:paraId="1D053471" w14:textId="7BC90269" w:rsidR="00CE0488" w:rsidRPr="000204A3" w:rsidRDefault="00CE0488" w:rsidP="00CE0488">
      <w:pPr>
        <w:pStyle w:val="NormalWeb"/>
        <w:spacing w:after="0"/>
        <w:rPr>
          <w:rFonts w:asciiTheme="minorHAnsi" w:hAnsiTheme="minorHAnsi" w:cstheme="minorHAnsi"/>
          <w:color w:val="000000"/>
          <w:sz w:val="20"/>
          <w:szCs w:val="20"/>
        </w:rPr>
      </w:pPr>
      <w:r w:rsidRPr="000204A3">
        <w:rPr>
          <w:rFonts w:asciiTheme="minorHAnsi" w:hAnsiTheme="minorHAnsi" w:cstheme="minorHAnsi"/>
          <w:color w:val="000000"/>
          <w:sz w:val="20"/>
          <w:szCs w:val="20"/>
        </w:rPr>
        <w:t>Ans: top 5 customers with the highest number of transactions in the last quarter of the latest year in database were as following</w:t>
      </w:r>
    </w:p>
    <w:tbl>
      <w:tblPr>
        <w:tblW w:w="4700" w:type="dxa"/>
        <w:tblLook w:val="04A0" w:firstRow="1" w:lastRow="0" w:firstColumn="1" w:lastColumn="0" w:noHBand="0" w:noVBand="1"/>
      </w:tblPr>
      <w:tblGrid>
        <w:gridCol w:w="1400"/>
        <w:gridCol w:w="1840"/>
        <w:gridCol w:w="1460"/>
      </w:tblGrid>
      <w:tr w:rsidR="00845E75" w:rsidRPr="000204A3" w14:paraId="3341FE82" w14:textId="77777777" w:rsidTr="00845E75">
        <w:trPr>
          <w:trHeight w:val="288"/>
        </w:trPr>
        <w:tc>
          <w:tcPr>
            <w:tcW w:w="1400" w:type="dxa"/>
            <w:tcBorders>
              <w:top w:val="single" w:sz="4" w:space="0" w:color="8EA9DB"/>
              <w:left w:val="single" w:sz="4" w:space="0" w:color="8EA9DB"/>
              <w:bottom w:val="single" w:sz="4" w:space="0" w:color="8EA9DB"/>
              <w:right w:val="nil"/>
            </w:tcBorders>
            <w:shd w:val="clear" w:color="4472C4" w:fill="4472C4"/>
            <w:noWrap/>
            <w:vAlign w:val="bottom"/>
            <w:hideMark/>
          </w:tcPr>
          <w:p w14:paraId="4A57E700" w14:textId="1A1122BC" w:rsidR="00845E75" w:rsidRPr="000204A3" w:rsidRDefault="00845E75" w:rsidP="00845E75">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Customer Id</w:t>
            </w:r>
          </w:p>
        </w:tc>
        <w:tc>
          <w:tcPr>
            <w:tcW w:w="1840" w:type="dxa"/>
            <w:tcBorders>
              <w:top w:val="single" w:sz="4" w:space="0" w:color="8EA9DB"/>
              <w:left w:val="nil"/>
              <w:bottom w:val="single" w:sz="4" w:space="0" w:color="8EA9DB"/>
              <w:right w:val="nil"/>
            </w:tcBorders>
            <w:shd w:val="clear" w:color="4472C4" w:fill="4472C4"/>
            <w:noWrap/>
            <w:vAlign w:val="bottom"/>
            <w:hideMark/>
          </w:tcPr>
          <w:p w14:paraId="2945D985" w14:textId="42C1A62F" w:rsidR="00845E75" w:rsidRPr="000204A3" w:rsidRDefault="00845E75" w:rsidP="00845E75">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Customer name</w:t>
            </w:r>
          </w:p>
        </w:tc>
        <w:tc>
          <w:tcPr>
            <w:tcW w:w="1460" w:type="dxa"/>
            <w:tcBorders>
              <w:top w:val="single" w:sz="4" w:space="0" w:color="8EA9DB"/>
              <w:left w:val="nil"/>
              <w:bottom w:val="single" w:sz="4" w:space="0" w:color="8EA9DB"/>
              <w:right w:val="single" w:sz="4" w:space="0" w:color="8EA9DB"/>
            </w:tcBorders>
            <w:shd w:val="clear" w:color="4472C4" w:fill="4472C4"/>
            <w:noWrap/>
            <w:vAlign w:val="bottom"/>
            <w:hideMark/>
          </w:tcPr>
          <w:p w14:paraId="77B69A15" w14:textId="77777777" w:rsidR="00845E75" w:rsidRPr="000204A3" w:rsidRDefault="00845E75" w:rsidP="00845E75">
            <w:pPr>
              <w:rPr>
                <w:rFonts w:asciiTheme="minorHAnsi" w:hAnsiTheme="minorHAnsi" w:cstheme="minorHAnsi"/>
                <w:color w:val="FFFFFF"/>
                <w:sz w:val="20"/>
                <w:szCs w:val="20"/>
              </w:rPr>
            </w:pPr>
            <w:r w:rsidRPr="000204A3">
              <w:rPr>
                <w:rFonts w:asciiTheme="minorHAnsi" w:hAnsiTheme="minorHAnsi" w:cstheme="minorHAnsi"/>
                <w:color w:val="FFFFFF"/>
                <w:sz w:val="20"/>
                <w:szCs w:val="20"/>
              </w:rPr>
              <w:t>transactions</w:t>
            </w:r>
          </w:p>
        </w:tc>
      </w:tr>
      <w:tr w:rsidR="00845E75" w:rsidRPr="000204A3" w14:paraId="30F06C13" w14:textId="77777777" w:rsidTr="00845E75">
        <w:trPr>
          <w:trHeight w:val="288"/>
        </w:trPr>
        <w:tc>
          <w:tcPr>
            <w:tcW w:w="1400" w:type="dxa"/>
            <w:tcBorders>
              <w:top w:val="single" w:sz="4" w:space="0" w:color="8EA9DB"/>
              <w:left w:val="single" w:sz="4" w:space="0" w:color="8EA9DB"/>
              <w:bottom w:val="single" w:sz="4" w:space="0" w:color="8EA9DB"/>
              <w:right w:val="nil"/>
            </w:tcBorders>
            <w:shd w:val="clear" w:color="D9E1F2" w:fill="D9E1F2"/>
            <w:noWrap/>
            <w:vAlign w:val="bottom"/>
            <w:hideMark/>
          </w:tcPr>
          <w:p w14:paraId="05CD83D7"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15608528</w:t>
            </w:r>
          </w:p>
        </w:tc>
        <w:tc>
          <w:tcPr>
            <w:tcW w:w="1840" w:type="dxa"/>
            <w:tcBorders>
              <w:top w:val="single" w:sz="4" w:space="0" w:color="8EA9DB"/>
              <w:left w:val="nil"/>
              <w:bottom w:val="single" w:sz="4" w:space="0" w:color="8EA9DB"/>
              <w:right w:val="nil"/>
            </w:tcBorders>
            <w:shd w:val="clear" w:color="D9E1F2" w:fill="D9E1F2"/>
            <w:noWrap/>
            <w:vAlign w:val="bottom"/>
            <w:hideMark/>
          </w:tcPr>
          <w:p w14:paraId="384794F0" w14:textId="77777777" w:rsidR="00845E75" w:rsidRPr="000204A3" w:rsidRDefault="00845E75" w:rsidP="00845E75">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Munro</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2D29A01E"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r>
      <w:tr w:rsidR="00845E75" w:rsidRPr="000204A3" w14:paraId="232CBEA4" w14:textId="77777777" w:rsidTr="00845E75">
        <w:trPr>
          <w:trHeight w:val="288"/>
        </w:trPr>
        <w:tc>
          <w:tcPr>
            <w:tcW w:w="1400" w:type="dxa"/>
            <w:tcBorders>
              <w:top w:val="single" w:sz="4" w:space="0" w:color="8EA9DB"/>
              <w:left w:val="single" w:sz="4" w:space="0" w:color="8EA9DB"/>
              <w:bottom w:val="single" w:sz="4" w:space="0" w:color="8EA9DB"/>
              <w:right w:val="nil"/>
            </w:tcBorders>
            <w:shd w:val="clear" w:color="auto" w:fill="auto"/>
            <w:noWrap/>
            <w:vAlign w:val="bottom"/>
            <w:hideMark/>
          </w:tcPr>
          <w:p w14:paraId="126EF231"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15625824</w:t>
            </w:r>
          </w:p>
        </w:tc>
        <w:tc>
          <w:tcPr>
            <w:tcW w:w="1840" w:type="dxa"/>
            <w:tcBorders>
              <w:top w:val="single" w:sz="4" w:space="0" w:color="8EA9DB"/>
              <w:left w:val="nil"/>
              <w:bottom w:val="single" w:sz="4" w:space="0" w:color="8EA9DB"/>
              <w:right w:val="nil"/>
            </w:tcBorders>
            <w:shd w:val="clear" w:color="auto" w:fill="auto"/>
            <w:noWrap/>
            <w:vAlign w:val="bottom"/>
            <w:hideMark/>
          </w:tcPr>
          <w:p w14:paraId="454DFABF" w14:textId="77777777" w:rsidR="00845E75" w:rsidRPr="000204A3" w:rsidRDefault="00845E75" w:rsidP="00845E75">
            <w:pPr>
              <w:rPr>
                <w:rFonts w:asciiTheme="minorHAnsi" w:hAnsiTheme="minorHAnsi" w:cstheme="minorHAnsi"/>
                <w:color w:val="000000"/>
                <w:sz w:val="20"/>
                <w:szCs w:val="20"/>
              </w:rPr>
            </w:pPr>
            <w:r w:rsidRPr="000204A3">
              <w:rPr>
                <w:rFonts w:asciiTheme="minorHAnsi" w:hAnsiTheme="minorHAnsi" w:cstheme="minorHAnsi"/>
                <w:color w:val="000000"/>
                <w:sz w:val="20"/>
                <w:szCs w:val="20"/>
              </w:rPr>
              <w:t>Kornilova</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5B994D06"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r>
      <w:tr w:rsidR="00845E75" w:rsidRPr="000204A3" w14:paraId="62877787" w14:textId="77777777" w:rsidTr="00845E75">
        <w:trPr>
          <w:trHeight w:val="288"/>
        </w:trPr>
        <w:tc>
          <w:tcPr>
            <w:tcW w:w="1400" w:type="dxa"/>
            <w:tcBorders>
              <w:top w:val="single" w:sz="4" w:space="0" w:color="8EA9DB"/>
              <w:left w:val="single" w:sz="4" w:space="0" w:color="8EA9DB"/>
              <w:bottom w:val="single" w:sz="4" w:space="0" w:color="8EA9DB"/>
              <w:right w:val="nil"/>
            </w:tcBorders>
            <w:shd w:val="clear" w:color="D9E1F2" w:fill="D9E1F2"/>
            <w:noWrap/>
            <w:vAlign w:val="bottom"/>
            <w:hideMark/>
          </w:tcPr>
          <w:p w14:paraId="069A5CCB"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15633194</w:t>
            </w:r>
          </w:p>
        </w:tc>
        <w:tc>
          <w:tcPr>
            <w:tcW w:w="1840" w:type="dxa"/>
            <w:tcBorders>
              <w:top w:val="single" w:sz="4" w:space="0" w:color="8EA9DB"/>
              <w:left w:val="nil"/>
              <w:bottom w:val="single" w:sz="4" w:space="0" w:color="8EA9DB"/>
              <w:right w:val="nil"/>
            </w:tcBorders>
            <w:shd w:val="clear" w:color="D9E1F2" w:fill="D9E1F2"/>
            <w:noWrap/>
            <w:vAlign w:val="bottom"/>
            <w:hideMark/>
          </w:tcPr>
          <w:p w14:paraId="6AE68899" w14:textId="77777777" w:rsidR="00845E75" w:rsidRPr="000204A3" w:rsidRDefault="00845E75" w:rsidP="00845E75">
            <w:pPr>
              <w:rPr>
                <w:rFonts w:asciiTheme="minorHAnsi" w:hAnsiTheme="minorHAnsi" w:cstheme="minorHAnsi"/>
                <w:color w:val="000000"/>
                <w:sz w:val="20"/>
                <w:szCs w:val="20"/>
              </w:rPr>
            </w:pPr>
            <w:r w:rsidRPr="000204A3">
              <w:rPr>
                <w:rFonts w:asciiTheme="minorHAnsi" w:hAnsiTheme="minorHAnsi" w:cstheme="minorHAnsi"/>
                <w:color w:val="000000"/>
                <w:sz w:val="20"/>
                <w:szCs w:val="20"/>
              </w:rPr>
              <w:t>Osborne</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29133FE8"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r>
      <w:tr w:rsidR="00845E75" w:rsidRPr="000204A3" w14:paraId="60DC99C4" w14:textId="77777777" w:rsidTr="00845E75">
        <w:trPr>
          <w:trHeight w:val="288"/>
        </w:trPr>
        <w:tc>
          <w:tcPr>
            <w:tcW w:w="1400" w:type="dxa"/>
            <w:tcBorders>
              <w:top w:val="single" w:sz="4" w:space="0" w:color="8EA9DB"/>
              <w:left w:val="single" w:sz="4" w:space="0" w:color="8EA9DB"/>
              <w:bottom w:val="single" w:sz="4" w:space="0" w:color="8EA9DB"/>
              <w:right w:val="nil"/>
            </w:tcBorders>
            <w:shd w:val="clear" w:color="auto" w:fill="auto"/>
            <w:noWrap/>
            <w:vAlign w:val="bottom"/>
            <w:hideMark/>
          </w:tcPr>
          <w:p w14:paraId="0201647E"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15634974</w:t>
            </w:r>
          </w:p>
        </w:tc>
        <w:tc>
          <w:tcPr>
            <w:tcW w:w="1840" w:type="dxa"/>
            <w:tcBorders>
              <w:top w:val="single" w:sz="4" w:space="0" w:color="8EA9DB"/>
              <w:left w:val="nil"/>
              <w:bottom w:val="single" w:sz="4" w:space="0" w:color="8EA9DB"/>
              <w:right w:val="nil"/>
            </w:tcBorders>
            <w:shd w:val="clear" w:color="auto" w:fill="auto"/>
            <w:noWrap/>
            <w:vAlign w:val="bottom"/>
            <w:hideMark/>
          </w:tcPr>
          <w:p w14:paraId="0A78DF36" w14:textId="77777777" w:rsidR="00845E75" w:rsidRPr="000204A3" w:rsidRDefault="00845E75" w:rsidP="00845E75">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Seppelt</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5A17DF41"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r>
      <w:tr w:rsidR="00845E75" w:rsidRPr="000204A3" w14:paraId="515AC815" w14:textId="77777777" w:rsidTr="00845E75">
        <w:trPr>
          <w:trHeight w:val="288"/>
        </w:trPr>
        <w:tc>
          <w:tcPr>
            <w:tcW w:w="1400" w:type="dxa"/>
            <w:tcBorders>
              <w:top w:val="single" w:sz="4" w:space="0" w:color="8EA9DB"/>
              <w:left w:val="single" w:sz="4" w:space="0" w:color="8EA9DB"/>
              <w:bottom w:val="single" w:sz="4" w:space="0" w:color="8EA9DB"/>
              <w:right w:val="nil"/>
            </w:tcBorders>
            <w:shd w:val="clear" w:color="D9E1F2" w:fill="D9E1F2"/>
            <w:noWrap/>
            <w:vAlign w:val="bottom"/>
            <w:hideMark/>
          </w:tcPr>
          <w:p w14:paraId="0A03EAF8"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15668889</w:t>
            </w:r>
          </w:p>
        </w:tc>
        <w:tc>
          <w:tcPr>
            <w:tcW w:w="1840" w:type="dxa"/>
            <w:tcBorders>
              <w:top w:val="single" w:sz="4" w:space="0" w:color="8EA9DB"/>
              <w:left w:val="nil"/>
              <w:bottom w:val="single" w:sz="4" w:space="0" w:color="8EA9DB"/>
              <w:right w:val="nil"/>
            </w:tcBorders>
            <w:shd w:val="clear" w:color="D9E1F2" w:fill="D9E1F2"/>
            <w:noWrap/>
            <w:vAlign w:val="bottom"/>
            <w:hideMark/>
          </w:tcPr>
          <w:p w14:paraId="5359DBBF" w14:textId="77777777" w:rsidR="00845E75" w:rsidRPr="000204A3" w:rsidRDefault="00845E75" w:rsidP="00845E75">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Galgano</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39501C4F" w14:textId="77777777" w:rsidR="00845E75" w:rsidRPr="000204A3" w:rsidRDefault="00845E75" w:rsidP="00845E75">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r>
    </w:tbl>
    <w:p w14:paraId="51461CAD" w14:textId="77777777" w:rsidR="00CE0488" w:rsidRPr="000204A3" w:rsidRDefault="00CE0488" w:rsidP="0041212B">
      <w:pPr>
        <w:pStyle w:val="NormalWeb"/>
        <w:spacing w:before="0" w:beforeAutospacing="0" w:after="0" w:afterAutospacing="0"/>
        <w:rPr>
          <w:rFonts w:asciiTheme="minorHAnsi" w:hAnsiTheme="minorHAnsi" w:cstheme="minorHAnsi"/>
          <w:color w:val="000000"/>
          <w:sz w:val="20"/>
          <w:szCs w:val="20"/>
        </w:rPr>
      </w:pPr>
    </w:p>
    <w:p w14:paraId="728788A0" w14:textId="15BC0B44" w:rsidR="00CE0488" w:rsidRPr="000204A3" w:rsidRDefault="00CE0488" w:rsidP="0041212B">
      <w:pPr>
        <w:pStyle w:val="NormalWeb"/>
        <w:spacing w:before="0" w:beforeAutospacing="0" w:after="0" w:afterAutospacing="0"/>
        <w:rPr>
          <w:rFonts w:asciiTheme="minorHAnsi" w:hAnsiTheme="minorHAnsi" w:cstheme="minorHAnsi"/>
          <w:sz w:val="20"/>
          <w:szCs w:val="20"/>
        </w:rPr>
      </w:pPr>
      <w:r w:rsidRPr="000204A3">
        <w:rPr>
          <w:rFonts w:asciiTheme="minorHAnsi" w:hAnsiTheme="minorHAnsi" w:cstheme="minorHAnsi"/>
          <w:sz w:val="20"/>
          <w:szCs w:val="20"/>
          <w:highlight w:val="yellow"/>
        </w:rPr>
        <w:t xml:space="preserve">Note: as there more than 5 customers with 4 transactions present </w:t>
      </w:r>
      <w:r w:rsidR="002E0D94" w:rsidRPr="000204A3">
        <w:rPr>
          <w:rFonts w:asciiTheme="minorHAnsi" w:hAnsiTheme="minorHAnsi" w:cstheme="minorHAnsi"/>
          <w:sz w:val="20"/>
          <w:szCs w:val="20"/>
          <w:highlight w:val="yellow"/>
        </w:rPr>
        <w:t>in the last quarter of the latest year in database hence results were sorted with transactions in descending, customer id in ascending, customer name alphabetically and with limited it 5 to show only 5 customers</w:t>
      </w:r>
    </w:p>
    <w:p w14:paraId="13059A66" w14:textId="77777777" w:rsidR="0088235D" w:rsidRPr="000204A3" w:rsidRDefault="0088235D" w:rsidP="0041212B">
      <w:pPr>
        <w:pStyle w:val="NormalWeb"/>
        <w:spacing w:before="0" w:beforeAutospacing="0" w:after="0" w:afterAutospacing="0"/>
        <w:rPr>
          <w:rFonts w:asciiTheme="minorHAnsi" w:hAnsiTheme="minorHAnsi" w:cstheme="minorHAnsi"/>
          <w:sz w:val="20"/>
          <w:szCs w:val="20"/>
        </w:rPr>
      </w:pPr>
    </w:p>
    <w:p w14:paraId="5EEB3613" w14:textId="4D32F955" w:rsidR="00845E75" w:rsidRDefault="00845E75" w:rsidP="00845E75">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Q3.Calculate the average number of products used by customers who have a credit card. (SQL)</w:t>
      </w:r>
    </w:p>
    <w:p w14:paraId="4D1CA5A2" w14:textId="77777777" w:rsidR="00A227B8" w:rsidRPr="000204A3" w:rsidRDefault="00A227B8" w:rsidP="00845E75">
      <w:pPr>
        <w:rPr>
          <w:rFonts w:asciiTheme="minorHAnsi" w:hAnsiTheme="minorHAnsi" w:cstheme="minorHAnsi"/>
          <w:color w:val="16191D"/>
          <w:spacing w:val="3"/>
          <w:sz w:val="20"/>
          <w:szCs w:val="20"/>
          <w:shd w:val="clear" w:color="auto" w:fill="FFFFFF"/>
        </w:rPr>
      </w:pPr>
    </w:p>
    <w:p w14:paraId="206BD9A2" w14:textId="52BDAA0F" w:rsidR="00DB14FE" w:rsidRPr="000204A3" w:rsidRDefault="00845E75" w:rsidP="00DB14FE">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 xml:space="preserve">Ans: the average number of products used by customers who have a credit card is </w:t>
      </w:r>
      <w:r w:rsidR="00962519" w:rsidRPr="000204A3">
        <w:rPr>
          <w:rFonts w:asciiTheme="minorHAnsi" w:hAnsiTheme="minorHAnsi" w:cstheme="minorHAnsi"/>
          <w:color w:val="16191D"/>
          <w:spacing w:val="3"/>
          <w:sz w:val="20"/>
          <w:szCs w:val="20"/>
          <w:shd w:val="clear" w:color="auto" w:fill="FFFFFF"/>
        </w:rPr>
        <w:t>2</w:t>
      </w:r>
      <w:r w:rsidR="00C373C7" w:rsidRPr="000204A3">
        <w:rPr>
          <w:rFonts w:asciiTheme="minorHAnsi" w:hAnsiTheme="minorHAnsi" w:cstheme="minorHAnsi"/>
          <w:color w:val="16191D"/>
          <w:spacing w:val="3"/>
          <w:sz w:val="20"/>
          <w:szCs w:val="20"/>
          <w:shd w:val="clear" w:color="auto" w:fill="FFFFFF"/>
        </w:rPr>
        <w:t>.</w:t>
      </w:r>
    </w:p>
    <w:p w14:paraId="24383E0B" w14:textId="77777777" w:rsidR="008D7A0A" w:rsidRPr="000204A3" w:rsidRDefault="008D7A0A" w:rsidP="00DB14FE">
      <w:pPr>
        <w:rPr>
          <w:rFonts w:asciiTheme="minorHAnsi" w:hAnsiTheme="minorHAnsi" w:cstheme="minorHAnsi"/>
          <w:color w:val="16191D"/>
          <w:spacing w:val="3"/>
          <w:sz w:val="20"/>
          <w:szCs w:val="20"/>
          <w:shd w:val="clear" w:color="auto" w:fill="FFFFFF"/>
        </w:rPr>
      </w:pPr>
    </w:p>
    <w:p w14:paraId="79355139" w14:textId="17E3FCF4" w:rsidR="00DB14FE" w:rsidRDefault="00DB14FE" w:rsidP="00DB14FE">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Q4.Determine the churn rate by gender for the most recent year in the dataset.</w:t>
      </w:r>
    </w:p>
    <w:p w14:paraId="5D35EC80" w14:textId="77777777" w:rsidR="00A227B8" w:rsidRPr="000204A3" w:rsidRDefault="00A227B8" w:rsidP="00DB14FE">
      <w:pPr>
        <w:rPr>
          <w:rFonts w:asciiTheme="minorHAnsi" w:hAnsiTheme="minorHAnsi" w:cstheme="minorHAnsi"/>
          <w:color w:val="16191D"/>
          <w:spacing w:val="3"/>
          <w:sz w:val="20"/>
          <w:szCs w:val="20"/>
          <w:shd w:val="clear" w:color="auto" w:fill="FFFFFF"/>
        </w:rPr>
      </w:pPr>
    </w:p>
    <w:p w14:paraId="5B5C5276" w14:textId="1F4CEEBE" w:rsidR="00DB14FE" w:rsidRPr="000204A3" w:rsidRDefault="00DB14FE" w:rsidP="00DB14FE">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 xml:space="preserve">Ans: </w:t>
      </w:r>
      <w:r w:rsidR="00261AE5" w:rsidRPr="000204A3">
        <w:rPr>
          <w:rFonts w:asciiTheme="minorHAnsi" w:hAnsiTheme="minorHAnsi" w:cstheme="minorHAnsi"/>
          <w:color w:val="16191D"/>
          <w:spacing w:val="3"/>
          <w:sz w:val="20"/>
          <w:szCs w:val="20"/>
          <w:shd w:val="clear" w:color="auto" w:fill="FFFFFF"/>
        </w:rPr>
        <w:t xml:space="preserve">the churn rate were </w:t>
      </w:r>
      <w:r w:rsidR="00FA1BFA" w:rsidRPr="000204A3">
        <w:rPr>
          <w:rFonts w:asciiTheme="minorHAnsi" w:hAnsiTheme="minorHAnsi" w:cstheme="minorHAnsi"/>
          <w:color w:val="16191D"/>
          <w:spacing w:val="3"/>
          <w:sz w:val="20"/>
          <w:szCs w:val="20"/>
          <w:shd w:val="clear" w:color="auto" w:fill="FFFFFF"/>
        </w:rPr>
        <w:t>25.05%,15.37%</w:t>
      </w:r>
      <w:r w:rsidR="004B3055" w:rsidRPr="000204A3">
        <w:rPr>
          <w:rFonts w:asciiTheme="minorHAnsi" w:hAnsiTheme="minorHAnsi" w:cstheme="minorHAnsi"/>
          <w:color w:val="16191D"/>
          <w:spacing w:val="3"/>
          <w:sz w:val="20"/>
          <w:szCs w:val="20"/>
          <w:shd w:val="clear" w:color="auto" w:fill="FFFFFF"/>
        </w:rPr>
        <w:t xml:space="preserve"> for female, male respectively </w:t>
      </w:r>
      <w:r w:rsidR="00D94CA3" w:rsidRPr="000204A3">
        <w:rPr>
          <w:rFonts w:asciiTheme="minorHAnsi" w:hAnsiTheme="minorHAnsi" w:cstheme="minorHAnsi"/>
          <w:color w:val="16191D"/>
          <w:spacing w:val="3"/>
          <w:sz w:val="20"/>
          <w:szCs w:val="20"/>
          <w:shd w:val="clear" w:color="auto" w:fill="FFFFFF"/>
        </w:rPr>
        <w:t xml:space="preserve">for most recent year in the dataset as per </w:t>
      </w:r>
      <w:r w:rsidR="008633F4" w:rsidRPr="000204A3">
        <w:rPr>
          <w:rFonts w:asciiTheme="minorHAnsi" w:hAnsiTheme="minorHAnsi" w:cstheme="minorHAnsi"/>
          <w:color w:val="000000"/>
          <w:sz w:val="20"/>
          <w:szCs w:val="20"/>
        </w:rPr>
        <w:t xml:space="preserve">following </w:t>
      </w:r>
      <w:r w:rsidR="00D94CA3" w:rsidRPr="000204A3">
        <w:rPr>
          <w:rFonts w:asciiTheme="minorHAnsi" w:hAnsiTheme="minorHAnsi" w:cstheme="minorHAnsi"/>
          <w:color w:val="16191D"/>
          <w:spacing w:val="3"/>
          <w:sz w:val="20"/>
          <w:szCs w:val="20"/>
          <w:shd w:val="clear" w:color="auto" w:fill="FFFFFF"/>
        </w:rPr>
        <w:t>table</w:t>
      </w:r>
    </w:p>
    <w:p w14:paraId="674586A5" w14:textId="77777777" w:rsidR="00B64636" w:rsidRPr="000204A3" w:rsidRDefault="00B64636" w:rsidP="00DB14FE">
      <w:pPr>
        <w:rPr>
          <w:rFonts w:asciiTheme="minorHAnsi" w:hAnsiTheme="minorHAnsi" w:cstheme="minorHAnsi"/>
          <w:color w:val="16191D"/>
          <w:spacing w:val="3"/>
          <w:sz w:val="20"/>
          <w:szCs w:val="20"/>
          <w:shd w:val="clear" w:color="auto" w:fill="FFFFFF"/>
        </w:rPr>
      </w:pPr>
    </w:p>
    <w:tbl>
      <w:tblPr>
        <w:tblW w:w="3080" w:type="dxa"/>
        <w:tblLook w:val="04A0" w:firstRow="1" w:lastRow="0" w:firstColumn="1" w:lastColumn="0" w:noHBand="0" w:noVBand="1"/>
      </w:tblPr>
      <w:tblGrid>
        <w:gridCol w:w="1780"/>
        <w:gridCol w:w="1300"/>
      </w:tblGrid>
      <w:tr w:rsidR="00DB14FE" w:rsidRPr="000204A3" w14:paraId="04F98344" w14:textId="77777777" w:rsidTr="00DB14FE">
        <w:trPr>
          <w:trHeight w:val="288"/>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4653A869" w14:textId="6488F025" w:rsidR="00DB14FE" w:rsidRPr="000204A3" w:rsidRDefault="00DB14FE" w:rsidP="00DB14FE">
            <w:pPr>
              <w:rPr>
                <w:rFonts w:asciiTheme="minorHAnsi" w:hAnsiTheme="minorHAnsi" w:cstheme="minorHAnsi"/>
                <w:color w:val="FFFFFF"/>
                <w:sz w:val="20"/>
                <w:szCs w:val="20"/>
              </w:rPr>
            </w:pPr>
            <w:r w:rsidRPr="000204A3">
              <w:rPr>
                <w:rFonts w:asciiTheme="minorHAnsi" w:hAnsiTheme="minorHAnsi" w:cstheme="minorHAnsi"/>
                <w:color w:val="FFFFFF"/>
                <w:sz w:val="20"/>
                <w:szCs w:val="20"/>
              </w:rPr>
              <w:t>Gender Category</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12709B11" w14:textId="0B23B9C5" w:rsidR="00DB14FE" w:rsidRPr="000204A3" w:rsidRDefault="00DB14FE" w:rsidP="00DB14FE">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Churn rate</w:t>
            </w:r>
          </w:p>
        </w:tc>
      </w:tr>
      <w:tr w:rsidR="00DB14FE" w:rsidRPr="000204A3" w14:paraId="58D4DE1D" w14:textId="77777777" w:rsidTr="00DB14FE">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732D81FF" w14:textId="77777777" w:rsidR="00DB14FE" w:rsidRPr="000204A3" w:rsidRDefault="00DB14FE" w:rsidP="00DB14FE">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3E0F99D" w14:textId="77777777" w:rsidR="00DB14FE" w:rsidRPr="000204A3" w:rsidRDefault="00DB14FE" w:rsidP="00DB14F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25.05%</w:t>
            </w:r>
          </w:p>
        </w:tc>
      </w:tr>
      <w:tr w:rsidR="00DB14FE" w:rsidRPr="000204A3" w14:paraId="0BD6DF5C" w14:textId="77777777" w:rsidTr="00DB14FE">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7959F5D1" w14:textId="77777777" w:rsidR="00DB14FE" w:rsidRPr="000204A3" w:rsidRDefault="00DB14FE" w:rsidP="00DB14FE">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0B3859BA" w14:textId="77777777" w:rsidR="00DB14FE" w:rsidRPr="000204A3" w:rsidRDefault="00DB14FE" w:rsidP="00DB14F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15.37%</w:t>
            </w:r>
          </w:p>
        </w:tc>
      </w:tr>
    </w:tbl>
    <w:p w14:paraId="2EE63A83" w14:textId="77777777" w:rsidR="008D7A0A" w:rsidRPr="000204A3" w:rsidRDefault="008D7A0A" w:rsidP="00C12A60">
      <w:pPr>
        <w:rPr>
          <w:rFonts w:asciiTheme="minorHAnsi" w:hAnsiTheme="minorHAnsi" w:cstheme="minorHAnsi"/>
          <w:color w:val="16191D"/>
          <w:spacing w:val="3"/>
          <w:sz w:val="20"/>
          <w:szCs w:val="20"/>
          <w:shd w:val="clear" w:color="auto" w:fill="FFFFFF"/>
        </w:rPr>
      </w:pPr>
    </w:p>
    <w:p w14:paraId="2D4188CF" w14:textId="5131E494" w:rsidR="00BB2746" w:rsidRPr="000204A3" w:rsidRDefault="00BB2746" w:rsidP="00BB2746">
      <w:pPr>
        <w:pStyle w:val="NormalWeb"/>
        <w:tabs>
          <w:tab w:val="left" w:pos="4008"/>
        </w:tabs>
        <w:spacing w:before="0" w:beforeAutospacing="0" w:after="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Refer chart name </w:t>
      </w:r>
      <w:r w:rsidRPr="000204A3">
        <w:rPr>
          <w:rFonts w:asciiTheme="minorHAnsi" w:hAnsiTheme="minorHAnsi" w:cstheme="minorHAnsi"/>
          <w:color w:val="70AD47" w:themeColor="accent6"/>
          <w:spacing w:val="3"/>
          <w:sz w:val="20"/>
          <w:szCs w:val="20"/>
          <w:shd w:val="clear" w:color="auto" w:fill="FFFFFF"/>
        </w:rPr>
        <w:t>churn rate by gender</w:t>
      </w:r>
      <w:r w:rsidRPr="000204A3">
        <w:rPr>
          <w:rFonts w:asciiTheme="minorHAnsi" w:hAnsiTheme="minorHAnsi" w:cstheme="minorHAnsi"/>
          <w:sz w:val="20"/>
          <w:szCs w:val="20"/>
        </w:rPr>
        <w:t xml:space="preserve">  for an visual</w:t>
      </w:r>
      <w:r w:rsidR="00C373C7" w:rsidRPr="000204A3">
        <w:rPr>
          <w:rFonts w:asciiTheme="minorHAnsi" w:hAnsiTheme="minorHAnsi" w:cstheme="minorHAnsi"/>
          <w:sz w:val="20"/>
          <w:szCs w:val="20"/>
        </w:rPr>
        <w:t>.</w:t>
      </w:r>
    </w:p>
    <w:p w14:paraId="1D505109" w14:textId="77777777" w:rsidR="00BB2746" w:rsidRPr="000204A3" w:rsidRDefault="00BB2746" w:rsidP="00C12A60">
      <w:pPr>
        <w:rPr>
          <w:rFonts w:asciiTheme="minorHAnsi" w:hAnsiTheme="minorHAnsi" w:cstheme="minorHAnsi"/>
          <w:color w:val="16191D"/>
          <w:spacing w:val="3"/>
          <w:sz w:val="20"/>
          <w:szCs w:val="20"/>
          <w:shd w:val="clear" w:color="auto" w:fill="FFFFFF"/>
        </w:rPr>
      </w:pPr>
    </w:p>
    <w:p w14:paraId="7467452B" w14:textId="5BE30290" w:rsidR="00C12A60" w:rsidRDefault="00C12A60" w:rsidP="00C12A60">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lastRenderedPageBreak/>
        <w:t>Q5.Compare the average credit score of customers who have exited and those who remain. (SQL)</w:t>
      </w:r>
    </w:p>
    <w:p w14:paraId="48FCEA97" w14:textId="77777777" w:rsidR="00A227B8" w:rsidRPr="000204A3" w:rsidRDefault="00A227B8" w:rsidP="00C12A60">
      <w:pPr>
        <w:rPr>
          <w:rFonts w:asciiTheme="minorHAnsi" w:hAnsiTheme="minorHAnsi" w:cstheme="minorHAnsi"/>
          <w:color w:val="16191D"/>
          <w:spacing w:val="3"/>
          <w:sz w:val="20"/>
          <w:szCs w:val="20"/>
          <w:shd w:val="clear" w:color="auto" w:fill="FFFFFF"/>
        </w:rPr>
      </w:pPr>
    </w:p>
    <w:p w14:paraId="3BC44D2A" w14:textId="56470523" w:rsidR="00C12A60" w:rsidRPr="000204A3" w:rsidRDefault="00C12A60" w:rsidP="00E63545">
      <w:pPr>
        <w:rPr>
          <w:rFonts w:asciiTheme="minorHAnsi" w:hAnsiTheme="minorHAnsi" w:cstheme="minorHAnsi"/>
          <w:color w:val="000000"/>
          <w:sz w:val="20"/>
          <w:szCs w:val="20"/>
        </w:rPr>
      </w:pPr>
      <w:r w:rsidRPr="000204A3">
        <w:rPr>
          <w:rFonts w:asciiTheme="minorHAnsi" w:hAnsiTheme="minorHAnsi" w:cstheme="minorHAnsi"/>
          <w:color w:val="16191D"/>
          <w:spacing w:val="3"/>
          <w:sz w:val="20"/>
          <w:szCs w:val="20"/>
          <w:shd w:val="clear" w:color="auto" w:fill="FFFFFF"/>
        </w:rPr>
        <w:t xml:space="preserve">Ans: the average credit score </w:t>
      </w:r>
      <w:r w:rsidR="00E63545" w:rsidRPr="000204A3">
        <w:rPr>
          <w:rFonts w:asciiTheme="minorHAnsi" w:hAnsiTheme="minorHAnsi" w:cstheme="minorHAnsi"/>
          <w:color w:val="16191D"/>
          <w:spacing w:val="3"/>
          <w:sz w:val="20"/>
          <w:szCs w:val="20"/>
          <w:shd w:val="clear" w:color="auto" w:fill="FFFFFF"/>
        </w:rPr>
        <w:t xml:space="preserve">were </w:t>
      </w:r>
      <w:r w:rsidR="00E63545" w:rsidRPr="000204A3">
        <w:rPr>
          <w:rFonts w:asciiTheme="minorHAnsi" w:hAnsiTheme="minorHAnsi" w:cstheme="minorHAnsi"/>
          <w:color w:val="000000"/>
          <w:sz w:val="20"/>
          <w:szCs w:val="20"/>
        </w:rPr>
        <w:t xml:space="preserve">645.35, 651.85 for </w:t>
      </w:r>
      <w:r w:rsidR="005540F9" w:rsidRPr="000204A3">
        <w:rPr>
          <w:rFonts w:asciiTheme="minorHAnsi" w:hAnsiTheme="minorHAnsi" w:cstheme="minorHAnsi"/>
          <w:color w:val="000000"/>
          <w:sz w:val="20"/>
          <w:szCs w:val="20"/>
        </w:rPr>
        <w:t>exited customers, retained customers</w:t>
      </w:r>
      <w:r w:rsidR="00265969" w:rsidRPr="000204A3">
        <w:rPr>
          <w:rFonts w:asciiTheme="minorHAnsi" w:hAnsiTheme="minorHAnsi" w:cstheme="minorHAnsi"/>
          <w:color w:val="000000"/>
          <w:sz w:val="20"/>
          <w:szCs w:val="20"/>
        </w:rPr>
        <w:t xml:space="preserve"> respectively as per following table</w:t>
      </w:r>
    </w:p>
    <w:p w14:paraId="3054AEBB" w14:textId="77777777" w:rsidR="00E63545" w:rsidRPr="000204A3" w:rsidRDefault="00E63545" w:rsidP="00E63545">
      <w:pPr>
        <w:rPr>
          <w:rFonts w:asciiTheme="minorHAnsi" w:hAnsiTheme="minorHAnsi" w:cstheme="minorHAnsi"/>
          <w:color w:val="000000"/>
          <w:sz w:val="20"/>
          <w:szCs w:val="20"/>
        </w:rPr>
      </w:pPr>
    </w:p>
    <w:tbl>
      <w:tblPr>
        <w:tblW w:w="3920" w:type="dxa"/>
        <w:tblLook w:val="04A0" w:firstRow="1" w:lastRow="0" w:firstColumn="1" w:lastColumn="0" w:noHBand="0" w:noVBand="1"/>
      </w:tblPr>
      <w:tblGrid>
        <w:gridCol w:w="2080"/>
        <w:gridCol w:w="1840"/>
      </w:tblGrid>
      <w:tr w:rsidR="00C12A60" w:rsidRPr="000204A3" w14:paraId="3A15BA7E" w14:textId="77777777" w:rsidTr="00C12A60">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4DF69D6E" w14:textId="5687D5F2" w:rsidR="00C12A60" w:rsidRPr="000204A3" w:rsidRDefault="00C12A60" w:rsidP="00C12A60">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Customer Category</w:t>
            </w:r>
          </w:p>
        </w:tc>
        <w:tc>
          <w:tcPr>
            <w:tcW w:w="1840" w:type="dxa"/>
            <w:tcBorders>
              <w:top w:val="single" w:sz="4" w:space="0" w:color="8EA9DB"/>
              <w:left w:val="nil"/>
              <w:bottom w:val="single" w:sz="4" w:space="0" w:color="8EA9DB"/>
              <w:right w:val="single" w:sz="4" w:space="0" w:color="8EA9DB"/>
            </w:tcBorders>
            <w:shd w:val="clear" w:color="4472C4" w:fill="4472C4"/>
            <w:noWrap/>
            <w:vAlign w:val="bottom"/>
            <w:hideMark/>
          </w:tcPr>
          <w:p w14:paraId="090258CF" w14:textId="1373B229" w:rsidR="00C12A60" w:rsidRPr="000204A3" w:rsidRDefault="00C12A60" w:rsidP="00C12A60">
            <w:pPr>
              <w:rPr>
                <w:rFonts w:asciiTheme="minorHAnsi" w:hAnsiTheme="minorHAnsi" w:cstheme="minorHAnsi"/>
                <w:color w:val="FFFFFF"/>
                <w:sz w:val="20"/>
                <w:szCs w:val="20"/>
              </w:rPr>
            </w:pPr>
            <w:proofErr w:type="spellStart"/>
            <w:r w:rsidRPr="000204A3">
              <w:rPr>
                <w:rFonts w:asciiTheme="minorHAnsi" w:hAnsiTheme="minorHAnsi" w:cstheme="minorHAnsi"/>
                <w:color w:val="FFFFFF"/>
                <w:sz w:val="20"/>
                <w:szCs w:val="20"/>
              </w:rPr>
              <w:t>Avg</w:t>
            </w:r>
            <w:proofErr w:type="spellEnd"/>
            <w:r w:rsidRPr="000204A3">
              <w:rPr>
                <w:rFonts w:asciiTheme="minorHAnsi" w:hAnsiTheme="minorHAnsi" w:cstheme="minorHAnsi"/>
                <w:color w:val="FFFFFF"/>
                <w:sz w:val="20"/>
                <w:szCs w:val="20"/>
              </w:rPr>
              <w:t xml:space="preserve"> credit score</w:t>
            </w:r>
          </w:p>
        </w:tc>
      </w:tr>
      <w:tr w:rsidR="00C12A60" w:rsidRPr="000204A3" w14:paraId="5544E18A" w14:textId="77777777" w:rsidTr="00C12A60">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EA03D93" w14:textId="77777777" w:rsidR="00C12A60" w:rsidRPr="000204A3" w:rsidRDefault="00C12A60" w:rsidP="00C12A60">
            <w:pPr>
              <w:rPr>
                <w:rFonts w:asciiTheme="minorHAnsi" w:hAnsiTheme="minorHAnsi" w:cstheme="minorHAnsi"/>
                <w:color w:val="000000"/>
                <w:sz w:val="20"/>
                <w:szCs w:val="20"/>
              </w:rPr>
            </w:pPr>
            <w:r w:rsidRPr="000204A3">
              <w:rPr>
                <w:rFonts w:asciiTheme="minorHAnsi" w:hAnsiTheme="minorHAnsi" w:cstheme="minorHAnsi"/>
                <w:color w:val="000000"/>
                <w:sz w:val="20"/>
                <w:szCs w:val="20"/>
              </w:rPr>
              <w:t>Exited customers</w:t>
            </w:r>
          </w:p>
        </w:tc>
        <w:tc>
          <w:tcPr>
            <w:tcW w:w="1840" w:type="dxa"/>
            <w:tcBorders>
              <w:top w:val="single" w:sz="4" w:space="0" w:color="8EA9DB"/>
              <w:left w:val="nil"/>
              <w:bottom w:val="single" w:sz="4" w:space="0" w:color="8EA9DB"/>
              <w:right w:val="single" w:sz="4" w:space="0" w:color="8EA9DB"/>
            </w:tcBorders>
            <w:shd w:val="clear" w:color="D9E1F2" w:fill="D9E1F2"/>
            <w:noWrap/>
            <w:vAlign w:val="bottom"/>
            <w:hideMark/>
          </w:tcPr>
          <w:p w14:paraId="14672D63" w14:textId="77777777" w:rsidR="00C12A60" w:rsidRPr="000204A3" w:rsidRDefault="00C12A60" w:rsidP="00C12A60">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645.35</w:t>
            </w:r>
          </w:p>
        </w:tc>
      </w:tr>
      <w:tr w:rsidR="00C12A60" w:rsidRPr="000204A3" w14:paraId="18FD2D60" w14:textId="77777777" w:rsidTr="00C12A60">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E8D5C46" w14:textId="77777777" w:rsidR="00C12A60" w:rsidRPr="000204A3" w:rsidRDefault="00C12A60" w:rsidP="00C12A60">
            <w:pPr>
              <w:rPr>
                <w:rFonts w:asciiTheme="minorHAnsi" w:hAnsiTheme="minorHAnsi" w:cstheme="minorHAnsi"/>
                <w:color w:val="000000"/>
                <w:sz w:val="20"/>
                <w:szCs w:val="20"/>
              </w:rPr>
            </w:pPr>
            <w:r w:rsidRPr="000204A3">
              <w:rPr>
                <w:rFonts w:asciiTheme="minorHAnsi" w:hAnsiTheme="minorHAnsi" w:cstheme="minorHAnsi"/>
                <w:color w:val="000000"/>
                <w:sz w:val="20"/>
                <w:szCs w:val="20"/>
              </w:rPr>
              <w:t>Retained customers</w:t>
            </w:r>
          </w:p>
        </w:tc>
        <w:tc>
          <w:tcPr>
            <w:tcW w:w="1840" w:type="dxa"/>
            <w:tcBorders>
              <w:top w:val="single" w:sz="4" w:space="0" w:color="8EA9DB"/>
              <w:left w:val="nil"/>
              <w:bottom w:val="single" w:sz="4" w:space="0" w:color="8EA9DB"/>
              <w:right w:val="single" w:sz="4" w:space="0" w:color="8EA9DB"/>
            </w:tcBorders>
            <w:shd w:val="clear" w:color="auto" w:fill="auto"/>
            <w:noWrap/>
            <w:vAlign w:val="bottom"/>
            <w:hideMark/>
          </w:tcPr>
          <w:p w14:paraId="2019CDE9" w14:textId="77777777" w:rsidR="00C12A60" w:rsidRPr="000204A3" w:rsidRDefault="00C12A60" w:rsidP="00C12A60">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651.85</w:t>
            </w:r>
          </w:p>
        </w:tc>
      </w:tr>
    </w:tbl>
    <w:p w14:paraId="1617AFC6" w14:textId="77777777" w:rsidR="00C12A60" w:rsidRPr="000204A3" w:rsidRDefault="00C12A60" w:rsidP="00845E75">
      <w:pPr>
        <w:rPr>
          <w:rFonts w:asciiTheme="minorHAnsi" w:hAnsiTheme="minorHAnsi" w:cstheme="minorHAnsi"/>
          <w:color w:val="16191D"/>
          <w:spacing w:val="3"/>
          <w:sz w:val="20"/>
          <w:szCs w:val="20"/>
          <w:shd w:val="clear" w:color="auto" w:fill="FFFFFF"/>
        </w:rPr>
      </w:pPr>
    </w:p>
    <w:p w14:paraId="36DC706F" w14:textId="77777777" w:rsidR="00082BB6" w:rsidRDefault="00082BB6" w:rsidP="00082BB6">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Q6.Which gender has a higher average estimated salary, and how does it relate to the number of active accounts? (SQL)</w:t>
      </w:r>
    </w:p>
    <w:p w14:paraId="58E9C56C" w14:textId="77777777" w:rsidR="00A227B8" w:rsidRPr="000204A3" w:rsidRDefault="00A227B8" w:rsidP="00082BB6">
      <w:pPr>
        <w:rPr>
          <w:rFonts w:asciiTheme="minorHAnsi" w:hAnsiTheme="minorHAnsi" w:cstheme="minorHAnsi"/>
          <w:color w:val="16191D"/>
          <w:spacing w:val="3"/>
          <w:sz w:val="20"/>
          <w:szCs w:val="20"/>
          <w:shd w:val="clear" w:color="auto" w:fill="FFFFFF"/>
        </w:rPr>
      </w:pPr>
    </w:p>
    <w:p w14:paraId="371DE9D9" w14:textId="230FF8CE" w:rsidR="00845E75" w:rsidRPr="000204A3" w:rsidRDefault="00082BB6" w:rsidP="00082BB6">
      <w:pPr>
        <w:rPr>
          <w:rFonts w:asciiTheme="minorHAnsi" w:hAnsiTheme="minorHAnsi" w:cstheme="minorHAnsi"/>
          <w:color w:val="16191D"/>
          <w:spacing w:val="3"/>
          <w:sz w:val="20"/>
          <w:szCs w:val="20"/>
          <w:shd w:val="clear" w:color="auto" w:fill="FFFFFF"/>
        </w:rPr>
      </w:pPr>
      <w:r w:rsidRPr="000204A3">
        <w:rPr>
          <w:rFonts w:asciiTheme="minorHAnsi" w:hAnsiTheme="minorHAnsi" w:cstheme="minorHAnsi"/>
          <w:color w:val="16191D"/>
          <w:spacing w:val="3"/>
          <w:sz w:val="20"/>
          <w:szCs w:val="20"/>
          <w:shd w:val="clear" w:color="auto" w:fill="FFFFFF"/>
        </w:rPr>
        <w:t xml:space="preserve">Ans: by </w:t>
      </w:r>
      <w:r w:rsidR="008102BB" w:rsidRPr="000204A3">
        <w:rPr>
          <w:rFonts w:asciiTheme="minorHAnsi" w:hAnsiTheme="minorHAnsi" w:cstheme="minorHAnsi"/>
          <w:color w:val="16191D"/>
          <w:spacing w:val="3"/>
          <w:sz w:val="20"/>
          <w:szCs w:val="20"/>
          <w:shd w:val="clear" w:color="auto" w:fill="FFFFFF"/>
        </w:rPr>
        <w:t xml:space="preserve">referring </w:t>
      </w:r>
      <w:r w:rsidRPr="000204A3">
        <w:rPr>
          <w:rFonts w:asciiTheme="minorHAnsi" w:hAnsiTheme="minorHAnsi" w:cstheme="minorHAnsi"/>
          <w:color w:val="16191D"/>
          <w:spacing w:val="3"/>
          <w:sz w:val="20"/>
          <w:szCs w:val="20"/>
          <w:shd w:val="clear" w:color="auto" w:fill="FFFFFF"/>
        </w:rPr>
        <w:t xml:space="preserve"> below table we can say that there is inverse co-relation between average estimated salary and number of active accounts as per data we can see that female customers have higher average estimated salary then male customers but female customers have lower active accounts then male customers .</w:t>
      </w:r>
    </w:p>
    <w:p w14:paraId="6FDC7F2E" w14:textId="77777777" w:rsidR="00B64636" w:rsidRPr="000204A3" w:rsidRDefault="00B64636" w:rsidP="00082BB6">
      <w:pPr>
        <w:rPr>
          <w:rFonts w:asciiTheme="minorHAnsi" w:hAnsiTheme="minorHAnsi" w:cstheme="minorHAnsi"/>
          <w:color w:val="16191D"/>
          <w:spacing w:val="3"/>
          <w:sz w:val="20"/>
          <w:szCs w:val="20"/>
          <w:shd w:val="clear" w:color="auto" w:fill="FFFFFF"/>
        </w:rPr>
      </w:pPr>
    </w:p>
    <w:tbl>
      <w:tblPr>
        <w:tblW w:w="5760" w:type="dxa"/>
        <w:tblLook w:val="04A0" w:firstRow="1" w:lastRow="0" w:firstColumn="1" w:lastColumn="0" w:noHBand="0" w:noVBand="1"/>
      </w:tblPr>
      <w:tblGrid>
        <w:gridCol w:w="1780"/>
        <w:gridCol w:w="2200"/>
        <w:gridCol w:w="1780"/>
      </w:tblGrid>
      <w:tr w:rsidR="00082BB6" w:rsidRPr="000204A3" w14:paraId="4E7E5EF3" w14:textId="77777777" w:rsidTr="00082BB6">
        <w:trPr>
          <w:trHeight w:val="288"/>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285893F3" w14:textId="0D3077EB" w:rsidR="00082BB6" w:rsidRPr="000204A3" w:rsidRDefault="00082BB6" w:rsidP="00082BB6">
            <w:pPr>
              <w:rPr>
                <w:rFonts w:asciiTheme="minorHAnsi" w:hAnsiTheme="minorHAnsi" w:cstheme="minorHAnsi"/>
                <w:color w:val="FFFFFF"/>
                <w:sz w:val="20"/>
                <w:szCs w:val="20"/>
              </w:rPr>
            </w:pPr>
            <w:r w:rsidRPr="000204A3">
              <w:rPr>
                <w:rFonts w:asciiTheme="minorHAnsi" w:hAnsiTheme="minorHAnsi" w:cstheme="minorHAnsi"/>
                <w:color w:val="FFFFFF"/>
                <w:sz w:val="20"/>
                <w:szCs w:val="20"/>
              </w:rPr>
              <w:t>Gender Category</w:t>
            </w:r>
          </w:p>
        </w:tc>
        <w:tc>
          <w:tcPr>
            <w:tcW w:w="2200" w:type="dxa"/>
            <w:tcBorders>
              <w:top w:val="single" w:sz="4" w:space="0" w:color="8EA9DB"/>
              <w:left w:val="nil"/>
              <w:bottom w:val="single" w:sz="4" w:space="0" w:color="8EA9DB"/>
              <w:right w:val="nil"/>
            </w:tcBorders>
            <w:shd w:val="clear" w:color="4472C4" w:fill="4472C4"/>
            <w:noWrap/>
            <w:vAlign w:val="bottom"/>
            <w:hideMark/>
          </w:tcPr>
          <w:p w14:paraId="693096E2" w14:textId="053CEBD8" w:rsidR="00082BB6" w:rsidRPr="000204A3" w:rsidRDefault="00082BB6" w:rsidP="00082BB6">
            <w:pPr>
              <w:rPr>
                <w:rFonts w:asciiTheme="minorHAnsi" w:hAnsiTheme="minorHAnsi" w:cstheme="minorHAnsi"/>
                <w:color w:val="FFFFFF"/>
                <w:sz w:val="20"/>
                <w:szCs w:val="20"/>
              </w:rPr>
            </w:pPr>
            <w:proofErr w:type="spellStart"/>
            <w:r w:rsidRPr="000204A3">
              <w:rPr>
                <w:rFonts w:asciiTheme="minorHAnsi" w:hAnsiTheme="minorHAnsi" w:cstheme="minorHAnsi"/>
                <w:color w:val="FFFFFF"/>
                <w:sz w:val="20"/>
                <w:szCs w:val="20"/>
              </w:rPr>
              <w:t>Avg</w:t>
            </w:r>
            <w:proofErr w:type="spellEnd"/>
            <w:r w:rsidRPr="000204A3">
              <w:rPr>
                <w:rFonts w:asciiTheme="minorHAnsi" w:hAnsiTheme="minorHAnsi" w:cstheme="minorHAnsi"/>
                <w:color w:val="FFFFFF"/>
                <w:sz w:val="20"/>
                <w:szCs w:val="20"/>
              </w:rPr>
              <w:t xml:space="preserve"> </w:t>
            </w:r>
            <w:proofErr w:type="spellStart"/>
            <w:r w:rsidRPr="000204A3">
              <w:rPr>
                <w:rFonts w:asciiTheme="minorHAnsi" w:hAnsiTheme="minorHAnsi" w:cstheme="minorHAnsi"/>
                <w:color w:val="FFFFFF"/>
                <w:sz w:val="20"/>
                <w:szCs w:val="20"/>
              </w:rPr>
              <w:t>EstimatedSalary</w:t>
            </w:r>
            <w:proofErr w:type="spellEnd"/>
          </w:p>
        </w:tc>
        <w:tc>
          <w:tcPr>
            <w:tcW w:w="1780" w:type="dxa"/>
            <w:tcBorders>
              <w:top w:val="single" w:sz="4" w:space="0" w:color="8EA9DB"/>
              <w:left w:val="nil"/>
              <w:bottom w:val="single" w:sz="4" w:space="0" w:color="8EA9DB"/>
              <w:right w:val="single" w:sz="4" w:space="0" w:color="8EA9DB"/>
            </w:tcBorders>
            <w:shd w:val="clear" w:color="4472C4" w:fill="4472C4"/>
            <w:noWrap/>
            <w:vAlign w:val="bottom"/>
            <w:hideMark/>
          </w:tcPr>
          <w:p w14:paraId="0819527E" w14:textId="72E3631B" w:rsidR="00082BB6" w:rsidRPr="000204A3" w:rsidRDefault="00082BB6" w:rsidP="00082BB6">
            <w:pPr>
              <w:rPr>
                <w:rFonts w:asciiTheme="minorHAnsi" w:hAnsiTheme="minorHAnsi" w:cstheme="minorHAnsi"/>
                <w:color w:val="FFFFFF"/>
                <w:sz w:val="20"/>
                <w:szCs w:val="20"/>
              </w:rPr>
            </w:pPr>
            <w:r w:rsidRPr="000204A3">
              <w:rPr>
                <w:rFonts w:asciiTheme="minorHAnsi" w:hAnsiTheme="minorHAnsi" w:cstheme="minorHAnsi"/>
                <w:color w:val="FFFFFF"/>
                <w:sz w:val="20"/>
                <w:szCs w:val="20"/>
              </w:rPr>
              <w:t>Active accounts</w:t>
            </w:r>
          </w:p>
        </w:tc>
      </w:tr>
      <w:tr w:rsidR="00082BB6" w:rsidRPr="000204A3" w14:paraId="7B4F7478" w14:textId="77777777" w:rsidTr="00082BB6">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610D6C70" w14:textId="77777777" w:rsidR="00082BB6" w:rsidRPr="000204A3" w:rsidRDefault="00082BB6" w:rsidP="00082BB6">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2200" w:type="dxa"/>
            <w:tcBorders>
              <w:top w:val="single" w:sz="4" w:space="0" w:color="8EA9DB"/>
              <w:left w:val="nil"/>
              <w:bottom w:val="single" w:sz="4" w:space="0" w:color="8EA9DB"/>
              <w:right w:val="nil"/>
            </w:tcBorders>
            <w:shd w:val="clear" w:color="D9E1F2" w:fill="D9E1F2"/>
            <w:noWrap/>
            <w:vAlign w:val="bottom"/>
            <w:hideMark/>
          </w:tcPr>
          <w:p w14:paraId="5B05EE8F" w14:textId="77777777" w:rsidR="00082BB6" w:rsidRPr="000204A3" w:rsidRDefault="00082BB6" w:rsidP="00082BB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 1,00,601.54</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0D9DD70B" w14:textId="77777777" w:rsidR="00082BB6" w:rsidRPr="000204A3" w:rsidRDefault="00082BB6" w:rsidP="00082BB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2284</w:t>
            </w:r>
          </w:p>
        </w:tc>
      </w:tr>
      <w:tr w:rsidR="00082BB6" w:rsidRPr="000204A3" w14:paraId="443BE844" w14:textId="77777777" w:rsidTr="00082BB6">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323417A1" w14:textId="77777777" w:rsidR="00082BB6" w:rsidRPr="000204A3" w:rsidRDefault="00082BB6" w:rsidP="00082BB6">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2200" w:type="dxa"/>
            <w:tcBorders>
              <w:top w:val="single" w:sz="4" w:space="0" w:color="8EA9DB"/>
              <w:left w:val="nil"/>
              <w:bottom w:val="single" w:sz="4" w:space="0" w:color="8EA9DB"/>
              <w:right w:val="nil"/>
            </w:tcBorders>
            <w:shd w:val="clear" w:color="auto" w:fill="auto"/>
            <w:noWrap/>
            <w:vAlign w:val="bottom"/>
            <w:hideMark/>
          </w:tcPr>
          <w:p w14:paraId="137B5508" w14:textId="77777777" w:rsidR="00082BB6" w:rsidRPr="000204A3" w:rsidRDefault="00082BB6" w:rsidP="00082BB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 99,664.58</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7D79C9B4" w14:textId="77777777" w:rsidR="00082BB6" w:rsidRPr="000204A3" w:rsidRDefault="00082BB6" w:rsidP="00082BB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2867</w:t>
            </w:r>
          </w:p>
        </w:tc>
      </w:tr>
    </w:tbl>
    <w:p w14:paraId="3FC7ED92" w14:textId="77777777" w:rsidR="00082BB6" w:rsidRPr="000204A3" w:rsidRDefault="00082BB6" w:rsidP="00845E75">
      <w:pPr>
        <w:rPr>
          <w:rFonts w:asciiTheme="minorHAnsi" w:hAnsiTheme="minorHAnsi" w:cstheme="minorHAnsi"/>
          <w:color w:val="16191D"/>
          <w:spacing w:val="3"/>
          <w:sz w:val="20"/>
          <w:szCs w:val="20"/>
          <w:shd w:val="clear" w:color="auto" w:fill="FFFFFF"/>
        </w:rPr>
      </w:pPr>
    </w:p>
    <w:p w14:paraId="4A489460" w14:textId="77777777" w:rsidR="00EB3646" w:rsidRDefault="00EB3646" w:rsidP="00EB3646">
      <w:pPr>
        <w:rPr>
          <w:rFonts w:asciiTheme="minorHAnsi" w:hAnsiTheme="minorHAnsi" w:cstheme="minorHAnsi"/>
          <w:sz w:val="20"/>
          <w:szCs w:val="20"/>
        </w:rPr>
      </w:pPr>
      <w:r w:rsidRPr="000204A3">
        <w:rPr>
          <w:rFonts w:asciiTheme="minorHAnsi" w:hAnsiTheme="minorHAnsi" w:cstheme="minorHAnsi"/>
          <w:sz w:val="20"/>
          <w:szCs w:val="20"/>
        </w:rPr>
        <w:t>Q7.Segment the customers based on their credit score and identify the segment with the highest exit rate. (SQL)</w:t>
      </w:r>
    </w:p>
    <w:p w14:paraId="2464A2C9" w14:textId="77777777" w:rsidR="00A227B8" w:rsidRPr="000204A3" w:rsidRDefault="00A227B8" w:rsidP="00EB3646">
      <w:pPr>
        <w:rPr>
          <w:rFonts w:asciiTheme="minorHAnsi" w:hAnsiTheme="minorHAnsi" w:cstheme="minorHAnsi"/>
          <w:sz w:val="20"/>
          <w:szCs w:val="20"/>
        </w:rPr>
      </w:pPr>
    </w:p>
    <w:p w14:paraId="71805538" w14:textId="4CA4C070" w:rsidR="00C57157" w:rsidRPr="000204A3" w:rsidRDefault="00EB3646" w:rsidP="00EB3646">
      <w:pPr>
        <w:rPr>
          <w:rFonts w:asciiTheme="minorHAnsi" w:hAnsiTheme="minorHAnsi" w:cstheme="minorHAnsi"/>
          <w:sz w:val="20"/>
          <w:szCs w:val="20"/>
        </w:rPr>
      </w:pPr>
      <w:r w:rsidRPr="000204A3">
        <w:rPr>
          <w:rFonts w:asciiTheme="minorHAnsi" w:hAnsiTheme="minorHAnsi" w:cstheme="minorHAnsi"/>
          <w:sz w:val="20"/>
          <w:szCs w:val="20"/>
        </w:rPr>
        <w:t xml:space="preserve">Ans: by </w:t>
      </w:r>
      <w:r w:rsidR="008102BB" w:rsidRPr="000204A3">
        <w:rPr>
          <w:rFonts w:asciiTheme="minorHAnsi" w:hAnsiTheme="minorHAnsi" w:cstheme="minorHAnsi"/>
          <w:sz w:val="20"/>
          <w:szCs w:val="20"/>
        </w:rPr>
        <w:t xml:space="preserve">referring </w:t>
      </w:r>
      <w:r w:rsidRPr="000204A3">
        <w:rPr>
          <w:rFonts w:asciiTheme="minorHAnsi" w:hAnsiTheme="minorHAnsi" w:cstheme="minorHAnsi"/>
          <w:sz w:val="20"/>
          <w:szCs w:val="20"/>
        </w:rPr>
        <w:t xml:space="preserve"> below table we can say that the segment with the highest exit rate is 850 credit score Segment with 10.24%  exit rate.</w:t>
      </w:r>
    </w:p>
    <w:p w14:paraId="3FAC613A" w14:textId="77777777" w:rsidR="00B64636" w:rsidRPr="000204A3" w:rsidRDefault="00B64636" w:rsidP="00EB3646">
      <w:pPr>
        <w:rPr>
          <w:rFonts w:asciiTheme="minorHAnsi" w:hAnsiTheme="minorHAnsi" w:cstheme="minorHAnsi"/>
          <w:sz w:val="20"/>
          <w:szCs w:val="20"/>
        </w:rPr>
      </w:pPr>
    </w:p>
    <w:tbl>
      <w:tblPr>
        <w:tblW w:w="2460" w:type="dxa"/>
        <w:tblLook w:val="04A0" w:firstRow="1" w:lastRow="0" w:firstColumn="1" w:lastColumn="0" w:noHBand="0" w:noVBand="1"/>
      </w:tblPr>
      <w:tblGrid>
        <w:gridCol w:w="1360"/>
        <w:gridCol w:w="1100"/>
      </w:tblGrid>
      <w:tr w:rsidR="00EB3646" w:rsidRPr="000204A3" w14:paraId="32D4DD1C" w14:textId="77777777" w:rsidTr="00EB3646">
        <w:trPr>
          <w:trHeight w:val="288"/>
        </w:trPr>
        <w:tc>
          <w:tcPr>
            <w:tcW w:w="1360" w:type="dxa"/>
            <w:tcBorders>
              <w:top w:val="single" w:sz="4" w:space="0" w:color="8EA9DB"/>
              <w:left w:val="single" w:sz="4" w:space="0" w:color="8EA9DB"/>
              <w:bottom w:val="single" w:sz="4" w:space="0" w:color="8EA9DB"/>
              <w:right w:val="nil"/>
            </w:tcBorders>
            <w:shd w:val="clear" w:color="4472C4" w:fill="4472C4"/>
            <w:noWrap/>
            <w:vAlign w:val="bottom"/>
            <w:hideMark/>
          </w:tcPr>
          <w:p w14:paraId="758B15FE" w14:textId="380511C7" w:rsidR="00EB3646" w:rsidRPr="000204A3" w:rsidRDefault="00EB3646" w:rsidP="00EB3646">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Credit Score</w:t>
            </w:r>
          </w:p>
        </w:tc>
        <w:tc>
          <w:tcPr>
            <w:tcW w:w="1100" w:type="dxa"/>
            <w:tcBorders>
              <w:top w:val="single" w:sz="4" w:space="0" w:color="8EA9DB"/>
              <w:left w:val="nil"/>
              <w:bottom w:val="single" w:sz="4" w:space="0" w:color="8EA9DB"/>
              <w:right w:val="single" w:sz="4" w:space="0" w:color="8EA9DB"/>
            </w:tcBorders>
            <w:shd w:val="clear" w:color="4472C4" w:fill="4472C4"/>
            <w:noWrap/>
            <w:vAlign w:val="bottom"/>
            <w:hideMark/>
          </w:tcPr>
          <w:p w14:paraId="73D7A4A9" w14:textId="542F5CB9" w:rsidR="00EB3646" w:rsidRPr="000204A3" w:rsidRDefault="00EB3646" w:rsidP="00EB3646">
            <w:pPr>
              <w:rPr>
                <w:rFonts w:asciiTheme="minorHAnsi" w:hAnsiTheme="minorHAnsi" w:cstheme="minorHAnsi"/>
                <w:color w:val="FFFFFF"/>
                <w:sz w:val="20"/>
                <w:szCs w:val="20"/>
              </w:rPr>
            </w:pPr>
            <w:r w:rsidRPr="000204A3">
              <w:rPr>
                <w:rFonts w:asciiTheme="minorHAnsi" w:hAnsiTheme="minorHAnsi" w:cstheme="minorHAnsi"/>
                <w:color w:val="FFFFFF"/>
                <w:sz w:val="20"/>
                <w:szCs w:val="20"/>
              </w:rPr>
              <w:t>Exit rate</w:t>
            </w:r>
          </w:p>
        </w:tc>
      </w:tr>
      <w:tr w:rsidR="00EB3646" w:rsidRPr="000204A3" w14:paraId="58EAD717" w14:textId="77777777" w:rsidTr="00EB3646">
        <w:trPr>
          <w:trHeight w:val="288"/>
        </w:trPr>
        <w:tc>
          <w:tcPr>
            <w:tcW w:w="1360" w:type="dxa"/>
            <w:tcBorders>
              <w:top w:val="single" w:sz="4" w:space="0" w:color="8EA9DB"/>
              <w:left w:val="single" w:sz="4" w:space="0" w:color="8EA9DB"/>
              <w:bottom w:val="single" w:sz="4" w:space="0" w:color="8EA9DB"/>
              <w:right w:val="nil"/>
            </w:tcBorders>
            <w:shd w:val="clear" w:color="D9E1F2" w:fill="D9E1F2"/>
            <w:noWrap/>
            <w:vAlign w:val="bottom"/>
            <w:hideMark/>
          </w:tcPr>
          <w:p w14:paraId="2B333C70" w14:textId="77777777"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850</w:t>
            </w:r>
          </w:p>
        </w:tc>
        <w:tc>
          <w:tcPr>
            <w:tcW w:w="1100" w:type="dxa"/>
            <w:tcBorders>
              <w:top w:val="single" w:sz="4" w:space="0" w:color="8EA9DB"/>
              <w:left w:val="nil"/>
              <w:bottom w:val="single" w:sz="4" w:space="0" w:color="8EA9DB"/>
              <w:right w:val="single" w:sz="4" w:space="0" w:color="8EA9DB"/>
            </w:tcBorders>
            <w:shd w:val="clear" w:color="D9E1F2" w:fill="D9E1F2"/>
            <w:noWrap/>
            <w:vAlign w:val="bottom"/>
            <w:hideMark/>
          </w:tcPr>
          <w:p w14:paraId="67A2502E" w14:textId="3587E0B3"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10.24%</w:t>
            </w:r>
          </w:p>
        </w:tc>
      </w:tr>
      <w:tr w:rsidR="00EB3646" w:rsidRPr="000204A3" w14:paraId="56542378" w14:textId="77777777" w:rsidTr="00EB3646">
        <w:trPr>
          <w:trHeight w:val="288"/>
        </w:trPr>
        <w:tc>
          <w:tcPr>
            <w:tcW w:w="1360" w:type="dxa"/>
            <w:tcBorders>
              <w:top w:val="single" w:sz="4" w:space="0" w:color="8EA9DB"/>
              <w:left w:val="single" w:sz="4" w:space="0" w:color="8EA9DB"/>
              <w:bottom w:val="single" w:sz="4" w:space="0" w:color="8EA9DB"/>
              <w:right w:val="nil"/>
            </w:tcBorders>
            <w:shd w:val="clear" w:color="auto" w:fill="auto"/>
            <w:noWrap/>
            <w:vAlign w:val="bottom"/>
            <w:hideMark/>
          </w:tcPr>
          <w:p w14:paraId="444A7A27" w14:textId="77777777"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651</w:t>
            </w:r>
          </w:p>
        </w:tc>
        <w:tc>
          <w:tcPr>
            <w:tcW w:w="1100" w:type="dxa"/>
            <w:tcBorders>
              <w:top w:val="single" w:sz="4" w:space="0" w:color="8EA9DB"/>
              <w:left w:val="nil"/>
              <w:bottom w:val="single" w:sz="4" w:space="0" w:color="8EA9DB"/>
              <w:right w:val="single" w:sz="4" w:space="0" w:color="8EA9DB"/>
            </w:tcBorders>
            <w:shd w:val="clear" w:color="auto" w:fill="auto"/>
            <w:noWrap/>
            <w:vAlign w:val="bottom"/>
            <w:hideMark/>
          </w:tcPr>
          <w:p w14:paraId="783CFA1D" w14:textId="38C411F6"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4.05%</w:t>
            </w:r>
          </w:p>
        </w:tc>
      </w:tr>
      <w:tr w:rsidR="00EB3646" w:rsidRPr="000204A3" w14:paraId="799F298D" w14:textId="77777777" w:rsidTr="00EB3646">
        <w:trPr>
          <w:trHeight w:val="288"/>
        </w:trPr>
        <w:tc>
          <w:tcPr>
            <w:tcW w:w="1360" w:type="dxa"/>
            <w:tcBorders>
              <w:top w:val="single" w:sz="4" w:space="0" w:color="8EA9DB"/>
              <w:left w:val="single" w:sz="4" w:space="0" w:color="8EA9DB"/>
              <w:bottom w:val="single" w:sz="4" w:space="0" w:color="8EA9DB"/>
              <w:right w:val="nil"/>
            </w:tcBorders>
            <w:shd w:val="clear" w:color="D9E1F2" w:fill="D9E1F2"/>
            <w:noWrap/>
            <w:vAlign w:val="bottom"/>
            <w:hideMark/>
          </w:tcPr>
          <w:p w14:paraId="74E19306" w14:textId="77777777"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705</w:t>
            </w:r>
          </w:p>
        </w:tc>
        <w:tc>
          <w:tcPr>
            <w:tcW w:w="1100" w:type="dxa"/>
            <w:tcBorders>
              <w:top w:val="single" w:sz="4" w:space="0" w:color="8EA9DB"/>
              <w:left w:val="nil"/>
              <w:bottom w:val="single" w:sz="4" w:space="0" w:color="8EA9DB"/>
              <w:right w:val="single" w:sz="4" w:space="0" w:color="8EA9DB"/>
            </w:tcBorders>
            <w:shd w:val="clear" w:color="D9E1F2" w:fill="D9E1F2"/>
            <w:noWrap/>
            <w:vAlign w:val="bottom"/>
            <w:hideMark/>
          </w:tcPr>
          <w:p w14:paraId="0CD2449E" w14:textId="54F1E986"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3.81%</w:t>
            </w:r>
          </w:p>
        </w:tc>
      </w:tr>
      <w:tr w:rsidR="00EB3646" w:rsidRPr="000204A3" w14:paraId="4183DBAE" w14:textId="77777777" w:rsidTr="00EB3646">
        <w:trPr>
          <w:trHeight w:val="288"/>
        </w:trPr>
        <w:tc>
          <w:tcPr>
            <w:tcW w:w="1360" w:type="dxa"/>
            <w:tcBorders>
              <w:top w:val="single" w:sz="4" w:space="0" w:color="8EA9DB"/>
              <w:left w:val="single" w:sz="4" w:space="0" w:color="8EA9DB"/>
              <w:bottom w:val="single" w:sz="4" w:space="0" w:color="8EA9DB"/>
              <w:right w:val="nil"/>
            </w:tcBorders>
            <w:shd w:val="clear" w:color="auto" w:fill="auto"/>
            <w:noWrap/>
            <w:vAlign w:val="bottom"/>
            <w:hideMark/>
          </w:tcPr>
          <w:p w14:paraId="6A0A035A" w14:textId="77777777"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637</w:t>
            </w:r>
          </w:p>
        </w:tc>
        <w:tc>
          <w:tcPr>
            <w:tcW w:w="1100" w:type="dxa"/>
            <w:tcBorders>
              <w:top w:val="single" w:sz="4" w:space="0" w:color="8EA9DB"/>
              <w:left w:val="nil"/>
              <w:bottom w:val="single" w:sz="4" w:space="0" w:color="8EA9DB"/>
              <w:right w:val="single" w:sz="4" w:space="0" w:color="8EA9DB"/>
            </w:tcBorders>
            <w:shd w:val="clear" w:color="auto" w:fill="auto"/>
            <w:noWrap/>
            <w:vAlign w:val="bottom"/>
            <w:hideMark/>
          </w:tcPr>
          <w:p w14:paraId="1D2F7AB9" w14:textId="5F98ADBE"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3.33%</w:t>
            </w:r>
          </w:p>
        </w:tc>
      </w:tr>
      <w:tr w:rsidR="00EB3646" w:rsidRPr="000204A3" w14:paraId="6552EB7D" w14:textId="77777777" w:rsidTr="00EB3646">
        <w:trPr>
          <w:trHeight w:val="288"/>
        </w:trPr>
        <w:tc>
          <w:tcPr>
            <w:tcW w:w="1360" w:type="dxa"/>
            <w:tcBorders>
              <w:top w:val="single" w:sz="4" w:space="0" w:color="8EA9DB"/>
              <w:left w:val="single" w:sz="4" w:space="0" w:color="8EA9DB"/>
              <w:bottom w:val="single" w:sz="4" w:space="0" w:color="8EA9DB"/>
              <w:right w:val="nil"/>
            </w:tcBorders>
            <w:shd w:val="clear" w:color="D9E1F2" w:fill="D9E1F2"/>
            <w:noWrap/>
            <w:vAlign w:val="bottom"/>
            <w:hideMark/>
          </w:tcPr>
          <w:p w14:paraId="7A8F7F32" w14:textId="77777777"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678</w:t>
            </w:r>
          </w:p>
        </w:tc>
        <w:tc>
          <w:tcPr>
            <w:tcW w:w="1100" w:type="dxa"/>
            <w:tcBorders>
              <w:top w:val="single" w:sz="4" w:space="0" w:color="8EA9DB"/>
              <w:left w:val="nil"/>
              <w:bottom w:val="single" w:sz="4" w:space="0" w:color="8EA9DB"/>
              <w:right w:val="single" w:sz="4" w:space="0" w:color="8EA9DB"/>
            </w:tcBorders>
            <w:shd w:val="clear" w:color="D9E1F2" w:fill="D9E1F2"/>
            <w:noWrap/>
            <w:vAlign w:val="bottom"/>
            <w:hideMark/>
          </w:tcPr>
          <w:p w14:paraId="6E0F8AF6" w14:textId="7F4E39B8" w:rsidR="00EB3646" w:rsidRPr="000204A3" w:rsidRDefault="00EB3646" w:rsidP="00EB364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3.1%</w:t>
            </w:r>
          </w:p>
        </w:tc>
      </w:tr>
    </w:tbl>
    <w:p w14:paraId="53B4D883" w14:textId="77777777" w:rsidR="008D7A0A" w:rsidRPr="000204A3" w:rsidRDefault="008D7A0A" w:rsidP="00C50FDA">
      <w:pPr>
        <w:rPr>
          <w:rFonts w:asciiTheme="minorHAnsi" w:hAnsiTheme="minorHAnsi" w:cstheme="minorHAnsi"/>
          <w:sz w:val="20"/>
          <w:szCs w:val="20"/>
        </w:rPr>
      </w:pPr>
    </w:p>
    <w:p w14:paraId="6193194C" w14:textId="6D96F7FF" w:rsidR="00C50FDA" w:rsidRDefault="00C50FDA" w:rsidP="00C50FDA">
      <w:pPr>
        <w:rPr>
          <w:rFonts w:asciiTheme="minorHAnsi" w:hAnsiTheme="minorHAnsi" w:cstheme="minorHAnsi"/>
          <w:sz w:val="20"/>
          <w:szCs w:val="20"/>
        </w:rPr>
      </w:pPr>
      <w:r w:rsidRPr="000204A3">
        <w:rPr>
          <w:rFonts w:asciiTheme="minorHAnsi" w:hAnsiTheme="minorHAnsi" w:cstheme="minorHAnsi"/>
          <w:sz w:val="20"/>
          <w:szCs w:val="20"/>
        </w:rPr>
        <w:t>Q8.Find out which geographic region has the highest number of active customers with a tenure greater than 5 years. (SQL)</w:t>
      </w:r>
    </w:p>
    <w:p w14:paraId="124C0C3E" w14:textId="77777777" w:rsidR="00A227B8" w:rsidRPr="000204A3" w:rsidRDefault="00A227B8" w:rsidP="00C50FDA">
      <w:pPr>
        <w:rPr>
          <w:rFonts w:asciiTheme="minorHAnsi" w:hAnsiTheme="minorHAnsi" w:cstheme="minorHAnsi"/>
          <w:sz w:val="20"/>
          <w:szCs w:val="20"/>
        </w:rPr>
      </w:pPr>
    </w:p>
    <w:p w14:paraId="7BEC7E28" w14:textId="6CA688B5" w:rsidR="00C50FDA" w:rsidRPr="000204A3" w:rsidRDefault="00C50FDA" w:rsidP="00C50FDA">
      <w:pPr>
        <w:rPr>
          <w:rFonts w:asciiTheme="minorHAnsi" w:hAnsiTheme="minorHAnsi" w:cstheme="minorHAnsi"/>
          <w:sz w:val="20"/>
          <w:szCs w:val="20"/>
        </w:rPr>
      </w:pPr>
      <w:r w:rsidRPr="000204A3">
        <w:rPr>
          <w:rFonts w:asciiTheme="minorHAnsi" w:hAnsiTheme="minorHAnsi" w:cstheme="minorHAnsi"/>
          <w:sz w:val="20"/>
          <w:szCs w:val="20"/>
        </w:rPr>
        <w:t xml:space="preserve">Ans: by </w:t>
      </w:r>
      <w:r w:rsidR="008102BB" w:rsidRPr="000204A3">
        <w:rPr>
          <w:rFonts w:asciiTheme="minorHAnsi" w:hAnsiTheme="minorHAnsi" w:cstheme="minorHAnsi"/>
          <w:sz w:val="20"/>
          <w:szCs w:val="20"/>
        </w:rPr>
        <w:t xml:space="preserve">referring </w:t>
      </w:r>
      <w:r w:rsidRPr="000204A3">
        <w:rPr>
          <w:rFonts w:asciiTheme="minorHAnsi" w:hAnsiTheme="minorHAnsi" w:cstheme="minorHAnsi"/>
          <w:sz w:val="20"/>
          <w:szCs w:val="20"/>
        </w:rPr>
        <w:t xml:space="preserve"> below table we can say that geographic region that has highest number of active customers with a tenure greater than 5 years is France with number of active customers of 797.</w:t>
      </w:r>
    </w:p>
    <w:p w14:paraId="4506CC3B" w14:textId="77777777" w:rsidR="00B64636" w:rsidRPr="000204A3" w:rsidRDefault="00B64636" w:rsidP="00C50FDA">
      <w:pPr>
        <w:rPr>
          <w:rFonts w:asciiTheme="minorHAnsi" w:hAnsiTheme="minorHAnsi" w:cstheme="minorHAnsi"/>
          <w:sz w:val="20"/>
          <w:szCs w:val="20"/>
        </w:rPr>
      </w:pPr>
    </w:p>
    <w:tbl>
      <w:tblPr>
        <w:tblW w:w="2880" w:type="dxa"/>
        <w:tblLook w:val="04A0" w:firstRow="1" w:lastRow="0" w:firstColumn="1" w:lastColumn="0" w:noHBand="0" w:noVBand="1"/>
      </w:tblPr>
      <w:tblGrid>
        <w:gridCol w:w="980"/>
        <w:gridCol w:w="1900"/>
      </w:tblGrid>
      <w:tr w:rsidR="00C50FDA" w:rsidRPr="000204A3" w14:paraId="17B45367" w14:textId="77777777" w:rsidTr="00C50FDA">
        <w:trPr>
          <w:trHeight w:val="288"/>
        </w:trPr>
        <w:tc>
          <w:tcPr>
            <w:tcW w:w="980" w:type="dxa"/>
            <w:tcBorders>
              <w:top w:val="single" w:sz="4" w:space="0" w:color="8EA9DB"/>
              <w:left w:val="single" w:sz="4" w:space="0" w:color="8EA9DB"/>
              <w:bottom w:val="single" w:sz="4" w:space="0" w:color="8EA9DB"/>
              <w:right w:val="nil"/>
            </w:tcBorders>
            <w:shd w:val="clear" w:color="4472C4" w:fill="4472C4"/>
            <w:noWrap/>
            <w:vAlign w:val="bottom"/>
            <w:hideMark/>
          </w:tcPr>
          <w:p w14:paraId="7500FE75" w14:textId="77777777" w:rsidR="00C50FDA" w:rsidRPr="000204A3" w:rsidRDefault="00C50FDA" w:rsidP="00C50FDA">
            <w:pPr>
              <w:rPr>
                <w:rFonts w:asciiTheme="minorHAnsi" w:hAnsiTheme="minorHAnsi" w:cstheme="minorHAnsi"/>
                <w:color w:val="FFFFFF"/>
                <w:sz w:val="20"/>
                <w:szCs w:val="20"/>
              </w:rPr>
            </w:pPr>
            <w:r w:rsidRPr="000204A3">
              <w:rPr>
                <w:rFonts w:asciiTheme="minorHAnsi" w:hAnsiTheme="minorHAnsi" w:cstheme="minorHAnsi"/>
                <w:color w:val="FFFFFF"/>
                <w:sz w:val="20"/>
                <w:szCs w:val="20"/>
              </w:rPr>
              <w:t>regions</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422EC7D0" w14:textId="5FF19B7C" w:rsidR="00C50FDA" w:rsidRPr="000204A3" w:rsidRDefault="00C50FDA" w:rsidP="00C50FDA">
            <w:pPr>
              <w:rPr>
                <w:rFonts w:asciiTheme="minorHAnsi" w:hAnsiTheme="minorHAnsi" w:cstheme="minorHAnsi"/>
                <w:color w:val="FFFFFF"/>
                <w:sz w:val="20"/>
                <w:szCs w:val="20"/>
              </w:rPr>
            </w:pPr>
            <w:r w:rsidRPr="000204A3">
              <w:rPr>
                <w:rFonts w:asciiTheme="minorHAnsi" w:hAnsiTheme="minorHAnsi" w:cstheme="minorHAnsi"/>
                <w:color w:val="FFFFFF"/>
                <w:sz w:val="20"/>
                <w:szCs w:val="20"/>
              </w:rPr>
              <w:t>Active customers</w:t>
            </w:r>
          </w:p>
        </w:tc>
      </w:tr>
      <w:tr w:rsidR="00C50FDA" w:rsidRPr="000204A3" w14:paraId="4854CDCC" w14:textId="77777777" w:rsidTr="00C50FDA">
        <w:trPr>
          <w:trHeight w:val="288"/>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7BF04BEA" w14:textId="77777777" w:rsidR="00C50FDA" w:rsidRPr="000204A3" w:rsidRDefault="00C50FDA" w:rsidP="00C50FD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4C9D445F" w14:textId="77777777" w:rsidR="00C50FDA" w:rsidRPr="000204A3" w:rsidRDefault="00C50FDA" w:rsidP="00C50FD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797</w:t>
            </w:r>
          </w:p>
        </w:tc>
      </w:tr>
      <w:tr w:rsidR="00C50FDA" w:rsidRPr="000204A3" w14:paraId="15CFE8C3" w14:textId="77777777" w:rsidTr="00C50FDA">
        <w:trPr>
          <w:trHeight w:val="288"/>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7867EA6A" w14:textId="77777777" w:rsidR="00C50FDA" w:rsidRPr="000204A3" w:rsidRDefault="00C50FDA" w:rsidP="00C50FD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4598E682" w14:textId="77777777" w:rsidR="00C50FDA" w:rsidRPr="000204A3" w:rsidRDefault="00C50FDA" w:rsidP="00C50FD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431</w:t>
            </w:r>
          </w:p>
        </w:tc>
      </w:tr>
      <w:tr w:rsidR="00C50FDA" w:rsidRPr="000204A3" w14:paraId="1A4CC258" w14:textId="77777777" w:rsidTr="00C50FDA">
        <w:trPr>
          <w:trHeight w:val="288"/>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64214B04" w14:textId="77777777" w:rsidR="00C50FDA" w:rsidRPr="000204A3" w:rsidRDefault="00C50FDA" w:rsidP="00C50FD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6C47D1E9" w14:textId="77777777" w:rsidR="00C50FDA" w:rsidRPr="000204A3" w:rsidRDefault="00C50FDA" w:rsidP="00C50FD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399</w:t>
            </w:r>
          </w:p>
        </w:tc>
      </w:tr>
    </w:tbl>
    <w:p w14:paraId="0BE2A46B" w14:textId="77777777" w:rsidR="00FE15BE" w:rsidRPr="000204A3" w:rsidRDefault="00FE15BE" w:rsidP="008D7A0A">
      <w:pPr>
        <w:rPr>
          <w:rFonts w:asciiTheme="minorHAnsi" w:hAnsiTheme="minorHAnsi" w:cstheme="minorHAnsi"/>
          <w:sz w:val="20"/>
          <w:szCs w:val="20"/>
        </w:rPr>
      </w:pPr>
    </w:p>
    <w:p w14:paraId="78339F5C" w14:textId="46036912" w:rsidR="008D7A0A" w:rsidRDefault="008D7A0A" w:rsidP="008D7A0A">
      <w:pPr>
        <w:rPr>
          <w:rFonts w:asciiTheme="minorHAnsi" w:hAnsiTheme="minorHAnsi" w:cstheme="minorHAnsi"/>
          <w:sz w:val="20"/>
          <w:szCs w:val="20"/>
        </w:rPr>
      </w:pPr>
      <w:r w:rsidRPr="000204A3">
        <w:rPr>
          <w:rFonts w:asciiTheme="minorHAnsi" w:hAnsiTheme="minorHAnsi" w:cstheme="minorHAnsi"/>
          <w:sz w:val="20"/>
          <w:szCs w:val="20"/>
        </w:rPr>
        <w:t>Q9.What is the impact of having a credit card on customer churn, based on the available data?</w:t>
      </w:r>
    </w:p>
    <w:p w14:paraId="2C890116" w14:textId="77777777" w:rsidR="00A227B8" w:rsidRPr="000204A3" w:rsidRDefault="00A227B8" w:rsidP="008D7A0A">
      <w:pPr>
        <w:rPr>
          <w:rFonts w:asciiTheme="minorHAnsi" w:hAnsiTheme="minorHAnsi" w:cstheme="minorHAnsi"/>
          <w:sz w:val="20"/>
          <w:szCs w:val="20"/>
        </w:rPr>
      </w:pPr>
    </w:p>
    <w:p w14:paraId="1E21D97F" w14:textId="0CAA12AF" w:rsidR="008D7A0A" w:rsidRPr="000204A3" w:rsidRDefault="008D7A0A" w:rsidP="008D7A0A">
      <w:pPr>
        <w:rPr>
          <w:rFonts w:asciiTheme="minorHAnsi" w:hAnsiTheme="minorHAnsi" w:cstheme="minorHAnsi"/>
          <w:sz w:val="20"/>
          <w:szCs w:val="20"/>
        </w:rPr>
      </w:pPr>
      <w:r w:rsidRPr="000204A3">
        <w:rPr>
          <w:rFonts w:asciiTheme="minorHAnsi" w:hAnsiTheme="minorHAnsi" w:cstheme="minorHAnsi"/>
          <w:sz w:val="20"/>
          <w:szCs w:val="20"/>
        </w:rPr>
        <w:t xml:space="preserve">Ans: by </w:t>
      </w:r>
      <w:r w:rsidR="008102BB" w:rsidRPr="000204A3">
        <w:rPr>
          <w:rFonts w:asciiTheme="minorHAnsi" w:hAnsiTheme="minorHAnsi" w:cstheme="minorHAnsi"/>
          <w:sz w:val="20"/>
          <w:szCs w:val="20"/>
        </w:rPr>
        <w:t xml:space="preserve">referring </w:t>
      </w:r>
      <w:r w:rsidRPr="000204A3">
        <w:rPr>
          <w:rFonts w:asciiTheme="minorHAnsi" w:hAnsiTheme="minorHAnsi" w:cstheme="minorHAnsi"/>
          <w:sz w:val="20"/>
          <w:szCs w:val="20"/>
        </w:rPr>
        <w:t xml:space="preserve"> below table we can say that the impact of having a credit card is having negative impact towards retaining customers.</w:t>
      </w:r>
    </w:p>
    <w:tbl>
      <w:tblPr>
        <w:tblW w:w="3980" w:type="dxa"/>
        <w:tblLook w:val="04A0" w:firstRow="1" w:lastRow="0" w:firstColumn="1" w:lastColumn="0" w:noHBand="0" w:noVBand="1"/>
      </w:tblPr>
      <w:tblGrid>
        <w:gridCol w:w="2080"/>
        <w:gridCol w:w="1900"/>
      </w:tblGrid>
      <w:tr w:rsidR="008D7A0A" w:rsidRPr="000204A3" w14:paraId="5C18BDD3" w14:textId="77777777" w:rsidTr="008D7A0A">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5124FBFF" w14:textId="77777777" w:rsidR="008D7A0A" w:rsidRPr="000204A3" w:rsidRDefault="008D7A0A" w:rsidP="008D7A0A">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Category</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12E45189" w14:textId="1EED1613" w:rsidR="008D7A0A" w:rsidRPr="000204A3" w:rsidRDefault="008D7A0A" w:rsidP="008D7A0A">
            <w:pPr>
              <w:rPr>
                <w:rFonts w:asciiTheme="minorHAnsi" w:hAnsiTheme="minorHAnsi" w:cstheme="minorHAnsi"/>
                <w:color w:val="FFFFFF"/>
                <w:sz w:val="20"/>
                <w:szCs w:val="20"/>
              </w:rPr>
            </w:pPr>
            <w:r w:rsidRPr="000204A3">
              <w:rPr>
                <w:rFonts w:asciiTheme="minorHAnsi" w:hAnsiTheme="minorHAnsi" w:cstheme="minorHAnsi"/>
                <w:color w:val="FFFFFF"/>
                <w:sz w:val="20"/>
                <w:szCs w:val="20"/>
              </w:rPr>
              <w:t>Exited customers</w:t>
            </w:r>
          </w:p>
        </w:tc>
      </w:tr>
      <w:tr w:rsidR="008D7A0A" w:rsidRPr="000204A3" w14:paraId="3BE0F73A" w14:textId="77777777" w:rsidTr="008D7A0A">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C372550" w14:textId="77777777" w:rsidR="008D7A0A" w:rsidRPr="000204A3" w:rsidRDefault="008D7A0A" w:rsidP="008D7A0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credit card holder</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2A9F49DA" w14:textId="77777777" w:rsidR="008D7A0A" w:rsidRPr="000204A3" w:rsidRDefault="008D7A0A" w:rsidP="008D7A0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1424</w:t>
            </w:r>
          </w:p>
        </w:tc>
      </w:tr>
      <w:tr w:rsidR="008D7A0A" w:rsidRPr="000204A3" w14:paraId="4701D2E2" w14:textId="77777777" w:rsidTr="008D7A0A">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0794D67" w14:textId="77777777" w:rsidR="008D7A0A" w:rsidRPr="000204A3" w:rsidRDefault="008D7A0A" w:rsidP="008D7A0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non credit card holder</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089B4063" w14:textId="77777777" w:rsidR="008D7A0A" w:rsidRPr="000204A3" w:rsidRDefault="008D7A0A" w:rsidP="008D7A0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613</w:t>
            </w:r>
          </w:p>
        </w:tc>
      </w:tr>
    </w:tbl>
    <w:p w14:paraId="38C9F748" w14:textId="77777777" w:rsidR="008D7A0A" w:rsidRPr="000204A3" w:rsidRDefault="008D7A0A">
      <w:pPr>
        <w:rPr>
          <w:rFonts w:asciiTheme="minorHAnsi" w:hAnsiTheme="minorHAnsi" w:cstheme="minorHAnsi"/>
          <w:sz w:val="20"/>
          <w:szCs w:val="20"/>
        </w:rPr>
      </w:pPr>
    </w:p>
    <w:p w14:paraId="05CEE299" w14:textId="23FAB459" w:rsidR="00395454" w:rsidRPr="000204A3" w:rsidRDefault="00395454" w:rsidP="00562DDE">
      <w:pPr>
        <w:pStyle w:val="NormalWeb"/>
        <w:tabs>
          <w:tab w:val="left" w:pos="4008"/>
        </w:tabs>
        <w:spacing w:before="0" w:beforeAutospacing="0" w:after="0" w:afterAutospacing="0"/>
        <w:rPr>
          <w:rFonts w:asciiTheme="minorHAnsi" w:hAnsiTheme="minorHAnsi" w:cstheme="minorHAnsi"/>
          <w:sz w:val="20"/>
          <w:szCs w:val="20"/>
        </w:rPr>
      </w:pPr>
      <w:r w:rsidRPr="000204A3">
        <w:rPr>
          <w:rFonts w:asciiTheme="minorHAnsi" w:hAnsiTheme="minorHAnsi" w:cstheme="minorHAnsi"/>
          <w:color w:val="000000"/>
          <w:sz w:val="20"/>
          <w:szCs w:val="20"/>
        </w:rPr>
        <w:t xml:space="preserve">Refer chart name </w:t>
      </w:r>
      <w:r w:rsidR="00F53229" w:rsidRPr="000204A3">
        <w:rPr>
          <w:rFonts w:asciiTheme="minorHAnsi" w:hAnsiTheme="minorHAnsi" w:cstheme="minorHAnsi"/>
          <w:color w:val="70AD47" w:themeColor="accent6"/>
          <w:sz w:val="20"/>
          <w:szCs w:val="20"/>
        </w:rPr>
        <w:t xml:space="preserve">Customer churn by credit card status </w:t>
      </w:r>
      <w:r w:rsidRPr="000204A3">
        <w:rPr>
          <w:rFonts w:asciiTheme="minorHAnsi" w:hAnsiTheme="minorHAnsi" w:cstheme="minorHAnsi"/>
          <w:sz w:val="20"/>
          <w:szCs w:val="20"/>
        </w:rPr>
        <w:t>for an visual</w:t>
      </w:r>
    </w:p>
    <w:p w14:paraId="74FFE0DE" w14:textId="77777777" w:rsidR="00562DDE" w:rsidRPr="000204A3" w:rsidRDefault="00562DDE" w:rsidP="00562DDE">
      <w:pPr>
        <w:pStyle w:val="NormalWeb"/>
        <w:tabs>
          <w:tab w:val="left" w:pos="4008"/>
        </w:tabs>
        <w:spacing w:before="0" w:beforeAutospacing="0" w:after="0" w:afterAutospacing="0"/>
        <w:rPr>
          <w:rFonts w:asciiTheme="minorHAnsi" w:hAnsiTheme="minorHAnsi" w:cstheme="minorHAnsi"/>
          <w:color w:val="000000"/>
          <w:sz w:val="20"/>
          <w:szCs w:val="20"/>
        </w:rPr>
      </w:pPr>
    </w:p>
    <w:p w14:paraId="763E4AD4" w14:textId="77777777" w:rsidR="00B133A2" w:rsidRDefault="00B133A2" w:rsidP="00B133A2">
      <w:pPr>
        <w:rPr>
          <w:rFonts w:asciiTheme="minorHAnsi" w:hAnsiTheme="minorHAnsi" w:cstheme="minorHAnsi"/>
          <w:sz w:val="20"/>
          <w:szCs w:val="20"/>
        </w:rPr>
      </w:pPr>
      <w:r w:rsidRPr="000204A3">
        <w:rPr>
          <w:rFonts w:asciiTheme="minorHAnsi" w:hAnsiTheme="minorHAnsi" w:cstheme="minorHAnsi"/>
          <w:sz w:val="20"/>
          <w:szCs w:val="20"/>
        </w:rPr>
        <w:t>Q10.For customers who have exited, what is the most common number of products they had used?</w:t>
      </w:r>
    </w:p>
    <w:p w14:paraId="7F1BE330" w14:textId="77777777" w:rsidR="0063005A" w:rsidRPr="000204A3" w:rsidRDefault="0063005A" w:rsidP="00B133A2">
      <w:pPr>
        <w:rPr>
          <w:rFonts w:asciiTheme="minorHAnsi" w:hAnsiTheme="minorHAnsi" w:cstheme="minorHAnsi"/>
          <w:sz w:val="20"/>
          <w:szCs w:val="20"/>
        </w:rPr>
      </w:pPr>
    </w:p>
    <w:p w14:paraId="3BB9603B" w14:textId="1E08B58B" w:rsidR="008D7A0A" w:rsidRPr="000204A3" w:rsidRDefault="00B133A2" w:rsidP="00B133A2">
      <w:pPr>
        <w:rPr>
          <w:rFonts w:asciiTheme="minorHAnsi" w:hAnsiTheme="minorHAnsi" w:cstheme="minorHAnsi"/>
          <w:sz w:val="20"/>
          <w:szCs w:val="20"/>
        </w:rPr>
      </w:pPr>
      <w:r w:rsidRPr="000204A3">
        <w:rPr>
          <w:rFonts w:asciiTheme="minorHAnsi" w:hAnsiTheme="minorHAnsi" w:cstheme="minorHAnsi"/>
          <w:sz w:val="20"/>
          <w:szCs w:val="20"/>
        </w:rPr>
        <w:t xml:space="preserve">Ans: by </w:t>
      </w:r>
      <w:r w:rsidR="008102BB" w:rsidRPr="000204A3">
        <w:rPr>
          <w:rFonts w:asciiTheme="minorHAnsi" w:hAnsiTheme="minorHAnsi" w:cstheme="minorHAnsi"/>
          <w:sz w:val="20"/>
          <w:szCs w:val="20"/>
        </w:rPr>
        <w:t>referring</w:t>
      </w:r>
      <w:r w:rsidRPr="000204A3">
        <w:rPr>
          <w:rFonts w:asciiTheme="minorHAnsi" w:hAnsiTheme="minorHAnsi" w:cstheme="minorHAnsi"/>
          <w:sz w:val="20"/>
          <w:szCs w:val="20"/>
        </w:rPr>
        <w:t xml:space="preserve"> below table we can say that the most common number of products Exited customers had used is 1.</w:t>
      </w:r>
    </w:p>
    <w:p w14:paraId="15984373" w14:textId="77777777" w:rsidR="00B64636" w:rsidRPr="000204A3" w:rsidRDefault="00B64636" w:rsidP="00B133A2">
      <w:pPr>
        <w:rPr>
          <w:rFonts w:asciiTheme="minorHAnsi" w:hAnsiTheme="minorHAnsi" w:cstheme="minorHAnsi"/>
          <w:sz w:val="20"/>
          <w:szCs w:val="20"/>
        </w:rPr>
      </w:pPr>
    </w:p>
    <w:tbl>
      <w:tblPr>
        <w:tblW w:w="3980" w:type="dxa"/>
        <w:tblLook w:val="04A0" w:firstRow="1" w:lastRow="0" w:firstColumn="1" w:lastColumn="0" w:noHBand="0" w:noVBand="1"/>
      </w:tblPr>
      <w:tblGrid>
        <w:gridCol w:w="1780"/>
        <w:gridCol w:w="2200"/>
      </w:tblGrid>
      <w:tr w:rsidR="00B133A2" w:rsidRPr="000204A3" w14:paraId="5CCE24C2" w14:textId="77777777" w:rsidTr="00B133A2">
        <w:trPr>
          <w:trHeight w:val="288"/>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249B638F" w14:textId="221C99DE" w:rsidR="00B133A2" w:rsidRPr="000204A3" w:rsidRDefault="00B133A2" w:rsidP="00B133A2">
            <w:pPr>
              <w:rPr>
                <w:rFonts w:asciiTheme="minorHAnsi" w:hAnsiTheme="minorHAnsi" w:cstheme="minorHAnsi"/>
                <w:color w:val="FFFFFF"/>
                <w:sz w:val="20"/>
                <w:szCs w:val="20"/>
              </w:rPr>
            </w:pPr>
            <w:r w:rsidRPr="000204A3">
              <w:rPr>
                <w:rFonts w:asciiTheme="minorHAnsi" w:hAnsiTheme="minorHAnsi" w:cstheme="minorHAnsi"/>
                <w:color w:val="FFFFFF"/>
                <w:sz w:val="20"/>
                <w:szCs w:val="20"/>
              </w:rPr>
              <w:t>Num Of Products</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784727C8" w14:textId="67D6ADC4" w:rsidR="00B133A2" w:rsidRPr="000204A3" w:rsidRDefault="00B133A2" w:rsidP="00B133A2">
            <w:pPr>
              <w:rPr>
                <w:rFonts w:asciiTheme="minorHAnsi" w:hAnsiTheme="minorHAnsi" w:cstheme="minorHAnsi"/>
                <w:color w:val="FFFFFF"/>
                <w:sz w:val="20"/>
                <w:szCs w:val="20"/>
              </w:rPr>
            </w:pPr>
            <w:r w:rsidRPr="000204A3">
              <w:rPr>
                <w:rFonts w:asciiTheme="minorHAnsi" w:hAnsiTheme="minorHAnsi" w:cstheme="minorHAnsi"/>
                <w:color w:val="FFFFFF"/>
                <w:sz w:val="20"/>
                <w:szCs w:val="20"/>
              </w:rPr>
              <w:t>Exited customers</w:t>
            </w:r>
          </w:p>
        </w:tc>
      </w:tr>
      <w:tr w:rsidR="00B133A2" w:rsidRPr="000204A3" w14:paraId="2665FB5F" w14:textId="77777777" w:rsidTr="00B133A2">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6B64FF1D"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1C9BF72B"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1409</w:t>
            </w:r>
          </w:p>
        </w:tc>
      </w:tr>
      <w:tr w:rsidR="00B133A2" w:rsidRPr="000204A3" w14:paraId="3E5B2DE5" w14:textId="77777777" w:rsidTr="00B133A2">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316941AE"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2E0985B5"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220</w:t>
            </w:r>
          </w:p>
        </w:tc>
      </w:tr>
      <w:tr w:rsidR="00B133A2" w:rsidRPr="000204A3" w14:paraId="0C5872EA" w14:textId="77777777" w:rsidTr="00B133A2">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4AFC8C6C"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55A3EA18"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348</w:t>
            </w:r>
          </w:p>
        </w:tc>
      </w:tr>
      <w:tr w:rsidR="00B133A2" w:rsidRPr="000204A3" w14:paraId="2C4555EF" w14:textId="77777777" w:rsidTr="00B133A2">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383D2678"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CF98A8F" w14:textId="77777777" w:rsidR="00B133A2" w:rsidRPr="000204A3" w:rsidRDefault="00B133A2" w:rsidP="00B133A2">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60</w:t>
            </w:r>
          </w:p>
        </w:tc>
      </w:tr>
    </w:tbl>
    <w:p w14:paraId="0704C623" w14:textId="77777777" w:rsidR="008D7A0A" w:rsidRPr="000204A3" w:rsidRDefault="008D7A0A">
      <w:pPr>
        <w:rPr>
          <w:rFonts w:asciiTheme="minorHAnsi" w:hAnsiTheme="minorHAnsi" w:cstheme="minorHAnsi"/>
          <w:sz w:val="20"/>
          <w:szCs w:val="20"/>
        </w:rPr>
      </w:pPr>
    </w:p>
    <w:p w14:paraId="232244CA" w14:textId="1BC3CFDD" w:rsidR="00783FF0" w:rsidRPr="000204A3" w:rsidRDefault="00783FF0" w:rsidP="00562DDE">
      <w:pPr>
        <w:pStyle w:val="NormalWeb"/>
        <w:tabs>
          <w:tab w:val="left" w:pos="4008"/>
        </w:tabs>
        <w:spacing w:before="0" w:beforeAutospacing="0" w:after="0" w:afterAutospacing="0"/>
        <w:rPr>
          <w:rFonts w:asciiTheme="minorHAnsi" w:hAnsiTheme="minorHAnsi" w:cstheme="minorHAnsi"/>
          <w:sz w:val="20"/>
          <w:szCs w:val="20"/>
        </w:rPr>
      </w:pPr>
      <w:r w:rsidRPr="000204A3">
        <w:rPr>
          <w:rFonts w:asciiTheme="minorHAnsi" w:hAnsiTheme="minorHAnsi" w:cstheme="minorHAnsi"/>
          <w:color w:val="000000"/>
          <w:sz w:val="20"/>
          <w:szCs w:val="20"/>
        </w:rPr>
        <w:t xml:space="preserve">Refer chart name </w:t>
      </w:r>
      <w:r w:rsidR="004A11D1" w:rsidRPr="000204A3">
        <w:rPr>
          <w:rFonts w:asciiTheme="minorHAnsi" w:hAnsiTheme="minorHAnsi" w:cstheme="minorHAnsi"/>
          <w:color w:val="70AD47" w:themeColor="accent6"/>
          <w:sz w:val="20"/>
          <w:szCs w:val="20"/>
        </w:rPr>
        <w:t xml:space="preserve">number of products used by exited customers  </w:t>
      </w:r>
      <w:r w:rsidRPr="000204A3">
        <w:rPr>
          <w:rFonts w:asciiTheme="minorHAnsi" w:hAnsiTheme="minorHAnsi" w:cstheme="minorHAnsi"/>
          <w:sz w:val="20"/>
          <w:szCs w:val="20"/>
        </w:rPr>
        <w:t>for an visual</w:t>
      </w:r>
    </w:p>
    <w:p w14:paraId="19003500" w14:textId="77777777" w:rsidR="00562DDE" w:rsidRPr="000204A3" w:rsidRDefault="00562DDE" w:rsidP="00562DDE">
      <w:pPr>
        <w:pStyle w:val="NormalWeb"/>
        <w:tabs>
          <w:tab w:val="left" w:pos="4008"/>
        </w:tabs>
        <w:spacing w:before="0" w:beforeAutospacing="0" w:after="0" w:afterAutospacing="0"/>
        <w:rPr>
          <w:rFonts w:asciiTheme="minorHAnsi" w:hAnsiTheme="minorHAnsi" w:cstheme="minorHAnsi"/>
          <w:color w:val="000000"/>
          <w:sz w:val="20"/>
          <w:szCs w:val="20"/>
        </w:rPr>
      </w:pPr>
    </w:p>
    <w:p w14:paraId="24380D74" w14:textId="77777777" w:rsidR="008102BB" w:rsidRDefault="008102BB" w:rsidP="008102BB">
      <w:pPr>
        <w:rPr>
          <w:rFonts w:asciiTheme="minorHAnsi" w:hAnsiTheme="minorHAnsi" w:cstheme="minorHAnsi"/>
          <w:sz w:val="20"/>
          <w:szCs w:val="20"/>
        </w:rPr>
      </w:pPr>
      <w:r w:rsidRPr="000204A3">
        <w:rPr>
          <w:rFonts w:asciiTheme="minorHAnsi" w:hAnsiTheme="minorHAnsi" w:cstheme="minorHAnsi"/>
          <w:sz w:val="20"/>
          <w:szCs w:val="20"/>
        </w:rPr>
        <w:t>Q11.Examine the trend of customer exits over time and identify any seasonal patterns (yearly or monthly). Prepare the data through SQL and then visualize it.</w:t>
      </w:r>
    </w:p>
    <w:p w14:paraId="30013B8D" w14:textId="77777777" w:rsidR="0063005A" w:rsidRPr="000204A3" w:rsidRDefault="0063005A" w:rsidP="008102BB">
      <w:pPr>
        <w:rPr>
          <w:rFonts w:asciiTheme="minorHAnsi" w:hAnsiTheme="minorHAnsi" w:cstheme="minorHAnsi"/>
          <w:sz w:val="20"/>
          <w:szCs w:val="20"/>
        </w:rPr>
      </w:pPr>
    </w:p>
    <w:p w14:paraId="1D787903" w14:textId="1568F1B0" w:rsidR="008102BB" w:rsidRPr="000204A3" w:rsidRDefault="008102BB" w:rsidP="008102BB">
      <w:pPr>
        <w:rPr>
          <w:rFonts w:asciiTheme="minorHAnsi" w:hAnsiTheme="minorHAnsi" w:cstheme="minorHAnsi"/>
          <w:sz w:val="20"/>
          <w:szCs w:val="20"/>
        </w:rPr>
      </w:pPr>
      <w:r w:rsidRPr="000204A3">
        <w:rPr>
          <w:rFonts w:asciiTheme="minorHAnsi" w:hAnsiTheme="minorHAnsi" w:cstheme="minorHAnsi"/>
          <w:sz w:val="20"/>
          <w:szCs w:val="20"/>
        </w:rPr>
        <w:t>Ans: by referring below table we can say that the trend of customer exits over time is increasing year by year.</w:t>
      </w:r>
    </w:p>
    <w:p w14:paraId="42263544" w14:textId="77777777" w:rsidR="00B64636" w:rsidRPr="000204A3" w:rsidRDefault="00B64636" w:rsidP="008102BB">
      <w:pPr>
        <w:rPr>
          <w:rFonts w:asciiTheme="minorHAnsi" w:hAnsiTheme="minorHAnsi" w:cstheme="minorHAnsi"/>
          <w:sz w:val="20"/>
          <w:szCs w:val="20"/>
        </w:rPr>
      </w:pPr>
    </w:p>
    <w:tbl>
      <w:tblPr>
        <w:tblW w:w="4728" w:type="dxa"/>
        <w:tblLook w:val="04A0" w:firstRow="1" w:lastRow="0" w:firstColumn="1" w:lastColumn="0" w:noHBand="0" w:noVBand="1"/>
      </w:tblPr>
      <w:tblGrid>
        <w:gridCol w:w="1368"/>
        <w:gridCol w:w="1116"/>
        <w:gridCol w:w="1256"/>
        <w:gridCol w:w="1040"/>
      </w:tblGrid>
      <w:tr w:rsidR="008102BB" w:rsidRPr="000204A3" w14:paraId="5EB134DD" w14:textId="77777777" w:rsidTr="008102BB">
        <w:trPr>
          <w:trHeight w:val="288"/>
        </w:trPr>
        <w:tc>
          <w:tcPr>
            <w:tcW w:w="1368" w:type="dxa"/>
            <w:tcBorders>
              <w:top w:val="single" w:sz="4" w:space="0" w:color="8EA9DB"/>
              <w:left w:val="single" w:sz="4" w:space="0" w:color="8EA9DB"/>
              <w:bottom w:val="single" w:sz="4" w:space="0" w:color="8EA9DB"/>
              <w:right w:val="nil"/>
            </w:tcBorders>
            <w:shd w:val="clear" w:color="4472C4" w:fill="4472C4"/>
            <w:noWrap/>
            <w:vAlign w:val="bottom"/>
            <w:hideMark/>
          </w:tcPr>
          <w:p w14:paraId="3E8E2472" w14:textId="77777777" w:rsidR="008102BB" w:rsidRPr="000204A3" w:rsidRDefault="008102BB" w:rsidP="008102BB">
            <w:pPr>
              <w:rPr>
                <w:rFonts w:asciiTheme="minorHAnsi" w:hAnsiTheme="minorHAnsi" w:cstheme="minorHAnsi"/>
                <w:color w:val="FFFFFF"/>
                <w:sz w:val="20"/>
                <w:szCs w:val="20"/>
              </w:rPr>
            </w:pPr>
            <w:r w:rsidRPr="000204A3">
              <w:rPr>
                <w:rFonts w:asciiTheme="minorHAnsi" w:hAnsiTheme="minorHAnsi" w:cstheme="minorHAnsi"/>
                <w:color w:val="FFFFFF"/>
                <w:sz w:val="20"/>
                <w:szCs w:val="20"/>
              </w:rPr>
              <w:t>year</w:t>
            </w:r>
          </w:p>
        </w:tc>
        <w:tc>
          <w:tcPr>
            <w:tcW w:w="1116" w:type="dxa"/>
            <w:tcBorders>
              <w:top w:val="single" w:sz="4" w:space="0" w:color="8EA9DB"/>
              <w:left w:val="nil"/>
              <w:bottom w:val="single" w:sz="4" w:space="0" w:color="8EA9DB"/>
              <w:right w:val="nil"/>
            </w:tcBorders>
            <w:shd w:val="clear" w:color="4472C4" w:fill="4472C4"/>
            <w:noWrap/>
            <w:vAlign w:val="bottom"/>
            <w:hideMark/>
          </w:tcPr>
          <w:p w14:paraId="6E190F8A" w14:textId="77777777" w:rsidR="008102BB" w:rsidRPr="000204A3" w:rsidRDefault="008102BB" w:rsidP="008102BB">
            <w:pPr>
              <w:rPr>
                <w:rFonts w:asciiTheme="minorHAnsi" w:hAnsiTheme="minorHAnsi" w:cstheme="minorHAnsi"/>
                <w:color w:val="FFFFFF"/>
                <w:sz w:val="20"/>
                <w:szCs w:val="20"/>
              </w:rPr>
            </w:pPr>
            <w:r w:rsidRPr="000204A3">
              <w:rPr>
                <w:rFonts w:asciiTheme="minorHAnsi" w:hAnsiTheme="minorHAnsi" w:cstheme="minorHAnsi"/>
                <w:color w:val="FFFFFF"/>
                <w:sz w:val="20"/>
                <w:szCs w:val="20"/>
              </w:rPr>
              <w:t>churn</w:t>
            </w:r>
          </w:p>
        </w:tc>
        <w:tc>
          <w:tcPr>
            <w:tcW w:w="1256" w:type="dxa"/>
            <w:tcBorders>
              <w:top w:val="single" w:sz="4" w:space="0" w:color="8EA9DB"/>
              <w:left w:val="nil"/>
              <w:bottom w:val="single" w:sz="4" w:space="0" w:color="8EA9DB"/>
              <w:right w:val="nil"/>
            </w:tcBorders>
            <w:shd w:val="clear" w:color="4472C4" w:fill="4472C4"/>
            <w:noWrap/>
            <w:vAlign w:val="bottom"/>
            <w:hideMark/>
          </w:tcPr>
          <w:p w14:paraId="52761113" w14:textId="7B714F48" w:rsidR="008102BB" w:rsidRPr="000204A3" w:rsidRDefault="008102BB" w:rsidP="008102BB">
            <w:pPr>
              <w:rPr>
                <w:rFonts w:asciiTheme="minorHAnsi" w:hAnsiTheme="minorHAnsi" w:cstheme="minorHAnsi"/>
                <w:color w:val="FFFFFF"/>
                <w:sz w:val="20"/>
                <w:szCs w:val="20"/>
              </w:rPr>
            </w:pPr>
            <w:r w:rsidRPr="000204A3">
              <w:rPr>
                <w:rFonts w:asciiTheme="minorHAnsi" w:hAnsiTheme="minorHAnsi" w:cstheme="minorHAnsi"/>
                <w:color w:val="FFFFFF"/>
                <w:sz w:val="20"/>
                <w:szCs w:val="20"/>
              </w:rPr>
              <w:t>Pre churn</w:t>
            </w:r>
          </w:p>
        </w:tc>
        <w:tc>
          <w:tcPr>
            <w:tcW w:w="988" w:type="dxa"/>
            <w:tcBorders>
              <w:top w:val="single" w:sz="4" w:space="0" w:color="8EA9DB"/>
              <w:left w:val="nil"/>
              <w:bottom w:val="single" w:sz="4" w:space="0" w:color="8EA9DB"/>
              <w:right w:val="single" w:sz="4" w:space="0" w:color="8EA9DB"/>
            </w:tcBorders>
            <w:shd w:val="clear" w:color="4472C4" w:fill="4472C4"/>
            <w:noWrap/>
            <w:vAlign w:val="bottom"/>
            <w:hideMark/>
          </w:tcPr>
          <w:p w14:paraId="1679EE21" w14:textId="77777777" w:rsidR="008102BB" w:rsidRPr="000204A3" w:rsidRDefault="008102BB" w:rsidP="008102BB">
            <w:pPr>
              <w:rPr>
                <w:rFonts w:asciiTheme="minorHAnsi" w:hAnsiTheme="minorHAnsi" w:cstheme="minorHAnsi"/>
                <w:color w:val="FFFFFF"/>
                <w:sz w:val="20"/>
                <w:szCs w:val="20"/>
              </w:rPr>
            </w:pPr>
            <w:r w:rsidRPr="000204A3">
              <w:rPr>
                <w:rFonts w:asciiTheme="minorHAnsi" w:hAnsiTheme="minorHAnsi" w:cstheme="minorHAnsi"/>
                <w:color w:val="FFFFFF"/>
                <w:sz w:val="20"/>
                <w:szCs w:val="20"/>
              </w:rPr>
              <w:t>trend</w:t>
            </w:r>
          </w:p>
        </w:tc>
      </w:tr>
      <w:tr w:rsidR="008102BB" w:rsidRPr="000204A3" w14:paraId="58CA5F74" w14:textId="77777777" w:rsidTr="008102BB">
        <w:trPr>
          <w:trHeight w:val="288"/>
        </w:trPr>
        <w:tc>
          <w:tcPr>
            <w:tcW w:w="1368" w:type="dxa"/>
            <w:tcBorders>
              <w:top w:val="single" w:sz="4" w:space="0" w:color="8EA9DB"/>
              <w:left w:val="single" w:sz="4" w:space="0" w:color="8EA9DB"/>
              <w:bottom w:val="single" w:sz="4" w:space="0" w:color="8EA9DB"/>
              <w:right w:val="nil"/>
            </w:tcBorders>
            <w:shd w:val="clear" w:color="D9E1F2" w:fill="D9E1F2"/>
            <w:noWrap/>
            <w:vAlign w:val="bottom"/>
            <w:hideMark/>
          </w:tcPr>
          <w:p w14:paraId="4F45EA0F"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1116" w:type="dxa"/>
            <w:tcBorders>
              <w:top w:val="single" w:sz="4" w:space="0" w:color="8EA9DB"/>
              <w:left w:val="nil"/>
              <w:bottom w:val="single" w:sz="4" w:space="0" w:color="8EA9DB"/>
              <w:right w:val="nil"/>
            </w:tcBorders>
            <w:shd w:val="clear" w:color="D9E1F2" w:fill="D9E1F2"/>
            <w:noWrap/>
            <w:vAlign w:val="bottom"/>
            <w:hideMark/>
          </w:tcPr>
          <w:p w14:paraId="4831313E"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376</w:t>
            </w:r>
          </w:p>
        </w:tc>
        <w:tc>
          <w:tcPr>
            <w:tcW w:w="1256" w:type="dxa"/>
            <w:tcBorders>
              <w:top w:val="single" w:sz="4" w:space="0" w:color="8EA9DB"/>
              <w:left w:val="nil"/>
              <w:bottom w:val="single" w:sz="4" w:space="0" w:color="8EA9DB"/>
              <w:right w:val="nil"/>
            </w:tcBorders>
            <w:shd w:val="clear" w:color="D9E1F2" w:fill="D9E1F2"/>
            <w:noWrap/>
            <w:vAlign w:val="bottom"/>
            <w:hideMark/>
          </w:tcPr>
          <w:p w14:paraId="223AF1AA"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0</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4A55CDF0" w14:textId="77777777" w:rsidR="008102BB" w:rsidRPr="000204A3" w:rsidRDefault="008102BB" w:rsidP="008102B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increasing</w:t>
            </w:r>
          </w:p>
        </w:tc>
      </w:tr>
      <w:tr w:rsidR="008102BB" w:rsidRPr="000204A3" w14:paraId="19062079" w14:textId="77777777" w:rsidTr="008102BB">
        <w:trPr>
          <w:trHeight w:val="288"/>
        </w:trPr>
        <w:tc>
          <w:tcPr>
            <w:tcW w:w="1368" w:type="dxa"/>
            <w:tcBorders>
              <w:top w:val="single" w:sz="4" w:space="0" w:color="8EA9DB"/>
              <w:left w:val="single" w:sz="4" w:space="0" w:color="8EA9DB"/>
              <w:bottom w:val="single" w:sz="4" w:space="0" w:color="8EA9DB"/>
              <w:right w:val="nil"/>
            </w:tcBorders>
            <w:shd w:val="clear" w:color="auto" w:fill="auto"/>
            <w:noWrap/>
            <w:vAlign w:val="bottom"/>
            <w:hideMark/>
          </w:tcPr>
          <w:p w14:paraId="66BCDB3A"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1116" w:type="dxa"/>
            <w:tcBorders>
              <w:top w:val="single" w:sz="4" w:space="0" w:color="8EA9DB"/>
              <w:left w:val="nil"/>
              <w:bottom w:val="single" w:sz="4" w:space="0" w:color="8EA9DB"/>
              <w:right w:val="nil"/>
            </w:tcBorders>
            <w:shd w:val="clear" w:color="auto" w:fill="auto"/>
            <w:noWrap/>
            <w:vAlign w:val="bottom"/>
            <w:hideMark/>
          </w:tcPr>
          <w:p w14:paraId="76332419"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479</w:t>
            </w:r>
          </w:p>
        </w:tc>
        <w:tc>
          <w:tcPr>
            <w:tcW w:w="1256" w:type="dxa"/>
            <w:tcBorders>
              <w:top w:val="single" w:sz="4" w:space="0" w:color="8EA9DB"/>
              <w:left w:val="nil"/>
              <w:bottom w:val="single" w:sz="4" w:space="0" w:color="8EA9DB"/>
              <w:right w:val="nil"/>
            </w:tcBorders>
            <w:shd w:val="clear" w:color="auto" w:fill="auto"/>
            <w:noWrap/>
            <w:vAlign w:val="bottom"/>
            <w:hideMark/>
          </w:tcPr>
          <w:p w14:paraId="22FCBFBB"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376</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55542B18" w14:textId="77777777" w:rsidR="008102BB" w:rsidRPr="000204A3" w:rsidRDefault="008102BB" w:rsidP="008102B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increasing</w:t>
            </w:r>
          </w:p>
        </w:tc>
      </w:tr>
      <w:tr w:rsidR="008102BB" w:rsidRPr="000204A3" w14:paraId="028F3CC7" w14:textId="77777777" w:rsidTr="008102BB">
        <w:trPr>
          <w:trHeight w:val="288"/>
        </w:trPr>
        <w:tc>
          <w:tcPr>
            <w:tcW w:w="1368" w:type="dxa"/>
            <w:tcBorders>
              <w:top w:val="single" w:sz="4" w:space="0" w:color="8EA9DB"/>
              <w:left w:val="single" w:sz="4" w:space="0" w:color="8EA9DB"/>
              <w:bottom w:val="single" w:sz="4" w:space="0" w:color="8EA9DB"/>
              <w:right w:val="nil"/>
            </w:tcBorders>
            <w:shd w:val="clear" w:color="D9E1F2" w:fill="D9E1F2"/>
            <w:noWrap/>
            <w:vAlign w:val="bottom"/>
            <w:hideMark/>
          </w:tcPr>
          <w:p w14:paraId="1B1872E3"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1116" w:type="dxa"/>
            <w:tcBorders>
              <w:top w:val="single" w:sz="4" w:space="0" w:color="8EA9DB"/>
              <w:left w:val="nil"/>
              <w:bottom w:val="single" w:sz="4" w:space="0" w:color="8EA9DB"/>
              <w:right w:val="nil"/>
            </w:tcBorders>
            <w:shd w:val="clear" w:color="D9E1F2" w:fill="D9E1F2"/>
            <w:noWrap/>
            <w:vAlign w:val="bottom"/>
            <w:hideMark/>
          </w:tcPr>
          <w:p w14:paraId="13FC3965"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524</w:t>
            </w:r>
          </w:p>
        </w:tc>
        <w:tc>
          <w:tcPr>
            <w:tcW w:w="1256" w:type="dxa"/>
            <w:tcBorders>
              <w:top w:val="single" w:sz="4" w:space="0" w:color="8EA9DB"/>
              <w:left w:val="nil"/>
              <w:bottom w:val="single" w:sz="4" w:space="0" w:color="8EA9DB"/>
              <w:right w:val="nil"/>
            </w:tcBorders>
            <w:shd w:val="clear" w:color="D9E1F2" w:fill="D9E1F2"/>
            <w:noWrap/>
            <w:vAlign w:val="bottom"/>
            <w:hideMark/>
          </w:tcPr>
          <w:p w14:paraId="4E32A3BE"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479</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07C097E1" w14:textId="77777777" w:rsidR="008102BB" w:rsidRPr="000204A3" w:rsidRDefault="008102BB" w:rsidP="008102B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increasing</w:t>
            </w:r>
          </w:p>
        </w:tc>
      </w:tr>
      <w:tr w:rsidR="008102BB" w:rsidRPr="000204A3" w14:paraId="400E6825" w14:textId="77777777" w:rsidTr="008102BB">
        <w:trPr>
          <w:trHeight w:val="288"/>
        </w:trPr>
        <w:tc>
          <w:tcPr>
            <w:tcW w:w="1368" w:type="dxa"/>
            <w:tcBorders>
              <w:top w:val="single" w:sz="4" w:space="0" w:color="8EA9DB"/>
              <w:left w:val="single" w:sz="4" w:space="0" w:color="8EA9DB"/>
              <w:bottom w:val="single" w:sz="4" w:space="0" w:color="8EA9DB"/>
              <w:right w:val="nil"/>
            </w:tcBorders>
            <w:shd w:val="clear" w:color="auto" w:fill="auto"/>
            <w:noWrap/>
            <w:vAlign w:val="bottom"/>
            <w:hideMark/>
          </w:tcPr>
          <w:p w14:paraId="4C1B4DF2"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1116" w:type="dxa"/>
            <w:tcBorders>
              <w:top w:val="single" w:sz="4" w:space="0" w:color="8EA9DB"/>
              <w:left w:val="nil"/>
              <w:bottom w:val="single" w:sz="4" w:space="0" w:color="8EA9DB"/>
              <w:right w:val="nil"/>
            </w:tcBorders>
            <w:shd w:val="clear" w:color="auto" w:fill="auto"/>
            <w:noWrap/>
            <w:vAlign w:val="bottom"/>
            <w:hideMark/>
          </w:tcPr>
          <w:p w14:paraId="4E8A2AD6"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658</w:t>
            </w:r>
          </w:p>
        </w:tc>
        <w:tc>
          <w:tcPr>
            <w:tcW w:w="1256" w:type="dxa"/>
            <w:tcBorders>
              <w:top w:val="single" w:sz="4" w:space="0" w:color="8EA9DB"/>
              <w:left w:val="nil"/>
              <w:bottom w:val="single" w:sz="4" w:space="0" w:color="8EA9DB"/>
              <w:right w:val="nil"/>
            </w:tcBorders>
            <w:shd w:val="clear" w:color="auto" w:fill="auto"/>
            <w:noWrap/>
            <w:vAlign w:val="bottom"/>
            <w:hideMark/>
          </w:tcPr>
          <w:p w14:paraId="259A3021" w14:textId="77777777" w:rsidR="008102BB" w:rsidRPr="000204A3" w:rsidRDefault="008102BB" w:rsidP="008102B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524</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27353A68" w14:textId="77777777" w:rsidR="008102BB" w:rsidRPr="000204A3" w:rsidRDefault="008102BB" w:rsidP="008102B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increasing</w:t>
            </w:r>
          </w:p>
        </w:tc>
      </w:tr>
    </w:tbl>
    <w:p w14:paraId="5E1F1B50" w14:textId="77777777" w:rsidR="00B133A2" w:rsidRPr="000204A3" w:rsidRDefault="00B133A2">
      <w:pPr>
        <w:rPr>
          <w:rFonts w:asciiTheme="minorHAnsi" w:hAnsiTheme="minorHAnsi" w:cstheme="minorHAnsi"/>
          <w:sz w:val="20"/>
          <w:szCs w:val="20"/>
        </w:rPr>
      </w:pPr>
    </w:p>
    <w:p w14:paraId="1E6A053E" w14:textId="3E05F89E" w:rsidR="0021060C" w:rsidRPr="000204A3" w:rsidRDefault="0021060C" w:rsidP="0021060C">
      <w:pPr>
        <w:pStyle w:val="NormalWeb"/>
        <w:tabs>
          <w:tab w:val="left" w:pos="4008"/>
        </w:tabs>
        <w:spacing w:before="0" w:beforeAutospacing="0" w:after="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Refer chart name </w:t>
      </w:r>
      <w:r w:rsidR="00562DDE" w:rsidRPr="000204A3">
        <w:rPr>
          <w:rFonts w:asciiTheme="minorHAnsi" w:hAnsiTheme="minorHAnsi" w:cstheme="minorHAnsi"/>
          <w:color w:val="70AD47" w:themeColor="accent6"/>
          <w:sz w:val="20"/>
          <w:szCs w:val="20"/>
        </w:rPr>
        <w:t xml:space="preserve">the trend of customer exits over time </w:t>
      </w:r>
      <w:r w:rsidRPr="000204A3">
        <w:rPr>
          <w:rFonts w:asciiTheme="minorHAnsi" w:hAnsiTheme="minorHAnsi" w:cstheme="minorHAnsi"/>
          <w:sz w:val="20"/>
          <w:szCs w:val="20"/>
        </w:rPr>
        <w:t>for an visual</w:t>
      </w:r>
    </w:p>
    <w:p w14:paraId="0C1ACCED" w14:textId="2EC0A40A" w:rsidR="004B4D66" w:rsidRPr="000204A3" w:rsidRDefault="004B4D66" w:rsidP="004B4D66">
      <w:pPr>
        <w:pStyle w:val="NormalWeb"/>
        <w:spacing w:before="300" w:beforeAutospacing="0" w:after="20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Q12.</w:t>
      </w:r>
      <w:r w:rsidR="00540C22" w:rsidRPr="000204A3">
        <w:rPr>
          <w:rFonts w:asciiTheme="minorHAnsi" w:hAnsiTheme="minorHAnsi" w:cstheme="minorHAnsi"/>
          <w:color w:val="000000"/>
          <w:sz w:val="20"/>
          <w:szCs w:val="20"/>
        </w:rPr>
        <w:t>Analyse</w:t>
      </w:r>
      <w:r w:rsidRPr="000204A3">
        <w:rPr>
          <w:rFonts w:asciiTheme="minorHAnsi" w:hAnsiTheme="minorHAnsi" w:cstheme="minorHAnsi"/>
          <w:color w:val="000000"/>
          <w:sz w:val="20"/>
          <w:szCs w:val="20"/>
        </w:rPr>
        <w:t xml:space="preserve"> the relationship between the number of products and the account balance for customers who have exited.</w:t>
      </w:r>
    </w:p>
    <w:p w14:paraId="02927588" w14:textId="6F2B468D" w:rsidR="004B4D66" w:rsidRPr="000204A3" w:rsidRDefault="004B4D66" w:rsidP="004B4D66">
      <w:pPr>
        <w:pStyle w:val="NormalWeb"/>
        <w:spacing w:before="300" w:beforeAutospacing="0" w:after="200" w:afterAutospacing="0"/>
        <w:rPr>
          <w:rFonts w:asciiTheme="minorHAnsi" w:hAnsiTheme="minorHAnsi" w:cstheme="minorHAnsi"/>
          <w:sz w:val="20"/>
          <w:szCs w:val="20"/>
        </w:rPr>
      </w:pPr>
      <w:r w:rsidRPr="000204A3">
        <w:rPr>
          <w:rFonts w:asciiTheme="minorHAnsi" w:hAnsiTheme="minorHAnsi" w:cstheme="minorHAnsi"/>
          <w:color w:val="000000"/>
          <w:sz w:val="20"/>
          <w:szCs w:val="20"/>
        </w:rPr>
        <w:t xml:space="preserve">Ans: </w:t>
      </w:r>
      <w:r w:rsidR="00A04C2F" w:rsidRPr="000204A3">
        <w:rPr>
          <w:rFonts w:asciiTheme="minorHAnsi" w:hAnsiTheme="minorHAnsi" w:cstheme="minorHAnsi"/>
          <w:color w:val="000000"/>
          <w:sz w:val="20"/>
          <w:szCs w:val="20"/>
        </w:rPr>
        <w:t>after analysing scatter</w:t>
      </w:r>
      <w:r w:rsidR="00A20F37" w:rsidRPr="000204A3">
        <w:rPr>
          <w:rFonts w:asciiTheme="minorHAnsi" w:hAnsiTheme="minorHAnsi" w:cstheme="minorHAnsi"/>
          <w:color w:val="000000"/>
          <w:sz w:val="20"/>
          <w:szCs w:val="20"/>
        </w:rPr>
        <w:t xml:space="preserve"> chart</w:t>
      </w:r>
      <w:r w:rsidR="00261104" w:rsidRPr="000204A3">
        <w:rPr>
          <w:rFonts w:asciiTheme="minorHAnsi" w:hAnsiTheme="minorHAnsi" w:cstheme="minorHAnsi"/>
          <w:color w:val="000000"/>
          <w:sz w:val="20"/>
          <w:szCs w:val="20"/>
        </w:rPr>
        <w:t xml:space="preserve"> we can say that there</w:t>
      </w:r>
      <w:r w:rsidR="00535090" w:rsidRPr="000204A3">
        <w:rPr>
          <w:rFonts w:asciiTheme="minorHAnsi" w:hAnsiTheme="minorHAnsi" w:cstheme="minorHAnsi"/>
          <w:color w:val="000000"/>
          <w:sz w:val="20"/>
          <w:szCs w:val="20"/>
        </w:rPr>
        <w:t xml:space="preserve"> is</w:t>
      </w:r>
      <w:r w:rsidR="00261104" w:rsidRPr="000204A3">
        <w:rPr>
          <w:rFonts w:asciiTheme="minorHAnsi" w:hAnsiTheme="minorHAnsi" w:cstheme="minorHAnsi"/>
          <w:color w:val="000000"/>
          <w:sz w:val="20"/>
          <w:szCs w:val="20"/>
        </w:rPr>
        <w:t xml:space="preserve"> no </w:t>
      </w:r>
      <w:r w:rsidR="00BB14AB" w:rsidRPr="000204A3">
        <w:rPr>
          <w:rFonts w:asciiTheme="minorHAnsi" w:hAnsiTheme="minorHAnsi" w:cstheme="minorHAnsi"/>
          <w:color w:val="000000"/>
          <w:sz w:val="20"/>
          <w:szCs w:val="20"/>
        </w:rPr>
        <w:t xml:space="preserve">relationship between the number of products and the account balance for </w:t>
      </w:r>
      <w:r w:rsidR="002355E2" w:rsidRPr="000204A3">
        <w:rPr>
          <w:rFonts w:asciiTheme="minorHAnsi" w:hAnsiTheme="minorHAnsi" w:cstheme="minorHAnsi"/>
          <w:sz w:val="20"/>
          <w:szCs w:val="20"/>
        </w:rPr>
        <w:t>Exited customers</w:t>
      </w:r>
      <w:r w:rsidR="00557C97" w:rsidRPr="000204A3">
        <w:rPr>
          <w:rFonts w:asciiTheme="minorHAnsi" w:hAnsiTheme="minorHAnsi" w:cstheme="minorHAnsi"/>
          <w:sz w:val="20"/>
          <w:szCs w:val="20"/>
        </w:rPr>
        <w:t>.</w:t>
      </w:r>
    </w:p>
    <w:p w14:paraId="2B131675" w14:textId="1172399C" w:rsidR="00210BDD" w:rsidRPr="000204A3" w:rsidRDefault="00FE15BE">
      <w:pPr>
        <w:rPr>
          <w:rFonts w:asciiTheme="minorHAnsi" w:hAnsiTheme="minorHAnsi" w:cstheme="minorHAnsi"/>
          <w:sz w:val="20"/>
          <w:szCs w:val="20"/>
        </w:rPr>
      </w:pPr>
      <w:r w:rsidRPr="000204A3">
        <w:rPr>
          <w:rFonts w:asciiTheme="minorHAnsi" w:hAnsiTheme="minorHAnsi" w:cstheme="minorHAnsi"/>
          <w:color w:val="000000"/>
          <w:sz w:val="20"/>
          <w:szCs w:val="20"/>
        </w:rPr>
        <w:t xml:space="preserve">Refer chart name </w:t>
      </w:r>
      <w:r w:rsidR="000901AC" w:rsidRPr="000204A3">
        <w:rPr>
          <w:rFonts w:asciiTheme="minorHAnsi" w:hAnsiTheme="minorHAnsi" w:cstheme="minorHAnsi"/>
          <w:color w:val="70AD47" w:themeColor="accent6"/>
          <w:sz w:val="20"/>
          <w:szCs w:val="20"/>
        </w:rPr>
        <w:t>Relation between no. of products and the account balance of exited customers</w:t>
      </w:r>
      <w:r w:rsidR="000901AC" w:rsidRPr="000204A3">
        <w:rPr>
          <w:rFonts w:asciiTheme="minorHAnsi" w:hAnsiTheme="minorHAnsi" w:cstheme="minorHAnsi"/>
          <w:color w:val="000000"/>
          <w:sz w:val="20"/>
          <w:szCs w:val="20"/>
        </w:rPr>
        <w:t xml:space="preserve"> </w:t>
      </w:r>
      <w:r w:rsidRPr="000204A3">
        <w:rPr>
          <w:rFonts w:asciiTheme="minorHAnsi" w:hAnsiTheme="minorHAnsi" w:cstheme="minorHAnsi"/>
          <w:sz w:val="20"/>
          <w:szCs w:val="20"/>
        </w:rPr>
        <w:t>for an visual</w:t>
      </w:r>
    </w:p>
    <w:p w14:paraId="49370784" w14:textId="350262F5" w:rsidR="00F44B9B" w:rsidRPr="000204A3" w:rsidRDefault="00F44B9B" w:rsidP="00F44B9B">
      <w:pPr>
        <w:pStyle w:val="NormalWeb"/>
        <w:spacing w:before="300" w:beforeAutospacing="0" w:after="20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Q13.Identify any potential outliers in terms of spend among customers who have remained with the bank.</w:t>
      </w:r>
    </w:p>
    <w:p w14:paraId="0A60A297" w14:textId="4E5CC840" w:rsidR="00F44B9B" w:rsidRPr="000204A3" w:rsidRDefault="00F44B9B" w:rsidP="00F44B9B">
      <w:pPr>
        <w:pStyle w:val="NormalWeb"/>
        <w:spacing w:before="300" w:beforeAutospacing="0" w:after="20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 xml:space="preserve">Ans: </w:t>
      </w:r>
      <w:r w:rsidR="009707A2" w:rsidRPr="000204A3">
        <w:rPr>
          <w:rFonts w:asciiTheme="minorHAnsi" w:hAnsiTheme="minorHAnsi" w:cstheme="minorHAnsi"/>
          <w:color w:val="000000"/>
          <w:sz w:val="20"/>
          <w:szCs w:val="20"/>
        </w:rPr>
        <w:t>No, we can</w:t>
      </w:r>
      <w:r w:rsidR="00336EC0" w:rsidRPr="000204A3">
        <w:rPr>
          <w:rFonts w:asciiTheme="minorHAnsi" w:hAnsiTheme="minorHAnsi" w:cstheme="minorHAnsi"/>
          <w:color w:val="000000"/>
          <w:sz w:val="20"/>
          <w:szCs w:val="20"/>
        </w:rPr>
        <w:t>’t</w:t>
      </w:r>
      <w:r w:rsidR="009707A2" w:rsidRPr="000204A3">
        <w:rPr>
          <w:rFonts w:asciiTheme="minorHAnsi" w:hAnsiTheme="minorHAnsi" w:cstheme="minorHAnsi"/>
          <w:color w:val="000000"/>
          <w:sz w:val="20"/>
          <w:szCs w:val="20"/>
        </w:rPr>
        <w:t xml:space="preserve"> Identify any potential outliers in terms of spend among </w:t>
      </w:r>
      <w:r w:rsidR="00557C97" w:rsidRPr="000204A3">
        <w:rPr>
          <w:rFonts w:asciiTheme="minorHAnsi" w:hAnsiTheme="minorHAnsi" w:cstheme="minorHAnsi"/>
          <w:sz w:val="20"/>
          <w:szCs w:val="20"/>
        </w:rPr>
        <w:t>retained customers</w:t>
      </w:r>
      <w:r w:rsidR="006E0CEB" w:rsidRPr="000204A3">
        <w:rPr>
          <w:rFonts w:asciiTheme="minorHAnsi" w:hAnsiTheme="minorHAnsi" w:cstheme="minorHAnsi"/>
          <w:sz w:val="20"/>
          <w:szCs w:val="20"/>
        </w:rPr>
        <w:t>, because</w:t>
      </w:r>
      <w:r w:rsidR="005A0525" w:rsidRPr="000204A3">
        <w:rPr>
          <w:rFonts w:asciiTheme="minorHAnsi" w:hAnsiTheme="minorHAnsi" w:cstheme="minorHAnsi"/>
          <w:sz w:val="20"/>
          <w:szCs w:val="20"/>
        </w:rPr>
        <w:t xml:space="preserve"> there </w:t>
      </w:r>
      <w:r w:rsidR="006E0CEB" w:rsidRPr="000204A3">
        <w:rPr>
          <w:rFonts w:asciiTheme="minorHAnsi" w:hAnsiTheme="minorHAnsi" w:cstheme="minorHAnsi"/>
          <w:sz w:val="20"/>
          <w:szCs w:val="20"/>
        </w:rPr>
        <w:t xml:space="preserve">is </w:t>
      </w:r>
      <w:r w:rsidR="005A0525" w:rsidRPr="000204A3">
        <w:rPr>
          <w:rFonts w:asciiTheme="minorHAnsi" w:hAnsiTheme="minorHAnsi" w:cstheme="minorHAnsi"/>
          <w:sz w:val="20"/>
          <w:szCs w:val="20"/>
        </w:rPr>
        <w:t xml:space="preserve">no </w:t>
      </w:r>
      <w:r w:rsidR="00E00224" w:rsidRPr="000204A3">
        <w:rPr>
          <w:rFonts w:asciiTheme="minorHAnsi" w:hAnsiTheme="minorHAnsi" w:cstheme="minorHAnsi"/>
          <w:color w:val="202124"/>
          <w:sz w:val="20"/>
          <w:szCs w:val="20"/>
          <w:shd w:val="clear" w:color="auto" w:fill="FFFFFF"/>
        </w:rPr>
        <w:t>data point that differs significantly from other observations</w:t>
      </w:r>
      <w:r w:rsidR="006E0CEB" w:rsidRPr="000204A3">
        <w:rPr>
          <w:rFonts w:asciiTheme="minorHAnsi" w:hAnsiTheme="minorHAnsi" w:cstheme="minorHAnsi"/>
          <w:color w:val="202124"/>
          <w:sz w:val="20"/>
          <w:szCs w:val="20"/>
          <w:shd w:val="clear" w:color="auto" w:fill="FFFFFF"/>
        </w:rPr>
        <w:t>.</w:t>
      </w:r>
    </w:p>
    <w:p w14:paraId="3387C0C1" w14:textId="77777777" w:rsidR="006F22C5" w:rsidRPr="000204A3" w:rsidRDefault="008E1B80" w:rsidP="00F44B9B">
      <w:pPr>
        <w:pStyle w:val="NormalWeb"/>
        <w:spacing w:before="300" w:beforeAutospacing="0" w:after="200" w:afterAutospacing="0"/>
        <w:rPr>
          <w:rFonts w:asciiTheme="minorHAnsi" w:hAnsiTheme="minorHAnsi" w:cstheme="minorHAnsi"/>
          <w:sz w:val="20"/>
          <w:szCs w:val="20"/>
        </w:rPr>
      </w:pPr>
      <w:r w:rsidRPr="000204A3">
        <w:rPr>
          <w:rFonts w:asciiTheme="minorHAnsi" w:hAnsiTheme="minorHAnsi" w:cstheme="minorHAnsi"/>
          <w:color w:val="000000"/>
          <w:sz w:val="20"/>
          <w:szCs w:val="20"/>
        </w:rPr>
        <w:t>Q14.Can you create a dashboard incorporating the visuals mentioned above and additionally derive more KPIs if possible?</w:t>
      </w:r>
    </w:p>
    <w:p w14:paraId="6C00FD49" w14:textId="3B4048B3" w:rsidR="00F44B9B" w:rsidRPr="000204A3" w:rsidRDefault="008E1B80" w:rsidP="00F44B9B">
      <w:pPr>
        <w:pStyle w:val="NormalWeb"/>
        <w:spacing w:before="300" w:beforeAutospacing="0" w:after="200" w:afterAutospacing="0"/>
        <w:rPr>
          <w:rFonts w:asciiTheme="minorHAnsi" w:hAnsiTheme="minorHAnsi" w:cstheme="minorHAnsi"/>
          <w:color w:val="000000"/>
          <w:sz w:val="20"/>
          <w:szCs w:val="20"/>
        </w:rPr>
      </w:pPr>
      <w:r w:rsidRPr="000204A3">
        <w:rPr>
          <w:rFonts w:asciiTheme="minorHAnsi" w:hAnsiTheme="minorHAnsi" w:cstheme="minorHAnsi"/>
          <w:color w:val="000000"/>
          <w:sz w:val="20"/>
          <w:szCs w:val="20"/>
        </w:rPr>
        <w:t>Ans:</w:t>
      </w:r>
      <w:r w:rsidR="00124AD9" w:rsidRPr="000204A3">
        <w:rPr>
          <w:rFonts w:asciiTheme="minorHAnsi" w:hAnsiTheme="minorHAnsi" w:cstheme="minorHAnsi"/>
          <w:color w:val="000000"/>
          <w:sz w:val="20"/>
          <w:szCs w:val="20"/>
        </w:rPr>
        <w:t xml:space="preserve"> </w:t>
      </w:r>
      <w:r w:rsidR="00396089" w:rsidRPr="000204A3">
        <w:rPr>
          <w:rFonts w:asciiTheme="minorHAnsi" w:hAnsiTheme="minorHAnsi" w:cstheme="minorHAnsi"/>
          <w:color w:val="000000"/>
          <w:sz w:val="20"/>
          <w:szCs w:val="20"/>
        </w:rPr>
        <w:t>Y</w:t>
      </w:r>
      <w:r w:rsidR="00124AD9" w:rsidRPr="000204A3">
        <w:rPr>
          <w:rFonts w:asciiTheme="minorHAnsi" w:hAnsiTheme="minorHAnsi" w:cstheme="minorHAnsi"/>
          <w:color w:val="000000"/>
          <w:sz w:val="20"/>
          <w:szCs w:val="20"/>
        </w:rPr>
        <w:t>es</w:t>
      </w:r>
      <w:r w:rsidR="009707A2" w:rsidRPr="000204A3">
        <w:rPr>
          <w:rFonts w:asciiTheme="minorHAnsi" w:hAnsiTheme="minorHAnsi" w:cstheme="minorHAnsi"/>
          <w:color w:val="000000"/>
          <w:sz w:val="20"/>
          <w:szCs w:val="20"/>
        </w:rPr>
        <w:t>,</w:t>
      </w:r>
      <w:r w:rsidR="0044302A" w:rsidRPr="000204A3">
        <w:rPr>
          <w:rFonts w:asciiTheme="minorHAnsi" w:hAnsiTheme="minorHAnsi" w:cstheme="minorHAnsi"/>
          <w:color w:val="000000"/>
          <w:sz w:val="20"/>
          <w:szCs w:val="20"/>
        </w:rPr>
        <w:t xml:space="preserve"> we</w:t>
      </w:r>
      <w:r w:rsidR="00124AD9" w:rsidRPr="000204A3">
        <w:rPr>
          <w:rFonts w:asciiTheme="minorHAnsi" w:hAnsiTheme="minorHAnsi" w:cstheme="minorHAnsi"/>
          <w:color w:val="000000"/>
          <w:sz w:val="20"/>
          <w:szCs w:val="20"/>
        </w:rPr>
        <w:t xml:space="preserve"> </w:t>
      </w:r>
      <w:r w:rsidR="0044302A" w:rsidRPr="000204A3">
        <w:rPr>
          <w:rFonts w:asciiTheme="minorHAnsi" w:hAnsiTheme="minorHAnsi" w:cstheme="minorHAnsi"/>
          <w:color w:val="000000"/>
          <w:sz w:val="20"/>
          <w:szCs w:val="20"/>
        </w:rPr>
        <w:t>c</w:t>
      </w:r>
      <w:r w:rsidR="00124AD9" w:rsidRPr="000204A3">
        <w:rPr>
          <w:rFonts w:asciiTheme="minorHAnsi" w:hAnsiTheme="minorHAnsi" w:cstheme="minorHAnsi"/>
          <w:color w:val="000000"/>
          <w:sz w:val="20"/>
          <w:szCs w:val="20"/>
        </w:rPr>
        <w:t>an create a dashboard incorporating the visuals mentioned</w:t>
      </w:r>
      <w:r w:rsidR="0044302A" w:rsidRPr="000204A3">
        <w:rPr>
          <w:rFonts w:asciiTheme="minorHAnsi" w:hAnsiTheme="minorHAnsi" w:cstheme="minorHAnsi"/>
          <w:color w:val="000000"/>
          <w:sz w:val="20"/>
          <w:szCs w:val="20"/>
        </w:rPr>
        <w:t xml:space="preserve"> and </w:t>
      </w:r>
      <w:r w:rsidR="00D842C6" w:rsidRPr="000204A3">
        <w:rPr>
          <w:rFonts w:asciiTheme="minorHAnsi" w:hAnsiTheme="minorHAnsi" w:cstheme="minorHAnsi"/>
          <w:color w:val="000000"/>
          <w:sz w:val="20"/>
          <w:szCs w:val="20"/>
        </w:rPr>
        <w:t xml:space="preserve">we can </w:t>
      </w:r>
      <w:r w:rsidR="00CF60B0" w:rsidRPr="000204A3">
        <w:rPr>
          <w:rFonts w:asciiTheme="minorHAnsi" w:hAnsiTheme="minorHAnsi" w:cstheme="minorHAnsi"/>
          <w:color w:val="000000"/>
          <w:sz w:val="20"/>
          <w:szCs w:val="20"/>
        </w:rPr>
        <w:t>include KPIs also</w:t>
      </w:r>
    </w:p>
    <w:p w14:paraId="5BA65597" w14:textId="3132B094" w:rsidR="0003324E" w:rsidRPr="000204A3" w:rsidRDefault="0003324E" w:rsidP="00F44B9B">
      <w:pPr>
        <w:pStyle w:val="NormalWeb"/>
        <w:spacing w:before="300" w:beforeAutospacing="0" w:after="200" w:afterAutospacing="0"/>
        <w:rPr>
          <w:rFonts w:asciiTheme="minorHAnsi" w:hAnsiTheme="minorHAnsi" w:cstheme="minorHAnsi"/>
          <w:sz w:val="20"/>
          <w:szCs w:val="20"/>
        </w:rPr>
      </w:pPr>
      <w:r w:rsidRPr="000204A3">
        <w:rPr>
          <w:rFonts w:asciiTheme="minorHAnsi" w:hAnsiTheme="minorHAnsi" w:cstheme="minorHAnsi"/>
          <w:color w:val="000000"/>
          <w:sz w:val="20"/>
          <w:szCs w:val="20"/>
        </w:rPr>
        <w:t xml:space="preserve">Refer </w:t>
      </w:r>
      <w:r w:rsidR="00513AB3" w:rsidRPr="000204A3">
        <w:rPr>
          <w:rFonts w:asciiTheme="minorHAnsi" w:hAnsiTheme="minorHAnsi" w:cstheme="minorHAnsi"/>
          <w:color w:val="000000"/>
          <w:sz w:val="20"/>
          <w:szCs w:val="20"/>
        </w:rPr>
        <w:t xml:space="preserve">report </w:t>
      </w:r>
      <w:r w:rsidR="00E7583A" w:rsidRPr="000204A3">
        <w:rPr>
          <w:rFonts w:asciiTheme="minorHAnsi" w:hAnsiTheme="minorHAnsi" w:cstheme="minorHAnsi"/>
          <w:color w:val="000000"/>
          <w:sz w:val="20"/>
          <w:szCs w:val="20"/>
        </w:rPr>
        <w:t>name</w:t>
      </w:r>
      <w:r w:rsidR="00693430" w:rsidRPr="000204A3">
        <w:rPr>
          <w:rFonts w:asciiTheme="minorHAnsi" w:hAnsiTheme="minorHAnsi" w:cstheme="minorHAnsi"/>
          <w:color w:val="000000"/>
          <w:sz w:val="20"/>
          <w:szCs w:val="20"/>
        </w:rPr>
        <w:t xml:space="preserve"> </w:t>
      </w:r>
      <w:r w:rsidR="00693430" w:rsidRPr="000204A3">
        <w:rPr>
          <w:rFonts w:asciiTheme="minorHAnsi" w:hAnsiTheme="minorHAnsi" w:cstheme="minorHAnsi"/>
          <w:color w:val="00B0F0"/>
          <w:sz w:val="20"/>
          <w:szCs w:val="20"/>
        </w:rPr>
        <w:t>main</w:t>
      </w:r>
      <w:r w:rsidR="00E7583A" w:rsidRPr="000204A3">
        <w:rPr>
          <w:rFonts w:asciiTheme="minorHAnsi" w:hAnsiTheme="minorHAnsi" w:cstheme="minorHAnsi"/>
          <w:color w:val="000000"/>
          <w:sz w:val="20"/>
          <w:szCs w:val="20"/>
        </w:rPr>
        <w:t xml:space="preserve"> </w:t>
      </w:r>
      <w:r w:rsidR="009D67D6" w:rsidRPr="000204A3">
        <w:rPr>
          <w:rFonts w:asciiTheme="minorHAnsi" w:hAnsiTheme="minorHAnsi" w:cstheme="minorHAnsi"/>
          <w:color w:val="00B0F0"/>
          <w:sz w:val="20"/>
          <w:szCs w:val="20"/>
        </w:rPr>
        <w:t xml:space="preserve">Objective Questions visuals </w:t>
      </w:r>
      <w:r w:rsidR="000E60B8" w:rsidRPr="000204A3">
        <w:rPr>
          <w:rFonts w:asciiTheme="minorHAnsi" w:hAnsiTheme="minorHAnsi" w:cstheme="minorHAnsi"/>
          <w:spacing w:val="3"/>
          <w:sz w:val="20"/>
          <w:szCs w:val="20"/>
          <w:shd w:val="clear" w:color="auto" w:fill="FFFFFF"/>
        </w:rPr>
        <w:t>for dashbo</w:t>
      </w:r>
      <w:r w:rsidR="009E1C46" w:rsidRPr="000204A3">
        <w:rPr>
          <w:rFonts w:asciiTheme="minorHAnsi" w:hAnsiTheme="minorHAnsi" w:cstheme="minorHAnsi"/>
          <w:spacing w:val="3"/>
          <w:sz w:val="20"/>
          <w:szCs w:val="20"/>
          <w:shd w:val="clear" w:color="auto" w:fill="FFFFFF"/>
        </w:rPr>
        <w:t>ard</w:t>
      </w:r>
    </w:p>
    <w:p w14:paraId="1E3C9F7F" w14:textId="77777777" w:rsidR="00730AA5" w:rsidRDefault="00730AA5" w:rsidP="00730AA5">
      <w:pPr>
        <w:rPr>
          <w:rFonts w:asciiTheme="minorHAnsi" w:hAnsiTheme="minorHAnsi" w:cstheme="minorHAnsi"/>
          <w:sz w:val="20"/>
          <w:szCs w:val="20"/>
        </w:rPr>
      </w:pPr>
      <w:r w:rsidRPr="000204A3">
        <w:rPr>
          <w:rFonts w:asciiTheme="minorHAnsi" w:hAnsiTheme="minorHAnsi" w:cstheme="minorHAnsi"/>
          <w:sz w:val="20"/>
          <w:szCs w:val="20"/>
        </w:rPr>
        <w:t>Q15.Using SQL, write a query to find out the gender wise average income of male and female in each geography id. Also rank the gender according to the average value. (SQL)</w:t>
      </w:r>
    </w:p>
    <w:p w14:paraId="201E7A43" w14:textId="77777777" w:rsidR="0063005A" w:rsidRPr="000204A3" w:rsidRDefault="0063005A" w:rsidP="00730AA5">
      <w:pPr>
        <w:rPr>
          <w:rFonts w:asciiTheme="minorHAnsi" w:hAnsiTheme="minorHAnsi" w:cstheme="minorHAnsi"/>
          <w:sz w:val="20"/>
          <w:szCs w:val="20"/>
        </w:rPr>
      </w:pPr>
    </w:p>
    <w:p w14:paraId="74093773" w14:textId="5C93E90E" w:rsidR="000901AC" w:rsidRPr="000204A3" w:rsidRDefault="00BE0541" w:rsidP="00730AA5">
      <w:pPr>
        <w:rPr>
          <w:rFonts w:asciiTheme="minorHAnsi" w:hAnsiTheme="minorHAnsi" w:cstheme="minorHAnsi"/>
          <w:sz w:val="20"/>
          <w:szCs w:val="20"/>
        </w:rPr>
      </w:pPr>
      <w:r w:rsidRPr="000204A3">
        <w:rPr>
          <w:rFonts w:asciiTheme="minorHAnsi" w:hAnsiTheme="minorHAnsi" w:cstheme="minorHAnsi"/>
          <w:sz w:val="20"/>
          <w:szCs w:val="20"/>
        </w:rPr>
        <w:lastRenderedPageBreak/>
        <w:t xml:space="preserve">Ans: </w:t>
      </w:r>
      <w:r w:rsidR="00730AA5" w:rsidRPr="000204A3">
        <w:rPr>
          <w:rFonts w:asciiTheme="minorHAnsi" w:hAnsiTheme="minorHAnsi" w:cstheme="minorHAnsi"/>
          <w:sz w:val="20"/>
          <w:szCs w:val="20"/>
        </w:rPr>
        <w:t>the gender wise average income of male and female in each geography with along respective rank in each geography were as following</w:t>
      </w:r>
    </w:p>
    <w:p w14:paraId="4182B99A" w14:textId="77777777" w:rsidR="00454636" w:rsidRPr="000204A3" w:rsidRDefault="00454636" w:rsidP="00730AA5">
      <w:pPr>
        <w:rPr>
          <w:rFonts w:asciiTheme="minorHAnsi" w:hAnsiTheme="minorHAnsi" w:cstheme="minorHAnsi"/>
          <w:sz w:val="20"/>
          <w:szCs w:val="20"/>
        </w:rPr>
      </w:pPr>
    </w:p>
    <w:tbl>
      <w:tblPr>
        <w:tblW w:w="6640" w:type="dxa"/>
        <w:tblLook w:val="04A0" w:firstRow="1" w:lastRow="0" w:firstColumn="1" w:lastColumn="0" w:noHBand="0" w:noVBand="1"/>
      </w:tblPr>
      <w:tblGrid>
        <w:gridCol w:w="2080"/>
        <w:gridCol w:w="1780"/>
        <w:gridCol w:w="1820"/>
        <w:gridCol w:w="960"/>
      </w:tblGrid>
      <w:tr w:rsidR="00FA6698" w:rsidRPr="000204A3" w14:paraId="032D0218"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733AFBEF" w14:textId="101ED518" w:rsidR="00FA6698" w:rsidRPr="000204A3" w:rsidRDefault="00FA6698" w:rsidP="00FA669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Geography Location</w:t>
            </w:r>
          </w:p>
        </w:tc>
        <w:tc>
          <w:tcPr>
            <w:tcW w:w="1780" w:type="dxa"/>
            <w:tcBorders>
              <w:top w:val="single" w:sz="4" w:space="0" w:color="8EA9DB"/>
              <w:left w:val="nil"/>
              <w:bottom w:val="single" w:sz="4" w:space="0" w:color="8EA9DB"/>
              <w:right w:val="nil"/>
            </w:tcBorders>
            <w:shd w:val="clear" w:color="4472C4" w:fill="4472C4"/>
            <w:noWrap/>
            <w:vAlign w:val="bottom"/>
            <w:hideMark/>
          </w:tcPr>
          <w:p w14:paraId="38E001AD" w14:textId="2FD4C1E2" w:rsidR="00FA6698" w:rsidRPr="000204A3" w:rsidRDefault="00FA6698" w:rsidP="00FA669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Gender Category</w:t>
            </w:r>
          </w:p>
        </w:tc>
        <w:tc>
          <w:tcPr>
            <w:tcW w:w="1820" w:type="dxa"/>
            <w:tcBorders>
              <w:top w:val="single" w:sz="4" w:space="0" w:color="8EA9DB"/>
              <w:left w:val="nil"/>
              <w:bottom w:val="single" w:sz="4" w:space="0" w:color="8EA9DB"/>
              <w:right w:val="nil"/>
            </w:tcBorders>
            <w:shd w:val="clear" w:color="4472C4" w:fill="4472C4"/>
            <w:noWrap/>
            <w:vAlign w:val="bottom"/>
            <w:hideMark/>
          </w:tcPr>
          <w:p w14:paraId="04AD1B73" w14:textId="6D0ECD30" w:rsidR="00FA6698" w:rsidRPr="000204A3" w:rsidRDefault="00FA6698" w:rsidP="00FA669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Average income</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0002B6D7" w14:textId="77777777" w:rsidR="00FA6698" w:rsidRPr="000204A3" w:rsidRDefault="00FA6698" w:rsidP="00FA669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ranks</w:t>
            </w:r>
          </w:p>
        </w:tc>
      </w:tr>
      <w:tr w:rsidR="00FA6698" w:rsidRPr="000204A3" w14:paraId="6F8977B7"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0B5F7BB"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D9E1F2" w:fill="D9E1F2"/>
            <w:noWrap/>
            <w:vAlign w:val="bottom"/>
            <w:hideMark/>
          </w:tcPr>
          <w:p w14:paraId="0FEDC4A3"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820" w:type="dxa"/>
            <w:tcBorders>
              <w:top w:val="single" w:sz="4" w:space="0" w:color="8EA9DB"/>
              <w:left w:val="nil"/>
              <w:bottom w:val="single" w:sz="4" w:space="0" w:color="8EA9DB"/>
              <w:right w:val="nil"/>
            </w:tcBorders>
            <w:shd w:val="clear" w:color="D9E1F2" w:fill="D9E1F2"/>
            <w:noWrap/>
            <w:vAlign w:val="bottom"/>
            <w:hideMark/>
          </w:tcPr>
          <w:p w14:paraId="2F9D4A80"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100174.25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403FED90"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r w:rsidR="00FA6698" w:rsidRPr="000204A3" w14:paraId="2026E163"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7C28F7C"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4E074005"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820" w:type="dxa"/>
            <w:tcBorders>
              <w:top w:val="single" w:sz="4" w:space="0" w:color="8EA9DB"/>
              <w:left w:val="nil"/>
              <w:bottom w:val="single" w:sz="4" w:space="0" w:color="8EA9DB"/>
              <w:right w:val="nil"/>
            </w:tcBorders>
            <w:shd w:val="clear" w:color="auto" w:fill="auto"/>
            <w:noWrap/>
            <w:vAlign w:val="bottom"/>
            <w:hideMark/>
          </w:tcPr>
          <w:p w14:paraId="072FCD99"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99564.25</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FEF0886"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r>
      <w:tr w:rsidR="00FA6698" w:rsidRPr="000204A3" w14:paraId="3C2C1F91"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EA14B3D"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D9E1F2" w:fill="D9E1F2"/>
            <w:noWrap/>
            <w:vAlign w:val="bottom"/>
            <w:hideMark/>
          </w:tcPr>
          <w:p w14:paraId="5CD02672"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820" w:type="dxa"/>
            <w:tcBorders>
              <w:top w:val="single" w:sz="4" w:space="0" w:color="8EA9DB"/>
              <w:left w:val="nil"/>
              <w:bottom w:val="single" w:sz="4" w:space="0" w:color="8EA9DB"/>
              <w:right w:val="nil"/>
            </w:tcBorders>
            <w:shd w:val="clear" w:color="D9E1F2" w:fill="D9E1F2"/>
            <w:noWrap/>
            <w:vAlign w:val="bottom"/>
            <w:hideMark/>
          </w:tcPr>
          <w:p w14:paraId="385FC19A"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102446.42</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4C92F0C9"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r w:rsidR="00FA6698" w:rsidRPr="000204A3" w14:paraId="103EF048"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03C3E1A2"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0CB3C32B"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820" w:type="dxa"/>
            <w:tcBorders>
              <w:top w:val="single" w:sz="4" w:space="0" w:color="8EA9DB"/>
              <w:left w:val="nil"/>
              <w:bottom w:val="single" w:sz="4" w:space="0" w:color="8EA9DB"/>
              <w:right w:val="nil"/>
            </w:tcBorders>
            <w:shd w:val="clear" w:color="auto" w:fill="auto"/>
            <w:noWrap/>
            <w:vAlign w:val="bottom"/>
            <w:hideMark/>
          </w:tcPr>
          <w:p w14:paraId="67530EC0"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99905.03</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7869DC8C"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r>
      <w:tr w:rsidR="00FA6698" w:rsidRPr="000204A3" w14:paraId="0C8B730D"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994B2BA"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389968BB"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820" w:type="dxa"/>
            <w:tcBorders>
              <w:top w:val="single" w:sz="4" w:space="0" w:color="8EA9DB"/>
              <w:left w:val="nil"/>
              <w:bottom w:val="single" w:sz="4" w:space="0" w:color="8EA9DB"/>
              <w:right w:val="nil"/>
            </w:tcBorders>
            <w:shd w:val="clear" w:color="D9E1F2" w:fill="D9E1F2"/>
            <w:noWrap/>
            <w:vAlign w:val="bottom"/>
            <w:hideMark/>
          </w:tcPr>
          <w:p w14:paraId="70539BA2"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100734.11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2867D8D"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r w:rsidR="00FA6698" w:rsidRPr="000204A3" w14:paraId="7AA79D1A" w14:textId="77777777" w:rsidTr="00FA6698">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CC9719E"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auto" w:fill="auto"/>
            <w:noWrap/>
            <w:vAlign w:val="bottom"/>
            <w:hideMark/>
          </w:tcPr>
          <w:p w14:paraId="3718A792" w14:textId="77777777" w:rsidR="00FA6698" w:rsidRPr="000204A3" w:rsidRDefault="00FA6698" w:rsidP="00FA669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820" w:type="dxa"/>
            <w:tcBorders>
              <w:top w:val="single" w:sz="4" w:space="0" w:color="8EA9DB"/>
              <w:left w:val="nil"/>
              <w:bottom w:val="single" w:sz="4" w:space="0" w:color="8EA9DB"/>
              <w:right w:val="nil"/>
            </w:tcBorders>
            <w:shd w:val="clear" w:color="auto" w:fill="auto"/>
            <w:noWrap/>
            <w:vAlign w:val="bottom"/>
            <w:hideMark/>
          </w:tcPr>
          <w:p w14:paraId="47E15877"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98425.69</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2B0BB190" w14:textId="77777777" w:rsidR="00FA6698" w:rsidRPr="000204A3" w:rsidRDefault="00FA6698" w:rsidP="00FA669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r>
    </w:tbl>
    <w:p w14:paraId="6028A898" w14:textId="77777777" w:rsidR="00FA6698" w:rsidRPr="000204A3" w:rsidRDefault="00FA6698">
      <w:pPr>
        <w:rPr>
          <w:rFonts w:asciiTheme="minorHAnsi" w:hAnsiTheme="minorHAnsi" w:cstheme="minorHAnsi"/>
          <w:sz w:val="20"/>
          <w:szCs w:val="20"/>
        </w:rPr>
      </w:pPr>
    </w:p>
    <w:p w14:paraId="4C02D429" w14:textId="77777777" w:rsidR="00BE0541" w:rsidRDefault="00BE0541" w:rsidP="00BE0541">
      <w:pPr>
        <w:rPr>
          <w:rFonts w:asciiTheme="minorHAnsi" w:hAnsiTheme="minorHAnsi" w:cstheme="minorHAnsi"/>
          <w:sz w:val="20"/>
          <w:szCs w:val="20"/>
        </w:rPr>
      </w:pPr>
      <w:r w:rsidRPr="000204A3">
        <w:rPr>
          <w:rFonts w:asciiTheme="minorHAnsi" w:hAnsiTheme="minorHAnsi" w:cstheme="minorHAnsi"/>
          <w:sz w:val="20"/>
          <w:szCs w:val="20"/>
        </w:rPr>
        <w:t>Q16.Using SQL, write a query to find out the average tenure of the people who have exited in each age bracket (18-30, 30-50, 50+).</w:t>
      </w:r>
    </w:p>
    <w:p w14:paraId="141FECB3" w14:textId="77777777" w:rsidR="0063005A" w:rsidRPr="000204A3" w:rsidRDefault="0063005A" w:rsidP="00BE0541">
      <w:pPr>
        <w:rPr>
          <w:rFonts w:asciiTheme="minorHAnsi" w:hAnsiTheme="minorHAnsi" w:cstheme="minorHAnsi"/>
          <w:sz w:val="20"/>
          <w:szCs w:val="20"/>
        </w:rPr>
      </w:pPr>
    </w:p>
    <w:p w14:paraId="1C97C466" w14:textId="70D3E352" w:rsidR="003E4E6E" w:rsidRPr="000204A3" w:rsidRDefault="00BE0541" w:rsidP="00BE0541">
      <w:pPr>
        <w:rPr>
          <w:rFonts w:asciiTheme="minorHAnsi" w:hAnsiTheme="minorHAnsi" w:cstheme="minorHAnsi"/>
          <w:sz w:val="20"/>
          <w:szCs w:val="20"/>
        </w:rPr>
      </w:pPr>
      <w:r w:rsidRPr="000204A3">
        <w:rPr>
          <w:rFonts w:asciiTheme="minorHAnsi" w:hAnsiTheme="minorHAnsi" w:cstheme="minorHAnsi"/>
          <w:sz w:val="20"/>
          <w:szCs w:val="20"/>
        </w:rPr>
        <w:t>Ans: the average tenure of the people who have exited in each age bracket were as following</w:t>
      </w:r>
    </w:p>
    <w:p w14:paraId="433166A0" w14:textId="77777777" w:rsidR="00454636" w:rsidRPr="000204A3" w:rsidRDefault="00454636" w:rsidP="00BE0541">
      <w:pPr>
        <w:rPr>
          <w:rFonts w:asciiTheme="minorHAnsi" w:hAnsiTheme="minorHAnsi" w:cstheme="minorHAnsi"/>
          <w:sz w:val="20"/>
          <w:szCs w:val="20"/>
        </w:rPr>
      </w:pPr>
    </w:p>
    <w:tbl>
      <w:tblPr>
        <w:tblW w:w="3160" w:type="dxa"/>
        <w:tblLook w:val="04A0" w:firstRow="1" w:lastRow="0" w:firstColumn="1" w:lastColumn="0" w:noHBand="0" w:noVBand="1"/>
      </w:tblPr>
      <w:tblGrid>
        <w:gridCol w:w="1420"/>
        <w:gridCol w:w="1740"/>
      </w:tblGrid>
      <w:tr w:rsidR="00CA456A" w:rsidRPr="000204A3" w14:paraId="2BFD87B4" w14:textId="77777777" w:rsidTr="00CA456A">
        <w:trPr>
          <w:trHeight w:val="288"/>
        </w:trPr>
        <w:tc>
          <w:tcPr>
            <w:tcW w:w="1420" w:type="dxa"/>
            <w:tcBorders>
              <w:top w:val="single" w:sz="4" w:space="0" w:color="8EA9DB"/>
              <w:left w:val="single" w:sz="4" w:space="0" w:color="8EA9DB"/>
              <w:bottom w:val="single" w:sz="4" w:space="0" w:color="8EA9DB"/>
              <w:right w:val="nil"/>
            </w:tcBorders>
            <w:shd w:val="clear" w:color="4472C4" w:fill="4472C4"/>
            <w:noWrap/>
            <w:vAlign w:val="bottom"/>
            <w:hideMark/>
          </w:tcPr>
          <w:p w14:paraId="4621FE34" w14:textId="5AB7D975" w:rsidR="00CA456A" w:rsidRPr="000204A3" w:rsidRDefault="00CA456A" w:rsidP="00CA456A">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Age bracket</w:t>
            </w:r>
          </w:p>
        </w:tc>
        <w:tc>
          <w:tcPr>
            <w:tcW w:w="1740" w:type="dxa"/>
            <w:tcBorders>
              <w:top w:val="single" w:sz="4" w:space="0" w:color="8EA9DB"/>
              <w:left w:val="nil"/>
              <w:bottom w:val="single" w:sz="4" w:space="0" w:color="8EA9DB"/>
              <w:right w:val="single" w:sz="4" w:space="0" w:color="8EA9DB"/>
            </w:tcBorders>
            <w:shd w:val="clear" w:color="4472C4" w:fill="4472C4"/>
            <w:noWrap/>
            <w:vAlign w:val="bottom"/>
            <w:hideMark/>
          </w:tcPr>
          <w:p w14:paraId="2121E291" w14:textId="09486380" w:rsidR="00CA456A" w:rsidRPr="000204A3" w:rsidRDefault="00CA456A" w:rsidP="00CA456A">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Average tenure</w:t>
            </w:r>
          </w:p>
        </w:tc>
      </w:tr>
      <w:tr w:rsidR="00CA456A" w:rsidRPr="000204A3" w14:paraId="3CDA7B25" w14:textId="77777777" w:rsidTr="00CA456A">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384BD29E" w14:textId="77777777" w:rsidR="00CA456A" w:rsidRPr="000204A3" w:rsidRDefault="00CA456A" w:rsidP="00CA456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40" w:type="dxa"/>
            <w:tcBorders>
              <w:top w:val="single" w:sz="4" w:space="0" w:color="8EA9DB"/>
              <w:left w:val="nil"/>
              <w:bottom w:val="single" w:sz="4" w:space="0" w:color="8EA9DB"/>
              <w:right w:val="single" w:sz="4" w:space="0" w:color="8EA9DB"/>
            </w:tcBorders>
            <w:shd w:val="clear" w:color="D9E1F2" w:fill="D9E1F2"/>
            <w:noWrap/>
            <w:vAlign w:val="bottom"/>
            <w:hideMark/>
          </w:tcPr>
          <w:p w14:paraId="4FDBC326" w14:textId="77777777" w:rsidR="00CA456A" w:rsidRPr="000204A3" w:rsidRDefault="00CA456A" w:rsidP="00CA456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4.87</w:t>
            </w:r>
          </w:p>
        </w:tc>
      </w:tr>
      <w:tr w:rsidR="00CA456A" w:rsidRPr="000204A3" w14:paraId="63FB8320" w14:textId="77777777" w:rsidTr="00CA456A">
        <w:trPr>
          <w:trHeight w:val="288"/>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24B31B53" w14:textId="77777777" w:rsidR="00CA456A" w:rsidRPr="000204A3" w:rsidRDefault="00CA456A" w:rsidP="00CA456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40" w:type="dxa"/>
            <w:tcBorders>
              <w:top w:val="single" w:sz="4" w:space="0" w:color="8EA9DB"/>
              <w:left w:val="nil"/>
              <w:bottom w:val="single" w:sz="4" w:space="0" w:color="8EA9DB"/>
              <w:right w:val="single" w:sz="4" w:space="0" w:color="8EA9DB"/>
            </w:tcBorders>
            <w:shd w:val="clear" w:color="auto" w:fill="auto"/>
            <w:noWrap/>
            <w:vAlign w:val="bottom"/>
            <w:hideMark/>
          </w:tcPr>
          <w:p w14:paraId="062C13AD" w14:textId="77777777" w:rsidR="00CA456A" w:rsidRPr="000204A3" w:rsidRDefault="00CA456A" w:rsidP="00CA456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4.84</w:t>
            </w:r>
          </w:p>
        </w:tc>
      </w:tr>
      <w:tr w:rsidR="00CA456A" w:rsidRPr="000204A3" w14:paraId="00872CDF" w14:textId="77777777" w:rsidTr="00CA456A">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42E25411" w14:textId="77777777" w:rsidR="00CA456A" w:rsidRPr="000204A3" w:rsidRDefault="00CA456A" w:rsidP="00CA456A">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40" w:type="dxa"/>
            <w:tcBorders>
              <w:top w:val="single" w:sz="4" w:space="0" w:color="8EA9DB"/>
              <w:left w:val="nil"/>
              <w:bottom w:val="single" w:sz="4" w:space="0" w:color="8EA9DB"/>
              <w:right w:val="single" w:sz="4" w:space="0" w:color="8EA9DB"/>
            </w:tcBorders>
            <w:shd w:val="clear" w:color="D9E1F2" w:fill="D9E1F2"/>
            <w:noWrap/>
            <w:vAlign w:val="bottom"/>
            <w:hideMark/>
          </w:tcPr>
          <w:p w14:paraId="7FBFEA29" w14:textId="77777777" w:rsidR="00CA456A" w:rsidRPr="000204A3" w:rsidRDefault="00CA456A" w:rsidP="00CA456A">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4.85</w:t>
            </w:r>
          </w:p>
        </w:tc>
      </w:tr>
    </w:tbl>
    <w:p w14:paraId="3AAB3FAC" w14:textId="77777777" w:rsidR="00CA456A" w:rsidRPr="000204A3" w:rsidRDefault="00CA456A">
      <w:pPr>
        <w:rPr>
          <w:rFonts w:asciiTheme="minorHAnsi" w:hAnsiTheme="minorHAnsi" w:cstheme="minorHAnsi"/>
          <w:sz w:val="20"/>
          <w:szCs w:val="20"/>
        </w:rPr>
      </w:pPr>
    </w:p>
    <w:p w14:paraId="086614F7" w14:textId="25F2CB4E" w:rsidR="00F60058" w:rsidRPr="000204A3" w:rsidRDefault="00A41FE7" w:rsidP="00F60058">
      <w:pPr>
        <w:pStyle w:val="NormalWeb"/>
        <w:spacing w:before="300" w:beforeAutospacing="0" w:after="200" w:afterAutospacing="0"/>
        <w:rPr>
          <w:rFonts w:asciiTheme="minorHAnsi" w:hAnsiTheme="minorHAnsi" w:cstheme="minorHAnsi"/>
          <w:color w:val="000000"/>
          <w:sz w:val="20"/>
          <w:szCs w:val="20"/>
        </w:rPr>
      </w:pPr>
      <w:r w:rsidRPr="000204A3">
        <w:rPr>
          <w:rFonts w:asciiTheme="minorHAnsi" w:hAnsiTheme="minorHAnsi" w:cstheme="minorHAnsi"/>
          <w:sz w:val="20"/>
          <w:szCs w:val="20"/>
        </w:rPr>
        <w:t>Q</w:t>
      </w:r>
      <w:r w:rsidR="00F60058" w:rsidRPr="000204A3">
        <w:rPr>
          <w:rFonts w:asciiTheme="minorHAnsi" w:hAnsiTheme="minorHAnsi" w:cstheme="minorHAnsi"/>
          <w:b/>
          <w:bCs/>
          <w:color w:val="000000"/>
          <w:sz w:val="20"/>
          <w:szCs w:val="20"/>
        </w:rPr>
        <w:t>17</w:t>
      </w:r>
      <w:r w:rsidR="00F60058" w:rsidRPr="000204A3">
        <w:rPr>
          <w:rFonts w:asciiTheme="minorHAnsi" w:hAnsiTheme="minorHAnsi" w:cstheme="minorHAnsi"/>
          <w:color w:val="000000"/>
          <w:sz w:val="20"/>
          <w:szCs w:val="20"/>
        </w:rPr>
        <w:t>.Is there any direct correlation between salary and balance of the customers? And is it different for people who have exited or not?</w:t>
      </w:r>
    </w:p>
    <w:p w14:paraId="54563614" w14:textId="45D192D7" w:rsidR="007B0C8A" w:rsidRDefault="007B0C8A" w:rsidP="0013290A">
      <w:pPr>
        <w:rPr>
          <w:rFonts w:asciiTheme="minorHAnsi" w:hAnsiTheme="minorHAnsi" w:cstheme="minorHAnsi"/>
          <w:sz w:val="20"/>
          <w:szCs w:val="20"/>
        </w:rPr>
      </w:pPr>
      <w:r w:rsidRPr="000204A3">
        <w:rPr>
          <w:rFonts w:asciiTheme="minorHAnsi" w:hAnsiTheme="minorHAnsi" w:cstheme="minorHAnsi"/>
          <w:color w:val="000000"/>
          <w:sz w:val="20"/>
          <w:szCs w:val="20"/>
        </w:rPr>
        <w:t xml:space="preserve">Ans: after analysing scatter chart we can say that </w:t>
      </w:r>
      <w:r w:rsidR="00535090" w:rsidRPr="000204A3">
        <w:rPr>
          <w:rFonts w:asciiTheme="minorHAnsi" w:hAnsiTheme="minorHAnsi" w:cstheme="minorHAnsi"/>
          <w:color w:val="000000"/>
          <w:sz w:val="20"/>
          <w:szCs w:val="20"/>
        </w:rPr>
        <w:t xml:space="preserve">there is no </w:t>
      </w:r>
      <w:r w:rsidR="00E96C91" w:rsidRPr="000204A3">
        <w:rPr>
          <w:rFonts w:asciiTheme="minorHAnsi" w:hAnsiTheme="minorHAnsi" w:cstheme="minorHAnsi"/>
          <w:color w:val="000000"/>
          <w:sz w:val="20"/>
          <w:szCs w:val="20"/>
        </w:rPr>
        <w:t xml:space="preserve">direct correlation between salary and balance of the customers and it is same for </w:t>
      </w:r>
      <w:r w:rsidR="00FC647B" w:rsidRPr="000204A3">
        <w:rPr>
          <w:rFonts w:asciiTheme="minorHAnsi" w:hAnsiTheme="minorHAnsi" w:cstheme="minorHAnsi"/>
          <w:color w:val="000000"/>
          <w:sz w:val="20"/>
          <w:szCs w:val="20"/>
        </w:rPr>
        <w:t xml:space="preserve">both </w:t>
      </w:r>
      <w:r w:rsidR="00FC647B" w:rsidRPr="000204A3">
        <w:rPr>
          <w:rFonts w:asciiTheme="minorHAnsi" w:hAnsiTheme="minorHAnsi" w:cstheme="minorHAnsi"/>
          <w:sz w:val="20"/>
          <w:szCs w:val="20"/>
        </w:rPr>
        <w:t>retained customers and</w:t>
      </w:r>
      <w:r w:rsidR="00DD4AAA" w:rsidRPr="000204A3">
        <w:rPr>
          <w:rFonts w:asciiTheme="minorHAnsi" w:hAnsiTheme="minorHAnsi" w:cstheme="minorHAnsi"/>
          <w:sz w:val="20"/>
          <w:szCs w:val="20"/>
        </w:rPr>
        <w:t xml:space="preserve"> exited</w:t>
      </w:r>
      <w:r w:rsidR="00FC647B" w:rsidRPr="000204A3">
        <w:rPr>
          <w:rFonts w:asciiTheme="minorHAnsi" w:hAnsiTheme="minorHAnsi" w:cstheme="minorHAnsi"/>
          <w:sz w:val="20"/>
          <w:szCs w:val="20"/>
        </w:rPr>
        <w:t xml:space="preserve"> customers</w:t>
      </w:r>
      <w:r w:rsidR="00DD4AAA" w:rsidRPr="000204A3">
        <w:rPr>
          <w:rFonts w:asciiTheme="minorHAnsi" w:hAnsiTheme="minorHAnsi" w:cstheme="minorHAnsi"/>
          <w:sz w:val="20"/>
          <w:szCs w:val="20"/>
        </w:rPr>
        <w:t>.</w:t>
      </w:r>
    </w:p>
    <w:p w14:paraId="49BA5461" w14:textId="77777777" w:rsidR="0063005A" w:rsidRPr="000204A3" w:rsidRDefault="0063005A" w:rsidP="0013290A">
      <w:pPr>
        <w:rPr>
          <w:rFonts w:asciiTheme="minorHAnsi" w:hAnsiTheme="minorHAnsi" w:cstheme="minorHAnsi"/>
          <w:color w:val="000000"/>
          <w:sz w:val="20"/>
          <w:szCs w:val="20"/>
        </w:rPr>
      </w:pPr>
    </w:p>
    <w:p w14:paraId="2EF5FF9B" w14:textId="70B7C039" w:rsidR="0013290A" w:rsidRPr="000204A3" w:rsidRDefault="0013290A" w:rsidP="0013290A">
      <w:pPr>
        <w:rPr>
          <w:rFonts w:asciiTheme="minorHAnsi" w:hAnsiTheme="minorHAnsi" w:cstheme="minorHAnsi"/>
          <w:sz w:val="20"/>
          <w:szCs w:val="20"/>
        </w:rPr>
      </w:pPr>
      <w:r w:rsidRPr="000204A3">
        <w:rPr>
          <w:rFonts w:asciiTheme="minorHAnsi" w:hAnsiTheme="minorHAnsi" w:cstheme="minorHAnsi"/>
          <w:color w:val="000000"/>
          <w:sz w:val="20"/>
          <w:szCs w:val="20"/>
        </w:rPr>
        <w:t xml:space="preserve">Refer chart name </w:t>
      </w:r>
      <w:r w:rsidR="00193078" w:rsidRPr="000204A3">
        <w:rPr>
          <w:rFonts w:asciiTheme="minorHAnsi" w:hAnsiTheme="minorHAnsi" w:cstheme="minorHAnsi"/>
          <w:color w:val="70AD47" w:themeColor="accent6"/>
          <w:sz w:val="20"/>
          <w:szCs w:val="20"/>
        </w:rPr>
        <w:t xml:space="preserve">relation between salary and balance of </w:t>
      </w:r>
      <w:r w:rsidR="009756EC" w:rsidRPr="000204A3">
        <w:rPr>
          <w:rFonts w:asciiTheme="minorHAnsi" w:hAnsiTheme="minorHAnsi" w:cstheme="minorHAnsi"/>
          <w:color w:val="70AD47" w:themeColor="accent6"/>
          <w:sz w:val="20"/>
          <w:szCs w:val="20"/>
        </w:rPr>
        <w:t xml:space="preserve">retained </w:t>
      </w:r>
      <w:r w:rsidR="00193078" w:rsidRPr="000204A3">
        <w:rPr>
          <w:rFonts w:asciiTheme="minorHAnsi" w:hAnsiTheme="minorHAnsi" w:cstheme="minorHAnsi"/>
          <w:color w:val="70AD47" w:themeColor="accent6"/>
          <w:sz w:val="20"/>
          <w:szCs w:val="20"/>
        </w:rPr>
        <w:t xml:space="preserve">customers </w:t>
      </w:r>
      <w:r w:rsidR="00193078" w:rsidRPr="000204A3">
        <w:rPr>
          <w:rFonts w:asciiTheme="minorHAnsi" w:hAnsiTheme="minorHAnsi" w:cstheme="minorHAnsi"/>
          <w:color w:val="000000"/>
          <w:sz w:val="20"/>
          <w:szCs w:val="20"/>
        </w:rPr>
        <w:t xml:space="preserve">and </w:t>
      </w:r>
      <w:r w:rsidR="00193078" w:rsidRPr="000204A3">
        <w:rPr>
          <w:rFonts w:asciiTheme="minorHAnsi" w:hAnsiTheme="minorHAnsi" w:cstheme="minorHAnsi"/>
          <w:color w:val="70AD47" w:themeColor="accent6"/>
          <w:sz w:val="20"/>
          <w:szCs w:val="20"/>
        </w:rPr>
        <w:t>relation between salary and balance of exited customers</w:t>
      </w:r>
      <w:r w:rsidR="00193078" w:rsidRPr="000204A3">
        <w:rPr>
          <w:rFonts w:asciiTheme="minorHAnsi" w:hAnsiTheme="minorHAnsi" w:cstheme="minorHAnsi"/>
          <w:color w:val="000000"/>
          <w:sz w:val="20"/>
          <w:szCs w:val="20"/>
        </w:rPr>
        <w:t xml:space="preserve"> </w:t>
      </w:r>
      <w:r w:rsidRPr="000204A3">
        <w:rPr>
          <w:rFonts w:asciiTheme="minorHAnsi" w:hAnsiTheme="minorHAnsi" w:cstheme="minorHAnsi"/>
          <w:sz w:val="20"/>
          <w:szCs w:val="20"/>
        </w:rPr>
        <w:t>for an visual</w:t>
      </w:r>
    </w:p>
    <w:p w14:paraId="05994C85" w14:textId="7AA2A09B" w:rsidR="00A41FE7" w:rsidRPr="000204A3" w:rsidRDefault="00C070D1" w:rsidP="00A41FE7">
      <w:pPr>
        <w:pStyle w:val="NormalWeb"/>
        <w:spacing w:before="300" w:beforeAutospacing="0" w:after="200" w:afterAutospacing="0"/>
        <w:rPr>
          <w:rFonts w:asciiTheme="minorHAnsi" w:hAnsiTheme="minorHAnsi" w:cstheme="minorHAnsi"/>
          <w:color w:val="000000"/>
          <w:sz w:val="20"/>
          <w:szCs w:val="20"/>
        </w:rPr>
      </w:pPr>
      <w:r w:rsidRPr="000204A3">
        <w:rPr>
          <w:rFonts w:asciiTheme="minorHAnsi" w:hAnsiTheme="minorHAnsi" w:cstheme="minorHAnsi"/>
          <w:sz w:val="20"/>
          <w:szCs w:val="20"/>
        </w:rPr>
        <w:t>Q</w:t>
      </w:r>
      <w:r w:rsidR="00A41FE7" w:rsidRPr="000204A3">
        <w:rPr>
          <w:rFonts w:asciiTheme="minorHAnsi" w:hAnsiTheme="minorHAnsi" w:cstheme="minorHAnsi"/>
          <w:b/>
          <w:bCs/>
          <w:color w:val="000000"/>
          <w:sz w:val="20"/>
          <w:szCs w:val="20"/>
        </w:rPr>
        <w:t>18</w:t>
      </w:r>
      <w:r w:rsidR="00A41FE7" w:rsidRPr="000204A3">
        <w:rPr>
          <w:rFonts w:asciiTheme="minorHAnsi" w:hAnsiTheme="minorHAnsi" w:cstheme="minorHAnsi"/>
          <w:color w:val="000000"/>
          <w:sz w:val="20"/>
          <w:szCs w:val="20"/>
        </w:rPr>
        <w:t>. Is there any correlation between salary and Credit score of customers?</w:t>
      </w:r>
    </w:p>
    <w:p w14:paraId="79315C2F" w14:textId="43A68123" w:rsidR="004D622B" w:rsidRDefault="004D622B" w:rsidP="0059633D">
      <w:pPr>
        <w:rPr>
          <w:rFonts w:asciiTheme="minorHAnsi" w:hAnsiTheme="minorHAnsi" w:cstheme="minorHAnsi"/>
          <w:color w:val="000000"/>
          <w:sz w:val="20"/>
          <w:szCs w:val="20"/>
        </w:rPr>
      </w:pPr>
      <w:r w:rsidRPr="000204A3">
        <w:rPr>
          <w:rFonts w:asciiTheme="minorHAnsi" w:hAnsiTheme="minorHAnsi" w:cstheme="minorHAnsi"/>
          <w:color w:val="000000"/>
          <w:sz w:val="20"/>
          <w:szCs w:val="20"/>
        </w:rPr>
        <w:t>Ans: after analysing scatter chart we can say that there is no correlation between salary and Credit score of customers</w:t>
      </w:r>
      <w:r w:rsidR="004639A9" w:rsidRPr="000204A3">
        <w:rPr>
          <w:rFonts w:asciiTheme="minorHAnsi" w:hAnsiTheme="minorHAnsi" w:cstheme="minorHAnsi"/>
          <w:color w:val="000000"/>
          <w:sz w:val="20"/>
          <w:szCs w:val="20"/>
        </w:rPr>
        <w:t>.</w:t>
      </w:r>
    </w:p>
    <w:p w14:paraId="2363C32F" w14:textId="77777777" w:rsidR="0063005A" w:rsidRPr="000204A3" w:rsidRDefault="0063005A" w:rsidP="0059633D">
      <w:pPr>
        <w:rPr>
          <w:rFonts w:asciiTheme="minorHAnsi" w:hAnsiTheme="minorHAnsi" w:cstheme="minorHAnsi"/>
          <w:color w:val="000000"/>
          <w:sz w:val="20"/>
          <w:szCs w:val="20"/>
        </w:rPr>
      </w:pPr>
    </w:p>
    <w:p w14:paraId="5464CEA8" w14:textId="3FBE0E24" w:rsidR="0059633D" w:rsidRPr="000204A3" w:rsidRDefault="0059633D" w:rsidP="0059633D">
      <w:pPr>
        <w:rPr>
          <w:rFonts w:asciiTheme="minorHAnsi" w:hAnsiTheme="minorHAnsi" w:cstheme="minorHAnsi"/>
          <w:sz w:val="20"/>
          <w:szCs w:val="20"/>
        </w:rPr>
      </w:pPr>
      <w:r w:rsidRPr="000204A3">
        <w:rPr>
          <w:rFonts w:asciiTheme="minorHAnsi" w:hAnsiTheme="minorHAnsi" w:cstheme="minorHAnsi"/>
          <w:color w:val="000000"/>
          <w:sz w:val="20"/>
          <w:szCs w:val="20"/>
        </w:rPr>
        <w:t xml:space="preserve">Refer chart name </w:t>
      </w:r>
      <w:r w:rsidR="00911F4F" w:rsidRPr="000204A3">
        <w:rPr>
          <w:rFonts w:asciiTheme="minorHAnsi" w:hAnsiTheme="minorHAnsi" w:cstheme="minorHAnsi"/>
          <w:color w:val="70AD47" w:themeColor="accent6"/>
          <w:sz w:val="20"/>
          <w:szCs w:val="20"/>
        </w:rPr>
        <w:t xml:space="preserve">relation between salary and Credit score of customers </w:t>
      </w:r>
      <w:r w:rsidRPr="000204A3">
        <w:rPr>
          <w:rFonts w:asciiTheme="minorHAnsi" w:hAnsiTheme="minorHAnsi" w:cstheme="minorHAnsi"/>
          <w:sz w:val="20"/>
          <w:szCs w:val="20"/>
        </w:rPr>
        <w:t>for an visual</w:t>
      </w:r>
    </w:p>
    <w:p w14:paraId="611C77E0" w14:textId="77777777" w:rsidR="00865AAD" w:rsidRPr="000204A3" w:rsidRDefault="00865AAD" w:rsidP="0059633D">
      <w:pPr>
        <w:rPr>
          <w:rFonts w:asciiTheme="minorHAnsi" w:hAnsiTheme="minorHAnsi" w:cstheme="minorHAnsi"/>
          <w:sz w:val="20"/>
          <w:szCs w:val="20"/>
        </w:rPr>
      </w:pPr>
    </w:p>
    <w:p w14:paraId="074B54AC" w14:textId="77777777" w:rsidR="001A2588" w:rsidRDefault="001A2588" w:rsidP="001A2588">
      <w:pPr>
        <w:rPr>
          <w:rFonts w:asciiTheme="minorHAnsi" w:hAnsiTheme="minorHAnsi" w:cstheme="minorHAnsi"/>
          <w:sz w:val="20"/>
          <w:szCs w:val="20"/>
        </w:rPr>
      </w:pPr>
      <w:r w:rsidRPr="000204A3">
        <w:rPr>
          <w:rFonts w:asciiTheme="minorHAnsi" w:hAnsiTheme="minorHAnsi" w:cstheme="minorHAnsi"/>
          <w:sz w:val="20"/>
          <w:szCs w:val="20"/>
        </w:rPr>
        <w:t>Q19.Rank each bucket of credit score as per the number of customers who have churned the bank.</w:t>
      </w:r>
    </w:p>
    <w:p w14:paraId="4CD2D3A3" w14:textId="77777777" w:rsidR="0063005A" w:rsidRPr="000204A3" w:rsidRDefault="0063005A" w:rsidP="001A2588">
      <w:pPr>
        <w:rPr>
          <w:rFonts w:asciiTheme="minorHAnsi" w:hAnsiTheme="minorHAnsi" w:cstheme="minorHAnsi"/>
          <w:sz w:val="20"/>
          <w:szCs w:val="20"/>
        </w:rPr>
      </w:pPr>
    </w:p>
    <w:p w14:paraId="08FF4C2F" w14:textId="07427E24" w:rsidR="00FE1AA0" w:rsidRPr="000204A3" w:rsidRDefault="001A2588" w:rsidP="001A2588">
      <w:pPr>
        <w:rPr>
          <w:rFonts w:asciiTheme="minorHAnsi" w:hAnsiTheme="minorHAnsi" w:cstheme="minorHAnsi"/>
          <w:sz w:val="20"/>
          <w:szCs w:val="20"/>
        </w:rPr>
      </w:pPr>
      <w:r w:rsidRPr="000204A3">
        <w:rPr>
          <w:rFonts w:asciiTheme="minorHAnsi" w:hAnsiTheme="minorHAnsi" w:cstheme="minorHAnsi"/>
          <w:sz w:val="20"/>
          <w:szCs w:val="20"/>
        </w:rPr>
        <w:t xml:space="preserve">Ans: please find below table with bucket of credit score along with their number of exited customers </w:t>
      </w:r>
      <w:r w:rsidR="00AA5D26" w:rsidRPr="000204A3">
        <w:rPr>
          <w:rFonts w:asciiTheme="minorHAnsi" w:hAnsiTheme="minorHAnsi" w:cstheme="minorHAnsi"/>
          <w:sz w:val="20"/>
          <w:szCs w:val="20"/>
        </w:rPr>
        <w:t xml:space="preserve">and </w:t>
      </w:r>
      <w:r w:rsidR="009E2C83">
        <w:rPr>
          <w:rFonts w:asciiTheme="minorHAnsi" w:hAnsiTheme="minorHAnsi" w:cstheme="minorHAnsi"/>
          <w:sz w:val="20"/>
          <w:szCs w:val="20"/>
        </w:rPr>
        <w:t xml:space="preserve">their </w:t>
      </w:r>
      <w:r w:rsidR="00324E1D" w:rsidRPr="000204A3">
        <w:rPr>
          <w:rFonts w:asciiTheme="minorHAnsi" w:hAnsiTheme="minorHAnsi" w:cstheme="minorHAnsi"/>
          <w:sz w:val="20"/>
          <w:szCs w:val="20"/>
        </w:rPr>
        <w:t xml:space="preserve">ranks </w:t>
      </w:r>
      <w:r w:rsidRPr="000204A3">
        <w:rPr>
          <w:rFonts w:asciiTheme="minorHAnsi" w:hAnsiTheme="minorHAnsi" w:cstheme="minorHAnsi"/>
          <w:sz w:val="20"/>
          <w:szCs w:val="20"/>
        </w:rPr>
        <w:t>respectively.</w:t>
      </w:r>
    </w:p>
    <w:p w14:paraId="1F68B2BF" w14:textId="77777777" w:rsidR="00865AAD" w:rsidRPr="000204A3" w:rsidRDefault="00865AAD" w:rsidP="001A2588">
      <w:pPr>
        <w:rPr>
          <w:rFonts w:asciiTheme="minorHAnsi" w:hAnsiTheme="minorHAnsi" w:cstheme="minorHAnsi"/>
          <w:sz w:val="20"/>
          <w:szCs w:val="20"/>
        </w:rPr>
      </w:pPr>
    </w:p>
    <w:tbl>
      <w:tblPr>
        <w:tblW w:w="4060" w:type="dxa"/>
        <w:tblLook w:val="04A0" w:firstRow="1" w:lastRow="0" w:firstColumn="1" w:lastColumn="0" w:noHBand="0" w:noVBand="1"/>
      </w:tblPr>
      <w:tblGrid>
        <w:gridCol w:w="2140"/>
        <w:gridCol w:w="960"/>
        <w:gridCol w:w="960"/>
      </w:tblGrid>
      <w:tr w:rsidR="00DA5FF8" w:rsidRPr="000204A3" w14:paraId="32B49F81" w14:textId="77777777" w:rsidTr="00DA5FF8">
        <w:trPr>
          <w:trHeight w:val="288"/>
        </w:trPr>
        <w:tc>
          <w:tcPr>
            <w:tcW w:w="2140" w:type="dxa"/>
            <w:tcBorders>
              <w:top w:val="single" w:sz="4" w:space="0" w:color="8EA9DB"/>
              <w:left w:val="single" w:sz="4" w:space="0" w:color="8EA9DB"/>
              <w:bottom w:val="single" w:sz="4" w:space="0" w:color="8EA9DB"/>
              <w:right w:val="nil"/>
            </w:tcBorders>
            <w:shd w:val="clear" w:color="4472C4" w:fill="4472C4"/>
            <w:noWrap/>
            <w:vAlign w:val="bottom"/>
            <w:hideMark/>
          </w:tcPr>
          <w:p w14:paraId="1315A6AB" w14:textId="264741FC" w:rsidR="00DA5FF8" w:rsidRPr="000204A3" w:rsidRDefault="00DA5FF8" w:rsidP="00DA5FF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Credit score bucket</w:t>
            </w:r>
          </w:p>
        </w:tc>
        <w:tc>
          <w:tcPr>
            <w:tcW w:w="960" w:type="dxa"/>
            <w:tcBorders>
              <w:top w:val="single" w:sz="4" w:space="0" w:color="8EA9DB"/>
              <w:left w:val="nil"/>
              <w:bottom w:val="single" w:sz="4" w:space="0" w:color="8EA9DB"/>
              <w:right w:val="nil"/>
            </w:tcBorders>
            <w:shd w:val="clear" w:color="4472C4" w:fill="4472C4"/>
            <w:noWrap/>
            <w:vAlign w:val="bottom"/>
            <w:hideMark/>
          </w:tcPr>
          <w:p w14:paraId="40A7A3FF" w14:textId="77777777" w:rsidR="00DA5FF8" w:rsidRPr="000204A3" w:rsidRDefault="00DA5FF8" w:rsidP="00DA5FF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churn</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7A4B381D" w14:textId="77777777" w:rsidR="00DA5FF8" w:rsidRPr="000204A3" w:rsidRDefault="00DA5FF8" w:rsidP="00DA5FF8">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ranks</w:t>
            </w:r>
          </w:p>
        </w:tc>
      </w:tr>
      <w:tr w:rsidR="00DA5FF8" w:rsidRPr="000204A3" w14:paraId="75DF7554" w14:textId="77777777" w:rsidTr="00DA5FF8">
        <w:trPr>
          <w:trHeight w:val="288"/>
        </w:trPr>
        <w:tc>
          <w:tcPr>
            <w:tcW w:w="2140" w:type="dxa"/>
            <w:tcBorders>
              <w:top w:val="single" w:sz="4" w:space="0" w:color="8EA9DB"/>
              <w:left w:val="single" w:sz="4" w:space="0" w:color="8EA9DB"/>
              <w:bottom w:val="single" w:sz="4" w:space="0" w:color="8EA9DB"/>
              <w:right w:val="nil"/>
            </w:tcBorders>
            <w:shd w:val="clear" w:color="D9E1F2" w:fill="D9E1F2"/>
            <w:noWrap/>
            <w:vAlign w:val="bottom"/>
            <w:hideMark/>
          </w:tcPr>
          <w:p w14:paraId="5657F227" w14:textId="77777777" w:rsidR="00DA5FF8" w:rsidRPr="000204A3" w:rsidRDefault="00DA5FF8" w:rsidP="00DA5FF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580–669</w:t>
            </w:r>
          </w:p>
        </w:tc>
        <w:tc>
          <w:tcPr>
            <w:tcW w:w="960" w:type="dxa"/>
            <w:tcBorders>
              <w:top w:val="single" w:sz="4" w:space="0" w:color="8EA9DB"/>
              <w:left w:val="nil"/>
              <w:bottom w:val="single" w:sz="4" w:space="0" w:color="8EA9DB"/>
              <w:right w:val="nil"/>
            </w:tcBorders>
            <w:shd w:val="clear" w:color="D9E1F2" w:fill="D9E1F2"/>
            <w:noWrap/>
            <w:vAlign w:val="bottom"/>
            <w:hideMark/>
          </w:tcPr>
          <w:p w14:paraId="06F1974A"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685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7D45B28B"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r w:rsidR="00DA5FF8" w:rsidRPr="000204A3" w14:paraId="77FAA501" w14:textId="77777777" w:rsidTr="00DA5FF8">
        <w:trPr>
          <w:trHeight w:val="288"/>
        </w:trPr>
        <w:tc>
          <w:tcPr>
            <w:tcW w:w="2140" w:type="dxa"/>
            <w:tcBorders>
              <w:top w:val="single" w:sz="4" w:space="0" w:color="8EA9DB"/>
              <w:left w:val="single" w:sz="4" w:space="0" w:color="8EA9DB"/>
              <w:bottom w:val="single" w:sz="4" w:space="0" w:color="8EA9DB"/>
              <w:right w:val="nil"/>
            </w:tcBorders>
            <w:shd w:val="clear" w:color="auto" w:fill="auto"/>
            <w:noWrap/>
            <w:vAlign w:val="bottom"/>
            <w:hideMark/>
          </w:tcPr>
          <w:p w14:paraId="18A51B04" w14:textId="77777777" w:rsidR="00DA5FF8" w:rsidRPr="000204A3" w:rsidRDefault="00DA5FF8" w:rsidP="00DA5FF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300–579</w:t>
            </w:r>
          </w:p>
        </w:tc>
        <w:tc>
          <w:tcPr>
            <w:tcW w:w="960" w:type="dxa"/>
            <w:tcBorders>
              <w:top w:val="single" w:sz="4" w:space="0" w:color="8EA9DB"/>
              <w:left w:val="nil"/>
              <w:bottom w:val="single" w:sz="4" w:space="0" w:color="8EA9DB"/>
              <w:right w:val="nil"/>
            </w:tcBorders>
            <w:shd w:val="clear" w:color="auto" w:fill="auto"/>
            <w:noWrap/>
            <w:vAlign w:val="bottom"/>
            <w:hideMark/>
          </w:tcPr>
          <w:p w14:paraId="110A39E7"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520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05C1767"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r>
      <w:tr w:rsidR="00DA5FF8" w:rsidRPr="000204A3" w14:paraId="07936046" w14:textId="77777777" w:rsidTr="00DA5FF8">
        <w:trPr>
          <w:trHeight w:val="288"/>
        </w:trPr>
        <w:tc>
          <w:tcPr>
            <w:tcW w:w="2140" w:type="dxa"/>
            <w:tcBorders>
              <w:top w:val="single" w:sz="4" w:space="0" w:color="8EA9DB"/>
              <w:left w:val="single" w:sz="4" w:space="0" w:color="8EA9DB"/>
              <w:bottom w:val="single" w:sz="4" w:space="0" w:color="8EA9DB"/>
              <w:right w:val="nil"/>
            </w:tcBorders>
            <w:shd w:val="clear" w:color="D9E1F2" w:fill="D9E1F2"/>
            <w:noWrap/>
            <w:vAlign w:val="bottom"/>
            <w:hideMark/>
          </w:tcPr>
          <w:p w14:paraId="6599085A" w14:textId="77777777" w:rsidR="00DA5FF8" w:rsidRPr="000204A3" w:rsidRDefault="00DA5FF8" w:rsidP="00DA5FF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670–739</w:t>
            </w:r>
          </w:p>
        </w:tc>
        <w:tc>
          <w:tcPr>
            <w:tcW w:w="960" w:type="dxa"/>
            <w:tcBorders>
              <w:top w:val="single" w:sz="4" w:space="0" w:color="8EA9DB"/>
              <w:left w:val="nil"/>
              <w:bottom w:val="single" w:sz="4" w:space="0" w:color="8EA9DB"/>
              <w:right w:val="nil"/>
            </w:tcBorders>
            <w:shd w:val="clear" w:color="D9E1F2" w:fill="D9E1F2"/>
            <w:noWrap/>
            <w:vAlign w:val="bottom"/>
            <w:hideMark/>
          </w:tcPr>
          <w:p w14:paraId="3AE2619A"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452</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19C722EB"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r>
      <w:tr w:rsidR="00DA5FF8" w:rsidRPr="000204A3" w14:paraId="69D6BBE8" w14:textId="77777777" w:rsidTr="00DA5FF8">
        <w:trPr>
          <w:trHeight w:val="288"/>
        </w:trPr>
        <w:tc>
          <w:tcPr>
            <w:tcW w:w="2140" w:type="dxa"/>
            <w:tcBorders>
              <w:top w:val="single" w:sz="4" w:space="0" w:color="8EA9DB"/>
              <w:left w:val="single" w:sz="4" w:space="0" w:color="8EA9DB"/>
              <w:bottom w:val="single" w:sz="4" w:space="0" w:color="8EA9DB"/>
              <w:right w:val="nil"/>
            </w:tcBorders>
            <w:shd w:val="clear" w:color="auto" w:fill="auto"/>
            <w:noWrap/>
            <w:vAlign w:val="bottom"/>
            <w:hideMark/>
          </w:tcPr>
          <w:p w14:paraId="3BE11B2C" w14:textId="77777777" w:rsidR="00DA5FF8" w:rsidRPr="000204A3" w:rsidRDefault="00DA5FF8" w:rsidP="00DA5FF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740–799</w:t>
            </w:r>
          </w:p>
        </w:tc>
        <w:tc>
          <w:tcPr>
            <w:tcW w:w="960" w:type="dxa"/>
            <w:tcBorders>
              <w:top w:val="single" w:sz="4" w:space="0" w:color="8EA9DB"/>
              <w:left w:val="nil"/>
              <w:bottom w:val="single" w:sz="4" w:space="0" w:color="8EA9DB"/>
              <w:right w:val="nil"/>
            </w:tcBorders>
            <w:shd w:val="clear" w:color="auto" w:fill="auto"/>
            <w:noWrap/>
            <w:vAlign w:val="bottom"/>
            <w:hideMark/>
          </w:tcPr>
          <w:p w14:paraId="45DC343C"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252</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2BCCC60D"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r>
      <w:tr w:rsidR="00DA5FF8" w:rsidRPr="000204A3" w14:paraId="7F0492C5" w14:textId="77777777" w:rsidTr="00DA5FF8">
        <w:trPr>
          <w:trHeight w:val="288"/>
        </w:trPr>
        <w:tc>
          <w:tcPr>
            <w:tcW w:w="2140" w:type="dxa"/>
            <w:tcBorders>
              <w:top w:val="single" w:sz="4" w:space="0" w:color="8EA9DB"/>
              <w:left w:val="single" w:sz="4" w:space="0" w:color="8EA9DB"/>
              <w:bottom w:val="single" w:sz="4" w:space="0" w:color="8EA9DB"/>
              <w:right w:val="nil"/>
            </w:tcBorders>
            <w:shd w:val="clear" w:color="D9E1F2" w:fill="D9E1F2"/>
            <w:noWrap/>
            <w:vAlign w:val="bottom"/>
            <w:hideMark/>
          </w:tcPr>
          <w:p w14:paraId="6DF3B5A7" w14:textId="77777777" w:rsidR="00DA5FF8" w:rsidRPr="000204A3" w:rsidRDefault="00DA5FF8" w:rsidP="00DA5FF8">
            <w:pPr>
              <w:rPr>
                <w:rFonts w:asciiTheme="minorHAnsi" w:hAnsiTheme="minorHAnsi" w:cstheme="minorHAnsi"/>
                <w:color w:val="000000"/>
                <w:sz w:val="20"/>
                <w:szCs w:val="20"/>
              </w:rPr>
            </w:pPr>
            <w:r w:rsidRPr="000204A3">
              <w:rPr>
                <w:rFonts w:asciiTheme="minorHAnsi" w:hAnsiTheme="minorHAnsi" w:cstheme="minorHAnsi"/>
                <w:color w:val="000000"/>
                <w:sz w:val="20"/>
                <w:szCs w:val="20"/>
              </w:rPr>
              <w:t>800–850</w:t>
            </w:r>
          </w:p>
        </w:tc>
        <w:tc>
          <w:tcPr>
            <w:tcW w:w="960" w:type="dxa"/>
            <w:tcBorders>
              <w:top w:val="single" w:sz="4" w:space="0" w:color="8EA9DB"/>
              <w:left w:val="nil"/>
              <w:bottom w:val="single" w:sz="4" w:space="0" w:color="8EA9DB"/>
              <w:right w:val="nil"/>
            </w:tcBorders>
            <w:shd w:val="clear" w:color="D9E1F2" w:fill="D9E1F2"/>
            <w:noWrap/>
            <w:vAlign w:val="bottom"/>
            <w:hideMark/>
          </w:tcPr>
          <w:p w14:paraId="398CC9F8"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128</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692D0423" w14:textId="77777777" w:rsidR="00DA5FF8" w:rsidRPr="000204A3" w:rsidRDefault="00DA5FF8" w:rsidP="00DA5FF8">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r>
    </w:tbl>
    <w:p w14:paraId="7220E386" w14:textId="77777777" w:rsidR="001A2588" w:rsidRPr="000204A3" w:rsidRDefault="001A2588" w:rsidP="001A2588">
      <w:pPr>
        <w:rPr>
          <w:rFonts w:asciiTheme="minorHAnsi" w:hAnsiTheme="minorHAnsi" w:cstheme="minorHAnsi"/>
          <w:sz w:val="20"/>
          <w:szCs w:val="20"/>
        </w:rPr>
      </w:pPr>
    </w:p>
    <w:p w14:paraId="49596A54" w14:textId="4125BD39" w:rsidR="00F62D3B" w:rsidRDefault="00F62D3B" w:rsidP="001A2588">
      <w:pPr>
        <w:rPr>
          <w:rFonts w:asciiTheme="minorHAnsi" w:hAnsiTheme="minorHAnsi" w:cstheme="minorHAnsi"/>
          <w:sz w:val="20"/>
          <w:szCs w:val="20"/>
        </w:rPr>
      </w:pPr>
      <w:r w:rsidRPr="000204A3">
        <w:rPr>
          <w:rFonts w:asciiTheme="minorHAnsi" w:hAnsiTheme="minorHAnsi" w:cstheme="minorHAnsi"/>
          <w:sz w:val="20"/>
          <w:szCs w:val="20"/>
        </w:rPr>
        <w:t>Q20.According to the age buckets find the number of customers who have a credit card. Also retrieve those buckets who have lesser than average number of credit cards per bucket.</w:t>
      </w:r>
    </w:p>
    <w:p w14:paraId="6D1258A9" w14:textId="77777777" w:rsidR="009E2C83" w:rsidRPr="000204A3" w:rsidRDefault="009E2C83" w:rsidP="001A2588">
      <w:pPr>
        <w:rPr>
          <w:rFonts w:asciiTheme="minorHAnsi" w:hAnsiTheme="minorHAnsi" w:cstheme="minorHAnsi"/>
          <w:sz w:val="20"/>
          <w:szCs w:val="20"/>
        </w:rPr>
      </w:pPr>
    </w:p>
    <w:p w14:paraId="2473AAD6" w14:textId="060ED537" w:rsidR="00F62D3B" w:rsidRPr="000204A3" w:rsidRDefault="001F4EE4" w:rsidP="001A2588">
      <w:pPr>
        <w:rPr>
          <w:rFonts w:asciiTheme="minorHAnsi" w:hAnsiTheme="minorHAnsi" w:cstheme="minorHAnsi"/>
          <w:sz w:val="20"/>
          <w:szCs w:val="20"/>
        </w:rPr>
      </w:pPr>
      <w:r w:rsidRPr="000204A3">
        <w:rPr>
          <w:rFonts w:asciiTheme="minorHAnsi" w:hAnsiTheme="minorHAnsi" w:cstheme="minorHAnsi"/>
          <w:sz w:val="20"/>
          <w:szCs w:val="20"/>
        </w:rPr>
        <w:lastRenderedPageBreak/>
        <w:t>Ans1: please find below table with age buckets along with their credit card holders.</w:t>
      </w:r>
    </w:p>
    <w:p w14:paraId="1D406061" w14:textId="77777777" w:rsidR="00865AAD" w:rsidRPr="000204A3" w:rsidRDefault="00865AAD" w:rsidP="001A2588">
      <w:pPr>
        <w:rPr>
          <w:rFonts w:asciiTheme="minorHAnsi" w:hAnsiTheme="minorHAnsi" w:cstheme="minorHAnsi"/>
          <w:sz w:val="20"/>
          <w:szCs w:val="20"/>
        </w:rPr>
      </w:pPr>
    </w:p>
    <w:tbl>
      <w:tblPr>
        <w:tblW w:w="3540" w:type="dxa"/>
        <w:tblLook w:val="04A0" w:firstRow="1" w:lastRow="0" w:firstColumn="1" w:lastColumn="0" w:noHBand="0" w:noVBand="1"/>
      </w:tblPr>
      <w:tblGrid>
        <w:gridCol w:w="1420"/>
        <w:gridCol w:w="2120"/>
      </w:tblGrid>
      <w:tr w:rsidR="00714F66" w:rsidRPr="000204A3" w14:paraId="770F125E" w14:textId="77777777" w:rsidTr="00714F66">
        <w:trPr>
          <w:trHeight w:val="288"/>
        </w:trPr>
        <w:tc>
          <w:tcPr>
            <w:tcW w:w="1420" w:type="dxa"/>
            <w:tcBorders>
              <w:top w:val="single" w:sz="4" w:space="0" w:color="8EA9DB"/>
              <w:left w:val="single" w:sz="4" w:space="0" w:color="8EA9DB"/>
              <w:bottom w:val="single" w:sz="4" w:space="0" w:color="8EA9DB"/>
              <w:right w:val="nil"/>
            </w:tcBorders>
            <w:shd w:val="clear" w:color="4472C4" w:fill="4472C4"/>
            <w:noWrap/>
            <w:vAlign w:val="bottom"/>
            <w:hideMark/>
          </w:tcPr>
          <w:p w14:paraId="7D693208" w14:textId="59F3B421" w:rsidR="00714F66" w:rsidRPr="000204A3" w:rsidRDefault="00714F66" w:rsidP="00714F66">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Age bracket</w:t>
            </w:r>
          </w:p>
        </w:tc>
        <w:tc>
          <w:tcPr>
            <w:tcW w:w="2120" w:type="dxa"/>
            <w:tcBorders>
              <w:top w:val="single" w:sz="4" w:space="0" w:color="8EA9DB"/>
              <w:left w:val="nil"/>
              <w:bottom w:val="single" w:sz="4" w:space="0" w:color="8EA9DB"/>
              <w:right w:val="single" w:sz="4" w:space="0" w:color="8EA9DB"/>
            </w:tcBorders>
            <w:shd w:val="clear" w:color="4472C4" w:fill="4472C4"/>
            <w:noWrap/>
            <w:vAlign w:val="bottom"/>
            <w:hideMark/>
          </w:tcPr>
          <w:p w14:paraId="47B14774" w14:textId="56C2EE35" w:rsidR="00714F66" w:rsidRPr="000204A3" w:rsidRDefault="00714F66" w:rsidP="00714F66">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Credit card holders</w:t>
            </w:r>
          </w:p>
        </w:tc>
      </w:tr>
      <w:tr w:rsidR="00714F66" w:rsidRPr="000204A3" w14:paraId="6122D510" w14:textId="77777777" w:rsidTr="00714F66">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18408933" w14:textId="77777777" w:rsidR="00714F66" w:rsidRPr="000204A3" w:rsidRDefault="00714F66" w:rsidP="00714F66">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7EDC367A" w14:textId="77777777" w:rsidR="00714F66" w:rsidRPr="000204A3" w:rsidRDefault="00714F66" w:rsidP="00714F6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1400</w:t>
            </w:r>
          </w:p>
        </w:tc>
      </w:tr>
      <w:tr w:rsidR="00714F66" w:rsidRPr="000204A3" w14:paraId="247E40C2" w14:textId="77777777" w:rsidTr="00714F66">
        <w:trPr>
          <w:trHeight w:val="288"/>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1054B2A3" w14:textId="77777777" w:rsidR="00714F66" w:rsidRPr="000204A3" w:rsidRDefault="00714F66" w:rsidP="00714F66">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1C55D94E" w14:textId="77777777" w:rsidR="00714F66" w:rsidRPr="000204A3" w:rsidRDefault="00714F66" w:rsidP="00714F6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4781</w:t>
            </w:r>
          </w:p>
        </w:tc>
      </w:tr>
      <w:tr w:rsidR="00714F66" w:rsidRPr="000204A3" w14:paraId="1A100D29" w14:textId="77777777" w:rsidTr="00714F66">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1A870787" w14:textId="77777777" w:rsidR="00714F66" w:rsidRPr="000204A3" w:rsidRDefault="00714F66" w:rsidP="00714F66">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49389099" w14:textId="77777777" w:rsidR="00714F66" w:rsidRPr="000204A3" w:rsidRDefault="00714F66" w:rsidP="00714F66">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874</w:t>
            </w:r>
          </w:p>
        </w:tc>
      </w:tr>
    </w:tbl>
    <w:p w14:paraId="4AADBC91" w14:textId="77777777" w:rsidR="00714F66" w:rsidRPr="000204A3" w:rsidRDefault="00714F66" w:rsidP="001A2588">
      <w:pPr>
        <w:rPr>
          <w:rFonts w:asciiTheme="minorHAnsi" w:hAnsiTheme="minorHAnsi" w:cstheme="minorHAnsi"/>
          <w:sz w:val="20"/>
          <w:szCs w:val="20"/>
        </w:rPr>
      </w:pPr>
    </w:p>
    <w:p w14:paraId="6CF7334E" w14:textId="474B77EA" w:rsidR="00F85F4D" w:rsidRPr="000204A3" w:rsidRDefault="00F85F4D" w:rsidP="001A2588">
      <w:pPr>
        <w:rPr>
          <w:rFonts w:asciiTheme="minorHAnsi" w:hAnsiTheme="minorHAnsi" w:cstheme="minorHAnsi"/>
          <w:sz w:val="20"/>
          <w:szCs w:val="20"/>
        </w:rPr>
      </w:pPr>
      <w:r w:rsidRPr="000204A3">
        <w:rPr>
          <w:rFonts w:asciiTheme="minorHAnsi" w:hAnsiTheme="minorHAnsi" w:cstheme="minorHAnsi"/>
          <w:sz w:val="20"/>
          <w:szCs w:val="20"/>
        </w:rPr>
        <w:t>Ans2: please find below table with age buckets along with their credit card holders who have lesser than average number of credit cards per bucket</w:t>
      </w:r>
    </w:p>
    <w:p w14:paraId="269AA2B0" w14:textId="77777777" w:rsidR="00865AAD" w:rsidRPr="000204A3" w:rsidRDefault="00865AAD" w:rsidP="001A2588">
      <w:pPr>
        <w:rPr>
          <w:rFonts w:asciiTheme="minorHAnsi" w:hAnsiTheme="minorHAnsi" w:cstheme="minorHAnsi"/>
          <w:sz w:val="20"/>
          <w:szCs w:val="20"/>
        </w:rPr>
      </w:pPr>
    </w:p>
    <w:tbl>
      <w:tblPr>
        <w:tblW w:w="3540" w:type="dxa"/>
        <w:tblLook w:val="04A0" w:firstRow="1" w:lastRow="0" w:firstColumn="1" w:lastColumn="0" w:noHBand="0" w:noVBand="1"/>
      </w:tblPr>
      <w:tblGrid>
        <w:gridCol w:w="1420"/>
        <w:gridCol w:w="2120"/>
      </w:tblGrid>
      <w:tr w:rsidR="00A3284E" w:rsidRPr="000204A3" w14:paraId="17373327" w14:textId="77777777" w:rsidTr="00A3284E">
        <w:trPr>
          <w:trHeight w:val="288"/>
        </w:trPr>
        <w:tc>
          <w:tcPr>
            <w:tcW w:w="1420" w:type="dxa"/>
            <w:tcBorders>
              <w:top w:val="single" w:sz="4" w:space="0" w:color="8EA9DB"/>
              <w:left w:val="single" w:sz="4" w:space="0" w:color="8EA9DB"/>
              <w:bottom w:val="single" w:sz="4" w:space="0" w:color="8EA9DB"/>
              <w:right w:val="nil"/>
            </w:tcBorders>
            <w:shd w:val="clear" w:color="4472C4" w:fill="4472C4"/>
            <w:noWrap/>
            <w:vAlign w:val="bottom"/>
            <w:hideMark/>
          </w:tcPr>
          <w:p w14:paraId="6C4C4661" w14:textId="5365DC91" w:rsidR="00A3284E" w:rsidRPr="000204A3" w:rsidRDefault="00A3284E" w:rsidP="00A3284E">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Age bracket</w:t>
            </w:r>
          </w:p>
        </w:tc>
        <w:tc>
          <w:tcPr>
            <w:tcW w:w="2120" w:type="dxa"/>
            <w:tcBorders>
              <w:top w:val="single" w:sz="4" w:space="0" w:color="8EA9DB"/>
              <w:left w:val="nil"/>
              <w:bottom w:val="single" w:sz="4" w:space="0" w:color="8EA9DB"/>
              <w:right w:val="single" w:sz="4" w:space="0" w:color="8EA9DB"/>
            </w:tcBorders>
            <w:shd w:val="clear" w:color="4472C4" w:fill="4472C4"/>
            <w:noWrap/>
            <w:vAlign w:val="bottom"/>
            <w:hideMark/>
          </w:tcPr>
          <w:p w14:paraId="4534D75F" w14:textId="300DB564" w:rsidR="00A3284E" w:rsidRPr="000204A3" w:rsidRDefault="00A3284E" w:rsidP="00A3284E">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Credit card holders</w:t>
            </w:r>
          </w:p>
        </w:tc>
      </w:tr>
      <w:tr w:rsidR="00A3284E" w:rsidRPr="000204A3" w14:paraId="1D25073A" w14:textId="77777777" w:rsidTr="00A3284E">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3BB21844" w14:textId="77777777" w:rsidR="00A3284E" w:rsidRPr="000204A3" w:rsidRDefault="00A3284E" w:rsidP="00A3284E">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3A59ABEA" w14:textId="77777777" w:rsidR="00A3284E" w:rsidRPr="000204A3" w:rsidRDefault="00A3284E" w:rsidP="00A3284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1400</w:t>
            </w:r>
          </w:p>
        </w:tc>
      </w:tr>
      <w:tr w:rsidR="00A3284E" w:rsidRPr="000204A3" w14:paraId="2E03FDBE" w14:textId="77777777" w:rsidTr="00A3284E">
        <w:trPr>
          <w:trHeight w:val="288"/>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30930008" w14:textId="77777777" w:rsidR="00A3284E" w:rsidRPr="000204A3" w:rsidRDefault="00A3284E" w:rsidP="00A3284E">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12750315" w14:textId="77777777" w:rsidR="00A3284E" w:rsidRPr="000204A3" w:rsidRDefault="00A3284E" w:rsidP="00A3284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874</w:t>
            </w:r>
          </w:p>
        </w:tc>
      </w:tr>
    </w:tbl>
    <w:p w14:paraId="0A1583BB" w14:textId="77777777" w:rsidR="003054E9" w:rsidRPr="000204A3" w:rsidRDefault="003054E9" w:rsidP="001A2588">
      <w:pPr>
        <w:rPr>
          <w:rFonts w:asciiTheme="minorHAnsi" w:hAnsiTheme="minorHAnsi" w:cstheme="minorHAnsi"/>
          <w:sz w:val="20"/>
          <w:szCs w:val="20"/>
        </w:rPr>
      </w:pPr>
    </w:p>
    <w:p w14:paraId="42E9682F" w14:textId="77777777" w:rsidR="00941BA1" w:rsidRDefault="00941BA1" w:rsidP="00941BA1">
      <w:pPr>
        <w:rPr>
          <w:rFonts w:asciiTheme="minorHAnsi" w:hAnsiTheme="minorHAnsi" w:cstheme="minorHAnsi"/>
          <w:sz w:val="20"/>
          <w:szCs w:val="20"/>
        </w:rPr>
      </w:pPr>
      <w:r w:rsidRPr="000204A3">
        <w:rPr>
          <w:rFonts w:asciiTheme="minorHAnsi" w:hAnsiTheme="minorHAnsi" w:cstheme="minorHAnsi"/>
          <w:sz w:val="20"/>
          <w:szCs w:val="20"/>
        </w:rPr>
        <w:t>Q21.Rank the Locations as per the number of people who have churned the bank and average balance of the learners.</w:t>
      </w:r>
    </w:p>
    <w:p w14:paraId="7BEF7EB6" w14:textId="77777777" w:rsidR="009E2C83" w:rsidRPr="000204A3" w:rsidRDefault="009E2C83" w:rsidP="00941BA1">
      <w:pPr>
        <w:rPr>
          <w:rFonts w:asciiTheme="minorHAnsi" w:hAnsiTheme="minorHAnsi" w:cstheme="minorHAnsi"/>
          <w:sz w:val="20"/>
          <w:szCs w:val="20"/>
        </w:rPr>
      </w:pPr>
    </w:p>
    <w:p w14:paraId="47178986" w14:textId="13E97AA5" w:rsidR="00941BA1" w:rsidRPr="000204A3" w:rsidRDefault="00941BA1" w:rsidP="00941BA1">
      <w:pPr>
        <w:rPr>
          <w:rFonts w:asciiTheme="minorHAnsi" w:hAnsiTheme="minorHAnsi" w:cstheme="minorHAnsi"/>
          <w:sz w:val="20"/>
          <w:szCs w:val="20"/>
        </w:rPr>
      </w:pPr>
      <w:r w:rsidRPr="000204A3">
        <w:rPr>
          <w:rFonts w:asciiTheme="minorHAnsi" w:hAnsiTheme="minorHAnsi" w:cstheme="minorHAnsi"/>
          <w:sz w:val="20"/>
          <w:szCs w:val="20"/>
        </w:rPr>
        <w:t>Ans: please find below table with Locations along with their number of exited customers,</w:t>
      </w:r>
      <w:r w:rsidR="009E2C83">
        <w:rPr>
          <w:rFonts w:asciiTheme="minorHAnsi" w:hAnsiTheme="minorHAnsi" w:cstheme="minorHAnsi"/>
          <w:sz w:val="20"/>
          <w:szCs w:val="20"/>
        </w:rPr>
        <w:t xml:space="preserve"> </w:t>
      </w:r>
      <w:r w:rsidRPr="000204A3">
        <w:rPr>
          <w:rFonts w:asciiTheme="minorHAnsi" w:hAnsiTheme="minorHAnsi" w:cstheme="minorHAnsi"/>
          <w:sz w:val="20"/>
          <w:szCs w:val="20"/>
        </w:rPr>
        <w:t>average balance and ranks respectively.</w:t>
      </w:r>
    </w:p>
    <w:p w14:paraId="6718617A" w14:textId="77777777" w:rsidR="00361D38" w:rsidRPr="000204A3" w:rsidRDefault="00361D38" w:rsidP="001A2588">
      <w:pPr>
        <w:rPr>
          <w:rFonts w:asciiTheme="minorHAnsi" w:hAnsiTheme="minorHAnsi" w:cstheme="minorHAnsi"/>
          <w:sz w:val="20"/>
          <w:szCs w:val="20"/>
        </w:rPr>
      </w:pPr>
    </w:p>
    <w:tbl>
      <w:tblPr>
        <w:tblW w:w="6400" w:type="dxa"/>
        <w:tblLook w:val="04A0" w:firstRow="1" w:lastRow="0" w:firstColumn="1" w:lastColumn="0" w:noHBand="0" w:noVBand="1"/>
      </w:tblPr>
      <w:tblGrid>
        <w:gridCol w:w="2080"/>
        <w:gridCol w:w="1900"/>
        <w:gridCol w:w="1460"/>
        <w:gridCol w:w="960"/>
      </w:tblGrid>
      <w:tr w:rsidR="00941913" w:rsidRPr="000204A3" w14:paraId="55CEDAEC" w14:textId="77777777" w:rsidTr="00941913">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3691428E" w14:textId="38E97D5E" w:rsidR="00941913" w:rsidRPr="000204A3" w:rsidRDefault="00941913" w:rsidP="0094191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Geography</w:t>
            </w:r>
            <w:r w:rsidR="000F20F3"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Location</w:t>
            </w:r>
          </w:p>
        </w:tc>
        <w:tc>
          <w:tcPr>
            <w:tcW w:w="1900" w:type="dxa"/>
            <w:tcBorders>
              <w:top w:val="single" w:sz="4" w:space="0" w:color="8EA9DB"/>
              <w:left w:val="nil"/>
              <w:bottom w:val="single" w:sz="4" w:space="0" w:color="8EA9DB"/>
              <w:right w:val="nil"/>
            </w:tcBorders>
            <w:shd w:val="clear" w:color="4472C4" w:fill="4472C4"/>
            <w:noWrap/>
            <w:vAlign w:val="bottom"/>
            <w:hideMark/>
          </w:tcPr>
          <w:p w14:paraId="7DB320AB" w14:textId="50806718" w:rsidR="00941913" w:rsidRPr="000204A3" w:rsidRDefault="00941913" w:rsidP="0094191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Exited customers</w:t>
            </w:r>
          </w:p>
        </w:tc>
        <w:tc>
          <w:tcPr>
            <w:tcW w:w="1460" w:type="dxa"/>
            <w:tcBorders>
              <w:top w:val="single" w:sz="4" w:space="0" w:color="8EA9DB"/>
              <w:left w:val="nil"/>
              <w:bottom w:val="single" w:sz="4" w:space="0" w:color="8EA9DB"/>
              <w:right w:val="nil"/>
            </w:tcBorders>
            <w:shd w:val="clear" w:color="4472C4" w:fill="4472C4"/>
            <w:noWrap/>
            <w:vAlign w:val="bottom"/>
            <w:hideMark/>
          </w:tcPr>
          <w:p w14:paraId="5BF92D37" w14:textId="6184F330" w:rsidR="00941913" w:rsidRPr="000204A3" w:rsidRDefault="00941913" w:rsidP="00941913">
            <w:pPr>
              <w:rPr>
                <w:rFonts w:asciiTheme="minorHAnsi" w:hAnsiTheme="minorHAnsi" w:cstheme="minorHAnsi"/>
                <w:b/>
                <w:bCs/>
                <w:color w:val="FFFFFF"/>
                <w:sz w:val="20"/>
                <w:szCs w:val="20"/>
              </w:rPr>
            </w:pPr>
            <w:proofErr w:type="spellStart"/>
            <w:r w:rsidRPr="000204A3">
              <w:rPr>
                <w:rFonts w:asciiTheme="minorHAnsi" w:hAnsiTheme="minorHAnsi" w:cstheme="minorHAnsi"/>
                <w:b/>
                <w:bCs/>
                <w:color w:val="FFFFFF"/>
                <w:sz w:val="20"/>
                <w:szCs w:val="20"/>
              </w:rPr>
              <w:t>Avg</w:t>
            </w:r>
            <w:proofErr w:type="spellEnd"/>
            <w:r w:rsidRPr="000204A3">
              <w:rPr>
                <w:rFonts w:asciiTheme="minorHAnsi" w:hAnsiTheme="minorHAnsi" w:cstheme="minorHAnsi"/>
                <w:b/>
                <w:bCs/>
                <w:color w:val="FFFFFF"/>
                <w:sz w:val="20"/>
                <w:szCs w:val="20"/>
              </w:rPr>
              <w:t xml:space="preserve"> balance</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014882CE" w14:textId="77777777" w:rsidR="00941913" w:rsidRPr="000204A3" w:rsidRDefault="00941913" w:rsidP="0094191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ranks</w:t>
            </w:r>
          </w:p>
        </w:tc>
      </w:tr>
      <w:tr w:rsidR="00941913" w:rsidRPr="000204A3" w14:paraId="67012ABC" w14:textId="77777777" w:rsidTr="00941913">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BB17183" w14:textId="77777777" w:rsidR="00941913" w:rsidRPr="000204A3" w:rsidRDefault="00941913" w:rsidP="0094191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900" w:type="dxa"/>
            <w:tcBorders>
              <w:top w:val="single" w:sz="4" w:space="0" w:color="8EA9DB"/>
              <w:left w:val="nil"/>
              <w:bottom w:val="single" w:sz="4" w:space="0" w:color="8EA9DB"/>
              <w:right w:val="nil"/>
            </w:tcBorders>
            <w:shd w:val="clear" w:color="D9E1F2" w:fill="D9E1F2"/>
            <w:noWrap/>
            <w:vAlign w:val="bottom"/>
            <w:hideMark/>
          </w:tcPr>
          <w:p w14:paraId="615CBBD4"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814</w:t>
            </w:r>
          </w:p>
        </w:tc>
        <w:tc>
          <w:tcPr>
            <w:tcW w:w="1460" w:type="dxa"/>
            <w:tcBorders>
              <w:top w:val="single" w:sz="4" w:space="0" w:color="8EA9DB"/>
              <w:left w:val="nil"/>
              <w:bottom w:val="single" w:sz="4" w:space="0" w:color="8EA9DB"/>
              <w:right w:val="nil"/>
            </w:tcBorders>
            <w:shd w:val="clear" w:color="D9E1F2" w:fill="D9E1F2"/>
            <w:noWrap/>
            <w:vAlign w:val="bottom"/>
            <w:hideMark/>
          </w:tcPr>
          <w:p w14:paraId="3D9E9CFE"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120361.08</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08F9821C"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r w:rsidR="00941913" w:rsidRPr="000204A3" w14:paraId="1096D7EA" w14:textId="77777777" w:rsidTr="00941913">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2D161D6" w14:textId="77777777" w:rsidR="00941913" w:rsidRPr="000204A3" w:rsidRDefault="00941913" w:rsidP="0094191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900" w:type="dxa"/>
            <w:tcBorders>
              <w:top w:val="single" w:sz="4" w:space="0" w:color="8EA9DB"/>
              <w:left w:val="nil"/>
              <w:bottom w:val="single" w:sz="4" w:space="0" w:color="8EA9DB"/>
              <w:right w:val="nil"/>
            </w:tcBorders>
            <w:shd w:val="clear" w:color="auto" w:fill="auto"/>
            <w:noWrap/>
            <w:vAlign w:val="bottom"/>
            <w:hideMark/>
          </w:tcPr>
          <w:p w14:paraId="25A32C08"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810</w:t>
            </w:r>
          </w:p>
        </w:tc>
        <w:tc>
          <w:tcPr>
            <w:tcW w:w="1460" w:type="dxa"/>
            <w:tcBorders>
              <w:top w:val="single" w:sz="4" w:space="0" w:color="8EA9DB"/>
              <w:left w:val="nil"/>
              <w:bottom w:val="single" w:sz="4" w:space="0" w:color="8EA9DB"/>
              <w:right w:val="nil"/>
            </w:tcBorders>
            <w:shd w:val="clear" w:color="auto" w:fill="auto"/>
            <w:noWrap/>
            <w:vAlign w:val="bottom"/>
            <w:hideMark/>
          </w:tcPr>
          <w:p w14:paraId="7FDCE7D9"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71192.8</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8B771D5"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r>
      <w:tr w:rsidR="00941913" w:rsidRPr="000204A3" w14:paraId="13C98FBE" w14:textId="77777777" w:rsidTr="00941913">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5E5F631" w14:textId="77777777" w:rsidR="00941913" w:rsidRPr="000204A3" w:rsidRDefault="00941913" w:rsidP="0094191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900" w:type="dxa"/>
            <w:tcBorders>
              <w:top w:val="single" w:sz="4" w:space="0" w:color="8EA9DB"/>
              <w:left w:val="nil"/>
              <w:bottom w:val="single" w:sz="4" w:space="0" w:color="8EA9DB"/>
              <w:right w:val="nil"/>
            </w:tcBorders>
            <w:shd w:val="clear" w:color="D9E1F2" w:fill="D9E1F2"/>
            <w:noWrap/>
            <w:vAlign w:val="bottom"/>
            <w:hideMark/>
          </w:tcPr>
          <w:p w14:paraId="62226288"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413</w:t>
            </w:r>
          </w:p>
        </w:tc>
        <w:tc>
          <w:tcPr>
            <w:tcW w:w="1460" w:type="dxa"/>
            <w:tcBorders>
              <w:top w:val="single" w:sz="4" w:space="0" w:color="8EA9DB"/>
              <w:left w:val="nil"/>
              <w:bottom w:val="single" w:sz="4" w:space="0" w:color="8EA9DB"/>
              <w:right w:val="nil"/>
            </w:tcBorders>
            <w:shd w:val="clear" w:color="D9E1F2" w:fill="D9E1F2"/>
            <w:noWrap/>
            <w:vAlign w:val="bottom"/>
            <w:hideMark/>
          </w:tcPr>
          <w:p w14:paraId="5C2AE61A"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72513.35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74CA6675" w14:textId="77777777" w:rsidR="00941913" w:rsidRPr="000204A3" w:rsidRDefault="00941913" w:rsidP="0094191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r>
    </w:tbl>
    <w:p w14:paraId="26ADD858" w14:textId="77777777" w:rsidR="00941913" w:rsidRPr="000204A3" w:rsidRDefault="00941913" w:rsidP="001A2588">
      <w:pPr>
        <w:rPr>
          <w:rFonts w:asciiTheme="minorHAnsi" w:hAnsiTheme="minorHAnsi" w:cstheme="minorHAnsi"/>
          <w:sz w:val="20"/>
          <w:szCs w:val="20"/>
        </w:rPr>
      </w:pPr>
    </w:p>
    <w:p w14:paraId="6024ADE0" w14:textId="2E4CBAF0" w:rsidR="00ED0391" w:rsidRDefault="00ED0391" w:rsidP="00ED0391">
      <w:pPr>
        <w:jc w:val="center"/>
        <w:rPr>
          <w:rFonts w:asciiTheme="majorHAnsi" w:hAnsiTheme="majorHAnsi" w:cstheme="majorHAnsi"/>
          <w:sz w:val="22"/>
          <w:szCs w:val="22"/>
        </w:rPr>
      </w:pPr>
      <w:r w:rsidRPr="009E2C83">
        <w:rPr>
          <w:rFonts w:asciiTheme="majorHAnsi" w:hAnsiTheme="majorHAnsi" w:cstheme="majorHAnsi"/>
          <w:sz w:val="22"/>
          <w:szCs w:val="22"/>
          <w:highlight w:val="cyan"/>
        </w:rPr>
        <w:t>Subjective Question</w:t>
      </w:r>
    </w:p>
    <w:p w14:paraId="41C5D4D1" w14:textId="77777777" w:rsidR="009E2C83" w:rsidRPr="009E2C83" w:rsidRDefault="009E2C83" w:rsidP="00ED0391">
      <w:pPr>
        <w:jc w:val="center"/>
        <w:rPr>
          <w:rFonts w:asciiTheme="majorHAnsi" w:hAnsiTheme="majorHAnsi" w:cstheme="majorHAnsi"/>
          <w:sz w:val="22"/>
          <w:szCs w:val="22"/>
        </w:rPr>
      </w:pPr>
    </w:p>
    <w:p w14:paraId="09CFD61A" w14:textId="1C907165" w:rsidR="00B94CF1" w:rsidRDefault="00B94CF1" w:rsidP="00B94CF1">
      <w:pPr>
        <w:rPr>
          <w:rFonts w:asciiTheme="minorHAnsi" w:hAnsiTheme="minorHAnsi" w:cstheme="minorHAnsi"/>
          <w:sz w:val="20"/>
          <w:szCs w:val="20"/>
        </w:rPr>
      </w:pPr>
      <w:r w:rsidRPr="000204A3">
        <w:rPr>
          <w:rFonts w:asciiTheme="minorHAnsi" w:hAnsiTheme="minorHAnsi" w:cstheme="minorHAnsi"/>
          <w:sz w:val="20"/>
          <w:szCs w:val="20"/>
        </w:rPr>
        <w:t xml:space="preserve">1.Customer Behaviour Analysis: </w:t>
      </w:r>
    </w:p>
    <w:p w14:paraId="5001B9EC" w14:textId="77777777" w:rsidR="009E2C83" w:rsidRPr="000204A3" w:rsidRDefault="009E2C83" w:rsidP="00B94CF1">
      <w:pPr>
        <w:rPr>
          <w:rFonts w:asciiTheme="minorHAnsi" w:hAnsiTheme="minorHAnsi" w:cstheme="minorHAnsi"/>
          <w:sz w:val="20"/>
          <w:szCs w:val="20"/>
        </w:rPr>
      </w:pPr>
    </w:p>
    <w:p w14:paraId="05556323" w14:textId="77777777" w:rsidR="00B94CF1" w:rsidRDefault="00B94CF1" w:rsidP="00B94CF1">
      <w:pPr>
        <w:rPr>
          <w:rFonts w:asciiTheme="minorHAnsi" w:hAnsiTheme="minorHAnsi" w:cstheme="minorHAnsi"/>
          <w:sz w:val="20"/>
          <w:szCs w:val="20"/>
        </w:rPr>
      </w:pPr>
      <w:r w:rsidRPr="000204A3">
        <w:rPr>
          <w:rFonts w:asciiTheme="minorHAnsi" w:hAnsiTheme="minorHAnsi" w:cstheme="minorHAnsi"/>
          <w:sz w:val="20"/>
          <w:szCs w:val="20"/>
        </w:rPr>
        <w:t>Q1.What patterns can be observed in the spending habits of long-term customers compared to new customers, and what might these patterns suggest about customer loyalty?</w:t>
      </w:r>
    </w:p>
    <w:p w14:paraId="6521D2E0" w14:textId="77777777" w:rsidR="009E2C83" w:rsidRPr="000204A3" w:rsidRDefault="009E2C83" w:rsidP="00B94CF1">
      <w:pPr>
        <w:rPr>
          <w:rFonts w:asciiTheme="minorHAnsi" w:hAnsiTheme="minorHAnsi" w:cstheme="minorHAnsi"/>
          <w:sz w:val="20"/>
          <w:szCs w:val="20"/>
        </w:rPr>
      </w:pPr>
    </w:p>
    <w:p w14:paraId="4864DF34" w14:textId="42ED87F4" w:rsidR="003A6206" w:rsidRPr="000204A3" w:rsidRDefault="00B94CF1" w:rsidP="00B94CF1">
      <w:pPr>
        <w:rPr>
          <w:rFonts w:asciiTheme="minorHAnsi" w:hAnsiTheme="minorHAnsi" w:cstheme="minorHAnsi"/>
          <w:sz w:val="20"/>
          <w:szCs w:val="20"/>
        </w:rPr>
      </w:pPr>
      <w:r w:rsidRPr="000204A3">
        <w:rPr>
          <w:rFonts w:asciiTheme="minorHAnsi" w:hAnsiTheme="minorHAnsi" w:cstheme="minorHAnsi"/>
          <w:sz w:val="20"/>
          <w:szCs w:val="20"/>
        </w:rPr>
        <w:t>Ans:</w:t>
      </w:r>
      <w:r w:rsidR="009D3B4E" w:rsidRPr="000204A3">
        <w:rPr>
          <w:rFonts w:asciiTheme="minorHAnsi" w:hAnsiTheme="minorHAnsi" w:cstheme="minorHAnsi"/>
          <w:sz w:val="20"/>
          <w:szCs w:val="20"/>
        </w:rPr>
        <w:t xml:space="preserve"> by </w:t>
      </w:r>
      <w:r w:rsidRPr="000204A3">
        <w:rPr>
          <w:rFonts w:asciiTheme="minorHAnsi" w:hAnsiTheme="minorHAnsi" w:cstheme="minorHAnsi"/>
          <w:sz w:val="20"/>
          <w:szCs w:val="20"/>
        </w:rPr>
        <w:t xml:space="preserve"> referring below table we can be observe there is no significance difference in </w:t>
      </w:r>
      <w:r w:rsidR="005572CF" w:rsidRPr="000204A3">
        <w:rPr>
          <w:rFonts w:asciiTheme="minorHAnsi" w:hAnsiTheme="minorHAnsi" w:cstheme="minorHAnsi"/>
          <w:sz w:val="20"/>
          <w:szCs w:val="20"/>
        </w:rPr>
        <w:t>S</w:t>
      </w:r>
      <w:r w:rsidRPr="000204A3">
        <w:rPr>
          <w:rFonts w:asciiTheme="minorHAnsi" w:hAnsiTheme="minorHAnsi" w:cstheme="minorHAnsi"/>
          <w:sz w:val="20"/>
          <w:szCs w:val="20"/>
        </w:rPr>
        <w:t>pending habits of long-term customers compared to new customers</w:t>
      </w:r>
      <w:r w:rsidR="00791948" w:rsidRPr="000204A3">
        <w:rPr>
          <w:rFonts w:asciiTheme="minorHAnsi" w:hAnsiTheme="minorHAnsi" w:cstheme="minorHAnsi"/>
          <w:sz w:val="20"/>
          <w:szCs w:val="20"/>
        </w:rPr>
        <w:t xml:space="preserve"> </w:t>
      </w:r>
      <w:r w:rsidRPr="000204A3">
        <w:rPr>
          <w:rFonts w:asciiTheme="minorHAnsi" w:hAnsiTheme="minorHAnsi" w:cstheme="minorHAnsi"/>
          <w:sz w:val="20"/>
          <w:szCs w:val="20"/>
        </w:rPr>
        <w:t xml:space="preserve">and hence it is </w:t>
      </w:r>
      <w:r w:rsidR="003A292D" w:rsidRPr="000204A3">
        <w:rPr>
          <w:rFonts w:asciiTheme="minorHAnsi" w:hAnsiTheme="minorHAnsi" w:cstheme="minorHAnsi"/>
          <w:sz w:val="20"/>
          <w:szCs w:val="20"/>
        </w:rPr>
        <w:t xml:space="preserve">difficult to </w:t>
      </w:r>
      <w:r w:rsidRPr="000204A3">
        <w:rPr>
          <w:rFonts w:asciiTheme="minorHAnsi" w:hAnsiTheme="minorHAnsi" w:cstheme="minorHAnsi"/>
          <w:sz w:val="20"/>
          <w:szCs w:val="20"/>
        </w:rPr>
        <w:t>suggest about customer loyalty based on these patterns.</w:t>
      </w:r>
    </w:p>
    <w:p w14:paraId="1584DA59" w14:textId="77777777" w:rsidR="00251A66" w:rsidRPr="000204A3" w:rsidRDefault="00251A66" w:rsidP="00B94CF1">
      <w:pPr>
        <w:rPr>
          <w:rFonts w:asciiTheme="minorHAnsi" w:hAnsiTheme="minorHAnsi" w:cstheme="minorHAnsi"/>
          <w:sz w:val="20"/>
          <w:szCs w:val="20"/>
        </w:rPr>
      </w:pPr>
    </w:p>
    <w:tbl>
      <w:tblPr>
        <w:tblW w:w="7858" w:type="dxa"/>
        <w:tblLook w:val="04A0" w:firstRow="1" w:lastRow="0" w:firstColumn="1" w:lastColumn="0" w:noHBand="0" w:noVBand="1"/>
      </w:tblPr>
      <w:tblGrid>
        <w:gridCol w:w="2258"/>
        <w:gridCol w:w="3220"/>
        <w:gridCol w:w="2380"/>
      </w:tblGrid>
      <w:tr w:rsidR="00843997" w:rsidRPr="000204A3" w14:paraId="2008B6A7" w14:textId="77777777" w:rsidTr="00843997">
        <w:trPr>
          <w:trHeight w:val="288"/>
        </w:trPr>
        <w:tc>
          <w:tcPr>
            <w:tcW w:w="2258" w:type="dxa"/>
            <w:tcBorders>
              <w:top w:val="single" w:sz="4" w:space="0" w:color="8EA9DB"/>
              <w:left w:val="single" w:sz="4" w:space="0" w:color="8EA9DB"/>
              <w:bottom w:val="single" w:sz="4" w:space="0" w:color="8EA9DB"/>
              <w:right w:val="nil"/>
            </w:tcBorders>
            <w:shd w:val="clear" w:color="4472C4" w:fill="4472C4"/>
            <w:noWrap/>
            <w:vAlign w:val="bottom"/>
            <w:hideMark/>
          </w:tcPr>
          <w:p w14:paraId="6B85C72A" w14:textId="786CD4CB" w:rsidR="00843997" w:rsidRPr="000204A3" w:rsidRDefault="00843997" w:rsidP="00843997">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Tenure category</w:t>
            </w:r>
          </w:p>
        </w:tc>
        <w:tc>
          <w:tcPr>
            <w:tcW w:w="3220" w:type="dxa"/>
            <w:tcBorders>
              <w:top w:val="single" w:sz="4" w:space="0" w:color="8EA9DB"/>
              <w:left w:val="nil"/>
              <w:bottom w:val="single" w:sz="4" w:space="0" w:color="8EA9DB"/>
              <w:right w:val="nil"/>
            </w:tcBorders>
            <w:shd w:val="clear" w:color="4472C4" w:fill="4472C4"/>
            <w:noWrap/>
            <w:vAlign w:val="bottom"/>
            <w:hideMark/>
          </w:tcPr>
          <w:p w14:paraId="06367CFD" w14:textId="5ACF75E5" w:rsidR="00843997" w:rsidRPr="000204A3" w:rsidRDefault="00843997" w:rsidP="00843997">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Num</w:t>
            </w:r>
            <w:r w:rsidR="003A35A7"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Of Products per customers</w:t>
            </w:r>
          </w:p>
        </w:tc>
        <w:tc>
          <w:tcPr>
            <w:tcW w:w="2380" w:type="dxa"/>
            <w:tcBorders>
              <w:top w:val="single" w:sz="4" w:space="0" w:color="8EA9DB"/>
              <w:left w:val="nil"/>
              <w:bottom w:val="single" w:sz="4" w:space="0" w:color="8EA9DB"/>
              <w:right w:val="single" w:sz="4" w:space="0" w:color="8EA9DB"/>
            </w:tcBorders>
            <w:shd w:val="clear" w:color="4472C4" w:fill="4472C4"/>
            <w:noWrap/>
            <w:vAlign w:val="bottom"/>
            <w:hideMark/>
          </w:tcPr>
          <w:p w14:paraId="7365B61F" w14:textId="2AF9F901" w:rsidR="00843997" w:rsidRPr="000204A3" w:rsidRDefault="003A35A7" w:rsidP="00843997">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w:t>
            </w:r>
            <w:r w:rsidR="00843997" w:rsidRPr="000204A3">
              <w:rPr>
                <w:rFonts w:asciiTheme="minorHAnsi" w:hAnsiTheme="minorHAnsi" w:cstheme="minorHAnsi"/>
                <w:b/>
                <w:bCs/>
                <w:color w:val="FFFFFF"/>
                <w:sz w:val="20"/>
                <w:szCs w:val="20"/>
              </w:rPr>
              <w:t>ustomers</w:t>
            </w:r>
            <w:r w:rsidRPr="000204A3">
              <w:rPr>
                <w:rFonts w:asciiTheme="minorHAnsi" w:hAnsiTheme="minorHAnsi" w:cstheme="minorHAnsi"/>
                <w:b/>
                <w:bCs/>
                <w:color w:val="FFFFFF"/>
                <w:sz w:val="20"/>
                <w:szCs w:val="20"/>
              </w:rPr>
              <w:t xml:space="preserve"> </w:t>
            </w:r>
            <w:r w:rsidR="00843997" w:rsidRPr="000204A3">
              <w:rPr>
                <w:rFonts w:asciiTheme="minorHAnsi" w:hAnsiTheme="minorHAnsi" w:cstheme="minorHAnsi"/>
                <w:b/>
                <w:bCs/>
                <w:color w:val="FFFFFF"/>
                <w:sz w:val="20"/>
                <w:szCs w:val="20"/>
              </w:rPr>
              <w:t>percentage</w:t>
            </w:r>
          </w:p>
        </w:tc>
      </w:tr>
      <w:tr w:rsidR="00843997" w:rsidRPr="000204A3" w14:paraId="3310E7D4" w14:textId="77777777" w:rsidTr="00843997">
        <w:trPr>
          <w:trHeight w:val="288"/>
        </w:trPr>
        <w:tc>
          <w:tcPr>
            <w:tcW w:w="2258" w:type="dxa"/>
            <w:tcBorders>
              <w:top w:val="single" w:sz="4" w:space="0" w:color="8EA9DB"/>
              <w:left w:val="single" w:sz="4" w:space="0" w:color="8EA9DB"/>
              <w:bottom w:val="single" w:sz="4" w:space="0" w:color="8EA9DB"/>
              <w:right w:val="nil"/>
            </w:tcBorders>
            <w:shd w:val="clear" w:color="D9E1F2" w:fill="D9E1F2"/>
            <w:noWrap/>
            <w:vAlign w:val="bottom"/>
            <w:hideMark/>
          </w:tcPr>
          <w:p w14:paraId="0953F405" w14:textId="77777777" w:rsidR="00843997" w:rsidRPr="000204A3" w:rsidRDefault="00843997" w:rsidP="00843997">
            <w:pPr>
              <w:rPr>
                <w:rFonts w:asciiTheme="minorHAnsi" w:hAnsiTheme="minorHAnsi" w:cstheme="minorHAnsi"/>
                <w:color w:val="000000"/>
                <w:sz w:val="20"/>
                <w:szCs w:val="20"/>
              </w:rPr>
            </w:pPr>
            <w:r w:rsidRPr="000204A3">
              <w:rPr>
                <w:rFonts w:asciiTheme="minorHAnsi" w:hAnsiTheme="minorHAnsi" w:cstheme="minorHAnsi"/>
                <w:color w:val="000000"/>
                <w:sz w:val="20"/>
                <w:szCs w:val="20"/>
              </w:rPr>
              <w:t>long-term customers</w:t>
            </w:r>
          </w:p>
        </w:tc>
        <w:tc>
          <w:tcPr>
            <w:tcW w:w="3220" w:type="dxa"/>
            <w:tcBorders>
              <w:top w:val="single" w:sz="4" w:space="0" w:color="8EA9DB"/>
              <w:left w:val="nil"/>
              <w:bottom w:val="single" w:sz="4" w:space="0" w:color="8EA9DB"/>
              <w:right w:val="nil"/>
            </w:tcBorders>
            <w:shd w:val="clear" w:color="D9E1F2" w:fill="D9E1F2"/>
            <w:noWrap/>
            <w:vAlign w:val="bottom"/>
            <w:hideMark/>
          </w:tcPr>
          <w:p w14:paraId="74C52500" w14:textId="77777777" w:rsidR="00843997" w:rsidRPr="000204A3" w:rsidRDefault="00843997" w:rsidP="00843997">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1.51</w:t>
            </w:r>
          </w:p>
        </w:tc>
        <w:tc>
          <w:tcPr>
            <w:tcW w:w="2380" w:type="dxa"/>
            <w:tcBorders>
              <w:top w:val="single" w:sz="4" w:space="0" w:color="8EA9DB"/>
              <w:left w:val="nil"/>
              <w:bottom w:val="single" w:sz="4" w:space="0" w:color="8EA9DB"/>
              <w:right w:val="single" w:sz="4" w:space="0" w:color="8EA9DB"/>
            </w:tcBorders>
            <w:shd w:val="clear" w:color="D9E1F2" w:fill="D9E1F2"/>
            <w:noWrap/>
            <w:vAlign w:val="bottom"/>
            <w:hideMark/>
          </w:tcPr>
          <w:p w14:paraId="4A297240" w14:textId="52D25D99" w:rsidR="00843997" w:rsidRPr="000204A3" w:rsidRDefault="00843997" w:rsidP="00843997">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31.71</w:t>
            </w:r>
            <w:r w:rsidR="003A35A7" w:rsidRPr="000204A3">
              <w:rPr>
                <w:rFonts w:asciiTheme="minorHAnsi" w:hAnsiTheme="minorHAnsi" w:cstheme="minorHAnsi"/>
                <w:color w:val="000000"/>
                <w:sz w:val="20"/>
                <w:szCs w:val="20"/>
              </w:rPr>
              <w:t>%</w:t>
            </w:r>
          </w:p>
        </w:tc>
      </w:tr>
      <w:tr w:rsidR="00843997" w:rsidRPr="000204A3" w14:paraId="166C7235" w14:textId="77777777" w:rsidTr="00843997">
        <w:trPr>
          <w:trHeight w:val="288"/>
        </w:trPr>
        <w:tc>
          <w:tcPr>
            <w:tcW w:w="2258" w:type="dxa"/>
            <w:tcBorders>
              <w:top w:val="single" w:sz="4" w:space="0" w:color="8EA9DB"/>
              <w:left w:val="single" w:sz="4" w:space="0" w:color="8EA9DB"/>
              <w:bottom w:val="single" w:sz="4" w:space="0" w:color="8EA9DB"/>
              <w:right w:val="nil"/>
            </w:tcBorders>
            <w:shd w:val="clear" w:color="auto" w:fill="auto"/>
            <w:noWrap/>
            <w:vAlign w:val="bottom"/>
            <w:hideMark/>
          </w:tcPr>
          <w:p w14:paraId="2A9A7D0B" w14:textId="77777777" w:rsidR="00843997" w:rsidRPr="000204A3" w:rsidRDefault="00843997" w:rsidP="00843997">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medium-term customers</w:t>
            </w:r>
          </w:p>
        </w:tc>
        <w:tc>
          <w:tcPr>
            <w:tcW w:w="3220" w:type="dxa"/>
            <w:tcBorders>
              <w:top w:val="single" w:sz="4" w:space="0" w:color="8EA9DB"/>
              <w:left w:val="nil"/>
              <w:bottom w:val="single" w:sz="4" w:space="0" w:color="8EA9DB"/>
              <w:right w:val="nil"/>
            </w:tcBorders>
            <w:shd w:val="clear" w:color="auto" w:fill="auto"/>
            <w:noWrap/>
            <w:vAlign w:val="bottom"/>
            <w:hideMark/>
          </w:tcPr>
          <w:p w14:paraId="03BBDE59" w14:textId="77777777" w:rsidR="00843997" w:rsidRPr="000204A3" w:rsidRDefault="00843997" w:rsidP="00843997">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1.53</w:t>
            </w:r>
          </w:p>
        </w:tc>
        <w:tc>
          <w:tcPr>
            <w:tcW w:w="2380" w:type="dxa"/>
            <w:tcBorders>
              <w:top w:val="single" w:sz="4" w:space="0" w:color="8EA9DB"/>
              <w:left w:val="nil"/>
              <w:bottom w:val="single" w:sz="4" w:space="0" w:color="8EA9DB"/>
              <w:right w:val="single" w:sz="4" w:space="0" w:color="8EA9DB"/>
            </w:tcBorders>
            <w:shd w:val="clear" w:color="auto" w:fill="auto"/>
            <w:noWrap/>
            <w:vAlign w:val="bottom"/>
            <w:hideMark/>
          </w:tcPr>
          <w:p w14:paraId="594DBD85" w14:textId="6B5DA64C" w:rsidR="00843997" w:rsidRPr="000204A3" w:rsidRDefault="00843997" w:rsidP="00843997">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54.81</w:t>
            </w:r>
            <w:r w:rsidR="003A35A7" w:rsidRPr="000204A3">
              <w:rPr>
                <w:rFonts w:asciiTheme="minorHAnsi" w:hAnsiTheme="minorHAnsi" w:cstheme="minorHAnsi"/>
                <w:color w:val="000000"/>
                <w:sz w:val="20"/>
                <w:szCs w:val="20"/>
              </w:rPr>
              <w:t>%</w:t>
            </w:r>
          </w:p>
        </w:tc>
      </w:tr>
      <w:tr w:rsidR="00843997" w:rsidRPr="000204A3" w14:paraId="662F8F85" w14:textId="77777777" w:rsidTr="00843997">
        <w:trPr>
          <w:trHeight w:val="288"/>
        </w:trPr>
        <w:tc>
          <w:tcPr>
            <w:tcW w:w="2258" w:type="dxa"/>
            <w:tcBorders>
              <w:top w:val="single" w:sz="4" w:space="0" w:color="8EA9DB"/>
              <w:left w:val="single" w:sz="4" w:space="0" w:color="8EA9DB"/>
              <w:bottom w:val="single" w:sz="4" w:space="0" w:color="8EA9DB"/>
              <w:right w:val="nil"/>
            </w:tcBorders>
            <w:shd w:val="clear" w:color="D9E1F2" w:fill="D9E1F2"/>
            <w:noWrap/>
            <w:vAlign w:val="bottom"/>
            <w:hideMark/>
          </w:tcPr>
          <w:p w14:paraId="59661B64" w14:textId="77777777" w:rsidR="00843997" w:rsidRPr="000204A3" w:rsidRDefault="00843997" w:rsidP="00843997">
            <w:pPr>
              <w:rPr>
                <w:rFonts w:asciiTheme="minorHAnsi" w:hAnsiTheme="minorHAnsi" w:cstheme="minorHAnsi"/>
                <w:color w:val="000000"/>
                <w:sz w:val="20"/>
                <w:szCs w:val="20"/>
              </w:rPr>
            </w:pPr>
            <w:r w:rsidRPr="000204A3">
              <w:rPr>
                <w:rFonts w:asciiTheme="minorHAnsi" w:hAnsiTheme="minorHAnsi" w:cstheme="minorHAnsi"/>
                <w:color w:val="000000"/>
                <w:sz w:val="20"/>
                <w:szCs w:val="20"/>
              </w:rPr>
              <w:t>new customers</w:t>
            </w:r>
          </w:p>
        </w:tc>
        <w:tc>
          <w:tcPr>
            <w:tcW w:w="3220" w:type="dxa"/>
            <w:tcBorders>
              <w:top w:val="single" w:sz="4" w:space="0" w:color="8EA9DB"/>
              <w:left w:val="nil"/>
              <w:bottom w:val="single" w:sz="4" w:space="0" w:color="8EA9DB"/>
              <w:right w:val="nil"/>
            </w:tcBorders>
            <w:shd w:val="clear" w:color="D9E1F2" w:fill="D9E1F2"/>
            <w:noWrap/>
            <w:vAlign w:val="bottom"/>
            <w:hideMark/>
          </w:tcPr>
          <w:p w14:paraId="3D35B7C0" w14:textId="77777777" w:rsidR="00843997" w:rsidRPr="000204A3" w:rsidRDefault="00843997" w:rsidP="00843997">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1.56</w:t>
            </w:r>
          </w:p>
        </w:tc>
        <w:tc>
          <w:tcPr>
            <w:tcW w:w="2380" w:type="dxa"/>
            <w:tcBorders>
              <w:top w:val="single" w:sz="4" w:space="0" w:color="8EA9DB"/>
              <w:left w:val="nil"/>
              <w:bottom w:val="single" w:sz="4" w:space="0" w:color="8EA9DB"/>
              <w:right w:val="single" w:sz="4" w:space="0" w:color="8EA9DB"/>
            </w:tcBorders>
            <w:shd w:val="clear" w:color="D9E1F2" w:fill="D9E1F2"/>
            <w:noWrap/>
            <w:vAlign w:val="bottom"/>
            <w:hideMark/>
          </w:tcPr>
          <w:p w14:paraId="50D71438" w14:textId="02C1AB26" w:rsidR="00843997" w:rsidRPr="000204A3" w:rsidRDefault="00843997" w:rsidP="00843997">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13.48</w:t>
            </w:r>
            <w:r w:rsidR="003A35A7" w:rsidRPr="000204A3">
              <w:rPr>
                <w:rFonts w:asciiTheme="minorHAnsi" w:hAnsiTheme="minorHAnsi" w:cstheme="minorHAnsi"/>
                <w:color w:val="000000"/>
                <w:sz w:val="20"/>
                <w:szCs w:val="20"/>
              </w:rPr>
              <w:t>%</w:t>
            </w:r>
          </w:p>
        </w:tc>
      </w:tr>
    </w:tbl>
    <w:p w14:paraId="3C553D67" w14:textId="77777777" w:rsidR="003A35A7" w:rsidRPr="000204A3" w:rsidRDefault="003A35A7" w:rsidP="00B94CF1">
      <w:pPr>
        <w:rPr>
          <w:rFonts w:asciiTheme="minorHAnsi" w:hAnsiTheme="minorHAnsi" w:cstheme="minorHAnsi"/>
          <w:sz w:val="20"/>
          <w:szCs w:val="20"/>
        </w:rPr>
      </w:pPr>
    </w:p>
    <w:p w14:paraId="23952348" w14:textId="3F8C7C69" w:rsidR="00A167EC" w:rsidRPr="000204A3" w:rsidRDefault="00A167EC" w:rsidP="00A167EC">
      <w:pPr>
        <w:rPr>
          <w:rFonts w:asciiTheme="minorHAnsi" w:hAnsiTheme="minorHAnsi" w:cstheme="minorHAnsi"/>
          <w:sz w:val="20"/>
          <w:szCs w:val="20"/>
          <w:highlight w:val="yellow"/>
        </w:rPr>
      </w:pPr>
      <w:r w:rsidRPr="000204A3">
        <w:rPr>
          <w:rFonts w:asciiTheme="minorHAnsi" w:hAnsiTheme="minorHAnsi" w:cstheme="minorHAnsi"/>
          <w:sz w:val="20"/>
          <w:szCs w:val="20"/>
          <w:highlight w:val="yellow"/>
        </w:rPr>
        <w:t>note:</w:t>
      </w:r>
      <w:r w:rsidR="00DD6EAB" w:rsidRPr="000204A3">
        <w:rPr>
          <w:rFonts w:asciiTheme="minorHAnsi" w:hAnsiTheme="minorHAnsi" w:cstheme="minorHAnsi"/>
          <w:sz w:val="20"/>
          <w:szCs w:val="20"/>
          <w:highlight w:val="yellow"/>
        </w:rPr>
        <w:t xml:space="preserve"> </w:t>
      </w:r>
      <w:r w:rsidRPr="000204A3">
        <w:rPr>
          <w:rFonts w:asciiTheme="minorHAnsi" w:hAnsiTheme="minorHAnsi" w:cstheme="minorHAnsi"/>
          <w:sz w:val="20"/>
          <w:szCs w:val="20"/>
          <w:highlight w:val="yellow"/>
        </w:rPr>
        <w:t>long-term customers are those customers who Tenure is greater than 5 years,</w:t>
      </w:r>
    </w:p>
    <w:p w14:paraId="2B774B69" w14:textId="77777777" w:rsidR="00A167EC" w:rsidRPr="000204A3" w:rsidRDefault="00A167EC" w:rsidP="00A167EC">
      <w:pPr>
        <w:rPr>
          <w:rFonts w:asciiTheme="minorHAnsi" w:hAnsiTheme="minorHAnsi" w:cstheme="minorHAnsi"/>
          <w:sz w:val="20"/>
          <w:szCs w:val="20"/>
          <w:highlight w:val="yellow"/>
        </w:rPr>
      </w:pPr>
      <w:r w:rsidRPr="000204A3">
        <w:rPr>
          <w:rFonts w:asciiTheme="minorHAnsi" w:hAnsiTheme="minorHAnsi" w:cstheme="minorHAnsi"/>
          <w:sz w:val="20"/>
          <w:szCs w:val="20"/>
          <w:highlight w:val="yellow"/>
        </w:rPr>
        <w:t>medium-term customers are those customers who Tenure is between 4 and 5 years,</w:t>
      </w:r>
    </w:p>
    <w:p w14:paraId="1A94D536" w14:textId="385C6037" w:rsidR="00A167EC" w:rsidRPr="000204A3" w:rsidRDefault="00A167EC" w:rsidP="00A167EC">
      <w:pPr>
        <w:rPr>
          <w:rFonts w:asciiTheme="minorHAnsi" w:hAnsiTheme="minorHAnsi" w:cstheme="minorHAnsi"/>
          <w:sz w:val="20"/>
          <w:szCs w:val="20"/>
          <w:highlight w:val="yellow"/>
        </w:rPr>
      </w:pPr>
      <w:r w:rsidRPr="000204A3">
        <w:rPr>
          <w:rFonts w:asciiTheme="minorHAnsi" w:hAnsiTheme="minorHAnsi" w:cstheme="minorHAnsi"/>
          <w:sz w:val="20"/>
          <w:szCs w:val="20"/>
          <w:highlight w:val="yellow"/>
        </w:rPr>
        <w:t>new customers are those customers who Tenure is lesser than or equal to 3 years</w:t>
      </w:r>
      <w:r w:rsidR="00783A53" w:rsidRPr="000204A3">
        <w:rPr>
          <w:rFonts w:asciiTheme="minorHAnsi" w:hAnsiTheme="minorHAnsi" w:cstheme="minorHAnsi"/>
          <w:sz w:val="20"/>
          <w:szCs w:val="20"/>
          <w:highlight w:val="yellow"/>
        </w:rPr>
        <w:t>,</w:t>
      </w:r>
    </w:p>
    <w:p w14:paraId="624B9BFA" w14:textId="373FD111" w:rsidR="003A35A7" w:rsidRPr="000204A3" w:rsidRDefault="00A167EC" w:rsidP="00A167EC">
      <w:pPr>
        <w:rPr>
          <w:rFonts w:asciiTheme="minorHAnsi" w:hAnsiTheme="minorHAnsi" w:cstheme="minorHAnsi"/>
          <w:sz w:val="20"/>
          <w:szCs w:val="20"/>
          <w:highlight w:val="yellow"/>
        </w:rPr>
      </w:pPr>
      <w:r w:rsidRPr="000204A3">
        <w:rPr>
          <w:rFonts w:asciiTheme="minorHAnsi" w:hAnsiTheme="minorHAnsi" w:cstheme="minorHAnsi"/>
          <w:sz w:val="20"/>
          <w:szCs w:val="20"/>
          <w:highlight w:val="yellow"/>
        </w:rPr>
        <w:t xml:space="preserve">those </w:t>
      </w:r>
      <w:r w:rsidR="00DD6EAB" w:rsidRPr="000204A3">
        <w:rPr>
          <w:rFonts w:asciiTheme="minorHAnsi" w:hAnsiTheme="minorHAnsi" w:cstheme="minorHAnsi"/>
          <w:sz w:val="20"/>
          <w:szCs w:val="20"/>
          <w:highlight w:val="yellow"/>
        </w:rPr>
        <w:t>definition</w:t>
      </w:r>
      <w:r w:rsidRPr="000204A3">
        <w:rPr>
          <w:rFonts w:asciiTheme="minorHAnsi" w:hAnsiTheme="minorHAnsi" w:cstheme="minorHAnsi"/>
          <w:sz w:val="20"/>
          <w:szCs w:val="20"/>
          <w:highlight w:val="yellow"/>
        </w:rPr>
        <w:t xml:space="preserve"> were created after finding minimum Tenure of customers</w:t>
      </w:r>
      <w:r w:rsidR="00783A53" w:rsidRPr="000204A3">
        <w:rPr>
          <w:rFonts w:asciiTheme="minorHAnsi" w:hAnsiTheme="minorHAnsi" w:cstheme="minorHAnsi"/>
          <w:sz w:val="20"/>
          <w:szCs w:val="20"/>
          <w:highlight w:val="yellow"/>
        </w:rPr>
        <w:t xml:space="preserve"> </w:t>
      </w:r>
      <w:r w:rsidRPr="000204A3">
        <w:rPr>
          <w:rFonts w:asciiTheme="minorHAnsi" w:hAnsiTheme="minorHAnsi" w:cstheme="minorHAnsi"/>
          <w:sz w:val="20"/>
          <w:szCs w:val="20"/>
          <w:highlight w:val="yellow"/>
        </w:rPr>
        <w:t>(3 years),</w:t>
      </w:r>
      <w:r w:rsidR="00783A53" w:rsidRPr="000204A3">
        <w:rPr>
          <w:rFonts w:asciiTheme="minorHAnsi" w:hAnsiTheme="minorHAnsi" w:cstheme="minorHAnsi"/>
          <w:sz w:val="20"/>
          <w:szCs w:val="20"/>
          <w:highlight w:val="yellow"/>
        </w:rPr>
        <w:t xml:space="preserve"> </w:t>
      </w:r>
      <w:r w:rsidRPr="000204A3">
        <w:rPr>
          <w:rFonts w:asciiTheme="minorHAnsi" w:hAnsiTheme="minorHAnsi" w:cstheme="minorHAnsi"/>
          <w:sz w:val="20"/>
          <w:szCs w:val="20"/>
          <w:highlight w:val="yellow"/>
        </w:rPr>
        <w:t>average Tenure of customers</w:t>
      </w:r>
      <w:r w:rsidR="00783A53" w:rsidRPr="000204A3">
        <w:rPr>
          <w:rFonts w:asciiTheme="minorHAnsi" w:hAnsiTheme="minorHAnsi" w:cstheme="minorHAnsi"/>
          <w:sz w:val="20"/>
          <w:szCs w:val="20"/>
          <w:highlight w:val="yellow"/>
        </w:rPr>
        <w:t xml:space="preserve"> </w:t>
      </w:r>
      <w:r w:rsidRPr="000204A3">
        <w:rPr>
          <w:rFonts w:asciiTheme="minorHAnsi" w:hAnsiTheme="minorHAnsi" w:cstheme="minorHAnsi"/>
          <w:sz w:val="20"/>
          <w:szCs w:val="20"/>
          <w:highlight w:val="yellow"/>
        </w:rPr>
        <w:t>(5 years) and maximum Tenure of customers</w:t>
      </w:r>
      <w:r w:rsidR="00783A53" w:rsidRPr="000204A3">
        <w:rPr>
          <w:rFonts w:asciiTheme="minorHAnsi" w:hAnsiTheme="minorHAnsi" w:cstheme="minorHAnsi"/>
          <w:sz w:val="20"/>
          <w:szCs w:val="20"/>
          <w:highlight w:val="yellow"/>
        </w:rPr>
        <w:t xml:space="preserve"> </w:t>
      </w:r>
      <w:r w:rsidRPr="000204A3">
        <w:rPr>
          <w:rFonts w:asciiTheme="minorHAnsi" w:hAnsiTheme="minorHAnsi" w:cstheme="minorHAnsi"/>
          <w:sz w:val="20"/>
          <w:szCs w:val="20"/>
          <w:highlight w:val="yellow"/>
        </w:rPr>
        <w:t>(7 years)</w:t>
      </w:r>
      <w:r w:rsidR="00783A53" w:rsidRPr="000204A3">
        <w:rPr>
          <w:rFonts w:asciiTheme="minorHAnsi" w:hAnsiTheme="minorHAnsi" w:cstheme="minorHAnsi"/>
          <w:sz w:val="20"/>
          <w:szCs w:val="20"/>
          <w:highlight w:val="yellow"/>
        </w:rPr>
        <w:t xml:space="preserve"> </w:t>
      </w:r>
    </w:p>
    <w:p w14:paraId="2A944BA4" w14:textId="77777777" w:rsidR="00605C1E" w:rsidRPr="000204A3" w:rsidRDefault="00605C1E" w:rsidP="00A167EC">
      <w:pPr>
        <w:rPr>
          <w:rFonts w:asciiTheme="minorHAnsi" w:hAnsiTheme="minorHAnsi" w:cstheme="minorHAnsi"/>
          <w:sz w:val="20"/>
          <w:szCs w:val="20"/>
          <w:highlight w:val="yellow"/>
        </w:rPr>
      </w:pPr>
    </w:p>
    <w:p w14:paraId="67CEB8F2" w14:textId="1CB48C54" w:rsidR="00791948" w:rsidRDefault="00B46E50" w:rsidP="00B46E50">
      <w:pPr>
        <w:rPr>
          <w:rFonts w:asciiTheme="minorHAnsi" w:hAnsiTheme="minorHAnsi" w:cstheme="minorHAnsi"/>
          <w:sz w:val="20"/>
          <w:szCs w:val="20"/>
        </w:rPr>
      </w:pPr>
      <w:r w:rsidRPr="000204A3">
        <w:rPr>
          <w:rFonts w:asciiTheme="minorHAnsi" w:hAnsiTheme="minorHAnsi" w:cstheme="minorHAnsi"/>
          <w:sz w:val="20"/>
          <w:szCs w:val="20"/>
        </w:rPr>
        <w:t xml:space="preserve">2.Product Affinity Study: </w:t>
      </w:r>
    </w:p>
    <w:p w14:paraId="6F00F2E8" w14:textId="77777777" w:rsidR="009E2C83" w:rsidRPr="000204A3" w:rsidRDefault="009E2C83" w:rsidP="00B46E50">
      <w:pPr>
        <w:rPr>
          <w:rFonts w:asciiTheme="minorHAnsi" w:hAnsiTheme="minorHAnsi" w:cstheme="minorHAnsi"/>
          <w:sz w:val="20"/>
          <w:szCs w:val="20"/>
        </w:rPr>
      </w:pPr>
    </w:p>
    <w:p w14:paraId="758E0F1E" w14:textId="7E8013C2" w:rsidR="00791948" w:rsidRPr="000204A3" w:rsidRDefault="00B46E50" w:rsidP="00B46E50">
      <w:pPr>
        <w:rPr>
          <w:rFonts w:asciiTheme="minorHAnsi" w:hAnsiTheme="minorHAnsi" w:cstheme="minorHAnsi"/>
          <w:sz w:val="20"/>
          <w:szCs w:val="20"/>
        </w:rPr>
      </w:pPr>
      <w:r w:rsidRPr="000204A3">
        <w:rPr>
          <w:rFonts w:asciiTheme="minorHAnsi" w:hAnsiTheme="minorHAnsi" w:cstheme="minorHAnsi"/>
          <w:sz w:val="20"/>
          <w:szCs w:val="20"/>
        </w:rPr>
        <w:t>Q2.Which bank products or services are most commonly used together, and how might this influence cross-selling strategies?</w:t>
      </w:r>
    </w:p>
    <w:p w14:paraId="60CEC34A" w14:textId="3E737A8F" w:rsidR="00605C1E" w:rsidRPr="000204A3" w:rsidRDefault="00605C1E" w:rsidP="00B46E50">
      <w:pPr>
        <w:rPr>
          <w:rFonts w:asciiTheme="minorHAnsi" w:hAnsiTheme="minorHAnsi" w:cstheme="minorHAnsi"/>
          <w:sz w:val="20"/>
          <w:szCs w:val="20"/>
        </w:rPr>
      </w:pPr>
      <w:r w:rsidRPr="000204A3">
        <w:rPr>
          <w:rFonts w:asciiTheme="minorHAnsi" w:hAnsiTheme="minorHAnsi" w:cstheme="minorHAnsi"/>
          <w:sz w:val="20"/>
          <w:szCs w:val="20"/>
        </w:rPr>
        <w:lastRenderedPageBreak/>
        <w:t>Ans: there is lack of data in data</w:t>
      </w:r>
      <w:r w:rsidR="00C56873" w:rsidRPr="000204A3">
        <w:rPr>
          <w:rFonts w:asciiTheme="minorHAnsi" w:hAnsiTheme="minorHAnsi" w:cstheme="minorHAnsi"/>
          <w:sz w:val="20"/>
          <w:szCs w:val="20"/>
        </w:rPr>
        <w:t xml:space="preserve">set to </w:t>
      </w:r>
      <w:r w:rsidR="003F3CEF" w:rsidRPr="000204A3">
        <w:rPr>
          <w:rFonts w:asciiTheme="minorHAnsi" w:hAnsiTheme="minorHAnsi" w:cstheme="minorHAnsi"/>
          <w:sz w:val="20"/>
          <w:szCs w:val="20"/>
        </w:rPr>
        <w:t xml:space="preserve">find </w:t>
      </w:r>
      <w:r w:rsidR="00D67FB6" w:rsidRPr="000204A3">
        <w:rPr>
          <w:rFonts w:asciiTheme="minorHAnsi" w:hAnsiTheme="minorHAnsi" w:cstheme="minorHAnsi"/>
          <w:sz w:val="20"/>
          <w:szCs w:val="20"/>
        </w:rPr>
        <w:t xml:space="preserve">bank products or services are most commonly used together as there is only one </w:t>
      </w:r>
      <w:r w:rsidR="00B023C0" w:rsidRPr="000204A3">
        <w:rPr>
          <w:rFonts w:asciiTheme="minorHAnsi" w:hAnsiTheme="minorHAnsi" w:cstheme="minorHAnsi"/>
          <w:sz w:val="20"/>
          <w:szCs w:val="20"/>
        </w:rPr>
        <w:t>data point</w:t>
      </w:r>
      <w:r w:rsidR="00C4774F" w:rsidRPr="000204A3">
        <w:rPr>
          <w:rFonts w:asciiTheme="minorHAnsi" w:hAnsiTheme="minorHAnsi" w:cstheme="minorHAnsi"/>
          <w:sz w:val="20"/>
          <w:szCs w:val="20"/>
        </w:rPr>
        <w:t xml:space="preserve"> exist </w:t>
      </w:r>
      <w:r w:rsidR="007F2816" w:rsidRPr="000204A3">
        <w:rPr>
          <w:rFonts w:asciiTheme="minorHAnsi" w:hAnsiTheme="minorHAnsi" w:cstheme="minorHAnsi"/>
          <w:sz w:val="20"/>
          <w:szCs w:val="20"/>
        </w:rPr>
        <w:t>(</w:t>
      </w:r>
      <w:r w:rsidR="00D0469C" w:rsidRPr="000204A3">
        <w:rPr>
          <w:rFonts w:asciiTheme="minorHAnsi" w:hAnsiTheme="minorHAnsi" w:cstheme="minorHAnsi"/>
          <w:sz w:val="20"/>
          <w:szCs w:val="20"/>
        </w:rPr>
        <w:t>Num Of Products</w:t>
      </w:r>
      <w:r w:rsidR="007F2816" w:rsidRPr="000204A3">
        <w:rPr>
          <w:rFonts w:asciiTheme="minorHAnsi" w:hAnsiTheme="minorHAnsi" w:cstheme="minorHAnsi"/>
          <w:sz w:val="20"/>
          <w:szCs w:val="20"/>
        </w:rPr>
        <w:t>)</w:t>
      </w:r>
      <w:r w:rsidR="00B023C0" w:rsidRPr="000204A3">
        <w:rPr>
          <w:rFonts w:asciiTheme="minorHAnsi" w:hAnsiTheme="minorHAnsi" w:cstheme="minorHAnsi"/>
          <w:sz w:val="20"/>
          <w:szCs w:val="20"/>
        </w:rPr>
        <w:t xml:space="preserve"> </w:t>
      </w:r>
      <w:r w:rsidR="004A5691" w:rsidRPr="000204A3">
        <w:rPr>
          <w:rFonts w:asciiTheme="minorHAnsi" w:hAnsiTheme="minorHAnsi" w:cstheme="minorHAnsi"/>
          <w:sz w:val="20"/>
          <w:szCs w:val="20"/>
        </w:rPr>
        <w:t xml:space="preserve">the </w:t>
      </w:r>
      <w:r w:rsidR="00B023C0" w:rsidRPr="000204A3">
        <w:rPr>
          <w:rFonts w:asciiTheme="minorHAnsi" w:hAnsiTheme="minorHAnsi" w:cstheme="minorHAnsi"/>
          <w:sz w:val="20"/>
          <w:szCs w:val="20"/>
        </w:rPr>
        <w:t>indicate</w:t>
      </w:r>
      <w:r w:rsidR="009E3507" w:rsidRPr="000204A3">
        <w:rPr>
          <w:rFonts w:asciiTheme="minorHAnsi" w:hAnsiTheme="minorHAnsi" w:cstheme="minorHAnsi"/>
          <w:sz w:val="20"/>
          <w:szCs w:val="20"/>
        </w:rPr>
        <w:t>s</w:t>
      </w:r>
      <w:r w:rsidR="004A5691" w:rsidRPr="000204A3">
        <w:rPr>
          <w:rFonts w:asciiTheme="minorHAnsi" w:hAnsiTheme="minorHAnsi" w:cstheme="minorHAnsi"/>
          <w:sz w:val="20"/>
          <w:szCs w:val="20"/>
        </w:rPr>
        <w:t xml:space="preserve"> customers spending, purchase, products or services usage and </w:t>
      </w:r>
      <w:r w:rsidR="009E3507" w:rsidRPr="000204A3">
        <w:rPr>
          <w:rFonts w:asciiTheme="minorHAnsi" w:hAnsiTheme="minorHAnsi" w:cstheme="minorHAnsi"/>
          <w:sz w:val="20"/>
          <w:szCs w:val="20"/>
        </w:rPr>
        <w:t xml:space="preserve">transactions made by them </w:t>
      </w:r>
      <w:r w:rsidR="003804DD" w:rsidRPr="000204A3">
        <w:rPr>
          <w:rFonts w:asciiTheme="minorHAnsi" w:hAnsiTheme="minorHAnsi" w:cstheme="minorHAnsi"/>
          <w:sz w:val="20"/>
          <w:szCs w:val="20"/>
        </w:rPr>
        <w:t>and hence we can’t make any cross-selling strategies</w:t>
      </w:r>
    </w:p>
    <w:p w14:paraId="2CA6EED9" w14:textId="77777777" w:rsidR="00251A66" w:rsidRPr="000204A3" w:rsidRDefault="00251A66" w:rsidP="00B46E50">
      <w:pPr>
        <w:rPr>
          <w:rFonts w:asciiTheme="minorHAnsi" w:hAnsiTheme="minorHAnsi" w:cstheme="minorHAnsi"/>
          <w:sz w:val="20"/>
          <w:szCs w:val="20"/>
        </w:rPr>
      </w:pPr>
    </w:p>
    <w:p w14:paraId="6DFBA947" w14:textId="77777777" w:rsidR="00FE2820" w:rsidRDefault="00FE2820" w:rsidP="00FE2820">
      <w:pPr>
        <w:rPr>
          <w:rFonts w:asciiTheme="minorHAnsi" w:hAnsiTheme="minorHAnsi" w:cstheme="minorHAnsi"/>
          <w:sz w:val="20"/>
          <w:szCs w:val="20"/>
        </w:rPr>
      </w:pPr>
      <w:r w:rsidRPr="000204A3">
        <w:rPr>
          <w:rFonts w:asciiTheme="minorHAnsi" w:hAnsiTheme="minorHAnsi" w:cstheme="minorHAnsi"/>
          <w:sz w:val="20"/>
          <w:szCs w:val="20"/>
        </w:rPr>
        <w:t xml:space="preserve">3.Geographic Market Trends: </w:t>
      </w:r>
    </w:p>
    <w:p w14:paraId="76D7CC62" w14:textId="77777777" w:rsidR="009E2C83" w:rsidRPr="000204A3" w:rsidRDefault="009E2C83" w:rsidP="00FE2820">
      <w:pPr>
        <w:rPr>
          <w:rFonts w:asciiTheme="minorHAnsi" w:hAnsiTheme="minorHAnsi" w:cstheme="minorHAnsi"/>
          <w:sz w:val="20"/>
          <w:szCs w:val="20"/>
        </w:rPr>
      </w:pPr>
    </w:p>
    <w:p w14:paraId="66F9CBBE" w14:textId="379AEAB4" w:rsidR="00791948" w:rsidRDefault="00FE2820" w:rsidP="00FE2820">
      <w:pPr>
        <w:rPr>
          <w:rFonts w:asciiTheme="minorHAnsi" w:hAnsiTheme="minorHAnsi" w:cstheme="minorHAnsi"/>
          <w:sz w:val="20"/>
          <w:szCs w:val="20"/>
        </w:rPr>
      </w:pPr>
      <w:r w:rsidRPr="000204A3">
        <w:rPr>
          <w:rFonts w:asciiTheme="minorHAnsi" w:hAnsiTheme="minorHAnsi" w:cstheme="minorHAnsi"/>
          <w:sz w:val="20"/>
          <w:szCs w:val="20"/>
        </w:rPr>
        <w:t>Q3.How do economic indicators in different geographic regions correlate with the number of active accounts and customer churn rates?</w:t>
      </w:r>
    </w:p>
    <w:p w14:paraId="6387A371" w14:textId="77777777" w:rsidR="009E2C83" w:rsidRPr="000204A3" w:rsidRDefault="009E2C83" w:rsidP="00FE2820">
      <w:pPr>
        <w:rPr>
          <w:rFonts w:asciiTheme="minorHAnsi" w:hAnsiTheme="minorHAnsi" w:cstheme="minorHAnsi"/>
          <w:sz w:val="20"/>
          <w:szCs w:val="20"/>
        </w:rPr>
      </w:pPr>
    </w:p>
    <w:p w14:paraId="382C2B5C" w14:textId="28B191B4" w:rsidR="00783A53" w:rsidRPr="000204A3" w:rsidRDefault="00FE2820" w:rsidP="00FE2820">
      <w:pPr>
        <w:rPr>
          <w:rFonts w:asciiTheme="minorHAnsi" w:hAnsiTheme="minorHAnsi" w:cstheme="minorHAnsi"/>
          <w:sz w:val="20"/>
          <w:szCs w:val="20"/>
        </w:rPr>
      </w:pPr>
      <w:r w:rsidRPr="000204A3">
        <w:rPr>
          <w:rFonts w:asciiTheme="minorHAnsi" w:hAnsiTheme="minorHAnsi" w:cstheme="minorHAnsi"/>
          <w:sz w:val="20"/>
          <w:szCs w:val="20"/>
        </w:rPr>
        <w:t>Ans: by referring below table we can say that there is no correlation with the number of active accounts and customer churn rates in different geographic regions</w:t>
      </w:r>
      <w:r w:rsidR="001C39D4" w:rsidRPr="000204A3">
        <w:rPr>
          <w:rFonts w:asciiTheme="minorHAnsi" w:hAnsiTheme="minorHAnsi" w:cstheme="minorHAnsi"/>
          <w:sz w:val="20"/>
          <w:szCs w:val="20"/>
        </w:rPr>
        <w:t>.</w:t>
      </w:r>
    </w:p>
    <w:p w14:paraId="5ED37754" w14:textId="77777777" w:rsidR="00251A66" w:rsidRPr="000204A3" w:rsidRDefault="00251A66" w:rsidP="00FE2820">
      <w:pPr>
        <w:rPr>
          <w:rFonts w:asciiTheme="minorHAnsi" w:hAnsiTheme="minorHAnsi" w:cstheme="minorHAnsi"/>
          <w:sz w:val="20"/>
          <w:szCs w:val="20"/>
        </w:rPr>
      </w:pPr>
    </w:p>
    <w:tbl>
      <w:tblPr>
        <w:tblW w:w="8140" w:type="dxa"/>
        <w:tblLook w:val="04A0" w:firstRow="1" w:lastRow="0" w:firstColumn="1" w:lastColumn="0" w:noHBand="0" w:noVBand="1"/>
      </w:tblPr>
      <w:tblGrid>
        <w:gridCol w:w="2080"/>
        <w:gridCol w:w="3020"/>
        <w:gridCol w:w="3040"/>
      </w:tblGrid>
      <w:tr w:rsidR="001C39D4" w:rsidRPr="000204A3" w14:paraId="539A31B6" w14:textId="77777777" w:rsidTr="001C39D4">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7ACD0EA6" w14:textId="12E66E69" w:rsidR="001C39D4" w:rsidRPr="000204A3" w:rsidRDefault="001C39D4" w:rsidP="001C39D4">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Geography Location</w:t>
            </w:r>
          </w:p>
        </w:tc>
        <w:tc>
          <w:tcPr>
            <w:tcW w:w="3020" w:type="dxa"/>
            <w:tcBorders>
              <w:top w:val="single" w:sz="4" w:space="0" w:color="8EA9DB"/>
              <w:left w:val="nil"/>
              <w:bottom w:val="single" w:sz="4" w:space="0" w:color="8EA9DB"/>
              <w:right w:val="nil"/>
            </w:tcBorders>
            <w:shd w:val="clear" w:color="4472C4" w:fill="4472C4"/>
            <w:noWrap/>
            <w:vAlign w:val="bottom"/>
            <w:hideMark/>
          </w:tcPr>
          <w:p w14:paraId="27B7E414" w14:textId="26728791" w:rsidR="001C39D4" w:rsidRPr="000204A3" w:rsidRDefault="001C39D4" w:rsidP="001C39D4">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Active customers</w:t>
            </w:r>
            <w:r w:rsidR="00032BCE"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percentage</w:t>
            </w:r>
          </w:p>
        </w:tc>
        <w:tc>
          <w:tcPr>
            <w:tcW w:w="3040" w:type="dxa"/>
            <w:tcBorders>
              <w:top w:val="single" w:sz="4" w:space="0" w:color="8EA9DB"/>
              <w:left w:val="nil"/>
              <w:bottom w:val="single" w:sz="4" w:space="0" w:color="8EA9DB"/>
              <w:right w:val="single" w:sz="4" w:space="0" w:color="8EA9DB"/>
            </w:tcBorders>
            <w:shd w:val="clear" w:color="4472C4" w:fill="4472C4"/>
            <w:noWrap/>
            <w:vAlign w:val="bottom"/>
            <w:hideMark/>
          </w:tcPr>
          <w:p w14:paraId="54B58AC9" w14:textId="438BA43B" w:rsidR="001C39D4" w:rsidRPr="000204A3" w:rsidRDefault="00032BCE" w:rsidP="001C39D4">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E</w:t>
            </w:r>
            <w:r w:rsidR="001C39D4" w:rsidRPr="000204A3">
              <w:rPr>
                <w:rFonts w:asciiTheme="minorHAnsi" w:hAnsiTheme="minorHAnsi" w:cstheme="minorHAnsi"/>
                <w:b/>
                <w:bCs/>
                <w:color w:val="FFFFFF"/>
                <w:sz w:val="20"/>
                <w:szCs w:val="20"/>
              </w:rPr>
              <w:t>xited</w:t>
            </w:r>
            <w:r w:rsidRPr="000204A3">
              <w:rPr>
                <w:rFonts w:asciiTheme="minorHAnsi" w:hAnsiTheme="minorHAnsi" w:cstheme="minorHAnsi"/>
                <w:b/>
                <w:bCs/>
                <w:color w:val="FFFFFF"/>
                <w:sz w:val="20"/>
                <w:szCs w:val="20"/>
              </w:rPr>
              <w:t xml:space="preserve"> </w:t>
            </w:r>
            <w:r w:rsidR="001C39D4" w:rsidRPr="000204A3">
              <w:rPr>
                <w:rFonts w:asciiTheme="minorHAnsi" w:hAnsiTheme="minorHAnsi" w:cstheme="minorHAnsi"/>
                <w:b/>
                <w:bCs/>
                <w:color w:val="FFFFFF"/>
                <w:sz w:val="20"/>
                <w:szCs w:val="20"/>
              </w:rPr>
              <w:t>customers</w:t>
            </w:r>
            <w:r w:rsidRPr="000204A3">
              <w:rPr>
                <w:rFonts w:asciiTheme="minorHAnsi" w:hAnsiTheme="minorHAnsi" w:cstheme="minorHAnsi"/>
                <w:b/>
                <w:bCs/>
                <w:color w:val="FFFFFF"/>
                <w:sz w:val="20"/>
                <w:szCs w:val="20"/>
              </w:rPr>
              <w:t xml:space="preserve"> </w:t>
            </w:r>
            <w:r w:rsidR="001C39D4" w:rsidRPr="000204A3">
              <w:rPr>
                <w:rFonts w:asciiTheme="minorHAnsi" w:hAnsiTheme="minorHAnsi" w:cstheme="minorHAnsi"/>
                <w:b/>
                <w:bCs/>
                <w:color w:val="FFFFFF"/>
                <w:sz w:val="20"/>
                <w:szCs w:val="20"/>
              </w:rPr>
              <w:t>percentage</w:t>
            </w:r>
          </w:p>
        </w:tc>
      </w:tr>
      <w:tr w:rsidR="001C39D4" w:rsidRPr="000204A3" w14:paraId="311357ED" w14:textId="77777777" w:rsidTr="001C39D4">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D71F426" w14:textId="77777777" w:rsidR="001C39D4" w:rsidRPr="000204A3" w:rsidRDefault="001C39D4" w:rsidP="001C39D4">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3020" w:type="dxa"/>
            <w:tcBorders>
              <w:top w:val="single" w:sz="4" w:space="0" w:color="8EA9DB"/>
              <w:left w:val="nil"/>
              <w:bottom w:val="single" w:sz="4" w:space="0" w:color="8EA9DB"/>
              <w:right w:val="nil"/>
            </w:tcBorders>
            <w:shd w:val="clear" w:color="D9E1F2" w:fill="D9E1F2"/>
            <w:noWrap/>
            <w:vAlign w:val="bottom"/>
            <w:hideMark/>
          </w:tcPr>
          <w:p w14:paraId="77B03842" w14:textId="77777777" w:rsidR="001C39D4" w:rsidRPr="000204A3" w:rsidRDefault="001C39D4" w:rsidP="001C39D4">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50.3</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14:paraId="3E6B2FBE" w14:textId="77777777" w:rsidR="001C39D4" w:rsidRPr="000204A3" w:rsidRDefault="001C39D4" w:rsidP="001C39D4">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39.76</w:t>
            </w:r>
          </w:p>
        </w:tc>
      </w:tr>
      <w:tr w:rsidR="001C39D4" w:rsidRPr="000204A3" w14:paraId="1069E87E" w14:textId="77777777" w:rsidTr="001C39D4">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E20F903" w14:textId="77777777" w:rsidR="001C39D4" w:rsidRPr="000204A3" w:rsidRDefault="001C39D4" w:rsidP="001C39D4">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3020" w:type="dxa"/>
            <w:tcBorders>
              <w:top w:val="single" w:sz="4" w:space="0" w:color="8EA9DB"/>
              <w:left w:val="nil"/>
              <w:bottom w:val="single" w:sz="4" w:space="0" w:color="8EA9DB"/>
              <w:right w:val="nil"/>
            </w:tcBorders>
            <w:shd w:val="clear" w:color="auto" w:fill="auto"/>
            <w:noWrap/>
            <w:vAlign w:val="bottom"/>
            <w:hideMark/>
          </w:tcPr>
          <w:p w14:paraId="61FDC0BA" w14:textId="77777777" w:rsidR="001C39D4" w:rsidRPr="000204A3" w:rsidRDefault="001C39D4" w:rsidP="001C39D4">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25.47</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14:paraId="5ED79B33" w14:textId="77777777" w:rsidR="001C39D4" w:rsidRPr="000204A3" w:rsidRDefault="001C39D4" w:rsidP="001C39D4">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20.27</w:t>
            </w:r>
          </w:p>
        </w:tc>
      </w:tr>
      <w:tr w:rsidR="001C39D4" w:rsidRPr="000204A3" w14:paraId="22865605" w14:textId="77777777" w:rsidTr="001C39D4">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4A08F201" w14:textId="77777777" w:rsidR="001C39D4" w:rsidRPr="000204A3" w:rsidRDefault="001C39D4" w:rsidP="001C39D4">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3020" w:type="dxa"/>
            <w:tcBorders>
              <w:top w:val="single" w:sz="4" w:space="0" w:color="8EA9DB"/>
              <w:left w:val="nil"/>
              <w:bottom w:val="single" w:sz="4" w:space="0" w:color="8EA9DB"/>
              <w:right w:val="nil"/>
            </w:tcBorders>
            <w:shd w:val="clear" w:color="D9E1F2" w:fill="D9E1F2"/>
            <w:noWrap/>
            <w:vAlign w:val="bottom"/>
            <w:hideMark/>
          </w:tcPr>
          <w:p w14:paraId="5438EE19" w14:textId="77777777" w:rsidR="001C39D4" w:rsidRPr="000204A3" w:rsidRDefault="001C39D4" w:rsidP="001C39D4">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24.23</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14:paraId="271317D7" w14:textId="77777777" w:rsidR="001C39D4" w:rsidRPr="000204A3" w:rsidRDefault="001C39D4" w:rsidP="001C39D4">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39.96</w:t>
            </w:r>
          </w:p>
        </w:tc>
      </w:tr>
    </w:tbl>
    <w:p w14:paraId="1B8B124A" w14:textId="77777777" w:rsidR="001C39D4" w:rsidRPr="000204A3" w:rsidRDefault="001C39D4" w:rsidP="00FE2820">
      <w:pPr>
        <w:rPr>
          <w:rFonts w:asciiTheme="minorHAnsi" w:hAnsiTheme="minorHAnsi" w:cstheme="minorHAnsi"/>
          <w:sz w:val="20"/>
          <w:szCs w:val="20"/>
          <w:highlight w:val="yellow"/>
        </w:rPr>
      </w:pPr>
    </w:p>
    <w:p w14:paraId="143588B5" w14:textId="10CA20CF" w:rsidR="00C876F2" w:rsidRPr="000204A3" w:rsidRDefault="00C876F2" w:rsidP="00C876F2">
      <w:pPr>
        <w:rPr>
          <w:rFonts w:asciiTheme="minorHAnsi" w:hAnsiTheme="minorHAnsi" w:cstheme="minorHAnsi"/>
          <w:sz w:val="20"/>
          <w:szCs w:val="20"/>
        </w:rPr>
      </w:pPr>
      <w:r w:rsidRPr="000204A3">
        <w:rPr>
          <w:rFonts w:asciiTheme="minorHAnsi" w:hAnsiTheme="minorHAnsi" w:cstheme="minorHAnsi"/>
          <w:color w:val="000000"/>
          <w:sz w:val="20"/>
          <w:szCs w:val="20"/>
        </w:rPr>
        <w:t>Refer chart name</w:t>
      </w:r>
      <w:r w:rsidR="001C09B1" w:rsidRPr="000204A3">
        <w:rPr>
          <w:rFonts w:asciiTheme="minorHAnsi" w:hAnsiTheme="minorHAnsi" w:cstheme="minorHAnsi"/>
          <w:color w:val="000000"/>
          <w:sz w:val="20"/>
          <w:szCs w:val="20"/>
        </w:rPr>
        <w:t xml:space="preserve"> </w:t>
      </w:r>
      <w:r w:rsidR="001C09B1" w:rsidRPr="000204A3">
        <w:rPr>
          <w:rFonts w:asciiTheme="minorHAnsi" w:hAnsiTheme="minorHAnsi" w:cstheme="minorHAnsi"/>
          <w:color w:val="92D050"/>
          <w:sz w:val="20"/>
          <w:szCs w:val="20"/>
        </w:rPr>
        <w:t>Active customers and  exited customers by Geography Location</w:t>
      </w:r>
      <w:r w:rsidRPr="000204A3">
        <w:rPr>
          <w:rFonts w:asciiTheme="minorHAnsi" w:hAnsiTheme="minorHAnsi" w:cstheme="minorHAnsi"/>
          <w:color w:val="000000"/>
          <w:sz w:val="20"/>
          <w:szCs w:val="20"/>
        </w:rPr>
        <w:t xml:space="preserve"> </w:t>
      </w:r>
      <w:r w:rsidRPr="000204A3">
        <w:rPr>
          <w:rFonts w:asciiTheme="minorHAnsi" w:hAnsiTheme="minorHAnsi" w:cstheme="minorHAnsi"/>
          <w:sz w:val="20"/>
          <w:szCs w:val="20"/>
        </w:rPr>
        <w:t>for an visual</w:t>
      </w:r>
      <w:r w:rsidR="001C09B1" w:rsidRPr="000204A3">
        <w:rPr>
          <w:rFonts w:asciiTheme="minorHAnsi" w:hAnsiTheme="minorHAnsi" w:cstheme="minorHAnsi"/>
          <w:sz w:val="20"/>
          <w:szCs w:val="20"/>
        </w:rPr>
        <w:t xml:space="preserve"> </w:t>
      </w:r>
    </w:p>
    <w:p w14:paraId="17C43DBF" w14:textId="77777777" w:rsidR="00251A66" w:rsidRPr="000204A3" w:rsidRDefault="00251A66" w:rsidP="00C876F2">
      <w:pPr>
        <w:rPr>
          <w:rFonts w:asciiTheme="minorHAnsi" w:hAnsiTheme="minorHAnsi" w:cstheme="minorHAnsi"/>
          <w:sz w:val="20"/>
          <w:szCs w:val="20"/>
        </w:rPr>
      </w:pPr>
    </w:p>
    <w:p w14:paraId="293EA03B" w14:textId="780E27F7" w:rsidR="00F10371" w:rsidRDefault="00F10371" w:rsidP="00C876F2">
      <w:pPr>
        <w:rPr>
          <w:rFonts w:asciiTheme="minorHAnsi" w:hAnsiTheme="minorHAnsi" w:cstheme="minorHAnsi"/>
          <w:sz w:val="20"/>
          <w:szCs w:val="20"/>
        </w:rPr>
      </w:pPr>
      <w:r w:rsidRPr="000204A3">
        <w:rPr>
          <w:rFonts w:asciiTheme="minorHAnsi" w:hAnsiTheme="minorHAnsi" w:cstheme="minorHAnsi"/>
          <w:sz w:val="20"/>
          <w:szCs w:val="20"/>
        </w:rPr>
        <w:t>4.Risk Management Assessment:</w:t>
      </w:r>
    </w:p>
    <w:p w14:paraId="4B0D0B62" w14:textId="77777777" w:rsidR="009E2C83" w:rsidRPr="000204A3" w:rsidRDefault="009E2C83" w:rsidP="00C876F2">
      <w:pPr>
        <w:rPr>
          <w:rFonts w:asciiTheme="minorHAnsi" w:hAnsiTheme="minorHAnsi" w:cstheme="minorHAnsi"/>
          <w:sz w:val="20"/>
          <w:szCs w:val="20"/>
        </w:rPr>
      </w:pPr>
    </w:p>
    <w:p w14:paraId="55A9B977" w14:textId="428A3128" w:rsidR="00791948" w:rsidRDefault="004C396B" w:rsidP="004C396B">
      <w:pPr>
        <w:rPr>
          <w:rFonts w:asciiTheme="minorHAnsi" w:hAnsiTheme="minorHAnsi" w:cstheme="minorHAnsi"/>
          <w:sz w:val="20"/>
          <w:szCs w:val="20"/>
        </w:rPr>
      </w:pPr>
      <w:r w:rsidRPr="000204A3">
        <w:rPr>
          <w:rFonts w:asciiTheme="minorHAnsi" w:hAnsiTheme="minorHAnsi" w:cstheme="minorHAnsi"/>
          <w:sz w:val="20"/>
          <w:szCs w:val="20"/>
        </w:rPr>
        <w:t>Q4.Based on customer profiles, which demographic segments appear to pose the highest financial risk to the bank, and why?</w:t>
      </w:r>
    </w:p>
    <w:p w14:paraId="4C139CC5" w14:textId="77777777" w:rsidR="009E2C83" w:rsidRPr="000204A3" w:rsidRDefault="009E2C83" w:rsidP="004C396B">
      <w:pPr>
        <w:rPr>
          <w:rFonts w:asciiTheme="minorHAnsi" w:hAnsiTheme="minorHAnsi" w:cstheme="minorHAnsi"/>
          <w:sz w:val="20"/>
          <w:szCs w:val="20"/>
        </w:rPr>
      </w:pPr>
    </w:p>
    <w:p w14:paraId="765D45AD" w14:textId="77FDE83E" w:rsidR="00F7564C" w:rsidRPr="000204A3" w:rsidRDefault="004C396B" w:rsidP="004C396B">
      <w:pPr>
        <w:rPr>
          <w:rFonts w:asciiTheme="minorHAnsi" w:hAnsiTheme="minorHAnsi" w:cstheme="minorHAnsi"/>
          <w:sz w:val="20"/>
          <w:szCs w:val="20"/>
        </w:rPr>
      </w:pPr>
      <w:r w:rsidRPr="000204A3">
        <w:rPr>
          <w:rFonts w:asciiTheme="minorHAnsi" w:hAnsiTheme="minorHAnsi" w:cstheme="minorHAnsi"/>
          <w:sz w:val="20"/>
          <w:szCs w:val="20"/>
        </w:rPr>
        <w:t xml:space="preserve">Ans: by referring below table we can say that there is no particular demographic segments appears to pose the highest financial risk to the bank based on average </w:t>
      </w:r>
      <w:r w:rsidR="006924B2" w:rsidRPr="000204A3">
        <w:rPr>
          <w:rFonts w:asciiTheme="minorHAnsi" w:hAnsiTheme="minorHAnsi" w:cstheme="minorHAnsi"/>
          <w:sz w:val="20"/>
          <w:szCs w:val="20"/>
        </w:rPr>
        <w:t>Credit Score</w:t>
      </w:r>
    </w:p>
    <w:p w14:paraId="2D57E0F0" w14:textId="77777777" w:rsidR="00EA3475" w:rsidRPr="000204A3" w:rsidRDefault="00EA3475" w:rsidP="004C396B">
      <w:pPr>
        <w:rPr>
          <w:rFonts w:asciiTheme="minorHAnsi" w:hAnsiTheme="minorHAnsi" w:cstheme="minorHAnsi"/>
          <w:sz w:val="20"/>
          <w:szCs w:val="20"/>
        </w:rPr>
      </w:pPr>
    </w:p>
    <w:tbl>
      <w:tblPr>
        <w:tblW w:w="7060" w:type="dxa"/>
        <w:tblLook w:val="04A0" w:firstRow="1" w:lastRow="0" w:firstColumn="1" w:lastColumn="0" w:noHBand="0" w:noVBand="1"/>
      </w:tblPr>
      <w:tblGrid>
        <w:gridCol w:w="2080"/>
        <w:gridCol w:w="1780"/>
        <w:gridCol w:w="1420"/>
        <w:gridCol w:w="1780"/>
      </w:tblGrid>
      <w:tr w:rsidR="00A72B1F" w:rsidRPr="000204A3" w14:paraId="73A7A9F7"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0BD6F311" w14:textId="1C09A206" w:rsidR="00A72B1F" w:rsidRPr="000204A3" w:rsidRDefault="00A72B1F" w:rsidP="00A72B1F">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Geography Location</w:t>
            </w:r>
          </w:p>
        </w:tc>
        <w:tc>
          <w:tcPr>
            <w:tcW w:w="1780" w:type="dxa"/>
            <w:tcBorders>
              <w:top w:val="single" w:sz="4" w:space="0" w:color="8EA9DB"/>
              <w:left w:val="nil"/>
              <w:bottom w:val="single" w:sz="4" w:space="0" w:color="8EA9DB"/>
              <w:right w:val="nil"/>
            </w:tcBorders>
            <w:shd w:val="clear" w:color="4472C4" w:fill="4472C4"/>
            <w:noWrap/>
            <w:vAlign w:val="bottom"/>
            <w:hideMark/>
          </w:tcPr>
          <w:p w14:paraId="5037945D" w14:textId="38998830" w:rsidR="00A72B1F" w:rsidRPr="000204A3" w:rsidRDefault="00A72B1F" w:rsidP="00A72B1F">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Gender Category</w:t>
            </w:r>
          </w:p>
        </w:tc>
        <w:tc>
          <w:tcPr>
            <w:tcW w:w="1420" w:type="dxa"/>
            <w:tcBorders>
              <w:top w:val="single" w:sz="4" w:space="0" w:color="8EA9DB"/>
              <w:left w:val="nil"/>
              <w:bottom w:val="single" w:sz="4" w:space="0" w:color="8EA9DB"/>
              <w:right w:val="nil"/>
            </w:tcBorders>
            <w:shd w:val="clear" w:color="4472C4" w:fill="4472C4"/>
            <w:noWrap/>
            <w:vAlign w:val="bottom"/>
            <w:hideMark/>
          </w:tcPr>
          <w:p w14:paraId="7F438EAB" w14:textId="344DB5D5" w:rsidR="00A72B1F" w:rsidRPr="000204A3" w:rsidRDefault="00A72B1F" w:rsidP="00A72B1F">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Age bracket</w:t>
            </w:r>
          </w:p>
        </w:tc>
        <w:tc>
          <w:tcPr>
            <w:tcW w:w="1780" w:type="dxa"/>
            <w:tcBorders>
              <w:top w:val="single" w:sz="4" w:space="0" w:color="8EA9DB"/>
              <w:left w:val="nil"/>
              <w:bottom w:val="single" w:sz="4" w:space="0" w:color="8EA9DB"/>
              <w:right w:val="single" w:sz="4" w:space="0" w:color="8EA9DB"/>
            </w:tcBorders>
            <w:shd w:val="clear" w:color="4472C4" w:fill="4472C4"/>
            <w:noWrap/>
            <w:vAlign w:val="bottom"/>
            <w:hideMark/>
          </w:tcPr>
          <w:p w14:paraId="5DC542FC" w14:textId="4026E317" w:rsidR="00A72B1F" w:rsidRPr="000204A3" w:rsidRDefault="00A72B1F" w:rsidP="00A72B1F">
            <w:pPr>
              <w:rPr>
                <w:rFonts w:asciiTheme="minorHAnsi" w:hAnsiTheme="minorHAnsi" w:cstheme="minorHAnsi"/>
                <w:b/>
                <w:bCs/>
                <w:color w:val="FFFFFF"/>
                <w:sz w:val="20"/>
                <w:szCs w:val="20"/>
              </w:rPr>
            </w:pPr>
            <w:proofErr w:type="spellStart"/>
            <w:r w:rsidRPr="000204A3">
              <w:rPr>
                <w:rFonts w:asciiTheme="minorHAnsi" w:hAnsiTheme="minorHAnsi" w:cstheme="minorHAnsi"/>
                <w:b/>
                <w:bCs/>
                <w:color w:val="FFFFFF"/>
                <w:sz w:val="20"/>
                <w:szCs w:val="20"/>
              </w:rPr>
              <w:t>Avg</w:t>
            </w:r>
            <w:proofErr w:type="spellEnd"/>
            <w:r w:rsidRPr="000204A3">
              <w:rPr>
                <w:rFonts w:asciiTheme="minorHAnsi" w:hAnsiTheme="minorHAnsi" w:cstheme="minorHAnsi"/>
                <w:b/>
                <w:bCs/>
                <w:color w:val="FFFFFF"/>
                <w:sz w:val="20"/>
                <w:szCs w:val="20"/>
              </w:rPr>
              <w:t xml:space="preserve"> </w:t>
            </w:r>
            <w:proofErr w:type="spellStart"/>
            <w:r w:rsidRPr="000204A3">
              <w:rPr>
                <w:rFonts w:asciiTheme="minorHAnsi" w:hAnsiTheme="minorHAnsi" w:cstheme="minorHAnsi"/>
                <w:b/>
                <w:bCs/>
                <w:color w:val="FFFFFF"/>
                <w:sz w:val="20"/>
                <w:szCs w:val="20"/>
              </w:rPr>
              <w:t>CreditScore</w:t>
            </w:r>
            <w:proofErr w:type="spellEnd"/>
          </w:p>
        </w:tc>
      </w:tr>
      <w:tr w:rsidR="00A72B1F" w:rsidRPr="000204A3" w14:paraId="3815B928"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2306291"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D9E1F2" w:fill="D9E1F2"/>
            <w:noWrap/>
            <w:vAlign w:val="bottom"/>
            <w:hideMark/>
          </w:tcPr>
          <w:p w14:paraId="154215A4"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2344FA91"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284D49D2"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650.56</w:t>
            </w:r>
          </w:p>
        </w:tc>
      </w:tr>
      <w:tr w:rsidR="00A72B1F" w:rsidRPr="000204A3" w14:paraId="4D35CFFB"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46D1264"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57675E85"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33A1E624"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6506B40A"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654.78</w:t>
            </w:r>
          </w:p>
        </w:tc>
      </w:tr>
      <w:tr w:rsidR="00A72B1F" w:rsidRPr="000204A3" w14:paraId="2B29C7EB"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4789CB0"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421FD0DF"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599CD90C"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713F799F"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649.76</w:t>
            </w:r>
          </w:p>
        </w:tc>
      </w:tr>
      <w:tr w:rsidR="00A72B1F" w:rsidRPr="000204A3" w14:paraId="628B945A"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CE73F49"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4E73C735"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4AAE277A"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162D4A64"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650.24</w:t>
            </w:r>
          </w:p>
        </w:tc>
      </w:tr>
      <w:tr w:rsidR="00A72B1F" w:rsidRPr="000204A3" w14:paraId="1D3E1B89"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FC7191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341B2DE6"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11BCAB85"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0E0CD46D"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644.48</w:t>
            </w:r>
          </w:p>
        </w:tc>
      </w:tr>
      <w:tr w:rsidR="00A72B1F" w:rsidRPr="000204A3" w14:paraId="28F74852"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2B32A9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5E76ACB0"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09CBCC42"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6A67BE2A"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652.48</w:t>
            </w:r>
          </w:p>
        </w:tc>
      </w:tr>
      <w:tr w:rsidR="00A72B1F" w:rsidRPr="000204A3" w14:paraId="3D9D24BD"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19E3D51"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D9E1F2" w:fill="D9E1F2"/>
            <w:noWrap/>
            <w:vAlign w:val="bottom"/>
            <w:hideMark/>
          </w:tcPr>
          <w:p w14:paraId="1EA329D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7489CA2A"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651DA704"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649.27</w:t>
            </w:r>
          </w:p>
        </w:tc>
      </w:tr>
      <w:tr w:rsidR="00A72B1F" w:rsidRPr="000204A3" w14:paraId="3E648E64"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509729CC"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auto" w:fill="auto"/>
            <w:noWrap/>
            <w:vAlign w:val="bottom"/>
            <w:hideMark/>
          </w:tcPr>
          <w:p w14:paraId="522B475B"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615D5C80"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55B290A9"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652.58</w:t>
            </w:r>
          </w:p>
        </w:tc>
      </w:tr>
      <w:tr w:rsidR="00A72B1F" w:rsidRPr="000204A3" w14:paraId="0A9DCF21"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2B77ADB"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43F0E5F2"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0BB24C36"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5222582E"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651.14</w:t>
            </w:r>
          </w:p>
        </w:tc>
      </w:tr>
      <w:tr w:rsidR="00A72B1F" w:rsidRPr="000204A3" w14:paraId="27493ADB"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31FE679"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59D9A6B8"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0DDDB6D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0DBD03D8"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648.19</w:t>
            </w:r>
          </w:p>
        </w:tc>
      </w:tr>
      <w:tr w:rsidR="00A72B1F" w:rsidRPr="000204A3" w14:paraId="541FEBA1"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3F639EA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D9E1F2" w:fill="D9E1F2"/>
            <w:noWrap/>
            <w:vAlign w:val="bottom"/>
            <w:hideMark/>
          </w:tcPr>
          <w:p w14:paraId="6BCB38BF"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6E4CF8C9"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9F12B89"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649.86</w:t>
            </w:r>
          </w:p>
        </w:tc>
      </w:tr>
      <w:tr w:rsidR="00A72B1F" w:rsidRPr="000204A3" w14:paraId="159DE7A0"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79F568E"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66C861F8"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306365E0"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704802BC"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656.2</w:t>
            </w:r>
          </w:p>
        </w:tc>
      </w:tr>
      <w:tr w:rsidR="00A72B1F" w:rsidRPr="000204A3" w14:paraId="4C0FF3D7"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5CBAC61"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D9E1F2" w:fill="D9E1F2"/>
            <w:noWrap/>
            <w:vAlign w:val="bottom"/>
            <w:hideMark/>
          </w:tcPr>
          <w:p w14:paraId="51A0FB79"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27DC42E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48003C23"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646.95</w:t>
            </w:r>
          </w:p>
        </w:tc>
      </w:tr>
      <w:tr w:rsidR="00A72B1F" w:rsidRPr="000204A3" w14:paraId="0BEC2562"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B0A52E1"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761A380F"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66E58BBC"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0F2EA7E8"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646.99</w:t>
            </w:r>
          </w:p>
        </w:tc>
      </w:tr>
      <w:tr w:rsidR="00A72B1F" w:rsidRPr="000204A3" w14:paraId="1855C056"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D62D99E"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54438B5E"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3E46707D"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2F562EFF"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658.41</w:t>
            </w:r>
          </w:p>
        </w:tc>
      </w:tr>
      <w:tr w:rsidR="00A72B1F" w:rsidRPr="000204A3" w14:paraId="12B0DDA0"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CC05299"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692D89A0"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1305BB5C"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5DF1720A"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652.48</w:t>
            </w:r>
          </w:p>
        </w:tc>
      </w:tr>
      <w:tr w:rsidR="00A72B1F" w:rsidRPr="000204A3" w14:paraId="4334FE5F"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2632FD7F"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0D33B7B9"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141BEBBB"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0E2F2F44"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652.11</w:t>
            </w:r>
          </w:p>
        </w:tc>
      </w:tr>
      <w:tr w:rsidR="00A72B1F" w:rsidRPr="000204A3" w14:paraId="5087A99C" w14:textId="77777777" w:rsidTr="00A72B1F">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630F64F7"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60A14B7E"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26DA12F7" w14:textId="77777777" w:rsidR="00A72B1F" w:rsidRPr="000204A3" w:rsidRDefault="00A72B1F" w:rsidP="00A72B1F">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171660AE" w14:textId="77777777" w:rsidR="00A72B1F" w:rsidRPr="000204A3" w:rsidRDefault="00A72B1F" w:rsidP="00A72B1F">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642.28</w:t>
            </w:r>
          </w:p>
        </w:tc>
      </w:tr>
    </w:tbl>
    <w:p w14:paraId="04A9F245" w14:textId="77777777" w:rsidR="006924B2" w:rsidRPr="000204A3" w:rsidRDefault="006924B2" w:rsidP="004C396B">
      <w:pPr>
        <w:rPr>
          <w:rFonts w:asciiTheme="minorHAnsi" w:hAnsiTheme="minorHAnsi" w:cstheme="minorHAnsi"/>
          <w:sz w:val="20"/>
          <w:szCs w:val="20"/>
        </w:rPr>
      </w:pPr>
    </w:p>
    <w:p w14:paraId="0A00D560" w14:textId="2F89977D" w:rsidR="00E411A9" w:rsidRDefault="003906E5" w:rsidP="004C396B">
      <w:pPr>
        <w:rPr>
          <w:rFonts w:asciiTheme="minorHAnsi" w:hAnsiTheme="minorHAnsi" w:cstheme="minorHAnsi"/>
          <w:sz w:val="20"/>
          <w:szCs w:val="20"/>
        </w:rPr>
      </w:pPr>
      <w:r w:rsidRPr="000204A3">
        <w:rPr>
          <w:rFonts w:asciiTheme="minorHAnsi" w:hAnsiTheme="minorHAnsi" w:cstheme="minorHAnsi"/>
          <w:sz w:val="20"/>
          <w:szCs w:val="20"/>
        </w:rPr>
        <w:t>5.Customer Lifetime Value Forecast:</w:t>
      </w:r>
    </w:p>
    <w:p w14:paraId="5B189E61" w14:textId="77777777" w:rsidR="009E2C83" w:rsidRPr="000204A3" w:rsidRDefault="009E2C83" w:rsidP="004C396B">
      <w:pPr>
        <w:rPr>
          <w:rFonts w:asciiTheme="minorHAnsi" w:hAnsiTheme="minorHAnsi" w:cstheme="minorHAnsi"/>
          <w:sz w:val="20"/>
          <w:szCs w:val="20"/>
        </w:rPr>
      </w:pPr>
    </w:p>
    <w:p w14:paraId="1A87B265" w14:textId="1C877E27" w:rsidR="00791948" w:rsidRPr="000204A3" w:rsidRDefault="003F61B2" w:rsidP="003F61B2">
      <w:pPr>
        <w:rPr>
          <w:rFonts w:asciiTheme="minorHAnsi" w:hAnsiTheme="minorHAnsi" w:cstheme="minorHAnsi"/>
          <w:sz w:val="20"/>
          <w:szCs w:val="20"/>
        </w:rPr>
      </w:pPr>
      <w:r w:rsidRPr="000204A3">
        <w:rPr>
          <w:rFonts w:asciiTheme="minorHAnsi" w:hAnsiTheme="minorHAnsi" w:cstheme="minorHAnsi"/>
          <w:sz w:val="20"/>
          <w:szCs w:val="20"/>
        </w:rPr>
        <w:t>Q5.How would you use the available data to model and predict the lifetime value of different customer segments?</w:t>
      </w:r>
    </w:p>
    <w:p w14:paraId="5DB0D6BB" w14:textId="14BDA6DC" w:rsidR="006924B2" w:rsidRPr="000204A3" w:rsidRDefault="003F61B2" w:rsidP="003F61B2">
      <w:pPr>
        <w:rPr>
          <w:rFonts w:asciiTheme="minorHAnsi" w:hAnsiTheme="minorHAnsi" w:cstheme="minorHAnsi"/>
          <w:sz w:val="20"/>
          <w:szCs w:val="20"/>
        </w:rPr>
      </w:pPr>
      <w:r w:rsidRPr="000204A3">
        <w:rPr>
          <w:rFonts w:asciiTheme="minorHAnsi" w:hAnsiTheme="minorHAnsi" w:cstheme="minorHAnsi"/>
          <w:sz w:val="20"/>
          <w:szCs w:val="20"/>
        </w:rPr>
        <w:lastRenderedPageBreak/>
        <w:t>Ans: by referring below table we can say that customers of age range between 31 to 50 can be consider as most valuable customer segment their total account balance Significantly higher than other customer segments and can used for most banking activities for business growth</w:t>
      </w:r>
      <w:r w:rsidR="00A045C3" w:rsidRPr="000204A3">
        <w:rPr>
          <w:rFonts w:asciiTheme="minorHAnsi" w:hAnsiTheme="minorHAnsi" w:cstheme="minorHAnsi"/>
          <w:sz w:val="20"/>
          <w:szCs w:val="20"/>
        </w:rPr>
        <w:t>.</w:t>
      </w:r>
    </w:p>
    <w:p w14:paraId="268EE682" w14:textId="77777777" w:rsidR="004C57AC" w:rsidRPr="000204A3" w:rsidRDefault="004C57AC" w:rsidP="003F61B2">
      <w:pPr>
        <w:rPr>
          <w:rFonts w:asciiTheme="minorHAnsi" w:hAnsiTheme="minorHAnsi" w:cstheme="minorHAnsi"/>
          <w:sz w:val="20"/>
          <w:szCs w:val="20"/>
        </w:rPr>
      </w:pPr>
    </w:p>
    <w:tbl>
      <w:tblPr>
        <w:tblW w:w="4960" w:type="dxa"/>
        <w:tblLook w:val="04A0" w:firstRow="1" w:lastRow="0" w:firstColumn="1" w:lastColumn="0" w:noHBand="0" w:noVBand="1"/>
      </w:tblPr>
      <w:tblGrid>
        <w:gridCol w:w="1420"/>
        <w:gridCol w:w="1760"/>
        <w:gridCol w:w="1780"/>
      </w:tblGrid>
      <w:tr w:rsidR="004C57AC" w:rsidRPr="000204A3" w14:paraId="4AF796FA" w14:textId="77777777" w:rsidTr="004C57AC">
        <w:trPr>
          <w:trHeight w:val="288"/>
        </w:trPr>
        <w:tc>
          <w:tcPr>
            <w:tcW w:w="1420" w:type="dxa"/>
            <w:tcBorders>
              <w:top w:val="single" w:sz="4" w:space="0" w:color="8EA9DB"/>
              <w:left w:val="single" w:sz="4" w:space="0" w:color="8EA9DB"/>
              <w:bottom w:val="single" w:sz="4" w:space="0" w:color="8EA9DB"/>
              <w:right w:val="nil"/>
            </w:tcBorders>
            <w:shd w:val="clear" w:color="4472C4" w:fill="4472C4"/>
            <w:noWrap/>
            <w:vAlign w:val="bottom"/>
            <w:hideMark/>
          </w:tcPr>
          <w:p w14:paraId="37479276" w14:textId="112D788F" w:rsidR="004C57AC" w:rsidRPr="000204A3" w:rsidRDefault="004C57AC">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Age bracket</w:t>
            </w:r>
          </w:p>
        </w:tc>
        <w:tc>
          <w:tcPr>
            <w:tcW w:w="1760" w:type="dxa"/>
            <w:tcBorders>
              <w:top w:val="single" w:sz="4" w:space="0" w:color="8EA9DB"/>
              <w:left w:val="nil"/>
              <w:bottom w:val="single" w:sz="4" w:space="0" w:color="8EA9DB"/>
              <w:right w:val="nil"/>
            </w:tcBorders>
            <w:shd w:val="clear" w:color="4472C4" w:fill="4472C4"/>
            <w:noWrap/>
            <w:vAlign w:val="bottom"/>
            <w:hideMark/>
          </w:tcPr>
          <w:p w14:paraId="4FCA9B9F" w14:textId="64F20F03" w:rsidR="004C57AC" w:rsidRPr="000204A3" w:rsidRDefault="004C57AC">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Account balance</w:t>
            </w:r>
          </w:p>
        </w:tc>
        <w:tc>
          <w:tcPr>
            <w:tcW w:w="1780" w:type="dxa"/>
            <w:tcBorders>
              <w:top w:val="single" w:sz="4" w:space="0" w:color="8EA9DB"/>
              <w:left w:val="nil"/>
              <w:bottom w:val="single" w:sz="4" w:space="0" w:color="8EA9DB"/>
              <w:right w:val="single" w:sz="4" w:space="0" w:color="8EA9DB"/>
            </w:tcBorders>
            <w:shd w:val="clear" w:color="4472C4" w:fill="4472C4"/>
            <w:noWrap/>
            <w:vAlign w:val="bottom"/>
            <w:hideMark/>
          </w:tcPr>
          <w:p w14:paraId="2AC10C0A" w14:textId="261DEBF6" w:rsidR="004C57AC" w:rsidRPr="000204A3" w:rsidRDefault="004C57AC">
            <w:pPr>
              <w:rPr>
                <w:rFonts w:asciiTheme="minorHAnsi" w:hAnsiTheme="minorHAnsi" w:cstheme="minorHAnsi"/>
                <w:b/>
                <w:bCs/>
                <w:color w:val="FFFFFF"/>
                <w:sz w:val="20"/>
                <w:szCs w:val="20"/>
              </w:rPr>
            </w:pPr>
            <w:proofErr w:type="spellStart"/>
            <w:r w:rsidRPr="000204A3">
              <w:rPr>
                <w:rFonts w:asciiTheme="minorHAnsi" w:hAnsiTheme="minorHAnsi" w:cstheme="minorHAnsi"/>
                <w:b/>
                <w:bCs/>
                <w:color w:val="FFFFFF"/>
                <w:sz w:val="20"/>
                <w:szCs w:val="20"/>
              </w:rPr>
              <w:t>Avg</w:t>
            </w:r>
            <w:proofErr w:type="spellEnd"/>
            <w:r w:rsidRPr="000204A3">
              <w:rPr>
                <w:rFonts w:asciiTheme="minorHAnsi" w:hAnsiTheme="minorHAnsi" w:cstheme="minorHAnsi"/>
                <w:b/>
                <w:bCs/>
                <w:color w:val="FFFFFF"/>
                <w:sz w:val="20"/>
                <w:szCs w:val="20"/>
              </w:rPr>
              <w:t xml:space="preserve"> </w:t>
            </w:r>
            <w:proofErr w:type="spellStart"/>
            <w:r w:rsidRPr="000204A3">
              <w:rPr>
                <w:rFonts w:asciiTheme="minorHAnsi" w:hAnsiTheme="minorHAnsi" w:cstheme="minorHAnsi"/>
                <w:b/>
                <w:bCs/>
                <w:color w:val="FFFFFF"/>
                <w:sz w:val="20"/>
                <w:szCs w:val="20"/>
              </w:rPr>
              <w:t>CreditScore</w:t>
            </w:r>
            <w:proofErr w:type="spellEnd"/>
          </w:p>
        </w:tc>
      </w:tr>
      <w:tr w:rsidR="004C57AC" w:rsidRPr="000204A3" w14:paraId="387CBE4D" w14:textId="77777777" w:rsidTr="004C57AC">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1767C944" w14:textId="77777777" w:rsidR="004C57AC" w:rsidRPr="000204A3" w:rsidRDefault="004C57AC">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760" w:type="dxa"/>
            <w:tcBorders>
              <w:top w:val="single" w:sz="4" w:space="0" w:color="8EA9DB"/>
              <w:left w:val="nil"/>
              <w:bottom w:val="single" w:sz="4" w:space="0" w:color="8EA9DB"/>
              <w:right w:val="nil"/>
            </w:tcBorders>
            <w:shd w:val="clear" w:color="D9E1F2" w:fill="D9E1F2"/>
            <w:noWrap/>
            <w:vAlign w:val="bottom"/>
            <w:hideMark/>
          </w:tcPr>
          <w:p w14:paraId="03A10462" w14:textId="4D4EDEC7" w:rsidR="004C57AC" w:rsidRPr="000204A3" w:rsidRDefault="004C57AC">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₹51,99,85,034.96</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5331CC70" w14:textId="77777777" w:rsidR="004C57AC" w:rsidRPr="000204A3" w:rsidRDefault="004C57AC">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650.5</w:t>
            </w:r>
          </w:p>
        </w:tc>
      </w:tr>
      <w:tr w:rsidR="004C57AC" w:rsidRPr="000204A3" w14:paraId="1751A5CF" w14:textId="77777777" w:rsidTr="004C57AC">
        <w:trPr>
          <w:trHeight w:val="288"/>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249D731B" w14:textId="77777777" w:rsidR="004C57AC" w:rsidRPr="000204A3" w:rsidRDefault="004C57AC">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760" w:type="dxa"/>
            <w:tcBorders>
              <w:top w:val="single" w:sz="4" w:space="0" w:color="8EA9DB"/>
              <w:left w:val="nil"/>
              <w:bottom w:val="single" w:sz="4" w:space="0" w:color="8EA9DB"/>
              <w:right w:val="nil"/>
            </w:tcBorders>
            <w:shd w:val="clear" w:color="auto" w:fill="auto"/>
            <w:noWrap/>
            <w:vAlign w:val="bottom"/>
            <w:hideMark/>
          </w:tcPr>
          <w:p w14:paraId="47559233" w14:textId="65C55A26" w:rsidR="004C57AC" w:rsidRPr="000204A3" w:rsidRDefault="004C57AC">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₹14,40,55,167.65</w:t>
            </w: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38D67BA1" w14:textId="77777777" w:rsidR="004C57AC" w:rsidRPr="000204A3" w:rsidRDefault="004C57AC">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651.2</w:t>
            </w:r>
          </w:p>
        </w:tc>
      </w:tr>
      <w:tr w:rsidR="004C57AC" w:rsidRPr="000204A3" w14:paraId="0218CDF0" w14:textId="77777777" w:rsidTr="004C57AC">
        <w:trPr>
          <w:trHeight w:val="288"/>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3252B344" w14:textId="77777777" w:rsidR="004C57AC" w:rsidRPr="000204A3" w:rsidRDefault="004C57AC">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760" w:type="dxa"/>
            <w:tcBorders>
              <w:top w:val="single" w:sz="4" w:space="0" w:color="8EA9DB"/>
              <w:left w:val="nil"/>
              <w:bottom w:val="single" w:sz="4" w:space="0" w:color="8EA9DB"/>
              <w:right w:val="nil"/>
            </w:tcBorders>
            <w:shd w:val="clear" w:color="D9E1F2" w:fill="D9E1F2"/>
            <w:noWrap/>
            <w:vAlign w:val="bottom"/>
            <w:hideMark/>
          </w:tcPr>
          <w:p w14:paraId="29B412F8" w14:textId="5F20462F" w:rsidR="004C57AC" w:rsidRPr="000204A3" w:rsidRDefault="004C57AC">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₹10,08,18,690.27</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7C4870B5" w14:textId="77777777" w:rsidR="004C57AC" w:rsidRPr="000204A3" w:rsidRDefault="004C57AC">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649.63</w:t>
            </w:r>
          </w:p>
        </w:tc>
      </w:tr>
    </w:tbl>
    <w:p w14:paraId="69E38035" w14:textId="77777777" w:rsidR="00A045C3" w:rsidRPr="000204A3" w:rsidRDefault="00A045C3" w:rsidP="003F61B2">
      <w:pPr>
        <w:rPr>
          <w:rFonts w:asciiTheme="minorHAnsi" w:hAnsiTheme="minorHAnsi" w:cstheme="minorHAnsi"/>
          <w:sz w:val="20"/>
          <w:szCs w:val="20"/>
        </w:rPr>
      </w:pPr>
    </w:p>
    <w:p w14:paraId="0DB13000" w14:textId="77777777" w:rsidR="009551D5" w:rsidRDefault="009551D5" w:rsidP="009551D5">
      <w:pPr>
        <w:rPr>
          <w:rFonts w:asciiTheme="minorHAnsi" w:hAnsiTheme="minorHAnsi" w:cstheme="minorHAnsi"/>
          <w:sz w:val="20"/>
          <w:szCs w:val="20"/>
        </w:rPr>
      </w:pPr>
      <w:r w:rsidRPr="000204A3">
        <w:rPr>
          <w:rFonts w:asciiTheme="minorHAnsi" w:hAnsiTheme="minorHAnsi" w:cstheme="minorHAnsi"/>
          <w:sz w:val="20"/>
          <w:szCs w:val="20"/>
        </w:rPr>
        <w:t xml:space="preserve">6.Marketing Campaign Effectiveness: </w:t>
      </w:r>
    </w:p>
    <w:p w14:paraId="18E2BF1F" w14:textId="77777777" w:rsidR="009E2C83" w:rsidRPr="000204A3" w:rsidRDefault="009E2C83" w:rsidP="009551D5">
      <w:pPr>
        <w:rPr>
          <w:rFonts w:asciiTheme="minorHAnsi" w:hAnsiTheme="minorHAnsi" w:cstheme="minorHAnsi"/>
          <w:sz w:val="20"/>
          <w:szCs w:val="20"/>
        </w:rPr>
      </w:pPr>
    </w:p>
    <w:p w14:paraId="1447CE8B" w14:textId="618B2C3E" w:rsidR="000F41A9" w:rsidRDefault="009551D5" w:rsidP="009551D5">
      <w:pPr>
        <w:rPr>
          <w:rFonts w:asciiTheme="minorHAnsi" w:hAnsiTheme="minorHAnsi" w:cstheme="minorHAnsi"/>
          <w:sz w:val="20"/>
          <w:szCs w:val="20"/>
        </w:rPr>
      </w:pPr>
      <w:r w:rsidRPr="000204A3">
        <w:rPr>
          <w:rFonts w:asciiTheme="minorHAnsi" w:hAnsiTheme="minorHAnsi" w:cstheme="minorHAnsi"/>
          <w:sz w:val="20"/>
          <w:szCs w:val="20"/>
        </w:rPr>
        <w:t>Q6.How could you assess the impact of marketing campaigns on customer retention and acquisition within the dataset?</w:t>
      </w:r>
    </w:p>
    <w:p w14:paraId="791A8A97" w14:textId="77777777" w:rsidR="009E2C83" w:rsidRPr="000204A3" w:rsidRDefault="009E2C83" w:rsidP="009551D5">
      <w:pPr>
        <w:rPr>
          <w:rFonts w:asciiTheme="minorHAnsi" w:hAnsiTheme="minorHAnsi" w:cstheme="minorHAnsi"/>
          <w:sz w:val="20"/>
          <w:szCs w:val="20"/>
        </w:rPr>
      </w:pPr>
    </w:p>
    <w:p w14:paraId="080809C0" w14:textId="392744D8" w:rsidR="00497217" w:rsidRPr="000204A3" w:rsidRDefault="00497217" w:rsidP="009551D5">
      <w:pPr>
        <w:rPr>
          <w:rFonts w:asciiTheme="minorHAnsi" w:hAnsiTheme="minorHAnsi" w:cstheme="minorHAnsi"/>
          <w:sz w:val="20"/>
          <w:szCs w:val="20"/>
        </w:rPr>
      </w:pPr>
      <w:r w:rsidRPr="000204A3">
        <w:rPr>
          <w:rFonts w:asciiTheme="minorHAnsi" w:hAnsiTheme="minorHAnsi" w:cstheme="minorHAnsi"/>
          <w:sz w:val="20"/>
          <w:szCs w:val="20"/>
        </w:rPr>
        <w:t xml:space="preserve">Ans: there is no data point related to </w:t>
      </w:r>
      <w:r w:rsidR="009F6BF2" w:rsidRPr="000204A3">
        <w:rPr>
          <w:rFonts w:asciiTheme="minorHAnsi" w:hAnsiTheme="minorHAnsi" w:cstheme="minorHAnsi"/>
          <w:sz w:val="20"/>
          <w:szCs w:val="20"/>
        </w:rPr>
        <w:t>marketing campaigns made by bank</w:t>
      </w:r>
      <w:r w:rsidR="00DF5849" w:rsidRPr="000204A3">
        <w:rPr>
          <w:rFonts w:asciiTheme="minorHAnsi" w:hAnsiTheme="minorHAnsi" w:cstheme="minorHAnsi"/>
          <w:sz w:val="20"/>
          <w:szCs w:val="20"/>
        </w:rPr>
        <w:t xml:space="preserve">, hence because of lack of data </w:t>
      </w:r>
      <w:r w:rsidR="00437EA3" w:rsidRPr="000204A3">
        <w:rPr>
          <w:rFonts w:asciiTheme="minorHAnsi" w:hAnsiTheme="minorHAnsi" w:cstheme="minorHAnsi"/>
          <w:sz w:val="20"/>
          <w:szCs w:val="20"/>
        </w:rPr>
        <w:t>we can’t assess the impact of marketing campaigns on customer retention and acquisition.</w:t>
      </w:r>
    </w:p>
    <w:p w14:paraId="4A823D00" w14:textId="77777777" w:rsidR="00437EA3" w:rsidRPr="000204A3" w:rsidRDefault="00437EA3" w:rsidP="009551D5">
      <w:pPr>
        <w:rPr>
          <w:rFonts w:asciiTheme="minorHAnsi" w:hAnsiTheme="minorHAnsi" w:cstheme="minorHAnsi"/>
          <w:sz w:val="20"/>
          <w:szCs w:val="20"/>
        </w:rPr>
      </w:pPr>
    </w:p>
    <w:p w14:paraId="17095757" w14:textId="77777777" w:rsidR="0004355F" w:rsidRDefault="0004355F" w:rsidP="0004355F">
      <w:pPr>
        <w:rPr>
          <w:rFonts w:asciiTheme="minorHAnsi" w:hAnsiTheme="minorHAnsi" w:cstheme="minorHAnsi"/>
          <w:sz w:val="20"/>
          <w:szCs w:val="20"/>
        </w:rPr>
      </w:pPr>
      <w:r w:rsidRPr="000204A3">
        <w:rPr>
          <w:rFonts w:asciiTheme="minorHAnsi" w:hAnsiTheme="minorHAnsi" w:cstheme="minorHAnsi"/>
          <w:sz w:val="20"/>
          <w:szCs w:val="20"/>
        </w:rPr>
        <w:t xml:space="preserve">7.Customer Exit Reasons Exploration: </w:t>
      </w:r>
    </w:p>
    <w:p w14:paraId="657C3E29" w14:textId="77777777" w:rsidR="009E2C83" w:rsidRPr="000204A3" w:rsidRDefault="009E2C83" w:rsidP="0004355F">
      <w:pPr>
        <w:rPr>
          <w:rFonts w:asciiTheme="minorHAnsi" w:hAnsiTheme="minorHAnsi" w:cstheme="minorHAnsi"/>
          <w:sz w:val="20"/>
          <w:szCs w:val="20"/>
        </w:rPr>
      </w:pPr>
    </w:p>
    <w:p w14:paraId="00926CB4" w14:textId="5C686079" w:rsidR="00437EA3" w:rsidRDefault="0004355F" w:rsidP="0004355F">
      <w:pPr>
        <w:rPr>
          <w:rFonts w:asciiTheme="minorHAnsi" w:hAnsiTheme="minorHAnsi" w:cstheme="minorHAnsi"/>
          <w:sz w:val="20"/>
          <w:szCs w:val="20"/>
        </w:rPr>
      </w:pPr>
      <w:r w:rsidRPr="000204A3">
        <w:rPr>
          <w:rFonts w:asciiTheme="minorHAnsi" w:hAnsiTheme="minorHAnsi" w:cstheme="minorHAnsi"/>
          <w:sz w:val="20"/>
          <w:szCs w:val="20"/>
        </w:rPr>
        <w:t>Q7.Can you identify common characteristics or trends among customers who have exited that could explain their reasons for leaving?</w:t>
      </w:r>
    </w:p>
    <w:p w14:paraId="7134E281" w14:textId="77777777" w:rsidR="009E2C83" w:rsidRPr="000204A3" w:rsidRDefault="009E2C83" w:rsidP="0004355F">
      <w:pPr>
        <w:rPr>
          <w:rFonts w:asciiTheme="minorHAnsi" w:hAnsiTheme="minorHAnsi" w:cstheme="minorHAnsi"/>
          <w:sz w:val="20"/>
          <w:szCs w:val="20"/>
        </w:rPr>
      </w:pPr>
    </w:p>
    <w:p w14:paraId="6650810A" w14:textId="30CF36DA" w:rsidR="000F2D9B" w:rsidRDefault="000F2D9B" w:rsidP="0004355F">
      <w:pPr>
        <w:rPr>
          <w:rFonts w:asciiTheme="minorHAnsi" w:hAnsiTheme="minorHAnsi" w:cstheme="minorHAnsi"/>
          <w:sz w:val="20"/>
          <w:szCs w:val="20"/>
        </w:rPr>
      </w:pPr>
      <w:r w:rsidRPr="000204A3">
        <w:rPr>
          <w:rFonts w:asciiTheme="minorHAnsi" w:hAnsiTheme="minorHAnsi" w:cstheme="minorHAnsi"/>
          <w:sz w:val="20"/>
          <w:szCs w:val="20"/>
        </w:rPr>
        <w:t xml:space="preserve">Ans: </w:t>
      </w:r>
      <w:r w:rsidR="00DA653A" w:rsidRPr="000204A3">
        <w:rPr>
          <w:rFonts w:asciiTheme="minorHAnsi" w:hAnsiTheme="minorHAnsi" w:cstheme="minorHAnsi"/>
          <w:sz w:val="20"/>
          <w:szCs w:val="20"/>
        </w:rPr>
        <w:t>A</w:t>
      </w:r>
      <w:r w:rsidR="003636D7" w:rsidRPr="000204A3">
        <w:rPr>
          <w:rFonts w:asciiTheme="minorHAnsi" w:hAnsiTheme="minorHAnsi" w:cstheme="minorHAnsi"/>
          <w:sz w:val="20"/>
          <w:szCs w:val="20"/>
        </w:rPr>
        <w:t>fter analysing all possible Customer Exit Reasons</w:t>
      </w:r>
      <w:r w:rsidR="004B6FB7" w:rsidRPr="000204A3">
        <w:rPr>
          <w:rFonts w:asciiTheme="minorHAnsi" w:hAnsiTheme="minorHAnsi" w:cstheme="minorHAnsi"/>
          <w:sz w:val="20"/>
          <w:szCs w:val="20"/>
        </w:rPr>
        <w:t xml:space="preserve"> we can find </w:t>
      </w:r>
      <w:r w:rsidR="00255453" w:rsidRPr="000204A3">
        <w:rPr>
          <w:rFonts w:asciiTheme="minorHAnsi" w:hAnsiTheme="minorHAnsi" w:cstheme="minorHAnsi"/>
          <w:sz w:val="20"/>
          <w:szCs w:val="20"/>
        </w:rPr>
        <w:t xml:space="preserve">top 3 </w:t>
      </w:r>
      <w:r w:rsidR="00C32091" w:rsidRPr="000204A3">
        <w:rPr>
          <w:rFonts w:asciiTheme="minorHAnsi" w:hAnsiTheme="minorHAnsi" w:cstheme="minorHAnsi"/>
          <w:sz w:val="20"/>
          <w:szCs w:val="20"/>
        </w:rPr>
        <w:t>common characteristics</w:t>
      </w:r>
      <w:r w:rsidR="00C32091" w:rsidRPr="000204A3">
        <w:rPr>
          <w:rFonts w:asciiTheme="minorHAnsi" w:hAnsiTheme="minorHAnsi" w:cstheme="minorHAnsi"/>
          <w:sz w:val="20"/>
          <w:szCs w:val="20"/>
        </w:rPr>
        <w:t xml:space="preserve"> </w:t>
      </w:r>
      <w:r w:rsidR="00875AF7" w:rsidRPr="000204A3">
        <w:rPr>
          <w:rFonts w:asciiTheme="minorHAnsi" w:hAnsiTheme="minorHAnsi" w:cstheme="minorHAnsi"/>
          <w:sz w:val="20"/>
          <w:szCs w:val="20"/>
        </w:rPr>
        <w:t xml:space="preserve">among customers who have exited </w:t>
      </w:r>
      <w:r w:rsidR="003F7F71" w:rsidRPr="000204A3">
        <w:rPr>
          <w:rFonts w:asciiTheme="minorHAnsi" w:hAnsiTheme="minorHAnsi" w:cstheme="minorHAnsi"/>
          <w:sz w:val="20"/>
          <w:szCs w:val="20"/>
        </w:rPr>
        <w:t xml:space="preserve">and </w:t>
      </w:r>
      <w:r w:rsidR="008C6981" w:rsidRPr="000204A3">
        <w:rPr>
          <w:rFonts w:asciiTheme="minorHAnsi" w:hAnsiTheme="minorHAnsi" w:cstheme="minorHAnsi"/>
          <w:sz w:val="20"/>
          <w:szCs w:val="20"/>
        </w:rPr>
        <w:t>this</w:t>
      </w:r>
      <w:r w:rsidR="006F6954" w:rsidRPr="000204A3">
        <w:rPr>
          <w:rFonts w:asciiTheme="minorHAnsi" w:hAnsiTheme="minorHAnsi" w:cstheme="minorHAnsi"/>
          <w:sz w:val="20"/>
          <w:szCs w:val="20"/>
        </w:rPr>
        <w:t xml:space="preserve"> top 3</w:t>
      </w:r>
      <w:r w:rsidR="008C6981" w:rsidRPr="000204A3">
        <w:rPr>
          <w:rFonts w:asciiTheme="minorHAnsi" w:hAnsiTheme="minorHAnsi" w:cstheme="minorHAnsi"/>
          <w:sz w:val="20"/>
          <w:szCs w:val="20"/>
        </w:rPr>
        <w:t xml:space="preserve"> </w:t>
      </w:r>
      <w:r w:rsidR="00C32091" w:rsidRPr="000204A3">
        <w:rPr>
          <w:rFonts w:asciiTheme="minorHAnsi" w:hAnsiTheme="minorHAnsi" w:cstheme="minorHAnsi"/>
          <w:sz w:val="20"/>
          <w:szCs w:val="20"/>
        </w:rPr>
        <w:t>common characteristics</w:t>
      </w:r>
      <w:r w:rsidR="00C32091" w:rsidRPr="000204A3">
        <w:rPr>
          <w:rFonts w:asciiTheme="minorHAnsi" w:hAnsiTheme="minorHAnsi" w:cstheme="minorHAnsi"/>
          <w:sz w:val="20"/>
          <w:szCs w:val="20"/>
        </w:rPr>
        <w:t xml:space="preserve"> </w:t>
      </w:r>
      <w:r w:rsidR="006F6954" w:rsidRPr="000204A3">
        <w:rPr>
          <w:rFonts w:asciiTheme="minorHAnsi" w:hAnsiTheme="minorHAnsi" w:cstheme="minorHAnsi"/>
          <w:sz w:val="20"/>
          <w:szCs w:val="20"/>
        </w:rPr>
        <w:t>is</w:t>
      </w:r>
      <w:r w:rsidR="008C6981" w:rsidRPr="000204A3">
        <w:rPr>
          <w:rFonts w:asciiTheme="minorHAnsi" w:hAnsiTheme="minorHAnsi" w:cstheme="minorHAnsi"/>
          <w:sz w:val="20"/>
          <w:szCs w:val="20"/>
        </w:rPr>
        <w:t xml:space="preserve"> </w:t>
      </w:r>
      <w:r w:rsidR="002261DD" w:rsidRPr="000204A3">
        <w:rPr>
          <w:rFonts w:asciiTheme="minorHAnsi" w:hAnsiTheme="minorHAnsi" w:cstheme="minorHAnsi"/>
          <w:sz w:val="20"/>
          <w:szCs w:val="20"/>
        </w:rPr>
        <w:t>based on</w:t>
      </w:r>
      <w:r w:rsidR="008C6981" w:rsidRPr="000204A3">
        <w:rPr>
          <w:rFonts w:asciiTheme="minorHAnsi" w:hAnsiTheme="minorHAnsi" w:cstheme="minorHAnsi"/>
          <w:sz w:val="20"/>
          <w:szCs w:val="20"/>
        </w:rPr>
        <w:t xml:space="preserve"> positive co</w:t>
      </w:r>
      <w:r w:rsidR="00E62DF2" w:rsidRPr="000204A3">
        <w:rPr>
          <w:rFonts w:asciiTheme="minorHAnsi" w:hAnsiTheme="minorHAnsi" w:cstheme="minorHAnsi"/>
          <w:sz w:val="20"/>
          <w:szCs w:val="20"/>
        </w:rPr>
        <w:t>r</w:t>
      </w:r>
      <w:r w:rsidR="008C6981" w:rsidRPr="000204A3">
        <w:rPr>
          <w:rFonts w:asciiTheme="minorHAnsi" w:hAnsiTheme="minorHAnsi" w:cstheme="minorHAnsi"/>
          <w:sz w:val="20"/>
          <w:szCs w:val="20"/>
        </w:rPr>
        <w:t>relation</w:t>
      </w:r>
      <w:r w:rsidR="002261DD" w:rsidRPr="000204A3">
        <w:rPr>
          <w:rFonts w:asciiTheme="minorHAnsi" w:hAnsiTheme="minorHAnsi" w:cstheme="minorHAnsi"/>
          <w:sz w:val="20"/>
          <w:szCs w:val="20"/>
        </w:rPr>
        <w:t xml:space="preserve"> </w:t>
      </w:r>
      <w:r w:rsidR="00E62DF2" w:rsidRPr="000204A3">
        <w:rPr>
          <w:rFonts w:asciiTheme="minorHAnsi" w:hAnsiTheme="minorHAnsi" w:cstheme="minorHAnsi"/>
          <w:sz w:val="20"/>
          <w:szCs w:val="20"/>
        </w:rPr>
        <w:t>between</w:t>
      </w:r>
      <w:r w:rsidR="006F6954" w:rsidRPr="000204A3">
        <w:rPr>
          <w:rFonts w:asciiTheme="minorHAnsi" w:hAnsiTheme="minorHAnsi" w:cstheme="minorHAnsi"/>
          <w:sz w:val="20"/>
          <w:szCs w:val="20"/>
        </w:rPr>
        <w:t xml:space="preserve"> exited customers and churn rates</w:t>
      </w:r>
      <w:r w:rsidR="005B3F64" w:rsidRPr="000204A3">
        <w:rPr>
          <w:rFonts w:asciiTheme="minorHAnsi" w:hAnsiTheme="minorHAnsi" w:cstheme="minorHAnsi"/>
          <w:sz w:val="20"/>
          <w:szCs w:val="20"/>
        </w:rPr>
        <w:t xml:space="preserve"> ,those 3 top </w:t>
      </w:r>
      <w:r w:rsidR="00163DBC" w:rsidRPr="000204A3">
        <w:rPr>
          <w:rFonts w:asciiTheme="minorHAnsi" w:hAnsiTheme="minorHAnsi" w:cstheme="minorHAnsi"/>
          <w:sz w:val="20"/>
          <w:szCs w:val="20"/>
        </w:rPr>
        <w:t>common characteristics</w:t>
      </w:r>
      <w:r w:rsidR="00163DBC" w:rsidRPr="000204A3">
        <w:rPr>
          <w:rFonts w:asciiTheme="minorHAnsi" w:hAnsiTheme="minorHAnsi" w:cstheme="minorHAnsi"/>
          <w:sz w:val="20"/>
          <w:szCs w:val="20"/>
        </w:rPr>
        <w:t xml:space="preserve"> </w:t>
      </w:r>
      <w:r w:rsidR="005B3F64" w:rsidRPr="000204A3">
        <w:rPr>
          <w:rFonts w:asciiTheme="minorHAnsi" w:hAnsiTheme="minorHAnsi" w:cstheme="minorHAnsi"/>
          <w:sz w:val="20"/>
          <w:szCs w:val="20"/>
        </w:rPr>
        <w:t>were as follow</w:t>
      </w:r>
      <w:r w:rsidR="00722858" w:rsidRPr="000204A3">
        <w:rPr>
          <w:rFonts w:asciiTheme="minorHAnsi" w:hAnsiTheme="minorHAnsi" w:cstheme="minorHAnsi"/>
          <w:sz w:val="20"/>
          <w:szCs w:val="20"/>
        </w:rPr>
        <w:t>ing</w:t>
      </w:r>
    </w:p>
    <w:p w14:paraId="4B4AADB0" w14:textId="77777777" w:rsidR="009E2C83" w:rsidRPr="000204A3" w:rsidRDefault="009E2C83" w:rsidP="0004355F">
      <w:pPr>
        <w:rPr>
          <w:rFonts w:asciiTheme="minorHAnsi" w:hAnsiTheme="minorHAnsi" w:cstheme="minorHAnsi"/>
          <w:sz w:val="20"/>
          <w:szCs w:val="20"/>
        </w:rPr>
      </w:pPr>
    </w:p>
    <w:p w14:paraId="00617422" w14:textId="0D14E329" w:rsidR="00722858" w:rsidRPr="000204A3" w:rsidRDefault="00722858" w:rsidP="0004355F">
      <w:pPr>
        <w:rPr>
          <w:rFonts w:asciiTheme="minorHAnsi" w:hAnsiTheme="minorHAnsi" w:cstheme="minorHAnsi"/>
          <w:color w:val="BF8F00" w:themeColor="accent4" w:themeShade="BF"/>
          <w:sz w:val="20"/>
          <w:szCs w:val="20"/>
        </w:rPr>
      </w:pPr>
      <w:r w:rsidRPr="000204A3">
        <w:rPr>
          <w:rFonts w:asciiTheme="minorHAnsi" w:hAnsiTheme="minorHAnsi" w:cstheme="minorHAnsi"/>
          <w:color w:val="BF8F00" w:themeColor="accent4" w:themeShade="BF"/>
          <w:sz w:val="20"/>
          <w:szCs w:val="20"/>
        </w:rPr>
        <w:t>1.Inactive members/customers</w:t>
      </w:r>
      <w:r w:rsidR="00136E0A" w:rsidRPr="000204A3">
        <w:rPr>
          <w:rFonts w:asciiTheme="minorHAnsi" w:hAnsiTheme="minorHAnsi" w:cstheme="minorHAnsi"/>
          <w:color w:val="BF8F00" w:themeColor="accent4" w:themeShade="BF"/>
          <w:sz w:val="20"/>
          <w:szCs w:val="20"/>
        </w:rPr>
        <w:t xml:space="preserve"> :</w:t>
      </w:r>
      <w:r w:rsidRPr="000204A3">
        <w:rPr>
          <w:rFonts w:asciiTheme="minorHAnsi" w:hAnsiTheme="minorHAnsi" w:cstheme="minorHAnsi"/>
          <w:color w:val="BF8F00" w:themeColor="accent4" w:themeShade="BF"/>
          <w:sz w:val="20"/>
          <w:szCs w:val="20"/>
        </w:rPr>
        <w:t xml:space="preserve"> with </w:t>
      </w:r>
      <w:r w:rsidR="00CF6AD7" w:rsidRPr="000204A3">
        <w:rPr>
          <w:rFonts w:asciiTheme="minorHAnsi" w:hAnsiTheme="minorHAnsi" w:cstheme="minorHAnsi"/>
          <w:color w:val="BF8F00" w:themeColor="accent4" w:themeShade="BF"/>
          <w:sz w:val="20"/>
          <w:szCs w:val="20"/>
        </w:rPr>
        <w:t>26.85% churn rate</w:t>
      </w:r>
      <w:r w:rsidR="00015B52" w:rsidRPr="000204A3">
        <w:rPr>
          <w:rFonts w:asciiTheme="minorHAnsi" w:hAnsiTheme="minorHAnsi" w:cstheme="minorHAnsi"/>
          <w:color w:val="BF8F00" w:themeColor="accent4" w:themeShade="BF"/>
          <w:sz w:val="20"/>
          <w:szCs w:val="20"/>
        </w:rPr>
        <w:t xml:space="preserve"> </w:t>
      </w:r>
      <w:r w:rsidR="00CD150E" w:rsidRPr="000204A3">
        <w:rPr>
          <w:rFonts w:asciiTheme="minorHAnsi" w:hAnsiTheme="minorHAnsi" w:cstheme="minorHAnsi"/>
          <w:color w:val="BF8F00" w:themeColor="accent4" w:themeShade="BF"/>
          <w:sz w:val="20"/>
          <w:szCs w:val="20"/>
        </w:rPr>
        <w:t>among</w:t>
      </w:r>
      <w:r w:rsidR="00015B52" w:rsidRPr="000204A3">
        <w:rPr>
          <w:rFonts w:asciiTheme="minorHAnsi" w:hAnsiTheme="minorHAnsi" w:cstheme="minorHAnsi"/>
          <w:color w:val="BF8F00" w:themeColor="accent4" w:themeShade="BF"/>
          <w:sz w:val="20"/>
          <w:szCs w:val="20"/>
        </w:rPr>
        <w:t xml:space="preserve"> Inactive members</w:t>
      </w:r>
      <w:r w:rsidR="00750420" w:rsidRPr="000204A3">
        <w:rPr>
          <w:rFonts w:asciiTheme="minorHAnsi" w:hAnsiTheme="minorHAnsi" w:cstheme="minorHAnsi"/>
          <w:color w:val="BF8F00" w:themeColor="accent4" w:themeShade="BF"/>
          <w:sz w:val="20"/>
          <w:szCs w:val="20"/>
        </w:rPr>
        <w:t xml:space="preserve"> </w:t>
      </w:r>
      <w:r w:rsidR="008907E7" w:rsidRPr="000204A3">
        <w:rPr>
          <w:rFonts w:asciiTheme="minorHAnsi" w:hAnsiTheme="minorHAnsi" w:cstheme="minorHAnsi"/>
          <w:color w:val="BF8F00" w:themeColor="accent4" w:themeShade="BF"/>
          <w:sz w:val="20"/>
          <w:szCs w:val="20"/>
        </w:rPr>
        <w:t>which resulted 1302</w:t>
      </w:r>
      <w:r w:rsidR="000B2F44" w:rsidRPr="000204A3">
        <w:rPr>
          <w:rFonts w:asciiTheme="minorHAnsi" w:hAnsiTheme="minorHAnsi" w:cstheme="minorHAnsi"/>
          <w:color w:val="BF8F00" w:themeColor="accent4" w:themeShade="BF"/>
          <w:sz w:val="20"/>
          <w:szCs w:val="20"/>
        </w:rPr>
        <w:t xml:space="preserve"> </w:t>
      </w:r>
      <w:r w:rsidR="008A5F21" w:rsidRPr="000204A3">
        <w:rPr>
          <w:rFonts w:asciiTheme="minorHAnsi" w:hAnsiTheme="minorHAnsi" w:cstheme="minorHAnsi"/>
          <w:color w:val="BF8F00" w:themeColor="accent4" w:themeShade="BF"/>
          <w:sz w:val="20"/>
          <w:szCs w:val="20"/>
        </w:rPr>
        <w:t xml:space="preserve">number of </w:t>
      </w:r>
      <w:r w:rsidR="000B2F44" w:rsidRPr="000204A3">
        <w:rPr>
          <w:rFonts w:asciiTheme="minorHAnsi" w:hAnsiTheme="minorHAnsi" w:cstheme="minorHAnsi"/>
          <w:color w:val="BF8F00" w:themeColor="accent4" w:themeShade="BF"/>
          <w:sz w:val="20"/>
          <w:szCs w:val="20"/>
        </w:rPr>
        <w:t>customers</w:t>
      </w:r>
      <w:r w:rsidR="00FF4135" w:rsidRPr="000204A3">
        <w:rPr>
          <w:rFonts w:asciiTheme="minorHAnsi" w:hAnsiTheme="minorHAnsi" w:cstheme="minorHAnsi"/>
          <w:color w:val="BF8F00" w:themeColor="accent4" w:themeShade="BF"/>
          <w:sz w:val="20"/>
          <w:szCs w:val="20"/>
        </w:rPr>
        <w:t xml:space="preserve"> </w:t>
      </w:r>
      <w:r w:rsidR="001C0C56" w:rsidRPr="000204A3">
        <w:rPr>
          <w:rFonts w:asciiTheme="minorHAnsi" w:hAnsiTheme="minorHAnsi" w:cstheme="minorHAnsi"/>
          <w:color w:val="BF8F00" w:themeColor="accent4" w:themeShade="BF"/>
          <w:sz w:val="20"/>
          <w:szCs w:val="20"/>
        </w:rPr>
        <w:t>to</w:t>
      </w:r>
      <w:r w:rsidR="00CF4E6F" w:rsidRPr="000204A3">
        <w:rPr>
          <w:rFonts w:asciiTheme="minorHAnsi" w:hAnsiTheme="minorHAnsi" w:cstheme="minorHAnsi"/>
          <w:color w:val="BF8F00" w:themeColor="accent4" w:themeShade="BF"/>
          <w:sz w:val="20"/>
          <w:szCs w:val="20"/>
        </w:rPr>
        <w:t xml:space="preserve"> exit</w:t>
      </w:r>
      <w:r w:rsidR="00CD150E" w:rsidRPr="000204A3">
        <w:rPr>
          <w:rFonts w:asciiTheme="minorHAnsi" w:hAnsiTheme="minorHAnsi" w:cstheme="minorHAnsi"/>
          <w:color w:val="BF8F00" w:themeColor="accent4" w:themeShade="BF"/>
          <w:sz w:val="20"/>
          <w:szCs w:val="20"/>
        </w:rPr>
        <w:t>.</w:t>
      </w:r>
    </w:p>
    <w:p w14:paraId="33D3269F" w14:textId="37DE5218" w:rsidR="000B2F44" w:rsidRPr="000204A3" w:rsidRDefault="000B2F44" w:rsidP="0004355F">
      <w:pPr>
        <w:rPr>
          <w:rFonts w:asciiTheme="minorHAnsi" w:hAnsiTheme="minorHAnsi" w:cstheme="minorHAnsi"/>
          <w:color w:val="BF8F00" w:themeColor="accent4" w:themeShade="BF"/>
          <w:sz w:val="20"/>
          <w:szCs w:val="20"/>
        </w:rPr>
      </w:pPr>
      <w:r w:rsidRPr="000204A3">
        <w:rPr>
          <w:rFonts w:asciiTheme="minorHAnsi" w:hAnsiTheme="minorHAnsi" w:cstheme="minorHAnsi"/>
          <w:color w:val="BF8F00" w:themeColor="accent4" w:themeShade="BF"/>
          <w:sz w:val="20"/>
          <w:szCs w:val="20"/>
        </w:rPr>
        <w:t>2.Female customers</w:t>
      </w:r>
      <w:r w:rsidR="00136E0A" w:rsidRPr="000204A3">
        <w:rPr>
          <w:rFonts w:asciiTheme="minorHAnsi" w:hAnsiTheme="minorHAnsi" w:cstheme="minorHAnsi"/>
          <w:color w:val="BF8F00" w:themeColor="accent4" w:themeShade="BF"/>
          <w:sz w:val="20"/>
          <w:szCs w:val="20"/>
        </w:rPr>
        <w:t xml:space="preserve"> :</w:t>
      </w:r>
      <w:r w:rsidRPr="000204A3">
        <w:rPr>
          <w:rFonts w:asciiTheme="minorHAnsi" w:hAnsiTheme="minorHAnsi" w:cstheme="minorHAnsi"/>
          <w:color w:val="BF8F00" w:themeColor="accent4" w:themeShade="BF"/>
          <w:sz w:val="20"/>
          <w:szCs w:val="20"/>
        </w:rPr>
        <w:t xml:space="preserve"> with 25.07% churn rate </w:t>
      </w:r>
      <w:r w:rsidR="00CD150E" w:rsidRPr="000204A3">
        <w:rPr>
          <w:rFonts w:asciiTheme="minorHAnsi" w:hAnsiTheme="minorHAnsi" w:cstheme="minorHAnsi"/>
          <w:color w:val="BF8F00" w:themeColor="accent4" w:themeShade="BF"/>
          <w:sz w:val="20"/>
          <w:szCs w:val="20"/>
        </w:rPr>
        <w:t xml:space="preserve">among Female customers  </w:t>
      </w:r>
      <w:r w:rsidRPr="000204A3">
        <w:rPr>
          <w:rFonts w:asciiTheme="minorHAnsi" w:hAnsiTheme="minorHAnsi" w:cstheme="minorHAnsi"/>
          <w:color w:val="BF8F00" w:themeColor="accent4" w:themeShade="BF"/>
          <w:sz w:val="20"/>
          <w:szCs w:val="20"/>
        </w:rPr>
        <w:t>which resulted</w:t>
      </w:r>
      <w:r w:rsidR="00D537AD" w:rsidRPr="000204A3">
        <w:rPr>
          <w:rFonts w:asciiTheme="minorHAnsi" w:hAnsiTheme="minorHAnsi" w:cstheme="minorHAnsi"/>
          <w:color w:val="BF8F00" w:themeColor="accent4" w:themeShade="BF"/>
          <w:sz w:val="20"/>
          <w:szCs w:val="20"/>
        </w:rPr>
        <w:t xml:space="preserve"> 1139</w:t>
      </w:r>
      <w:r w:rsidRPr="000204A3">
        <w:rPr>
          <w:rFonts w:asciiTheme="minorHAnsi" w:hAnsiTheme="minorHAnsi" w:cstheme="minorHAnsi"/>
          <w:color w:val="BF8F00" w:themeColor="accent4" w:themeShade="BF"/>
          <w:sz w:val="20"/>
          <w:szCs w:val="20"/>
        </w:rPr>
        <w:t xml:space="preserve"> </w:t>
      </w:r>
      <w:r w:rsidR="008A5F21" w:rsidRPr="000204A3">
        <w:rPr>
          <w:rFonts w:asciiTheme="minorHAnsi" w:hAnsiTheme="minorHAnsi" w:cstheme="minorHAnsi"/>
          <w:color w:val="BF8F00" w:themeColor="accent4" w:themeShade="BF"/>
          <w:sz w:val="20"/>
          <w:szCs w:val="20"/>
        </w:rPr>
        <w:t xml:space="preserve">number of </w:t>
      </w:r>
      <w:r w:rsidRPr="000204A3">
        <w:rPr>
          <w:rFonts w:asciiTheme="minorHAnsi" w:hAnsiTheme="minorHAnsi" w:cstheme="minorHAnsi"/>
          <w:color w:val="BF8F00" w:themeColor="accent4" w:themeShade="BF"/>
          <w:sz w:val="20"/>
          <w:szCs w:val="20"/>
        </w:rPr>
        <w:t>customers</w:t>
      </w:r>
      <w:r w:rsidR="00CF4E6F" w:rsidRPr="000204A3">
        <w:rPr>
          <w:rFonts w:asciiTheme="minorHAnsi" w:hAnsiTheme="minorHAnsi" w:cstheme="minorHAnsi"/>
          <w:color w:val="BF8F00" w:themeColor="accent4" w:themeShade="BF"/>
          <w:sz w:val="20"/>
          <w:szCs w:val="20"/>
        </w:rPr>
        <w:t xml:space="preserve"> </w:t>
      </w:r>
      <w:r w:rsidR="001C0C56" w:rsidRPr="000204A3">
        <w:rPr>
          <w:rFonts w:asciiTheme="minorHAnsi" w:hAnsiTheme="minorHAnsi" w:cstheme="minorHAnsi"/>
          <w:color w:val="BF8F00" w:themeColor="accent4" w:themeShade="BF"/>
          <w:sz w:val="20"/>
          <w:szCs w:val="20"/>
        </w:rPr>
        <w:t xml:space="preserve">to </w:t>
      </w:r>
      <w:r w:rsidR="00CF4E6F" w:rsidRPr="000204A3">
        <w:rPr>
          <w:rFonts w:asciiTheme="minorHAnsi" w:hAnsiTheme="minorHAnsi" w:cstheme="minorHAnsi"/>
          <w:color w:val="BF8F00" w:themeColor="accent4" w:themeShade="BF"/>
          <w:sz w:val="20"/>
          <w:szCs w:val="20"/>
        </w:rPr>
        <w:t>exit</w:t>
      </w:r>
      <w:r w:rsidR="008A5F21" w:rsidRPr="000204A3">
        <w:rPr>
          <w:rFonts w:asciiTheme="minorHAnsi" w:hAnsiTheme="minorHAnsi" w:cstheme="minorHAnsi"/>
          <w:color w:val="BF8F00" w:themeColor="accent4" w:themeShade="BF"/>
          <w:sz w:val="20"/>
          <w:szCs w:val="20"/>
        </w:rPr>
        <w:t>.</w:t>
      </w:r>
    </w:p>
    <w:p w14:paraId="207F8F67" w14:textId="2A51FD69" w:rsidR="00D537AD" w:rsidRPr="000204A3" w:rsidRDefault="00D537AD" w:rsidP="0004355F">
      <w:pPr>
        <w:rPr>
          <w:rFonts w:asciiTheme="minorHAnsi" w:hAnsiTheme="minorHAnsi" w:cstheme="minorHAnsi"/>
          <w:color w:val="BF8F00" w:themeColor="accent4" w:themeShade="BF"/>
          <w:sz w:val="20"/>
          <w:szCs w:val="20"/>
        </w:rPr>
      </w:pPr>
      <w:r w:rsidRPr="000204A3">
        <w:rPr>
          <w:rFonts w:asciiTheme="minorHAnsi" w:hAnsiTheme="minorHAnsi" w:cstheme="minorHAnsi"/>
          <w:color w:val="BF8F00" w:themeColor="accent4" w:themeShade="BF"/>
          <w:sz w:val="20"/>
          <w:szCs w:val="20"/>
        </w:rPr>
        <w:t>3.</w:t>
      </w:r>
      <w:r w:rsidR="00A51CCD" w:rsidRPr="000204A3">
        <w:rPr>
          <w:rFonts w:asciiTheme="minorHAnsi" w:hAnsiTheme="minorHAnsi" w:cstheme="minorHAnsi"/>
          <w:color w:val="BF8F00" w:themeColor="accent4" w:themeShade="BF"/>
          <w:sz w:val="20"/>
          <w:szCs w:val="20"/>
        </w:rPr>
        <w:t xml:space="preserve">Germany region </w:t>
      </w:r>
      <w:r w:rsidR="00136E0A" w:rsidRPr="000204A3">
        <w:rPr>
          <w:rFonts w:asciiTheme="minorHAnsi" w:hAnsiTheme="minorHAnsi" w:cstheme="minorHAnsi"/>
          <w:color w:val="BF8F00" w:themeColor="accent4" w:themeShade="BF"/>
          <w:sz w:val="20"/>
          <w:szCs w:val="20"/>
        </w:rPr>
        <w:t xml:space="preserve">: with </w:t>
      </w:r>
      <w:r w:rsidR="006052AD" w:rsidRPr="000204A3">
        <w:rPr>
          <w:rFonts w:asciiTheme="minorHAnsi" w:hAnsiTheme="minorHAnsi" w:cstheme="minorHAnsi"/>
          <w:color w:val="BF8F00" w:themeColor="accent4" w:themeShade="BF"/>
          <w:sz w:val="20"/>
          <w:szCs w:val="20"/>
        </w:rPr>
        <w:t xml:space="preserve">32.44% churn rate in </w:t>
      </w:r>
      <w:r w:rsidR="0018439D" w:rsidRPr="000204A3">
        <w:rPr>
          <w:rFonts w:asciiTheme="minorHAnsi" w:hAnsiTheme="minorHAnsi" w:cstheme="minorHAnsi"/>
          <w:color w:val="BF8F00" w:themeColor="accent4" w:themeShade="BF"/>
          <w:sz w:val="20"/>
          <w:szCs w:val="20"/>
        </w:rPr>
        <w:t xml:space="preserve">Germany region which resulted </w:t>
      </w:r>
      <w:r w:rsidR="008A5F21" w:rsidRPr="000204A3">
        <w:rPr>
          <w:rFonts w:asciiTheme="minorHAnsi" w:hAnsiTheme="minorHAnsi" w:cstheme="minorHAnsi"/>
          <w:color w:val="BF8F00" w:themeColor="accent4" w:themeShade="BF"/>
          <w:sz w:val="20"/>
          <w:szCs w:val="20"/>
        </w:rPr>
        <w:t>814 number of customers</w:t>
      </w:r>
      <w:r w:rsidR="00CF4E6F" w:rsidRPr="000204A3">
        <w:rPr>
          <w:rFonts w:asciiTheme="minorHAnsi" w:hAnsiTheme="minorHAnsi" w:cstheme="minorHAnsi"/>
          <w:color w:val="BF8F00" w:themeColor="accent4" w:themeShade="BF"/>
          <w:sz w:val="20"/>
          <w:szCs w:val="20"/>
        </w:rPr>
        <w:t xml:space="preserve"> </w:t>
      </w:r>
      <w:r w:rsidR="001C0C56" w:rsidRPr="000204A3">
        <w:rPr>
          <w:rFonts w:asciiTheme="minorHAnsi" w:hAnsiTheme="minorHAnsi" w:cstheme="minorHAnsi"/>
          <w:color w:val="BF8F00" w:themeColor="accent4" w:themeShade="BF"/>
          <w:sz w:val="20"/>
          <w:szCs w:val="20"/>
        </w:rPr>
        <w:t xml:space="preserve">to </w:t>
      </w:r>
      <w:r w:rsidR="00CF4E6F" w:rsidRPr="000204A3">
        <w:rPr>
          <w:rFonts w:asciiTheme="minorHAnsi" w:hAnsiTheme="minorHAnsi" w:cstheme="minorHAnsi"/>
          <w:color w:val="BF8F00" w:themeColor="accent4" w:themeShade="BF"/>
          <w:sz w:val="20"/>
          <w:szCs w:val="20"/>
        </w:rPr>
        <w:t>exit</w:t>
      </w:r>
      <w:r w:rsidR="00E411A9" w:rsidRPr="000204A3">
        <w:rPr>
          <w:rFonts w:asciiTheme="minorHAnsi" w:hAnsiTheme="minorHAnsi" w:cstheme="minorHAnsi"/>
          <w:color w:val="BF8F00" w:themeColor="accent4" w:themeShade="BF"/>
          <w:sz w:val="20"/>
          <w:szCs w:val="20"/>
        </w:rPr>
        <w:t>.</w:t>
      </w:r>
    </w:p>
    <w:p w14:paraId="369F7818" w14:textId="77777777" w:rsidR="00E411A9" w:rsidRPr="000204A3" w:rsidRDefault="00E411A9" w:rsidP="0004355F">
      <w:pPr>
        <w:rPr>
          <w:rFonts w:asciiTheme="minorHAnsi" w:hAnsiTheme="minorHAnsi" w:cstheme="minorHAnsi"/>
          <w:color w:val="0070C0"/>
          <w:sz w:val="20"/>
          <w:szCs w:val="20"/>
        </w:rPr>
      </w:pPr>
    </w:p>
    <w:p w14:paraId="07DAA15E" w14:textId="15C1943A" w:rsidR="00E411A9" w:rsidRPr="000204A3" w:rsidRDefault="00915727" w:rsidP="0004355F">
      <w:pPr>
        <w:rPr>
          <w:rFonts w:asciiTheme="minorHAnsi" w:hAnsiTheme="minorHAnsi" w:cstheme="minorHAnsi"/>
          <w:sz w:val="20"/>
          <w:szCs w:val="20"/>
        </w:rPr>
      </w:pPr>
      <w:r w:rsidRPr="000204A3">
        <w:rPr>
          <w:rFonts w:asciiTheme="minorHAnsi" w:hAnsiTheme="minorHAnsi" w:cstheme="minorHAnsi"/>
          <w:sz w:val="20"/>
          <w:szCs w:val="20"/>
        </w:rPr>
        <w:t xml:space="preserve">Refer report name </w:t>
      </w:r>
      <w:r w:rsidRPr="000204A3">
        <w:rPr>
          <w:rFonts w:asciiTheme="minorHAnsi" w:hAnsiTheme="minorHAnsi" w:cstheme="minorHAnsi"/>
          <w:color w:val="0070C0"/>
          <w:sz w:val="20"/>
          <w:szCs w:val="20"/>
        </w:rPr>
        <w:t>Main Subjective Questions visuals</w:t>
      </w:r>
      <w:r w:rsidR="00E5090D" w:rsidRPr="000204A3">
        <w:rPr>
          <w:rFonts w:asciiTheme="minorHAnsi" w:hAnsiTheme="minorHAnsi" w:cstheme="minorHAnsi"/>
          <w:color w:val="0070C0"/>
          <w:sz w:val="20"/>
          <w:szCs w:val="20"/>
        </w:rPr>
        <w:t xml:space="preserve"> </w:t>
      </w:r>
      <w:r w:rsidR="00E5090D" w:rsidRPr="000204A3">
        <w:rPr>
          <w:rFonts w:asciiTheme="minorHAnsi" w:hAnsiTheme="minorHAnsi" w:cstheme="minorHAnsi"/>
          <w:sz w:val="20"/>
          <w:szCs w:val="20"/>
        </w:rPr>
        <w:t xml:space="preserve">for </w:t>
      </w:r>
      <w:r w:rsidR="00C263D0" w:rsidRPr="000204A3">
        <w:rPr>
          <w:rFonts w:asciiTheme="minorHAnsi" w:hAnsiTheme="minorHAnsi" w:cstheme="minorHAnsi"/>
          <w:sz w:val="20"/>
          <w:szCs w:val="20"/>
        </w:rPr>
        <w:t>visuals</w:t>
      </w:r>
    </w:p>
    <w:p w14:paraId="6FDD1964" w14:textId="77777777" w:rsidR="00177632" w:rsidRPr="000204A3" w:rsidRDefault="00177632" w:rsidP="0004355F">
      <w:pPr>
        <w:rPr>
          <w:rFonts w:asciiTheme="minorHAnsi" w:hAnsiTheme="minorHAnsi" w:cstheme="minorHAnsi"/>
          <w:sz w:val="20"/>
          <w:szCs w:val="20"/>
        </w:rPr>
      </w:pPr>
    </w:p>
    <w:p w14:paraId="507F9A39" w14:textId="173E1A9D" w:rsidR="00177632" w:rsidRDefault="00D55054" w:rsidP="0004355F">
      <w:pPr>
        <w:rPr>
          <w:rFonts w:asciiTheme="minorHAnsi" w:hAnsiTheme="minorHAnsi" w:cstheme="minorHAnsi"/>
          <w:sz w:val="20"/>
          <w:szCs w:val="20"/>
        </w:rPr>
      </w:pPr>
      <w:r w:rsidRPr="000204A3">
        <w:rPr>
          <w:rFonts w:asciiTheme="minorHAnsi" w:hAnsiTheme="minorHAnsi" w:cstheme="minorHAnsi"/>
          <w:sz w:val="20"/>
          <w:szCs w:val="20"/>
        </w:rPr>
        <w:t>Q8.Are 'Tenure', 'Num</w:t>
      </w:r>
      <w:r w:rsidR="006E045F" w:rsidRPr="000204A3">
        <w:rPr>
          <w:rFonts w:asciiTheme="minorHAnsi" w:hAnsiTheme="minorHAnsi" w:cstheme="minorHAnsi"/>
          <w:sz w:val="20"/>
          <w:szCs w:val="20"/>
        </w:rPr>
        <w:t xml:space="preserve"> </w:t>
      </w:r>
      <w:r w:rsidRPr="000204A3">
        <w:rPr>
          <w:rFonts w:asciiTheme="minorHAnsi" w:hAnsiTheme="minorHAnsi" w:cstheme="minorHAnsi"/>
          <w:sz w:val="20"/>
          <w:szCs w:val="20"/>
        </w:rPr>
        <w:t>Of</w:t>
      </w:r>
      <w:r w:rsidR="006E045F" w:rsidRPr="000204A3">
        <w:rPr>
          <w:rFonts w:asciiTheme="minorHAnsi" w:hAnsiTheme="minorHAnsi" w:cstheme="minorHAnsi"/>
          <w:sz w:val="20"/>
          <w:szCs w:val="20"/>
        </w:rPr>
        <w:t xml:space="preserve"> </w:t>
      </w:r>
      <w:r w:rsidRPr="000204A3">
        <w:rPr>
          <w:rFonts w:asciiTheme="minorHAnsi" w:hAnsiTheme="minorHAnsi" w:cstheme="minorHAnsi"/>
          <w:sz w:val="20"/>
          <w:szCs w:val="20"/>
        </w:rPr>
        <w:t>Products', 'Is</w:t>
      </w:r>
      <w:r w:rsidR="006E045F" w:rsidRPr="000204A3">
        <w:rPr>
          <w:rFonts w:asciiTheme="minorHAnsi" w:hAnsiTheme="minorHAnsi" w:cstheme="minorHAnsi"/>
          <w:sz w:val="20"/>
          <w:szCs w:val="20"/>
        </w:rPr>
        <w:t xml:space="preserve"> </w:t>
      </w:r>
      <w:r w:rsidRPr="000204A3">
        <w:rPr>
          <w:rFonts w:asciiTheme="minorHAnsi" w:hAnsiTheme="minorHAnsi" w:cstheme="minorHAnsi"/>
          <w:sz w:val="20"/>
          <w:szCs w:val="20"/>
        </w:rPr>
        <w:t>Active</w:t>
      </w:r>
      <w:r w:rsidR="006E045F" w:rsidRPr="000204A3">
        <w:rPr>
          <w:rFonts w:asciiTheme="minorHAnsi" w:hAnsiTheme="minorHAnsi" w:cstheme="minorHAnsi"/>
          <w:sz w:val="20"/>
          <w:szCs w:val="20"/>
        </w:rPr>
        <w:t xml:space="preserve"> </w:t>
      </w:r>
      <w:r w:rsidRPr="000204A3">
        <w:rPr>
          <w:rFonts w:asciiTheme="minorHAnsi" w:hAnsiTheme="minorHAnsi" w:cstheme="minorHAnsi"/>
          <w:sz w:val="20"/>
          <w:szCs w:val="20"/>
        </w:rPr>
        <w:t>Member', and 'Estimated</w:t>
      </w:r>
      <w:r w:rsidR="006E045F" w:rsidRPr="000204A3">
        <w:rPr>
          <w:rFonts w:asciiTheme="minorHAnsi" w:hAnsiTheme="minorHAnsi" w:cstheme="minorHAnsi"/>
          <w:sz w:val="20"/>
          <w:szCs w:val="20"/>
        </w:rPr>
        <w:t xml:space="preserve"> </w:t>
      </w:r>
      <w:r w:rsidRPr="000204A3">
        <w:rPr>
          <w:rFonts w:asciiTheme="minorHAnsi" w:hAnsiTheme="minorHAnsi" w:cstheme="minorHAnsi"/>
          <w:sz w:val="20"/>
          <w:szCs w:val="20"/>
        </w:rPr>
        <w:t>Salary' important for predicting if a customer will leave the bank?</w:t>
      </w:r>
    </w:p>
    <w:p w14:paraId="65C08E05" w14:textId="77777777" w:rsidR="00A3504C" w:rsidRPr="000204A3" w:rsidRDefault="00A3504C" w:rsidP="0004355F">
      <w:pPr>
        <w:rPr>
          <w:rFonts w:asciiTheme="minorHAnsi" w:hAnsiTheme="minorHAnsi" w:cstheme="minorHAnsi"/>
          <w:sz w:val="20"/>
          <w:szCs w:val="20"/>
        </w:rPr>
      </w:pPr>
    </w:p>
    <w:p w14:paraId="6D305CC2" w14:textId="7FFAA521" w:rsidR="00A42327" w:rsidRPr="000204A3" w:rsidRDefault="002125D5" w:rsidP="00A42327">
      <w:pPr>
        <w:rPr>
          <w:rFonts w:asciiTheme="minorHAnsi" w:hAnsiTheme="minorHAnsi" w:cstheme="minorHAnsi"/>
          <w:sz w:val="20"/>
          <w:szCs w:val="20"/>
        </w:rPr>
      </w:pPr>
      <w:r w:rsidRPr="000204A3">
        <w:rPr>
          <w:rFonts w:asciiTheme="minorHAnsi" w:hAnsiTheme="minorHAnsi" w:cstheme="minorHAnsi"/>
          <w:sz w:val="20"/>
          <w:szCs w:val="20"/>
        </w:rPr>
        <w:t xml:space="preserve">Ans: </w:t>
      </w:r>
      <w:r w:rsidR="00DA653A" w:rsidRPr="000204A3">
        <w:rPr>
          <w:rFonts w:asciiTheme="minorHAnsi" w:hAnsiTheme="minorHAnsi" w:cstheme="minorHAnsi"/>
          <w:sz w:val="20"/>
          <w:szCs w:val="20"/>
        </w:rPr>
        <w:t xml:space="preserve">After </w:t>
      </w:r>
      <w:r w:rsidR="004D5256" w:rsidRPr="000204A3">
        <w:rPr>
          <w:rFonts w:asciiTheme="minorHAnsi" w:hAnsiTheme="minorHAnsi" w:cstheme="minorHAnsi"/>
          <w:sz w:val="20"/>
          <w:szCs w:val="20"/>
        </w:rPr>
        <w:t>analysing data we can say</w:t>
      </w:r>
      <w:r w:rsidR="001E1AC7" w:rsidRPr="000204A3">
        <w:rPr>
          <w:rFonts w:asciiTheme="minorHAnsi" w:hAnsiTheme="minorHAnsi" w:cstheme="minorHAnsi"/>
          <w:sz w:val="20"/>
          <w:szCs w:val="20"/>
        </w:rPr>
        <w:t xml:space="preserve"> that Num Of Products, Is Active Member is important for pre</w:t>
      </w:r>
      <w:r w:rsidR="00A42327" w:rsidRPr="000204A3">
        <w:rPr>
          <w:rFonts w:asciiTheme="minorHAnsi" w:hAnsiTheme="minorHAnsi" w:cstheme="minorHAnsi"/>
          <w:sz w:val="20"/>
          <w:szCs w:val="20"/>
        </w:rPr>
        <w:t>dicting if a customer will leave the bank</w:t>
      </w:r>
      <w:r w:rsidR="00B25D2C" w:rsidRPr="000204A3">
        <w:rPr>
          <w:rFonts w:asciiTheme="minorHAnsi" w:hAnsiTheme="minorHAnsi" w:cstheme="minorHAnsi"/>
          <w:sz w:val="20"/>
          <w:szCs w:val="20"/>
        </w:rPr>
        <w:t>, but Tenure, Estimated Salary</w:t>
      </w:r>
      <w:r w:rsidR="00DC2ECE" w:rsidRPr="000204A3">
        <w:rPr>
          <w:rFonts w:asciiTheme="minorHAnsi" w:hAnsiTheme="minorHAnsi" w:cstheme="minorHAnsi"/>
          <w:sz w:val="20"/>
          <w:szCs w:val="20"/>
        </w:rPr>
        <w:t xml:space="preserve"> is not that important for predicting if a customer will leave the bank </w:t>
      </w:r>
      <w:r w:rsidR="006A1DDE" w:rsidRPr="000204A3">
        <w:rPr>
          <w:rFonts w:asciiTheme="minorHAnsi" w:hAnsiTheme="minorHAnsi" w:cstheme="minorHAnsi"/>
          <w:sz w:val="20"/>
          <w:szCs w:val="20"/>
        </w:rPr>
        <w:t xml:space="preserve">because those 2 data point churn rate </w:t>
      </w:r>
      <w:r w:rsidR="00465CD9" w:rsidRPr="000204A3">
        <w:rPr>
          <w:rFonts w:asciiTheme="minorHAnsi" w:hAnsiTheme="minorHAnsi" w:cstheme="minorHAnsi"/>
          <w:sz w:val="20"/>
          <w:szCs w:val="20"/>
        </w:rPr>
        <w:t>is similar.</w:t>
      </w:r>
    </w:p>
    <w:p w14:paraId="3B447604" w14:textId="77777777" w:rsidR="00465CD9" w:rsidRPr="000204A3" w:rsidRDefault="00465CD9" w:rsidP="00A42327">
      <w:pPr>
        <w:rPr>
          <w:rFonts w:asciiTheme="minorHAnsi" w:hAnsiTheme="minorHAnsi" w:cstheme="minorHAnsi"/>
          <w:sz w:val="20"/>
          <w:szCs w:val="20"/>
        </w:rPr>
      </w:pPr>
    </w:p>
    <w:p w14:paraId="0BEE5BCB" w14:textId="2C1BE595" w:rsidR="00465CD9" w:rsidRPr="000204A3" w:rsidRDefault="00465CD9" w:rsidP="00A42327">
      <w:pPr>
        <w:rPr>
          <w:rFonts w:asciiTheme="minorHAnsi" w:hAnsiTheme="minorHAnsi" w:cstheme="minorHAnsi"/>
          <w:sz w:val="20"/>
          <w:szCs w:val="20"/>
        </w:rPr>
      </w:pPr>
      <w:r w:rsidRPr="000204A3">
        <w:rPr>
          <w:rFonts w:asciiTheme="minorHAnsi" w:hAnsiTheme="minorHAnsi" w:cstheme="minorHAnsi"/>
          <w:sz w:val="20"/>
          <w:szCs w:val="20"/>
        </w:rPr>
        <w:t xml:space="preserve">Refer report name </w:t>
      </w:r>
      <w:r w:rsidRPr="000204A3">
        <w:rPr>
          <w:rFonts w:asciiTheme="minorHAnsi" w:hAnsiTheme="minorHAnsi" w:cstheme="minorHAnsi"/>
          <w:color w:val="0070C0"/>
          <w:sz w:val="20"/>
          <w:szCs w:val="20"/>
        </w:rPr>
        <w:t xml:space="preserve">Main Subjective Questions visuals </w:t>
      </w:r>
      <w:r w:rsidRPr="000204A3">
        <w:rPr>
          <w:rFonts w:asciiTheme="minorHAnsi" w:hAnsiTheme="minorHAnsi" w:cstheme="minorHAnsi"/>
          <w:sz w:val="20"/>
          <w:szCs w:val="20"/>
        </w:rPr>
        <w:t>for visuals</w:t>
      </w:r>
    </w:p>
    <w:p w14:paraId="7136F0F8" w14:textId="77777777" w:rsidR="00181C26" w:rsidRPr="000204A3" w:rsidRDefault="00181C26" w:rsidP="00A42327">
      <w:pPr>
        <w:rPr>
          <w:rFonts w:asciiTheme="minorHAnsi" w:hAnsiTheme="minorHAnsi" w:cstheme="minorHAnsi"/>
          <w:sz w:val="20"/>
          <w:szCs w:val="20"/>
        </w:rPr>
      </w:pPr>
    </w:p>
    <w:p w14:paraId="32C09FEA" w14:textId="67D1E58E" w:rsidR="00961F4B" w:rsidRDefault="00961F4B" w:rsidP="00961F4B">
      <w:pPr>
        <w:rPr>
          <w:rFonts w:asciiTheme="minorHAnsi" w:hAnsiTheme="minorHAnsi" w:cstheme="minorHAnsi"/>
          <w:sz w:val="20"/>
          <w:szCs w:val="20"/>
        </w:rPr>
      </w:pPr>
      <w:r w:rsidRPr="000204A3">
        <w:rPr>
          <w:rFonts w:asciiTheme="minorHAnsi" w:hAnsiTheme="minorHAnsi" w:cstheme="minorHAnsi"/>
          <w:sz w:val="20"/>
          <w:szCs w:val="20"/>
        </w:rPr>
        <w:t xml:space="preserve">Q9.Utilize SQL queries to segment customers based on demographics, account details, and transaction </w:t>
      </w:r>
      <w:r w:rsidRPr="000204A3">
        <w:rPr>
          <w:rFonts w:asciiTheme="minorHAnsi" w:hAnsiTheme="minorHAnsi" w:cstheme="minorHAnsi"/>
          <w:sz w:val="20"/>
          <w:szCs w:val="20"/>
        </w:rPr>
        <w:t>behaviours</w:t>
      </w:r>
      <w:r w:rsidRPr="000204A3">
        <w:rPr>
          <w:rFonts w:asciiTheme="minorHAnsi" w:hAnsiTheme="minorHAnsi" w:cstheme="minorHAnsi"/>
          <w:sz w:val="20"/>
          <w:szCs w:val="20"/>
        </w:rPr>
        <w:t>.</w:t>
      </w:r>
    </w:p>
    <w:p w14:paraId="74C63B33" w14:textId="77777777" w:rsidR="00A3504C" w:rsidRPr="000204A3" w:rsidRDefault="00A3504C" w:rsidP="00961F4B">
      <w:pPr>
        <w:rPr>
          <w:rFonts w:asciiTheme="minorHAnsi" w:hAnsiTheme="minorHAnsi" w:cstheme="minorHAnsi"/>
          <w:sz w:val="20"/>
          <w:szCs w:val="20"/>
        </w:rPr>
      </w:pPr>
    </w:p>
    <w:p w14:paraId="721F2482" w14:textId="081EC29B" w:rsidR="00181C26" w:rsidRPr="000204A3" w:rsidRDefault="00961F4B" w:rsidP="00961F4B">
      <w:pPr>
        <w:rPr>
          <w:rFonts w:asciiTheme="minorHAnsi" w:hAnsiTheme="minorHAnsi" w:cstheme="minorHAnsi"/>
          <w:sz w:val="20"/>
          <w:szCs w:val="20"/>
        </w:rPr>
      </w:pPr>
      <w:r w:rsidRPr="000204A3">
        <w:rPr>
          <w:rFonts w:asciiTheme="minorHAnsi" w:hAnsiTheme="minorHAnsi" w:cstheme="minorHAnsi"/>
          <w:sz w:val="20"/>
          <w:szCs w:val="20"/>
        </w:rPr>
        <w:t>Ans1: please find below table with customers segments based on customer</w:t>
      </w:r>
      <w:r w:rsidR="00D40E0C" w:rsidRPr="000204A3">
        <w:rPr>
          <w:rFonts w:asciiTheme="minorHAnsi" w:hAnsiTheme="minorHAnsi" w:cstheme="minorHAnsi"/>
          <w:sz w:val="20"/>
          <w:szCs w:val="20"/>
        </w:rPr>
        <w:t>s</w:t>
      </w:r>
      <w:r w:rsidRPr="000204A3">
        <w:rPr>
          <w:rFonts w:asciiTheme="minorHAnsi" w:hAnsiTheme="minorHAnsi" w:cstheme="minorHAnsi"/>
          <w:sz w:val="20"/>
          <w:szCs w:val="20"/>
        </w:rPr>
        <w:t xml:space="preserve"> demographics.</w:t>
      </w:r>
    </w:p>
    <w:p w14:paraId="4A4B4926" w14:textId="77777777" w:rsidR="00C31F74" w:rsidRPr="000204A3" w:rsidRDefault="00C31F74" w:rsidP="00A42327">
      <w:pPr>
        <w:rPr>
          <w:rFonts w:asciiTheme="minorHAnsi" w:hAnsiTheme="minorHAnsi" w:cstheme="minorHAnsi"/>
          <w:sz w:val="20"/>
          <w:szCs w:val="20"/>
        </w:rPr>
      </w:pPr>
    </w:p>
    <w:tbl>
      <w:tblPr>
        <w:tblW w:w="7160" w:type="dxa"/>
        <w:tblLook w:val="04A0" w:firstRow="1" w:lastRow="0" w:firstColumn="1" w:lastColumn="0" w:noHBand="0" w:noVBand="1"/>
      </w:tblPr>
      <w:tblGrid>
        <w:gridCol w:w="2080"/>
        <w:gridCol w:w="1780"/>
        <w:gridCol w:w="1420"/>
        <w:gridCol w:w="1880"/>
      </w:tblGrid>
      <w:tr w:rsidR="00406CAB" w:rsidRPr="000204A3" w14:paraId="0D03C72F"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14:paraId="3B16EC68" w14:textId="143255E7" w:rsidR="00406CAB" w:rsidRPr="000204A3" w:rsidRDefault="00406CAB">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Geography</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Location</w:t>
            </w:r>
          </w:p>
        </w:tc>
        <w:tc>
          <w:tcPr>
            <w:tcW w:w="1780" w:type="dxa"/>
            <w:tcBorders>
              <w:top w:val="single" w:sz="4" w:space="0" w:color="8EA9DB"/>
              <w:left w:val="nil"/>
              <w:bottom w:val="single" w:sz="4" w:space="0" w:color="8EA9DB"/>
              <w:right w:val="nil"/>
            </w:tcBorders>
            <w:shd w:val="clear" w:color="4472C4" w:fill="4472C4"/>
            <w:noWrap/>
            <w:vAlign w:val="bottom"/>
            <w:hideMark/>
          </w:tcPr>
          <w:p w14:paraId="79781D61" w14:textId="6A163397" w:rsidR="00406CAB" w:rsidRPr="000204A3" w:rsidRDefault="00406CAB">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Gender</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Category</w:t>
            </w:r>
          </w:p>
        </w:tc>
        <w:tc>
          <w:tcPr>
            <w:tcW w:w="1420" w:type="dxa"/>
            <w:tcBorders>
              <w:top w:val="single" w:sz="4" w:space="0" w:color="8EA9DB"/>
              <w:left w:val="nil"/>
              <w:bottom w:val="single" w:sz="4" w:space="0" w:color="8EA9DB"/>
              <w:right w:val="nil"/>
            </w:tcBorders>
            <w:shd w:val="clear" w:color="4472C4" w:fill="4472C4"/>
            <w:noWrap/>
            <w:vAlign w:val="bottom"/>
            <w:hideMark/>
          </w:tcPr>
          <w:p w14:paraId="100C1D02" w14:textId="0BEA6C02" w:rsidR="00406CAB" w:rsidRPr="000204A3" w:rsidRDefault="00406CAB">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A</w:t>
            </w:r>
            <w:r w:rsidRPr="000204A3">
              <w:rPr>
                <w:rFonts w:asciiTheme="minorHAnsi" w:hAnsiTheme="minorHAnsi" w:cstheme="minorHAnsi"/>
                <w:b/>
                <w:bCs/>
                <w:color w:val="FFFFFF"/>
                <w:sz w:val="20"/>
                <w:szCs w:val="20"/>
              </w:rPr>
              <w:t>ge</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bracket</w:t>
            </w:r>
          </w:p>
        </w:tc>
        <w:tc>
          <w:tcPr>
            <w:tcW w:w="1880" w:type="dxa"/>
            <w:tcBorders>
              <w:top w:val="single" w:sz="4" w:space="0" w:color="8EA9DB"/>
              <w:left w:val="nil"/>
              <w:bottom w:val="single" w:sz="4" w:space="0" w:color="8EA9DB"/>
              <w:right w:val="single" w:sz="4" w:space="0" w:color="8EA9DB"/>
            </w:tcBorders>
            <w:shd w:val="clear" w:color="4472C4" w:fill="4472C4"/>
            <w:noWrap/>
            <w:vAlign w:val="bottom"/>
            <w:hideMark/>
          </w:tcPr>
          <w:p w14:paraId="3BC1987D" w14:textId="757824FB" w:rsidR="00406CAB" w:rsidRPr="000204A3" w:rsidRDefault="00406CAB">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w:t>
            </w:r>
            <w:r w:rsidRPr="000204A3">
              <w:rPr>
                <w:rFonts w:asciiTheme="minorHAnsi" w:hAnsiTheme="minorHAnsi" w:cstheme="minorHAnsi"/>
                <w:b/>
                <w:bCs/>
                <w:color w:val="FFFFFF"/>
                <w:sz w:val="20"/>
                <w:szCs w:val="20"/>
              </w:rPr>
              <w:t>ustomers</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count</w:t>
            </w:r>
          </w:p>
        </w:tc>
      </w:tr>
      <w:tr w:rsidR="00406CAB" w:rsidRPr="000204A3" w14:paraId="0DC0CDD6"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64FD0C65"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D9E1F2" w:fill="D9E1F2"/>
            <w:noWrap/>
            <w:vAlign w:val="bottom"/>
            <w:hideMark/>
          </w:tcPr>
          <w:p w14:paraId="5AD172FB"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3034DD6D"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771F7B0E"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1861</w:t>
            </w:r>
          </w:p>
        </w:tc>
      </w:tr>
      <w:tr w:rsidR="00406CAB" w:rsidRPr="000204A3" w14:paraId="0C67E7F6"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8A5470F"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37A3ECC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26BE8DF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77582A9E"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1517</w:t>
            </w:r>
          </w:p>
        </w:tc>
      </w:tr>
      <w:tr w:rsidR="00406CAB" w:rsidRPr="000204A3" w14:paraId="50180D7D"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93A85E3"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252F0DD0"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1931AED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20C61FE"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954</w:t>
            </w:r>
          </w:p>
        </w:tc>
      </w:tr>
      <w:tr w:rsidR="00406CAB" w:rsidRPr="000204A3" w14:paraId="7A8FD4AA"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5CA4170"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7B3D3509"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762881D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0B093055"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897</w:t>
            </w:r>
          </w:p>
        </w:tc>
      </w:tr>
      <w:tr w:rsidR="00406CAB" w:rsidRPr="000204A3" w14:paraId="6CB9C224"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ADE68E7"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lastRenderedPageBreak/>
              <w:t>Germany</w:t>
            </w:r>
          </w:p>
        </w:tc>
        <w:tc>
          <w:tcPr>
            <w:tcW w:w="1780" w:type="dxa"/>
            <w:tcBorders>
              <w:top w:val="single" w:sz="4" w:space="0" w:color="8EA9DB"/>
              <w:left w:val="nil"/>
              <w:bottom w:val="single" w:sz="4" w:space="0" w:color="8EA9DB"/>
              <w:right w:val="nil"/>
            </w:tcBorders>
            <w:shd w:val="clear" w:color="D9E1F2" w:fill="D9E1F2"/>
            <w:noWrap/>
            <w:vAlign w:val="bottom"/>
            <w:hideMark/>
          </w:tcPr>
          <w:p w14:paraId="416B5C88"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4EC99590"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67B8C15"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803</w:t>
            </w:r>
          </w:p>
        </w:tc>
      </w:tr>
      <w:tr w:rsidR="00406CAB" w:rsidRPr="000204A3" w14:paraId="0F23ECBA"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D59C7FB"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auto" w:fill="auto"/>
            <w:noWrap/>
            <w:vAlign w:val="bottom"/>
            <w:hideMark/>
          </w:tcPr>
          <w:p w14:paraId="6859A70C"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526A6068"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31-50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560168F2"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739</w:t>
            </w:r>
          </w:p>
        </w:tc>
      </w:tr>
      <w:tr w:rsidR="00406CAB" w:rsidRPr="000204A3" w14:paraId="123566A2"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03D42C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D9E1F2" w:fill="D9E1F2"/>
            <w:noWrap/>
            <w:vAlign w:val="bottom"/>
            <w:hideMark/>
          </w:tcPr>
          <w:p w14:paraId="7936E63D"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4A2BA360"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07278567"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576</w:t>
            </w:r>
          </w:p>
        </w:tc>
      </w:tr>
      <w:tr w:rsidR="00406CAB" w:rsidRPr="000204A3" w14:paraId="55E629B8"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25AF20C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4A886607"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6DBEF32E"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51842758"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462</w:t>
            </w:r>
          </w:p>
        </w:tc>
      </w:tr>
      <w:tr w:rsidR="00406CAB" w:rsidRPr="000204A3" w14:paraId="791F783F"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79DB4E0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D9E1F2" w:fill="D9E1F2"/>
            <w:noWrap/>
            <w:vAlign w:val="bottom"/>
            <w:hideMark/>
          </w:tcPr>
          <w:p w14:paraId="6D4C9E95"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2F6C9DB6"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74EB1206"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316</w:t>
            </w:r>
          </w:p>
        </w:tc>
      </w:tr>
      <w:tr w:rsidR="00406CAB" w:rsidRPr="000204A3" w14:paraId="0FD8B91D"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475503B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France</w:t>
            </w:r>
          </w:p>
        </w:tc>
        <w:tc>
          <w:tcPr>
            <w:tcW w:w="1780" w:type="dxa"/>
            <w:tcBorders>
              <w:top w:val="single" w:sz="4" w:space="0" w:color="8EA9DB"/>
              <w:left w:val="nil"/>
              <w:bottom w:val="single" w:sz="4" w:space="0" w:color="8EA9DB"/>
              <w:right w:val="nil"/>
            </w:tcBorders>
            <w:shd w:val="clear" w:color="auto" w:fill="auto"/>
            <w:noWrap/>
            <w:vAlign w:val="bottom"/>
            <w:hideMark/>
          </w:tcPr>
          <w:p w14:paraId="237B926A"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56ACC2AD"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3CB53C57"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282</w:t>
            </w:r>
          </w:p>
        </w:tc>
      </w:tr>
      <w:tr w:rsidR="00406CAB" w:rsidRPr="000204A3" w14:paraId="56D4B058"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8424968"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7206D346"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0AE422FD"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D1EEF71"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267</w:t>
            </w:r>
          </w:p>
        </w:tc>
      </w:tr>
      <w:tr w:rsidR="00406CAB" w:rsidRPr="000204A3" w14:paraId="70B1108A"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87E083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560D330A"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536BEE68"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6EA5FB92"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245</w:t>
            </w:r>
          </w:p>
        </w:tc>
      </w:tr>
      <w:tr w:rsidR="00406CAB" w:rsidRPr="000204A3" w14:paraId="2CDFB99A"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53D46BC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17369B1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24E78763"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1419AE2"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210</w:t>
            </w:r>
          </w:p>
        </w:tc>
      </w:tr>
      <w:tr w:rsidR="00406CAB" w:rsidRPr="000204A3" w14:paraId="7783E490"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1DE0193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39335B3F"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02404FB0"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18-30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783DD792"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208</w:t>
            </w:r>
          </w:p>
        </w:tc>
      </w:tr>
      <w:tr w:rsidR="00406CAB" w:rsidRPr="000204A3" w14:paraId="37E20274"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19E4681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D9E1F2" w:fill="D9E1F2"/>
            <w:noWrap/>
            <w:vAlign w:val="bottom"/>
            <w:hideMark/>
          </w:tcPr>
          <w:p w14:paraId="6A792279"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442C750B"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7892EED9"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182</w:t>
            </w:r>
          </w:p>
        </w:tc>
      </w:tr>
      <w:tr w:rsidR="00406CAB" w:rsidRPr="000204A3" w14:paraId="60645ABE"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7484ED49"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Germany</w:t>
            </w:r>
          </w:p>
        </w:tc>
        <w:tc>
          <w:tcPr>
            <w:tcW w:w="1780" w:type="dxa"/>
            <w:tcBorders>
              <w:top w:val="single" w:sz="4" w:space="0" w:color="8EA9DB"/>
              <w:left w:val="nil"/>
              <w:bottom w:val="single" w:sz="4" w:space="0" w:color="8EA9DB"/>
              <w:right w:val="nil"/>
            </w:tcBorders>
            <w:shd w:val="clear" w:color="auto" w:fill="auto"/>
            <w:noWrap/>
            <w:vAlign w:val="bottom"/>
            <w:hideMark/>
          </w:tcPr>
          <w:p w14:paraId="2A8FFEDC"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auto" w:fill="auto"/>
            <w:noWrap/>
            <w:vAlign w:val="bottom"/>
            <w:hideMark/>
          </w:tcPr>
          <w:p w14:paraId="713102C7"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004489BA"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174</w:t>
            </w:r>
          </w:p>
        </w:tc>
      </w:tr>
      <w:tr w:rsidR="00406CAB" w:rsidRPr="000204A3" w14:paraId="56AFD7AD"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14:paraId="04FA1162"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D9E1F2" w:fill="D9E1F2"/>
            <w:noWrap/>
            <w:vAlign w:val="bottom"/>
            <w:hideMark/>
          </w:tcPr>
          <w:p w14:paraId="08797CC0"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Male</w:t>
            </w:r>
          </w:p>
        </w:tc>
        <w:tc>
          <w:tcPr>
            <w:tcW w:w="1420" w:type="dxa"/>
            <w:tcBorders>
              <w:top w:val="single" w:sz="4" w:space="0" w:color="8EA9DB"/>
              <w:left w:val="nil"/>
              <w:bottom w:val="single" w:sz="4" w:space="0" w:color="8EA9DB"/>
              <w:right w:val="nil"/>
            </w:tcBorders>
            <w:shd w:val="clear" w:color="D9E1F2" w:fill="D9E1F2"/>
            <w:noWrap/>
            <w:vAlign w:val="bottom"/>
            <w:hideMark/>
          </w:tcPr>
          <w:p w14:paraId="37B3824E"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7C9AB8C8"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167</w:t>
            </w:r>
          </w:p>
        </w:tc>
      </w:tr>
      <w:tr w:rsidR="00406CAB" w:rsidRPr="000204A3" w14:paraId="56A557E6" w14:textId="77777777" w:rsidTr="00406CAB">
        <w:trPr>
          <w:trHeight w:val="288"/>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14:paraId="32F1EDFA"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Spain</w:t>
            </w:r>
          </w:p>
        </w:tc>
        <w:tc>
          <w:tcPr>
            <w:tcW w:w="1780" w:type="dxa"/>
            <w:tcBorders>
              <w:top w:val="single" w:sz="4" w:space="0" w:color="8EA9DB"/>
              <w:left w:val="nil"/>
              <w:bottom w:val="single" w:sz="4" w:space="0" w:color="8EA9DB"/>
              <w:right w:val="nil"/>
            </w:tcBorders>
            <w:shd w:val="clear" w:color="auto" w:fill="auto"/>
            <w:noWrap/>
            <w:vAlign w:val="bottom"/>
            <w:hideMark/>
          </w:tcPr>
          <w:p w14:paraId="06435967"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Female</w:t>
            </w:r>
          </w:p>
        </w:tc>
        <w:tc>
          <w:tcPr>
            <w:tcW w:w="1420" w:type="dxa"/>
            <w:tcBorders>
              <w:top w:val="single" w:sz="4" w:space="0" w:color="8EA9DB"/>
              <w:left w:val="nil"/>
              <w:bottom w:val="single" w:sz="4" w:space="0" w:color="8EA9DB"/>
              <w:right w:val="nil"/>
            </w:tcBorders>
            <w:shd w:val="clear" w:color="auto" w:fill="auto"/>
            <w:noWrap/>
            <w:vAlign w:val="bottom"/>
            <w:hideMark/>
          </w:tcPr>
          <w:p w14:paraId="60C98621" w14:textId="77777777" w:rsidR="00406CAB" w:rsidRPr="000204A3" w:rsidRDefault="00406CAB">
            <w:pPr>
              <w:rPr>
                <w:rFonts w:asciiTheme="minorHAnsi" w:hAnsiTheme="minorHAnsi" w:cstheme="minorHAnsi"/>
                <w:color w:val="000000"/>
                <w:sz w:val="20"/>
                <w:szCs w:val="20"/>
              </w:rPr>
            </w:pPr>
            <w:r w:rsidRPr="000204A3">
              <w:rPr>
                <w:rFonts w:asciiTheme="minorHAnsi" w:hAnsiTheme="minorHAnsi" w:cstheme="minorHAnsi"/>
                <w:color w:val="000000"/>
                <w:sz w:val="20"/>
                <w:szCs w:val="20"/>
              </w:rPr>
              <w:t>50+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2E2B854B" w14:textId="77777777" w:rsidR="00406CAB" w:rsidRPr="000204A3" w:rsidRDefault="00406CAB">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140</w:t>
            </w:r>
          </w:p>
        </w:tc>
      </w:tr>
    </w:tbl>
    <w:p w14:paraId="01CF9937" w14:textId="18EF5C33" w:rsidR="00C876F2" w:rsidRPr="000204A3" w:rsidRDefault="00C876F2" w:rsidP="00FE2820">
      <w:pPr>
        <w:rPr>
          <w:rFonts w:asciiTheme="minorHAnsi" w:hAnsiTheme="minorHAnsi" w:cstheme="minorHAnsi"/>
          <w:sz w:val="20"/>
          <w:szCs w:val="20"/>
          <w:highlight w:val="yellow"/>
        </w:rPr>
      </w:pPr>
    </w:p>
    <w:p w14:paraId="379A990A" w14:textId="77777777" w:rsidR="00917F43" w:rsidRPr="000204A3" w:rsidRDefault="00917F43" w:rsidP="00917F43">
      <w:pPr>
        <w:rPr>
          <w:rFonts w:asciiTheme="minorHAnsi" w:hAnsiTheme="minorHAnsi" w:cstheme="minorHAnsi"/>
          <w:sz w:val="20"/>
          <w:szCs w:val="20"/>
        </w:rPr>
      </w:pPr>
      <w:r w:rsidRPr="000204A3">
        <w:rPr>
          <w:rFonts w:asciiTheme="minorHAnsi" w:hAnsiTheme="minorHAnsi" w:cstheme="minorHAnsi"/>
          <w:sz w:val="20"/>
          <w:szCs w:val="20"/>
        </w:rPr>
        <w:t>Ans2: please find below table with customers segments based on customers account details.</w:t>
      </w:r>
    </w:p>
    <w:p w14:paraId="1382699D" w14:textId="77777777" w:rsidR="00917F43" w:rsidRPr="000204A3" w:rsidRDefault="00917F43" w:rsidP="00917F43">
      <w:pPr>
        <w:rPr>
          <w:rFonts w:asciiTheme="minorHAnsi" w:hAnsiTheme="minorHAnsi" w:cstheme="minorHAnsi"/>
          <w:sz w:val="20"/>
          <w:szCs w:val="20"/>
        </w:rPr>
      </w:pPr>
    </w:p>
    <w:tbl>
      <w:tblPr>
        <w:tblW w:w="5960" w:type="dxa"/>
        <w:tblLook w:val="04A0" w:firstRow="1" w:lastRow="0" w:firstColumn="1" w:lastColumn="0" w:noHBand="0" w:noVBand="1"/>
      </w:tblPr>
      <w:tblGrid>
        <w:gridCol w:w="1480"/>
        <w:gridCol w:w="960"/>
        <w:gridCol w:w="1640"/>
        <w:gridCol w:w="1880"/>
      </w:tblGrid>
      <w:tr w:rsidR="00145E83" w:rsidRPr="000204A3" w14:paraId="08294FE4"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4472C4" w:fill="4472C4"/>
            <w:noWrap/>
            <w:vAlign w:val="bottom"/>
            <w:hideMark/>
          </w:tcPr>
          <w:p w14:paraId="17861586" w14:textId="27486F3E" w:rsidR="00145E83" w:rsidRPr="000204A3" w:rsidRDefault="00145E8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J</w:t>
            </w:r>
            <w:r w:rsidRPr="000204A3">
              <w:rPr>
                <w:rFonts w:asciiTheme="minorHAnsi" w:hAnsiTheme="minorHAnsi" w:cstheme="minorHAnsi"/>
                <w:b/>
                <w:bCs/>
                <w:color w:val="FFFFFF"/>
                <w:sz w:val="20"/>
                <w:szCs w:val="20"/>
              </w:rPr>
              <w:t>oining</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year</w:t>
            </w:r>
          </w:p>
        </w:tc>
        <w:tc>
          <w:tcPr>
            <w:tcW w:w="960" w:type="dxa"/>
            <w:tcBorders>
              <w:top w:val="single" w:sz="4" w:space="0" w:color="8EA9DB"/>
              <w:left w:val="nil"/>
              <w:bottom w:val="single" w:sz="4" w:space="0" w:color="8EA9DB"/>
              <w:right w:val="nil"/>
            </w:tcBorders>
            <w:shd w:val="clear" w:color="4472C4" w:fill="4472C4"/>
            <w:noWrap/>
            <w:vAlign w:val="bottom"/>
            <w:hideMark/>
          </w:tcPr>
          <w:p w14:paraId="0DF4717A" w14:textId="77777777" w:rsidR="00145E83" w:rsidRPr="000204A3" w:rsidRDefault="00145E8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Tenure</w:t>
            </w:r>
          </w:p>
        </w:tc>
        <w:tc>
          <w:tcPr>
            <w:tcW w:w="1640" w:type="dxa"/>
            <w:tcBorders>
              <w:top w:val="single" w:sz="4" w:space="0" w:color="8EA9DB"/>
              <w:left w:val="nil"/>
              <w:bottom w:val="single" w:sz="4" w:space="0" w:color="8EA9DB"/>
              <w:right w:val="nil"/>
            </w:tcBorders>
            <w:shd w:val="clear" w:color="4472C4" w:fill="4472C4"/>
            <w:noWrap/>
            <w:vAlign w:val="bottom"/>
            <w:hideMark/>
          </w:tcPr>
          <w:p w14:paraId="75B206D8" w14:textId="5B1FA12F" w:rsidR="00145E83" w:rsidRPr="000204A3" w:rsidRDefault="00145E8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Balance</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range</w:t>
            </w:r>
          </w:p>
        </w:tc>
        <w:tc>
          <w:tcPr>
            <w:tcW w:w="1880" w:type="dxa"/>
            <w:tcBorders>
              <w:top w:val="single" w:sz="4" w:space="0" w:color="8EA9DB"/>
              <w:left w:val="nil"/>
              <w:bottom w:val="single" w:sz="4" w:space="0" w:color="8EA9DB"/>
              <w:right w:val="single" w:sz="4" w:space="0" w:color="8EA9DB"/>
            </w:tcBorders>
            <w:shd w:val="clear" w:color="4472C4" w:fill="4472C4"/>
            <w:noWrap/>
            <w:vAlign w:val="bottom"/>
            <w:hideMark/>
          </w:tcPr>
          <w:p w14:paraId="49BD8F25" w14:textId="119688C0" w:rsidR="00145E83" w:rsidRPr="000204A3" w:rsidRDefault="00145E83">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w:t>
            </w:r>
            <w:r w:rsidRPr="000204A3">
              <w:rPr>
                <w:rFonts w:asciiTheme="minorHAnsi" w:hAnsiTheme="minorHAnsi" w:cstheme="minorHAnsi"/>
                <w:b/>
                <w:bCs/>
                <w:color w:val="FFFFFF"/>
                <w:sz w:val="20"/>
                <w:szCs w:val="20"/>
              </w:rPr>
              <w:t>ustomers</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count</w:t>
            </w:r>
          </w:p>
        </w:tc>
      </w:tr>
      <w:tr w:rsidR="00145E83" w:rsidRPr="000204A3" w14:paraId="64AA4A36"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33EAA25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960" w:type="dxa"/>
            <w:tcBorders>
              <w:top w:val="single" w:sz="4" w:space="0" w:color="8EA9DB"/>
              <w:left w:val="nil"/>
              <w:bottom w:val="single" w:sz="4" w:space="0" w:color="8EA9DB"/>
              <w:right w:val="nil"/>
            </w:tcBorders>
            <w:shd w:val="clear" w:color="D9E1F2" w:fill="D9E1F2"/>
            <w:noWrap/>
            <w:vAlign w:val="bottom"/>
            <w:hideMark/>
          </w:tcPr>
          <w:p w14:paraId="4B61B1A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D9E1F2" w:fill="D9E1F2"/>
            <w:noWrap/>
            <w:vAlign w:val="bottom"/>
            <w:hideMark/>
          </w:tcPr>
          <w:p w14:paraId="7DE91E4B"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733C202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990</w:t>
            </w:r>
          </w:p>
        </w:tc>
      </w:tr>
      <w:tr w:rsidR="00145E83" w:rsidRPr="000204A3" w14:paraId="5C41D5BC"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73EDF5EC"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960" w:type="dxa"/>
            <w:tcBorders>
              <w:top w:val="single" w:sz="4" w:space="0" w:color="8EA9DB"/>
              <w:left w:val="nil"/>
              <w:bottom w:val="single" w:sz="4" w:space="0" w:color="8EA9DB"/>
              <w:right w:val="nil"/>
            </w:tcBorders>
            <w:shd w:val="clear" w:color="auto" w:fill="auto"/>
            <w:noWrap/>
            <w:vAlign w:val="bottom"/>
            <w:hideMark/>
          </w:tcPr>
          <w:p w14:paraId="0B0045B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auto" w:fill="auto"/>
            <w:noWrap/>
            <w:vAlign w:val="bottom"/>
            <w:hideMark/>
          </w:tcPr>
          <w:p w14:paraId="247E3A98"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199AA1E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791</w:t>
            </w:r>
          </w:p>
        </w:tc>
      </w:tr>
      <w:tr w:rsidR="00145E83" w:rsidRPr="000204A3" w14:paraId="3EA5D157"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4B17DB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D9E1F2" w:fill="D9E1F2"/>
            <w:noWrap/>
            <w:vAlign w:val="bottom"/>
            <w:hideMark/>
          </w:tcPr>
          <w:p w14:paraId="082FB47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D9E1F2" w:fill="D9E1F2"/>
            <w:noWrap/>
            <w:vAlign w:val="bottom"/>
            <w:hideMark/>
          </w:tcPr>
          <w:p w14:paraId="292ADF72"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CCAE45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759</w:t>
            </w:r>
          </w:p>
        </w:tc>
      </w:tr>
      <w:tr w:rsidR="00145E83" w:rsidRPr="000204A3" w14:paraId="47B7B7A5"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7A5CCF3E"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960" w:type="dxa"/>
            <w:tcBorders>
              <w:top w:val="single" w:sz="4" w:space="0" w:color="8EA9DB"/>
              <w:left w:val="nil"/>
              <w:bottom w:val="single" w:sz="4" w:space="0" w:color="8EA9DB"/>
              <w:right w:val="nil"/>
            </w:tcBorders>
            <w:shd w:val="clear" w:color="auto" w:fill="auto"/>
            <w:noWrap/>
            <w:vAlign w:val="bottom"/>
            <w:hideMark/>
          </w:tcPr>
          <w:p w14:paraId="5587792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c>
          <w:tcPr>
            <w:tcW w:w="1640" w:type="dxa"/>
            <w:tcBorders>
              <w:top w:val="single" w:sz="4" w:space="0" w:color="8EA9DB"/>
              <w:left w:val="nil"/>
              <w:bottom w:val="single" w:sz="4" w:space="0" w:color="8EA9DB"/>
              <w:right w:val="nil"/>
            </w:tcBorders>
            <w:shd w:val="clear" w:color="auto" w:fill="auto"/>
            <w:noWrap/>
            <w:vAlign w:val="bottom"/>
            <w:hideMark/>
          </w:tcPr>
          <w:p w14:paraId="493FC248"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2E0D1A53"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696</w:t>
            </w:r>
          </w:p>
        </w:tc>
      </w:tr>
      <w:tr w:rsidR="00145E83" w:rsidRPr="000204A3" w14:paraId="7C42C878"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6E0D187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D9E1F2" w:fill="D9E1F2"/>
            <w:noWrap/>
            <w:vAlign w:val="bottom"/>
            <w:hideMark/>
          </w:tcPr>
          <w:p w14:paraId="076FAFA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D9E1F2" w:fill="D9E1F2"/>
            <w:noWrap/>
            <w:vAlign w:val="bottom"/>
            <w:hideMark/>
          </w:tcPr>
          <w:p w14:paraId="62B22BE0"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84A0F88"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662</w:t>
            </w:r>
          </w:p>
        </w:tc>
      </w:tr>
      <w:tr w:rsidR="00145E83" w:rsidRPr="000204A3" w14:paraId="48AF02A8"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29118B4C"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auto" w:fill="auto"/>
            <w:noWrap/>
            <w:vAlign w:val="bottom"/>
            <w:hideMark/>
          </w:tcPr>
          <w:p w14:paraId="2119A513"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w:t>
            </w:r>
          </w:p>
        </w:tc>
        <w:tc>
          <w:tcPr>
            <w:tcW w:w="1640" w:type="dxa"/>
            <w:tcBorders>
              <w:top w:val="single" w:sz="4" w:space="0" w:color="8EA9DB"/>
              <w:left w:val="nil"/>
              <w:bottom w:val="single" w:sz="4" w:space="0" w:color="8EA9DB"/>
              <w:right w:val="nil"/>
            </w:tcBorders>
            <w:shd w:val="clear" w:color="auto" w:fill="auto"/>
            <w:noWrap/>
            <w:vAlign w:val="bottom"/>
            <w:hideMark/>
          </w:tcPr>
          <w:p w14:paraId="6FDE81CC"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46265C48"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604</w:t>
            </w:r>
          </w:p>
        </w:tc>
      </w:tr>
      <w:tr w:rsidR="00145E83" w:rsidRPr="000204A3" w14:paraId="6CAAEC9F"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D05D253"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960" w:type="dxa"/>
            <w:tcBorders>
              <w:top w:val="single" w:sz="4" w:space="0" w:color="8EA9DB"/>
              <w:left w:val="nil"/>
              <w:bottom w:val="single" w:sz="4" w:space="0" w:color="8EA9DB"/>
              <w:right w:val="nil"/>
            </w:tcBorders>
            <w:shd w:val="clear" w:color="D9E1F2" w:fill="D9E1F2"/>
            <w:noWrap/>
            <w:vAlign w:val="bottom"/>
            <w:hideMark/>
          </w:tcPr>
          <w:p w14:paraId="6362BE8C"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w:t>
            </w:r>
          </w:p>
        </w:tc>
        <w:tc>
          <w:tcPr>
            <w:tcW w:w="1640" w:type="dxa"/>
            <w:tcBorders>
              <w:top w:val="single" w:sz="4" w:space="0" w:color="8EA9DB"/>
              <w:left w:val="nil"/>
              <w:bottom w:val="single" w:sz="4" w:space="0" w:color="8EA9DB"/>
              <w:right w:val="nil"/>
            </w:tcBorders>
            <w:shd w:val="clear" w:color="D9E1F2" w:fill="D9E1F2"/>
            <w:noWrap/>
            <w:vAlign w:val="bottom"/>
            <w:hideMark/>
          </w:tcPr>
          <w:p w14:paraId="5E34FF90"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323D171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594</w:t>
            </w:r>
          </w:p>
        </w:tc>
      </w:tr>
      <w:tr w:rsidR="00145E83" w:rsidRPr="000204A3" w14:paraId="18AA3227"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74447CDB"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960" w:type="dxa"/>
            <w:tcBorders>
              <w:top w:val="single" w:sz="4" w:space="0" w:color="8EA9DB"/>
              <w:left w:val="nil"/>
              <w:bottom w:val="single" w:sz="4" w:space="0" w:color="8EA9DB"/>
              <w:right w:val="nil"/>
            </w:tcBorders>
            <w:shd w:val="clear" w:color="auto" w:fill="auto"/>
            <w:noWrap/>
            <w:vAlign w:val="bottom"/>
            <w:hideMark/>
          </w:tcPr>
          <w:p w14:paraId="0276C96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c>
          <w:tcPr>
            <w:tcW w:w="1640" w:type="dxa"/>
            <w:tcBorders>
              <w:top w:val="single" w:sz="4" w:space="0" w:color="8EA9DB"/>
              <w:left w:val="nil"/>
              <w:bottom w:val="single" w:sz="4" w:space="0" w:color="8EA9DB"/>
              <w:right w:val="nil"/>
            </w:tcBorders>
            <w:shd w:val="clear" w:color="auto" w:fill="auto"/>
            <w:noWrap/>
            <w:vAlign w:val="bottom"/>
            <w:hideMark/>
          </w:tcPr>
          <w:p w14:paraId="221876C4"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1F90FF98"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522</w:t>
            </w:r>
          </w:p>
        </w:tc>
      </w:tr>
      <w:tr w:rsidR="00145E83" w:rsidRPr="000204A3" w14:paraId="36B18441"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5452C40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D9E1F2" w:fill="D9E1F2"/>
            <w:noWrap/>
            <w:vAlign w:val="bottom"/>
            <w:hideMark/>
          </w:tcPr>
          <w:p w14:paraId="063733C9"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D9E1F2" w:fill="D9E1F2"/>
            <w:noWrap/>
            <w:vAlign w:val="bottom"/>
            <w:hideMark/>
          </w:tcPr>
          <w:p w14:paraId="0ECA676F"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05EED6C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501</w:t>
            </w:r>
          </w:p>
        </w:tc>
      </w:tr>
      <w:tr w:rsidR="00145E83" w:rsidRPr="000204A3" w14:paraId="220B5986"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532B78CB"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auto" w:fill="auto"/>
            <w:noWrap/>
            <w:vAlign w:val="bottom"/>
            <w:hideMark/>
          </w:tcPr>
          <w:p w14:paraId="45C5F304"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w:t>
            </w:r>
          </w:p>
        </w:tc>
        <w:tc>
          <w:tcPr>
            <w:tcW w:w="1640" w:type="dxa"/>
            <w:tcBorders>
              <w:top w:val="single" w:sz="4" w:space="0" w:color="8EA9DB"/>
              <w:left w:val="nil"/>
              <w:bottom w:val="single" w:sz="4" w:space="0" w:color="8EA9DB"/>
              <w:right w:val="nil"/>
            </w:tcBorders>
            <w:shd w:val="clear" w:color="auto" w:fill="auto"/>
            <w:noWrap/>
            <w:vAlign w:val="bottom"/>
            <w:hideMark/>
          </w:tcPr>
          <w:p w14:paraId="5608B02D"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265B9261"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474</w:t>
            </w:r>
          </w:p>
        </w:tc>
      </w:tr>
      <w:tr w:rsidR="00145E83" w:rsidRPr="000204A3" w14:paraId="2D6069F1"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28762BB1"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D9E1F2" w:fill="D9E1F2"/>
            <w:noWrap/>
            <w:vAlign w:val="bottom"/>
            <w:hideMark/>
          </w:tcPr>
          <w:p w14:paraId="5877001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D9E1F2" w:fill="D9E1F2"/>
            <w:noWrap/>
            <w:vAlign w:val="bottom"/>
            <w:hideMark/>
          </w:tcPr>
          <w:p w14:paraId="684C3811"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4F0FD4B8"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450</w:t>
            </w:r>
          </w:p>
        </w:tc>
      </w:tr>
      <w:tr w:rsidR="00145E83" w:rsidRPr="000204A3" w14:paraId="44634583"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6CD06E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960" w:type="dxa"/>
            <w:tcBorders>
              <w:top w:val="single" w:sz="4" w:space="0" w:color="8EA9DB"/>
              <w:left w:val="nil"/>
              <w:bottom w:val="single" w:sz="4" w:space="0" w:color="8EA9DB"/>
              <w:right w:val="nil"/>
            </w:tcBorders>
            <w:shd w:val="clear" w:color="auto" w:fill="auto"/>
            <w:noWrap/>
            <w:vAlign w:val="bottom"/>
            <w:hideMark/>
          </w:tcPr>
          <w:p w14:paraId="628DFF1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w:t>
            </w:r>
          </w:p>
        </w:tc>
        <w:tc>
          <w:tcPr>
            <w:tcW w:w="1640" w:type="dxa"/>
            <w:tcBorders>
              <w:top w:val="single" w:sz="4" w:space="0" w:color="8EA9DB"/>
              <w:left w:val="nil"/>
              <w:bottom w:val="single" w:sz="4" w:space="0" w:color="8EA9DB"/>
              <w:right w:val="nil"/>
            </w:tcBorders>
            <w:shd w:val="clear" w:color="auto" w:fill="auto"/>
            <w:noWrap/>
            <w:vAlign w:val="bottom"/>
            <w:hideMark/>
          </w:tcPr>
          <w:p w14:paraId="7C80F4C4"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7A3AFF5B"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447</w:t>
            </w:r>
          </w:p>
        </w:tc>
      </w:tr>
      <w:tr w:rsidR="00145E83" w:rsidRPr="000204A3" w14:paraId="0C096F57"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2F6E8B6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D9E1F2" w:fill="D9E1F2"/>
            <w:noWrap/>
            <w:vAlign w:val="bottom"/>
            <w:hideMark/>
          </w:tcPr>
          <w:p w14:paraId="3EE5EB72"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D9E1F2" w:fill="D9E1F2"/>
            <w:noWrap/>
            <w:vAlign w:val="bottom"/>
            <w:hideMark/>
          </w:tcPr>
          <w:p w14:paraId="15863AC6"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598986E9"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409</w:t>
            </w:r>
          </w:p>
        </w:tc>
      </w:tr>
      <w:tr w:rsidR="00145E83" w:rsidRPr="000204A3" w14:paraId="5DAF1EBC"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101162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960" w:type="dxa"/>
            <w:tcBorders>
              <w:top w:val="single" w:sz="4" w:space="0" w:color="8EA9DB"/>
              <w:left w:val="nil"/>
              <w:bottom w:val="single" w:sz="4" w:space="0" w:color="8EA9DB"/>
              <w:right w:val="nil"/>
            </w:tcBorders>
            <w:shd w:val="clear" w:color="auto" w:fill="auto"/>
            <w:noWrap/>
            <w:vAlign w:val="bottom"/>
            <w:hideMark/>
          </w:tcPr>
          <w:p w14:paraId="01BB9CD4"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w:t>
            </w:r>
          </w:p>
        </w:tc>
        <w:tc>
          <w:tcPr>
            <w:tcW w:w="1640" w:type="dxa"/>
            <w:tcBorders>
              <w:top w:val="single" w:sz="4" w:space="0" w:color="8EA9DB"/>
              <w:left w:val="nil"/>
              <w:bottom w:val="single" w:sz="4" w:space="0" w:color="8EA9DB"/>
              <w:right w:val="nil"/>
            </w:tcBorders>
            <w:shd w:val="clear" w:color="auto" w:fill="auto"/>
            <w:noWrap/>
            <w:vAlign w:val="bottom"/>
            <w:hideMark/>
          </w:tcPr>
          <w:p w14:paraId="157C2F82"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75001-150000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5837547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396</w:t>
            </w:r>
          </w:p>
        </w:tc>
      </w:tr>
      <w:tr w:rsidR="00145E83" w:rsidRPr="000204A3" w14:paraId="460495B7"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223AE82B"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D9E1F2" w:fill="D9E1F2"/>
            <w:noWrap/>
            <w:vAlign w:val="bottom"/>
            <w:hideMark/>
          </w:tcPr>
          <w:p w14:paraId="48E9733E"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D9E1F2" w:fill="D9E1F2"/>
            <w:noWrap/>
            <w:vAlign w:val="bottom"/>
            <w:hideMark/>
          </w:tcPr>
          <w:p w14:paraId="3EF6DF26"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1FDB958A"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390</w:t>
            </w:r>
          </w:p>
        </w:tc>
      </w:tr>
      <w:tr w:rsidR="00145E83" w:rsidRPr="000204A3" w14:paraId="7F5AF483"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38F06B5E"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960" w:type="dxa"/>
            <w:tcBorders>
              <w:top w:val="single" w:sz="4" w:space="0" w:color="8EA9DB"/>
              <w:left w:val="nil"/>
              <w:bottom w:val="single" w:sz="4" w:space="0" w:color="8EA9DB"/>
              <w:right w:val="nil"/>
            </w:tcBorders>
            <w:shd w:val="clear" w:color="auto" w:fill="auto"/>
            <w:noWrap/>
            <w:vAlign w:val="bottom"/>
            <w:hideMark/>
          </w:tcPr>
          <w:p w14:paraId="7A53BF79"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w:t>
            </w:r>
          </w:p>
        </w:tc>
        <w:tc>
          <w:tcPr>
            <w:tcW w:w="1640" w:type="dxa"/>
            <w:tcBorders>
              <w:top w:val="single" w:sz="4" w:space="0" w:color="8EA9DB"/>
              <w:left w:val="nil"/>
              <w:bottom w:val="single" w:sz="4" w:space="0" w:color="8EA9DB"/>
              <w:right w:val="nil"/>
            </w:tcBorders>
            <w:shd w:val="clear" w:color="auto" w:fill="auto"/>
            <w:noWrap/>
            <w:vAlign w:val="bottom"/>
            <w:hideMark/>
          </w:tcPr>
          <w:p w14:paraId="79E58C59"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0-75000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76463B39"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346</w:t>
            </w:r>
          </w:p>
        </w:tc>
      </w:tr>
      <w:tr w:rsidR="00145E83" w:rsidRPr="000204A3" w14:paraId="46AA83C3"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5F633AB4"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960" w:type="dxa"/>
            <w:tcBorders>
              <w:top w:val="single" w:sz="4" w:space="0" w:color="8EA9DB"/>
              <w:left w:val="nil"/>
              <w:bottom w:val="single" w:sz="4" w:space="0" w:color="8EA9DB"/>
              <w:right w:val="nil"/>
            </w:tcBorders>
            <w:shd w:val="clear" w:color="D9E1F2" w:fill="D9E1F2"/>
            <w:noWrap/>
            <w:vAlign w:val="bottom"/>
            <w:hideMark/>
          </w:tcPr>
          <w:p w14:paraId="7CCFE1A1"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D9E1F2" w:fill="D9E1F2"/>
            <w:noWrap/>
            <w:vAlign w:val="bottom"/>
            <w:hideMark/>
          </w:tcPr>
          <w:p w14:paraId="4E0FE050"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521D3C98"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184</w:t>
            </w:r>
          </w:p>
        </w:tc>
      </w:tr>
      <w:tr w:rsidR="00145E83" w:rsidRPr="000204A3" w14:paraId="1175208C"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168DA2F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auto" w:fill="auto"/>
            <w:noWrap/>
            <w:vAlign w:val="bottom"/>
            <w:hideMark/>
          </w:tcPr>
          <w:p w14:paraId="52B09585"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auto" w:fill="auto"/>
            <w:noWrap/>
            <w:vAlign w:val="bottom"/>
            <w:hideMark/>
          </w:tcPr>
          <w:p w14:paraId="5B650254"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4D1749C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166</w:t>
            </w:r>
          </w:p>
        </w:tc>
      </w:tr>
      <w:tr w:rsidR="00145E83" w:rsidRPr="000204A3" w14:paraId="7DBD9BD9"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556E4D83"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D9E1F2" w:fill="D9E1F2"/>
            <w:noWrap/>
            <w:vAlign w:val="bottom"/>
            <w:hideMark/>
          </w:tcPr>
          <w:p w14:paraId="03A06C5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w:t>
            </w:r>
          </w:p>
        </w:tc>
        <w:tc>
          <w:tcPr>
            <w:tcW w:w="1640" w:type="dxa"/>
            <w:tcBorders>
              <w:top w:val="single" w:sz="4" w:space="0" w:color="8EA9DB"/>
              <w:left w:val="nil"/>
              <w:bottom w:val="single" w:sz="4" w:space="0" w:color="8EA9DB"/>
              <w:right w:val="nil"/>
            </w:tcBorders>
            <w:shd w:val="clear" w:color="D9E1F2" w:fill="D9E1F2"/>
            <w:noWrap/>
            <w:vAlign w:val="bottom"/>
            <w:hideMark/>
          </w:tcPr>
          <w:p w14:paraId="3C68FF9A"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322810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142</w:t>
            </w:r>
          </w:p>
        </w:tc>
      </w:tr>
      <w:tr w:rsidR="00145E83" w:rsidRPr="000204A3" w14:paraId="0ED09589"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E10C2A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960" w:type="dxa"/>
            <w:tcBorders>
              <w:top w:val="single" w:sz="4" w:space="0" w:color="8EA9DB"/>
              <w:left w:val="nil"/>
              <w:bottom w:val="single" w:sz="4" w:space="0" w:color="8EA9DB"/>
              <w:right w:val="nil"/>
            </w:tcBorders>
            <w:shd w:val="clear" w:color="auto" w:fill="auto"/>
            <w:noWrap/>
            <w:vAlign w:val="bottom"/>
            <w:hideMark/>
          </w:tcPr>
          <w:p w14:paraId="14084D0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c>
          <w:tcPr>
            <w:tcW w:w="1640" w:type="dxa"/>
            <w:tcBorders>
              <w:top w:val="single" w:sz="4" w:space="0" w:color="8EA9DB"/>
              <w:left w:val="nil"/>
              <w:bottom w:val="single" w:sz="4" w:space="0" w:color="8EA9DB"/>
              <w:right w:val="nil"/>
            </w:tcBorders>
            <w:shd w:val="clear" w:color="auto" w:fill="auto"/>
            <w:noWrap/>
            <w:vAlign w:val="bottom"/>
            <w:hideMark/>
          </w:tcPr>
          <w:p w14:paraId="1D7F9641"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42B4027F"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130</w:t>
            </w:r>
          </w:p>
        </w:tc>
      </w:tr>
      <w:tr w:rsidR="00145E83" w:rsidRPr="000204A3" w14:paraId="60DFE363"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7305629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960" w:type="dxa"/>
            <w:tcBorders>
              <w:top w:val="single" w:sz="4" w:space="0" w:color="8EA9DB"/>
              <w:left w:val="nil"/>
              <w:bottom w:val="single" w:sz="4" w:space="0" w:color="8EA9DB"/>
              <w:right w:val="nil"/>
            </w:tcBorders>
            <w:shd w:val="clear" w:color="D9E1F2" w:fill="D9E1F2"/>
            <w:noWrap/>
            <w:vAlign w:val="bottom"/>
            <w:hideMark/>
          </w:tcPr>
          <w:p w14:paraId="30A50391"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w:t>
            </w:r>
          </w:p>
        </w:tc>
        <w:tc>
          <w:tcPr>
            <w:tcW w:w="1640" w:type="dxa"/>
            <w:tcBorders>
              <w:top w:val="single" w:sz="4" w:space="0" w:color="8EA9DB"/>
              <w:left w:val="nil"/>
              <w:bottom w:val="single" w:sz="4" w:space="0" w:color="8EA9DB"/>
              <w:right w:val="nil"/>
            </w:tcBorders>
            <w:shd w:val="clear" w:color="D9E1F2" w:fill="D9E1F2"/>
            <w:noWrap/>
            <w:vAlign w:val="bottom"/>
            <w:hideMark/>
          </w:tcPr>
          <w:p w14:paraId="4586A61F"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599FC1EF"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98</w:t>
            </w:r>
          </w:p>
        </w:tc>
      </w:tr>
      <w:tr w:rsidR="00145E83" w:rsidRPr="000204A3" w14:paraId="668158C5"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08232695"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auto" w:fill="auto"/>
            <w:noWrap/>
            <w:vAlign w:val="bottom"/>
            <w:hideMark/>
          </w:tcPr>
          <w:p w14:paraId="478BDEE5"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auto" w:fill="auto"/>
            <w:noWrap/>
            <w:vAlign w:val="bottom"/>
            <w:hideMark/>
          </w:tcPr>
          <w:p w14:paraId="5BF2DCF1"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0F12FD05"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95</w:t>
            </w:r>
          </w:p>
        </w:tc>
      </w:tr>
      <w:tr w:rsidR="00145E83" w:rsidRPr="000204A3" w14:paraId="3E1931D6"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0B376100"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D9E1F2" w:fill="D9E1F2"/>
            <w:noWrap/>
            <w:vAlign w:val="bottom"/>
            <w:hideMark/>
          </w:tcPr>
          <w:p w14:paraId="6690F1E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D9E1F2" w:fill="D9E1F2"/>
            <w:noWrap/>
            <w:vAlign w:val="bottom"/>
            <w:hideMark/>
          </w:tcPr>
          <w:p w14:paraId="619CE789"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5B6B4A96"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82</w:t>
            </w:r>
          </w:p>
        </w:tc>
      </w:tr>
      <w:tr w:rsidR="00145E83" w:rsidRPr="000204A3" w14:paraId="6967FF4F"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6799B44F"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960" w:type="dxa"/>
            <w:tcBorders>
              <w:top w:val="single" w:sz="4" w:space="0" w:color="8EA9DB"/>
              <w:left w:val="nil"/>
              <w:bottom w:val="single" w:sz="4" w:space="0" w:color="8EA9DB"/>
              <w:right w:val="nil"/>
            </w:tcBorders>
            <w:shd w:val="clear" w:color="auto" w:fill="auto"/>
            <w:noWrap/>
            <w:vAlign w:val="bottom"/>
            <w:hideMark/>
          </w:tcPr>
          <w:p w14:paraId="0EA7252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w:t>
            </w:r>
          </w:p>
        </w:tc>
        <w:tc>
          <w:tcPr>
            <w:tcW w:w="1640" w:type="dxa"/>
            <w:tcBorders>
              <w:top w:val="single" w:sz="4" w:space="0" w:color="8EA9DB"/>
              <w:left w:val="nil"/>
              <w:bottom w:val="single" w:sz="4" w:space="0" w:color="8EA9DB"/>
              <w:right w:val="nil"/>
            </w:tcBorders>
            <w:shd w:val="clear" w:color="auto" w:fill="auto"/>
            <w:noWrap/>
            <w:vAlign w:val="bottom"/>
            <w:hideMark/>
          </w:tcPr>
          <w:p w14:paraId="3D49E718"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150001-225000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573362F4"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70</w:t>
            </w:r>
          </w:p>
        </w:tc>
      </w:tr>
      <w:tr w:rsidR="00145E83" w:rsidRPr="000204A3" w14:paraId="18FC6656"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D9E1F2" w:fill="D9E1F2"/>
            <w:noWrap/>
            <w:vAlign w:val="bottom"/>
            <w:hideMark/>
          </w:tcPr>
          <w:p w14:paraId="55BA5D47"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960" w:type="dxa"/>
            <w:tcBorders>
              <w:top w:val="single" w:sz="4" w:space="0" w:color="8EA9DB"/>
              <w:left w:val="nil"/>
              <w:bottom w:val="single" w:sz="4" w:space="0" w:color="8EA9DB"/>
              <w:right w:val="nil"/>
            </w:tcBorders>
            <w:shd w:val="clear" w:color="D9E1F2" w:fill="D9E1F2"/>
            <w:noWrap/>
            <w:vAlign w:val="bottom"/>
            <w:hideMark/>
          </w:tcPr>
          <w:p w14:paraId="699955F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w:t>
            </w:r>
          </w:p>
        </w:tc>
        <w:tc>
          <w:tcPr>
            <w:tcW w:w="1640" w:type="dxa"/>
            <w:tcBorders>
              <w:top w:val="single" w:sz="4" w:space="0" w:color="8EA9DB"/>
              <w:left w:val="nil"/>
              <w:bottom w:val="single" w:sz="4" w:space="0" w:color="8EA9DB"/>
              <w:right w:val="nil"/>
            </w:tcBorders>
            <w:shd w:val="clear" w:color="D9E1F2" w:fill="D9E1F2"/>
            <w:noWrap/>
            <w:vAlign w:val="bottom"/>
            <w:hideMark/>
          </w:tcPr>
          <w:p w14:paraId="3A84CC03"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225000+</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139367A8"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r w:rsidR="00145E83" w:rsidRPr="000204A3" w14:paraId="59BEE4DC" w14:textId="77777777" w:rsidTr="00145E83">
        <w:trPr>
          <w:trHeight w:val="288"/>
        </w:trPr>
        <w:tc>
          <w:tcPr>
            <w:tcW w:w="1480" w:type="dxa"/>
            <w:tcBorders>
              <w:top w:val="single" w:sz="4" w:space="0" w:color="8EA9DB"/>
              <w:left w:val="single" w:sz="4" w:space="0" w:color="8EA9DB"/>
              <w:bottom w:val="single" w:sz="4" w:space="0" w:color="8EA9DB"/>
              <w:right w:val="nil"/>
            </w:tcBorders>
            <w:shd w:val="clear" w:color="auto" w:fill="auto"/>
            <w:noWrap/>
            <w:vAlign w:val="bottom"/>
            <w:hideMark/>
          </w:tcPr>
          <w:p w14:paraId="25EE9D9A"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960" w:type="dxa"/>
            <w:tcBorders>
              <w:top w:val="single" w:sz="4" w:space="0" w:color="8EA9DB"/>
              <w:left w:val="nil"/>
              <w:bottom w:val="single" w:sz="4" w:space="0" w:color="8EA9DB"/>
              <w:right w:val="nil"/>
            </w:tcBorders>
            <w:shd w:val="clear" w:color="auto" w:fill="auto"/>
            <w:noWrap/>
            <w:vAlign w:val="bottom"/>
            <w:hideMark/>
          </w:tcPr>
          <w:p w14:paraId="4E20E4CD"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640" w:type="dxa"/>
            <w:tcBorders>
              <w:top w:val="single" w:sz="4" w:space="0" w:color="8EA9DB"/>
              <w:left w:val="nil"/>
              <w:bottom w:val="single" w:sz="4" w:space="0" w:color="8EA9DB"/>
              <w:right w:val="nil"/>
            </w:tcBorders>
            <w:shd w:val="clear" w:color="auto" w:fill="auto"/>
            <w:noWrap/>
            <w:vAlign w:val="bottom"/>
            <w:hideMark/>
          </w:tcPr>
          <w:p w14:paraId="5EF66DBA" w14:textId="77777777" w:rsidR="00145E83" w:rsidRPr="000204A3" w:rsidRDefault="00145E83">
            <w:pPr>
              <w:rPr>
                <w:rFonts w:asciiTheme="minorHAnsi" w:hAnsiTheme="minorHAnsi" w:cstheme="minorHAnsi"/>
                <w:color w:val="000000"/>
                <w:sz w:val="20"/>
                <w:szCs w:val="20"/>
              </w:rPr>
            </w:pPr>
            <w:r w:rsidRPr="000204A3">
              <w:rPr>
                <w:rFonts w:asciiTheme="minorHAnsi" w:hAnsiTheme="minorHAnsi" w:cstheme="minorHAnsi"/>
                <w:color w:val="000000"/>
                <w:sz w:val="20"/>
                <w:szCs w:val="20"/>
              </w:rPr>
              <w:t>225000+</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2EDC6FEF" w14:textId="77777777" w:rsidR="00145E83" w:rsidRPr="000204A3" w:rsidRDefault="00145E83">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r>
    </w:tbl>
    <w:p w14:paraId="40EDE7BB" w14:textId="77777777" w:rsidR="00917F43" w:rsidRPr="000204A3" w:rsidRDefault="00917F43" w:rsidP="00917F43">
      <w:pPr>
        <w:rPr>
          <w:rFonts w:asciiTheme="minorHAnsi" w:hAnsiTheme="minorHAnsi" w:cstheme="minorHAnsi"/>
          <w:sz w:val="20"/>
          <w:szCs w:val="20"/>
        </w:rPr>
      </w:pPr>
    </w:p>
    <w:p w14:paraId="41B72FBB" w14:textId="01DFB546" w:rsidR="00917F43" w:rsidRPr="000204A3" w:rsidRDefault="00917F43" w:rsidP="00917F43">
      <w:pPr>
        <w:rPr>
          <w:rFonts w:asciiTheme="minorHAnsi" w:hAnsiTheme="minorHAnsi" w:cstheme="minorHAnsi"/>
          <w:sz w:val="20"/>
          <w:szCs w:val="20"/>
        </w:rPr>
      </w:pPr>
      <w:r w:rsidRPr="000204A3">
        <w:rPr>
          <w:rFonts w:asciiTheme="minorHAnsi" w:hAnsiTheme="minorHAnsi" w:cstheme="minorHAnsi"/>
          <w:sz w:val="20"/>
          <w:szCs w:val="20"/>
        </w:rPr>
        <w:t>Ans3: please find below table with customers segments based on customers transaction behaviours.</w:t>
      </w:r>
    </w:p>
    <w:p w14:paraId="66FA1F13" w14:textId="77777777" w:rsidR="00C7405B" w:rsidRPr="000204A3" w:rsidRDefault="00C7405B" w:rsidP="00917F43">
      <w:pPr>
        <w:rPr>
          <w:rFonts w:asciiTheme="minorHAnsi" w:hAnsiTheme="minorHAnsi" w:cstheme="minorHAnsi"/>
          <w:sz w:val="20"/>
          <w:szCs w:val="20"/>
        </w:rPr>
      </w:pPr>
    </w:p>
    <w:tbl>
      <w:tblPr>
        <w:tblW w:w="3660" w:type="dxa"/>
        <w:tblLook w:val="04A0" w:firstRow="1" w:lastRow="0" w:firstColumn="1" w:lastColumn="0" w:noHBand="0" w:noVBand="1"/>
      </w:tblPr>
      <w:tblGrid>
        <w:gridCol w:w="1780"/>
        <w:gridCol w:w="1880"/>
      </w:tblGrid>
      <w:tr w:rsidR="00DD3EEE" w:rsidRPr="000204A3" w14:paraId="3A3BBE67" w14:textId="77777777" w:rsidTr="00DD3EEE">
        <w:trPr>
          <w:trHeight w:val="288"/>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32CFDE28" w14:textId="49D74800" w:rsidR="00DD3EEE" w:rsidRPr="000204A3" w:rsidRDefault="00DD3EEE">
            <w:pPr>
              <w:rPr>
                <w:rFonts w:asciiTheme="minorHAnsi" w:hAnsiTheme="minorHAnsi" w:cstheme="minorHAnsi"/>
                <w:b/>
                <w:bCs/>
                <w:color w:val="FFFFFF"/>
                <w:sz w:val="20"/>
                <w:szCs w:val="20"/>
              </w:rPr>
            </w:pPr>
            <w:proofErr w:type="spellStart"/>
            <w:r w:rsidRPr="000204A3">
              <w:rPr>
                <w:rFonts w:asciiTheme="minorHAnsi" w:hAnsiTheme="minorHAnsi" w:cstheme="minorHAnsi"/>
                <w:b/>
                <w:bCs/>
                <w:color w:val="FFFFFF"/>
                <w:sz w:val="20"/>
                <w:szCs w:val="20"/>
              </w:rPr>
              <w:lastRenderedPageBreak/>
              <w:t>NumOf</w:t>
            </w:r>
            <w:proofErr w:type="spellEnd"/>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Products</w:t>
            </w:r>
          </w:p>
        </w:tc>
        <w:tc>
          <w:tcPr>
            <w:tcW w:w="1880" w:type="dxa"/>
            <w:tcBorders>
              <w:top w:val="single" w:sz="4" w:space="0" w:color="8EA9DB"/>
              <w:left w:val="nil"/>
              <w:bottom w:val="single" w:sz="4" w:space="0" w:color="8EA9DB"/>
              <w:right w:val="single" w:sz="4" w:space="0" w:color="8EA9DB"/>
            </w:tcBorders>
            <w:shd w:val="clear" w:color="4472C4" w:fill="4472C4"/>
            <w:noWrap/>
            <w:vAlign w:val="bottom"/>
            <w:hideMark/>
          </w:tcPr>
          <w:p w14:paraId="6B8A7873" w14:textId="4F5EA9D2" w:rsidR="00DD3EEE" w:rsidRPr="000204A3" w:rsidRDefault="00DD3EEE">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C</w:t>
            </w:r>
            <w:r w:rsidRPr="000204A3">
              <w:rPr>
                <w:rFonts w:asciiTheme="minorHAnsi" w:hAnsiTheme="minorHAnsi" w:cstheme="minorHAnsi"/>
                <w:b/>
                <w:bCs/>
                <w:color w:val="FFFFFF"/>
                <w:sz w:val="20"/>
                <w:szCs w:val="20"/>
              </w:rPr>
              <w:t>ustomers</w:t>
            </w:r>
            <w:r w:rsidRPr="000204A3">
              <w:rPr>
                <w:rFonts w:asciiTheme="minorHAnsi" w:hAnsiTheme="minorHAnsi" w:cstheme="minorHAnsi"/>
                <w:b/>
                <w:bCs/>
                <w:color w:val="FFFFFF"/>
                <w:sz w:val="20"/>
                <w:szCs w:val="20"/>
              </w:rPr>
              <w:t xml:space="preserve"> </w:t>
            </w:r>
            <w:r w:rsidRPr="000204A3">
              <w:rPr>
                <w:rFonts w:asciiTheme="minorHAnsi" w:hAnsiTheme="minorHAnsi" w:cstheme="minorHAnsi"/>
                <w:b/>
                <w:bCs/>
                <w:color w:val="FFFFFF"/>
                <w:sz w:val="20"/>
                <w:szCs w:val="20"/>
              </w:rPr>
              <w:t>count</w:t>
            </w:r>
          </w:p>
        </w:tc>
      </w:tr>
      <w:tr w:rsidR="00DD3EEE" w:rsidRPr="000204A3" w14:paraId="6B41A6FE" w14:textId="77777777" w:rsidTr="00DD3EEE">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21043B2E"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3A5F0B4F"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5084</w:t>
            </w:r>
          </w:p>
        </w:tc>
      </w:tr>
      <w:tr w:rsidR="00DD3EEE" w:rsidRPr="000204A3" w14:paraId="6E5BC22D" w14:textId="77777777" w:rsidTr="00DD3EEE">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50B0618C"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199B1AB1"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4590</w:t>
            </w:r>
          </w:p>
        </w:tc>
      </w:tr>
      <w:tr w:rsidR="00DD3EEE" w:rsidRPr="000204A3" w14:paraId="5F549AFC" w14:textId="77777777" w:rsidTr="00DD3EEE">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51353C4C"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3</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02570482"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266</w:t>
            </w:r>
          </w:p>
        </w:tc>
      </w:tr>
      <w:tr w:rsidR="00DD3EEE" w:rsidRPr="000204A3" w14:paraId="0C0B3C88" w14:textId="77777777" w:rsidTr="00DD3EEE">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4BCA9263"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4</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355EAC78" w14:textId="77777777" w:rsidR="00DD3EEE" w:rsidRPr="000204A3" w:rsidRDefault="00DD3EE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60</w:t>
            </w:r>
          </w:p>
        </w:tc>
      </w:tr>
    </w:tbl>
    <w:p w14:paraId="6C87DDE9" w14:textId="77777777" w:rsidR="00C7405B" w:rsidRPr="000204A3" w:rsidRDefault="00C7405B" w:rsidP="00917F43">
      <w:pPr>
        <w:rPr>
          <w:rFonts w:asciiTheme="minorHAnsi" w:hAnsiTheme="minorHAnsi" w:cstheme="minorHAnsi"/>
          <w:sz w:val="20"/>
          <w:szCs w:val="20"/>
          <w:highlight w:val="yellow"/>
        </w:rPr>
      </w:pPr>
    </w:p>
    <w:p w14:paraId="39A7E8CF" w14:textId="05987C29" w:rsidR="00BA22DD" w:rsidRDefault="008F75B9" w:rsidP="00917F43">
      <w:pPr>
        <w:rPr>
          <w:rFonts w:asciiTheme="minorHAnsi" w:hAnsiTheme="minorHAnsi" w:cstheme="minorHAnsi"/>
          <w:sz w:val="20"/>
          <w:szCs w:val="20"/>
        </w:rPr>
      </w:pPr>
      <w:r w:rsidRPr="000204A3">
        <w:rPr>
          <w:rFonts w:asciiTheme="minorHAnsi" w:hAnsiTheme="minorHAnsi" w:cstheme="minorHAnsi"/>
          <w:sz w:val="20"/>
          <w:szCs w:val="20"/>
        </w:rPr>
        <w:t>Q10.How can we create a conditional formatting setup to visually highlight customers at risk of churn and to evaluate the impact of credit card rewards on customer retention?</w:t>
      </w:r>
    </w:p>
    <w:p w14:paraId="0C28ED3E" w14:textId="77777777" w:rsidR="00A3504C" w:rsidRPr="000204A3" w:rsidRDefault="00A3504C" w:rsidP="00917F43">
      <w:pPr>
        <w:rPr>
          <w:rFonts w:asciiTheme="minorHAnsi" w:hAnsiTheme="minorHAnsi" w:cstheme="minorHAnsi"/>
          <w:sz w:val="20"/>
          <w:szCs w:val="20"/>
        </w:rPr>
      </w:pPr>
    </w:p>
    <w:p w14:paraId="36587795" w14:textId="5FDA5986" w:rsidR="00564444" w:rsidRPr="000204A3" w:rsidRDefault="00547635" w:rsidP="00917F43">
      <w:pPr>
        <w:rPr>
          <w:rFonts w:asciiTheme="minorHAnsi" w:hAnsiTheme="minorHAnsi" w:cstheme="minorHAnsi"/>
          <w:sz w:val="20"/>
          <w:szCs w:val="20"/>
        </w:rPr>
      </w:pPr>
      <w:r w:rsidRPr="000204A3">
        <w:rPr>
          <w:rFonts w:asciiTheme="minorHAnsi" w:hAnsiTheme="minorHAnsi" w:cstheme="minorHAnsi"/>
          <w:sz w:val="20"/>
          <w:szCs w:val="20"/>
        </w:rPr>
        <w:t>Ans</w:t>
      </w:r>
      <w:r w:rsidR="0025634B" w:rsidRPr="000204A3">
        <w:rPr>
          <w:rFonts w:asciiTheme="minorHAnsi" w:hAnsiTheme="minorHAnsi" w:cstheme="minorHAnsi"/>
          <w:sz w:val="20"/>
          <w:szCs w:val="20"/>
        </w:rPr>
        <w:t>1</w:t>
      </w:r>
      <w:r w:rsidRPr="000204A3">
        <w:rPr>
          <w:rFonts w:asciiTheme="minorHAnsi" w:hAnsiTheme="minorHAnsi" w:cstheme="minorHAnsi"/>
          <w:sz w:val="20"/>
          <w:szCs w:val="20"/>
        </w:rPr>
        <w:t xml:space="preserve">: we can create using </w:t>
      </w:r>
      <w:r w:rsidR="00020523" w:rsidRPr="000204A3">
        <w:rPr>
          <w:rFonts w:asciiTheme="minorHAnsi" w:hAnsiTheme="minorHAnsi" w:cstheme="minorHAnsi"/>
          <w:sz w:val="20"/>
          <w:szCs w:val="20"/>
        </w:rPr>
        <w:t>conditional formatting</w:t>
      </w:r>
      <w:r w:rsidR="0050073D" w:rsidRPr="000204A3">
        <w:rPr>
          <w:rFonts w:asciiTheme="minorHAnsi" w:hAnsiTheme="minorHAnsi" w:cstheme="minorHAnsi"/>
          <w:sz w:val="20"/>
          <w:szCs w:val="20"/>
        </w:rPr>
        <w:t xml:space="preserve"> feature and </w:t>
      </w:r>
      <w:r w:rsidR="00397D2C" w:rsidRPr="000204A3">
        <w:rPr>
          <w:rFonts w:asciiTheme="minorHAnsi" w:hAnsiTheme="minorHAnsi" w:cstheme="minorHAnsi"/>
          <w:sz w:val="20"/>
          <w:szCs w:val="20"/>
        </w:rPr>
        <w:t xml:space="preserve">assigning various colours </w:t>
      </w:r>
      <w:r w:rsidR="00A372C3" w:rsidRPr="000204A3">
        <w:rPr>
          <w:rFonts w:asciiTheme="minorHAnsi" w:hAnsiTheme="minorHAnsi" w:cstheme="minorHAnsi"/>
          <w:sz w:val="20"/>
          <w:szCs w:val="20"/>
        </w:rPr>
        <w:t xml:space="preserve">in </w:t>
      </w:r>
      <w:r w:rsidR="00A372C3" w:rsidRPr="000204A3">
        <w:rPr>
          <w:rFonts w:asciiTheme="minorHAnsi" w:hAnsiTheme="minorHAnsi" w:cstheme="minorHAnsi"/>
          <w:sz w:val="20"/>
          <w:szCs w:val="20"/>
        </w:rPr>
        <w:t>conditional formatting</w:t>
      </w:r>
      <w:r w:rsidR="00A372C3" w:rsidRPr="000204A3">
        <w:rPr>
          <w:rFonts w:asciiTheme="minorHAnsi" w:hAnsiTheme="minorHAnsi" w:cstheme="minorHAnsi"/>
          <w:sz w:val="20"/>
          <w:szCs w:val="20"/>
        </w:rPr>
        <w:t xml:space="preserve"> for different values</w:t>
      </w:r>
      <w:r w:rsidR="0025634B" w:rsidRPr="000204A3">
        <w:rPr>
          <w:rFonts w:asciiTheme="minorHAnsi" w:hAnsiTheme="minorHAnsi" w:cstheme="minorHAnsi"/>
          <w:sz w:val="20"/>
          <w:szCs w:val="20"/>
        </w:rPr>
        <w:t xml:space="preserve"> in power bi to </w:t>
      </w:r>
      <w:r w:rsidR="0025634B" w:rsidRPr="000204A3">
        <w:rPr>
          <w:rFonts w:asciiTheme="minorHAnsi" w:hAnsiTheme="minorHAnsi" w:cstheme="minorHAnsi"/>
          <w:sz w:val="20"/>
          <w:szCs w:val="20"/>
        </w:rPr>
        <w:t>highlight customers at risk of churn</w:t>
      </w:r>
    </w:p>
    <w:p w14:paraId="36849782" w14:textId="77777777" w:rsidR="0025634B" w:rsidRPr="000204A3" w:rsidRDefault="0025634B" w:rsidP="00917F43">
      <w:pPr>
        <w:rPr>
          <w:rFonts w:asciiTheme="minorHAnsi" w:hAnsiTheme="minorHAnsi" w:cstheme="minorHAnsi"/>
          <w:sz w:val="20"/>
          <w:szCs w:val="20"/>
        </w:rPr>
      </w:pPr>
    </w:p>
    <w:p w14:paraId="19A93464" w14:textId="17202529" w:rsidR="0025634B" w:rsidRPr="000204A3" w:rsidRDefault="0025634B" w:rsidP="00917F43">
      <w:pPr>
        <w:rPr>
          <w:rFonts w:asciiTheme="minorHAnsi" w:hAnsiTheme="minorHAnsi" w:cstheme="minorHAnsi"/>
          <w:sz w:val="20"/>
          <w:szCs w:val="20"/>
        </w:rPr>
      </w:pPr>
      <w:r w:rsidRPr="000204A3">
        <w:rPr>
          <w:rFonts w:asciiTheme="minorHAnsi" w:hAnsiTheme="minorHAnsi" w:cstheme="minorHAnsi"/>
          <w:sz w:val="20"/>
          <w:szCs w:val="20"/>
        </w:rPr>
        <w:t xml:space="preserve">Refer </w:t>
      </w:r>
      <w:r w:rsidR="006721A1" w:rsidRPr="000204A3">
        <w:rPr>
          <w:rFonts w:asciiTheme="minorHAnsi" w:hAnsiTheme="minorHAnsi" w:cstheme="minorHAnsi"/>
          <w:sz w:val="20"/>
          <w:szCs w:val="20"/>
        </w:rPr>
        <w:t xml:space="preserve">table name </w:t>
      </w:r>
      <w:r w:rsidR="006721A1" w:rsidRPr="000204A3">
        <w:rPr>
          <w:rFonts w:asciiTheme="minorHAnsi" w:hAnsiTheme="minorHAnsi" w:cstheme="minorHAnsi"/>
          <w:color w:val="92D050"/>
          <w:sz w:val="20"/>
          <w:szCs w:val="20"/>
        </w:rPr>
        <w:t>Conditional Formatted Table</w:t>
      </w:r>
      <w:r w:rsidR="006721A1" w:rsidRPr="000204A3">
        <w:rPr>
          <w:rFonts w:asciiTheme="minorHAnsi" w:hAnsiTheme="minorHAnsi" w:cstheme="minorHAnsi"/>
          <w:color w:val="92D050"/>
          <w:sz w:val="20"/>
          <w:szCs w:val="20"/>
        </w:rPr>
        <w:t xml:space="preserve"> </w:t>
      </w:r>
      <w:r w:rsidR="006721A1" w:rsidRPr="000204A3">
        <w:rPr>
          <w:rFonts w:asciiTheme="minorHAnsi" w:hAnsiTheme="minorHAnsi" w:cstheme="minorHAnsi"/>
          <w:sz w:val="20"/>
          <w:szCs w:val="20"/>
        </w:rPr>
        <w:t>for an visual</w:t>
      </w:r>
    </w:p>
    <w:p w14:paraId="28F459FB" w14:textId="77777777" w:rsidR="006721A1" w:rsidRPr="000204A3" w:rsidRDefault="006721A1" w:rsidP="00917F43">
      <w:pPr>
        <w:rPr>
          <w:rFonts w:asciiTheme="minorHAnsi" w:hAnsiTheme="minorHAnsi" w:cstheme="minorHAnsi"/>
          <w:sz w:val="20"/>
          <w:szCs w:val="20"/>
        </w:rPr>
      </w:pPr>
    </w:p>
    <w:p w14:paraId="6ABC2077" w14:textId="400EE4F3" w:rsidR="006721A1" w:rsidRPr="000204A3" w:rsidRDefault="006721A1" w:rsidP="00917F43">
      <w:pPr>
        <w:rPr>
          <w:rFonts w:asciiTheme="minorHAnsi" w:hAnsiTheme="minorHAnsi" w:cstheme="minorHAnsi"/>
          <w:sz w:val="20"/>
          <w:szCs w:val="20"/>
        </w:rPr>
      </w:pPr>
      <w:r w:rsidRPr="000204A3">
        <w:rPr>
          <w:rFonts w:asciiTheme="minorHAnsi" w:hAnsiTheme="minorHAnsi" w:cstheme="minorHAnsi"/>
          <w:sz w:val="20"/>
          <w:szCs w:val="20"/>
        </w:rPr>
        <w:t>Ans2</w:t>
      </w:r>
      <w:r w:rsidR="001F39CE" w:rsidRPr="000204A3">
        <w:rPr>
          <w:rFonts w:asciiTheme="minorHAnsi" w:hAnsiTheme="minorHAnsi" w:cstheme="minorHAnsi"/>
          <w:sz w:val="20"/>
          <w:szCs w:val="20"/>
        </w:rPr>
        <w:t xml:space="preserve">: we can’t create </w:t>
      </w:r>
      <w:r w:rsidR="001F39CE" w:rsidRPr="000204A3">
        <w:rPr>
          <w:rFonts w:asciiTheme="minorHAnsi" w:hAnsiTheme="minorHAnsi" w:cstheme="minorHAnsi"/>
          <w:sz w:val="20"/>
          <w:szCs w:val="20"/>
        </w:rPr>
        <w:t>conditional formatting</w:t>
      </w:r>
      <w:r w:rsidR="001F39CE" w:rsidRPr="000204A3">
        <w:rPr>
          <w:rFonts w:asciiTheme="minorHAnsi" w:hAnsiTheme="minorHAnsi" w:cstheme="minorHAnsi"/>
          <w:sz w:val="20"/>
          <w:szCs w:val="20"/>
        </w:rPr>
        <w:t xml:space="preserve"> </w:t>
      </w:r>
      <w:r w:rsidR="00BD62C5" w:rsidRPr="000204A3">
        <w:rPr>
          <w:rFonts w:asciiTheme="minorHAnsi" w:hAnsiTheme="minorHAnsi" w:cstheme="minorHAnsi"/>
          <w:sz w:val="20"/>
          <w:szCs w:val="20"/>
        </w:rPr>
        <w:t>to evaluate the impact of credit card rewards on customer retention</w:t>
      </w:r>
      <w:r w:rsidR="00BD62C5" w:rsidRPr="000204A3">
        <w:rPr>
          <w:rFonts w:asciiTheme="minorHAnsi" w:hAnsiTheme="minorHAnsi" w:cstheme="minorHAnsi"/>
          <w:sz w:val="20"/>
          <w:szCs w:val="20"/>
        </w:rPr>
        <w:t xml:space="preserve"> because there no data </w:t>
      </w:r>
      <w:r w:rsidR="00B377A2" w:rsidRPr="000204A3">
        <w:rPr>
          <w:rFonts w:asciiTheme="minorHAnsi" w:hAnsiTheme="minorHAnsi" w:cstheme="minorHAnsi"/>
          <w:sz w:val="20"/>
          <w:szCs w:val="20"/>
        </w:rPr>
        <w:t>point that relate</w:t>
      </w:r>
      <w:r w:rsidR="00814F16" w:rsidRPr="000204A3">
        <w:rPr>
          <w:rFonts w:asciiTheme="minorHAnsi" w:hAnsiTheme="minorHAnsi" w:cstheme="minorHAnsi"/>
          <w:sz w:val="20"/>
          <w:szCs w:val="20"/>
        </w:rPr>
        <w:t>d</w:t>
      </w:r>
      <w:r w:rsidR="00B377A2" w:rsidRPr="000204A3">
        <w:rPr>
          <w:rFonts w:asciiTheme="minorHAnsi" w:hAnsiTheme="minorHAnsi" w:cstheme="minorHAnsi"/>
          <w:sz w:val="20"/>
          <w:szCs w:val="20"/>
        </w:rPr>
        <w:t xml:space="preserve"> to </w:t>
      </w:r>
      <w:r w:rsidR="00814F16" w:rsidRPr="000204A3">
        <w:rPr>
          <w:rFonts w:asciiTheme="minorHAnsi" w:hAnsiTheme="minorHAnsi" w:cstheme="minorHAnsi"/>
          <w:sz w:val="20"/>
          <w:szCs w:val="20"/>
        </w:rPr>
        <w:t>credit card rewards</w:t>
      </w:r>
      <w:r w:rsidR="00814F16" w:rsidRPr="000204A3">
        <w:rPr>
          <w:rFonts w:asciiTheme="minorHAnsi" w:hAnsiTheme="minorHAnsi" w:cstheme="minorHAnsi"/>
          <w:sz w:val="20"/>
          <w:szCs w:val="20"/>
        </w:rPr>
        <w:t xml:space="preserve"> in database</w:t>
      </w:r>
      <w:r w:rsidR="00DC3458" w:rsidRPr="000204A3">
        <w:rPr>
          <w:rFonts w:asciiTheme="minorHAnsi" w:hAnsiTheme="minorHAnsi" w:cstheme="minorHAnsi"/>
          <w:sz w:val="20"/>
          <w:szCs w:val="20"/>
        </w:rPr>
        <w:t>.</w:t>
      </w:r>
    </w:p>
    <w:p w14:paraId="33673950" w14:textId="77777777" w:rsidR="00DC3458" w:rsidRPr="000204A3" w:rsidRDefault="00DC3458" w:rsidP="00917F43">
      <w:pPr>
        <w:rPr>
          <w:rFonts w:asciiTheme="minorHAnsi" w:hAnsiTheme="minorHAnsi" w:cstheme="minorHAnsi"/>
          <w:sz w:val="20"/>
          <w:szCs w:val="20"/>
        </w:rPr>
      </w:pPr>
    </w:p>
    <w:p w14:paraId="2B4C1312" w14:textId="77777777" w:rsidR="00E932A6" w:rsidRDefault="00E932A6" w:rsidP="00E932A6">
      <w:pPr>
        <w:rPr>
          <w:rFonts w:asciiTheme="minorHAnsi" w:hAnsiTheme="minorHAnsi" w:cstheme="minorHAnsi"/>
          <w:sz w:val="20"/>
          <w:szCs w:val="20"/>
        </w:rPr>
      </w:pPr>
      <w:r w:rsidRPr="000204A3">
        <w:rPr>
          <w:rFonts w:asciiTheme="minorHAnsi" w:hAnsiTheme="minorHAnsi" w:cstheme="minorHAnsi"/>
          <w:sz w:val="20"/>
          <w:szCs w:val="20"/>
        </w:rPr>
        <w:t>Q11.What is the current churn rate per year and overall as well in the bank. Can you suggest some insights to the bank about which kind of customers are more likely to churn and what are the different strategies that can be used to decrease the churn rate.</w:t>
      </w:r>
    </w:p>
    <w:p w14:paraId="4AF33704" w14:textId="77777777" w:rsidR="00A3504C" w:rsidRPr="000204A3" w:rsidRDefault="00A3504C" w:rsidP="00E932A6">
      <w:pPr>
        <w:rPr>
          <w:rFonts w:asciiTheme="minorHAnsi" w:hAnsiTheme="minorHAnsi" w:cstheme="minorHAnsi"/>
          <w:sz w:val="20"/>
          <w:szCs w:val="20"/>
        </w:rPr>
      </w:pPr>
    </w:p>
    <w:p w14:paraId="37261C1D" w14:textId="2A4E6100" w:rsidR="00DC3458" w:rsidRPr="000204A3" w:rsidRDefault="00E932A6" w:rsidP="00E932A6">
      <w:pPr>
        <w:rPr>
          <w:rFonts w:asciiTheme="minorHAnsi" w:hAnsiTheme="minorHAnsi" w:cstheme="minorHAnsi"/>
          <w:sz w:val="20"/>
          <w:szCs w:val="20"/>
        </w:rPr>
      </w:pPr>
      <w:r w:rsidRPr="000204A3">
        <w:rPr>
          <w:rFonts w:asciiTheme="minorHAnsi" w:hAnsiTheme="minorHAnsi" w:cstheme="minorHAnsi"/>
          <w:sz w:val="20"/>
          <w:szCs w:val="20"/>
        </w:rPr>
        <w:t>Ans</w:t>
      </w:r>
      <w:r w:rsidRPr="000204A3">
        <w:rPr>
          <w:rFonts w:asciiTheme="minorHAnsi" w:hAnsiTheme="minorHAnsi" w:cstheme="minorHAnsi"/>
          <w:sz w:val="20"/>
          <w:szCs w:val="20"/>
        </w:rPr>
        <w:t>1</w:t>
      </w:r>
      <w:r w:rsidRPr="000204A3">
        <w:rPr>
          <w:rFonts w:asciiTheme="minorHAnsi" w:hAnsiTheme="minorHAnsi" w:cstheme="minorHAnsi"/>
          <w:sz w:val="20"/>
          <w:szCs w:val="20"/>
        </w:rPr>
        <w:t xml:space="preserve">: </w:t>
      </w:r>
      <w:r w:rsidR="00564D6F" w:rsidRPr="000204A3">
        <w:rPr>
          <w:rFonts w:asciiTheme="minorHAnsi" w:hAnsiTheme="minorHAnsi" w:cstheme="minorHAnsi"/>
          <w:sz w:val="20"/>
          <w:szCs w:val="20"/>
        </w:rPr>
        <w:t>T</w:t>
      </w:r>
      <w:r w:rsidRPr="000204A3">
        <w:rPr>
          <w:rFonts w:asciiTheme="minorHAnsi" w:hAnsiTheme="minorHAnsi" w:cstheme="minorHAnsi"/>
          <w:sz w:val="20"/>
          <w:szCs w:val="20"/>
        </w:rPr>
        <w:t>he current churn rate per year and overall as well in the bank were as following.</w:t>
      </w:r>
    </w:p>
    <w:p w14:paraId="1209A295" w14:textId="77777777" w:rsidR="00E932A6" w:rsidRPr="000204A3" w:rsidRDefault="00E932A6" w:rsidP="00E932A6">
      <w:pPr>
        <w:rPr>
          <w:rFonts w:asciiTheme="minorHAnsi" w:hAnsiTheme="minorHAnsi" w:cstheme="minorHAnsi"/>
          <w:sz w:val="20"/>
          <w:szCs w:val="20"/>
          <w:highlight w:val="yellow"/>
        </w:rPr>
      </w:pPr>
    </w:p>
    <w:tbl>
      <w:tblPr>
        <w:tblW w:w="5560" w:type="dxa"/>
        <w:tblLook w:val="04A0" w:firstRow="1" w:lastRow="0" w:firstColumn="1" w:lastColumn="0" w:noHBand="0" w:noVBand="1"/>
      </w:tblPr>
      <w:tblGrid>
        <w:gridCol w:w="1780"/>
        <w:gridCol w:w="1880"/>
        <w:gridCol w:w="1900"/>
      </w:tblGrid>
      <w:tr w:rsidR="00F40F2E" w:rsidRPr="000204A3" w14:paraId="7DB5975C" w14:textId="77777777" w:rsidTr="00F40F2E">
        <w:trPr>
          <w:trHeight w:val="288"/>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2684461B" w14:textId="77777777" w:rsidR="00F40F2E" w:rsidRPr="000204A3" w:rsidRDefault="00F40F2E">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year</w:t>
            </w:r>
          </w:p>
        </w:tc>
        <w:tc>
          <w:tcPr>
            <w:tcW w:w="1880" w:type="dxa"/>
            <w:tcBorders>
              <w:top w:val="single" w:sz="4" w:space="0" w:color="8EA9DB"/>
              <w:left w:val="nil"/>
              <w:bottom w:val="single" w:sz="4" w:space="0" w:color="8EA9DB"/>
              <w:right w:val="nil"/>
            </w:tcBorders>
            <w:shd w:val="clear" w:color="4472C4" w:fill="4472C4"/>
            <w:noWrap/>
            <w:vAlign w:val="bottom"/>
            <w:hideMark/>
          </w:tcPr>
          <w:p w14:paraId="3B824C01" w14:textId="77777777" w:rsidR="00F40F2E" w:rsidRPr="000204A3" w:rsidRDefault="00F40F2E">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yearly churn rate</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10AAA62C" w14:textId="77777777" w:rsidR="00F40F2E" w:rsidRPr="000204A3" w:rsidRDefault="00F40F2E">
            <w:pPr>
              <w:rPr>
                <w:rFonts w:asciiTheme="minorHAnsi" w:hAnsiTheme="minorHAnsi" w:cstheme="minorHAnsi"/>
                <w:b/>
                <w:bCs/>
                <w:color w:val="FFFFFF"/>
                <w:sz w:val="20"/>
                <w:szCs w:val="20"/>
              </w:rPr>
            </w:pPr>
            <w:r w:rsidRPr="000204A3">
              <w:rPr>
                <w:rFonts w:asciiTheme="minorHAnsi" w:hAnsiTheme="minorHAnsi" w:cstheme="minorHAnsi"/>
                <w:b/>
                <w:bCs/>
                <w:color w:val="FFFFFF"/>
                <w:sz w:val="20"/>
                <w:szCs w:val="20"/>
              </w:rPr>
              <w:t>overall churn rate</w:t>
            </w:r>
          </w:p>
        </w:tc>
      </w:tr>
      <w:tr w:rsidR="00E932A6" w:rsidRPr="000204A3" w14:paraId="6F0A577B" w14:textId="77777777" w:rsidTr="00F40F2E">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3A7C9929"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2016</w:t>
            </w:r>
          </w:p>
        </w:tc>
        <w:tc>
          <w:tcPr>
            <w:tcW w:w="1880" w:type="dxa"/>
            <w:tcBorders>
              <w:top w:val="single" w:sz="4" w:space="0" w:color="8EA9DB"/>
              <w:left w:val="nil"/>
              <w:bottom w:val="single" w:sz="4" w:space="0" w:color="8EA9DB"/>
              <w:right w:val="nil"/>
            </w:tcBorders>
            <w:shd w:val="clear" w:color="D9E1F2" w:fill="D9E1F2"/>
            <w:noWrap/>
            <w:vAlign w:val="bottom"/>
            <w:hideMark/>
          </w:tcPr>
          <w:p w14:paraId="590C93BB"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19.27%</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528C64F8"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20.37%</w:t>
            </w:r>
          </w:p>
        </w:tc>
      </w:tr>
      <w:tr w:rsidR="00F40F2E" w:rsidRPr="000204A3" w14:paraId="26C5157A" w14:textId="77777777" w:rsidTr="00F40F2E">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7ACAFE45"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2017</w:t>
            </w:r>
          </w:p>
        </w:tc>
        <w:tc>
          <w:tcPr>
            <w:tcW w:w="1880" w:type="dxa"/>
            <w:tcBorders>
              <w:top w:val="single" w:sz="4" w:space="0" w:color="8EA9DB"/>
              <w:left w:val="nil"/>
              <w:bottom w:val="single" w:sz="4" w:space="0" w:color="8EA9DB"/>
              <w:right w:val="nil"/>
            </w:tcBorders>
            <w:shd w:val="clear" w:color="auto" w:fill="auto"/>
            <w:noWrap/>
            <w:vAlign w:val="bottom"/>
            <w:hideMark/>
          </w:tcPr>
          <w:p w14:paraId="58898F2E"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22.35%</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3046CA21"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20.37%</w:t>
            </w:r>
          </w:p>
        </w:tc>
      </w:tr>
      <w:tr w:rsidR="00F40F2E" w:rsidRPr="000204A3" w14:paraId="370D99DA" w14:textId="77777777" w:rsidTr="00F40F2E">
        <w:trPr>
          <w:trHeight w:val="288"/>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71D5B9B7"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2018</w:t>
            </w:r>
          </w:p>
        </w:tc>
        <w:tc>
          <w:tcPr>
            <w:tcW w:w="1880" w:type="dxa"/>
            <w:tcBorders>
              <w:top w:val="single" w:sz="4" w:space="0" w:color="8EA9DB"/>
              <w:left w:val="nil"/>
              <w:bottom w:val="single" w:sz="4" w:space="0" w:color="8EA9DB"/>
              <w:right w:val="nil"/>
            </w:tcBorders>
            <w:shd w:val="clear" w:color="D9E1F2" w:fill="D9E1F2"/>
            <w:noWrap/>
            <w:vAlign w:val="bottom"/>
            <w:hideMark/>
          </w:tcPr>
          <w:p w14:paraId="2F429DDD"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20.21%</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29AEEED8"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20.37%</w:t>
            </w:r>
          </w:p>
        </w:tc>
      </w:tr>
      <w:tr w:rsidR="00F40F2E" w:rsidRPr="000204A3" w14:paraId="5B7BBA75" w14:textId="77777777" w:rsidTr="00F40F2E">
        <w:trPr>
          <w:trHeight w:val="288"/>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1FD421AE"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2019</w:t>
            </w:r>
          </w:p>
        </w:tc>
        <w:tc>
          <w:tcPr>
            <w:tcW w:w="1880" w:type="dxa"/>
            <w:tcBorders>
              <w:top w:val="single" w:sz="4" w:space="0" w:color="8EA9DB"/>
              <w:left w:val="nil"/>
              <w:bottom w:val="single" w:sz="4" w:space="0" w:color="8EA9DB"/>
              <w:right w:val="nil"/>
            </w:tcBorders>
            <w:shd w:val="clear" w:color="auto" w:fill="auto"/>
            <w:noWrap/>
            <w:vAlign w:val="bottom"/>
            <w:hideMark/>
          </w:tcPr>
          <w:p w14:paraId="281CCFC0"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19.86%</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745AD3C9" w14:textId="77777777" w:rsidR="00F40F2E" w:rsidRPr="000204A3" w:rsidRDefault="00F40F2E">
            <w:pPr>
              <w:jc w:val="right"/>
              <w:rPr>
                <w:rFonts w:asciiTheme="minorHAnsi" w:hAnsiTheme="minorHAnsi" w:cstheme="minorHAnsi"/>
                <w:color w:val="000000"/>
                <w:sz w:val="20"/>
                <w:szCs w:val="20"/>
              </w:rPr>
            </w:pPr>
            <w:r w:rsidRPr="000204A3">
              <w:rPr>
                <w:rFonts w:asciiTheme="minorHAnsi" w:hAnsiTheme="minorHAnsi" w:cstheme="minorHAnsi"/>
                <w:color w:val="000000"/>
                <w:sz w:val="20"/>
                <w:szCs w:val="20"/>
              </w:rPr>
              <w:t>20.37%</w:t>
            </w:r>
          </w:p>
        </w:tc>
      </w:tr>
    </w:tbl>
    <w:p w14:paraId="6BF200C5" w14:textId="78384497" w:rsidR="00E932A6" w:rsidRPr="000204A3" w:rsidRDefault="00E932A6" w:rsidP="00917F43">
      <w:pPr>
        <w:rPr>
          <w:rFonts w:asciiTheme="minorHAnsi" w:hAnsiTheme="minorHAnsi" w:cstheme="minorHAnsi"/>
          <w:sz w:val="20"/>
          <w:szCs w:val="20"/>
          <w:highlight w:val="yellow"/>
        </w:rPr>
      </w:pPr>
    </w:p>
    <w:p w14:paraId="0CEED38C" w14:textId="2A8E4FAD" w:rsidR="005A1756" w:rsidRDefault="00E932A6" w:rsidP="00917F43">
      <w:pPr>
        <w:rPr>
          <w:rFonts w:asciiTheme="minorHAnsi" w:hAnsiTheme="minorHAnsi" w:cstheme="minorHAnsi"/>
          <w:sz w:val="20"/>
          <w:szCs w:val="20"/>
        </w:rPr>
      </w:pPr>
      <w:r w:rsidRPr="000204A3">
        <w:rPr>
          <w:rFonts w:asciiTheme="minorHAnsi" w:hAnsiTheme="minorHAnsi" w:cstheme="minorHAnsi"/>
          <w:sz w:val="20"/>
          <w:szCs w:val="20"/>
        </w:rPr>
        <w:t>Ans</w:t>
      </w:r>
      <w:r w:rsidRPr="000204A3">
        <w:rPr>
          <w:rFonts w:asciiTheme="minorHAnsi" w:hAnsiTheme="minorHAnsi" w:cstheme="minorHAnsi"/>
          <w:sz w:val="20"/>
          <w:szCs w:val="20"/>
        </w:rPr>
        <w:t>2</w:t>
      </w:r>
      <w:r w:rsidRPr="000204A3">
        <w:rPr>
          <w:rFonts w:asciiTheme="minorHAnsi" w:hAnsiTheme="minorHAnsi" w:cstheme="minorHAnsi"/>
          <w:sz w:val="20"/>
          <w:szCs w:val="20"/>
        </w:rPr>
        <w:t>:</w:t>
      </w:r>
      <w:r w:rsidRPr="000204A3">
        <w:rPr>
          <w:rFonts w:asciiTheme="minorHAnsi" w:hAnsiTheme="minorHAnsi" w:cstheme="minorHAnsi"/>
          <w:sz w:val="20"/>
          <w:szCs w:val="20"/>
        </w:rPr>
        <w:t xml:space="preserve"> </w:t>
      </w:r>
      <w:r w:rsidR="005A1756" w:rsidRPr="000204A3">
        <w:rPr>
          <w:rFonts w:asciiTheme="minorHAnsi" w:hAnsiTheme="minorHAnsi" w:cstheme="minorHAnsi"/>
          <w:sz w:val="20"/>
          <w:szCs w:val="20"/>
        </w:rPr>
        <w:t>After analysing data we can say that t</w:t>
      </w:r>
      <w:r w:rsidR="00564D6F" w:rsidRPr="000204A3">
        <w:rPr>
          <w:rFonts w:asciiTheme="minorHAnsi" w:hAnsiTheme="minorHAnsi" w:cstheme="minorHAnsi"/>
          <w:sz w:val="20"/>
          <w:szCs w:val="20"/>
        </w:rPr>
        <w:t>he customers who</w:t>
      </w:r>
      <w:r w:rsidR="003D0291" w:rsidRPr="000204A3">
        <w:rPr>
          <w:rFonts w:asciiTheme="minorHAnsi" w:hAnsiTheme="minorHAnsi" w:cstheme="minorHAnsi"/>
          <w:sz w:val="20"/>
          <w:szCs w:val="20"/>
        </w:rPr>
        <w:t xml:space="preserve"> have</w:t>
      </w:r>
      <w:r w:rsidR="00564D6F" w:rsidRPr="000204A3">
        <w:rPr>
          <w:rFonts w:asciiTheme="minorHAnsi" w:hAnsiTheme="minorHAnsi" w:cstheme="minorHAnsi"/>
          <w:sz w:val="20"/>
          <w:szCs w:val="20"/>
        </w:rPr>
        <w:t xml:space="preserve"> aged 51</w:t>
      </w:r>
      <w:r w:rsidR="001B7265" w:rsidRPr="000204A3">
        <w:rPr>
          <w:rFonts w:asciiTheme="minorHAnsi" w:hAnsiTheme="minorHAnsi" w:cstheme="minorHAnsi"/>
          <w:sz w:val="20"/>
          <w:szCs w:val="20"/>
        </w:rPr>
        <w:t>+ years old, the customers</w:t>
      </w:r>
      <w:r w:rsidR="00084EFB" w:rsidRPr="000204A3">
        <w:rPr>
          <w:rFonts w:asciiTheme="minorHAnsi" w:hAnsiTheme="minorHAnsi" w:cstheme="minorHAnsi"/>
          <w:sz w:val="20"/>
          <w:szCs w:val="20"/>
        </w:rPr>
        <w:t xml:space="preserve"> with account balance greater than </w:t>
      </w:r>
      <w:r w:rsidR="003C06D8">
        <w:rPr>
          <w:rFonts w:asciiTheme="minorHAnsi" w:hAnsiTheme="minorHAnsi" w:cstheme="minorHAnsi"/>
          <w:sz w:val="20"/>
          <w:szCs w:val="20"/>
        </w:rPr>
        <w:t xml:space="preserve">or equal to </w:t>
      </w:r>
      <w:r w:rsidR="00084EFB" w:rsidRPr="000204A3">
        <w:rPr>
          <w:rFonts w:asciiTheme="minorHAnsi" w:hAnsiTheme="minorHAnsi" w:cstheme="minorHAnsi"/>
          <w:sz w:val="20"/>
          <w:szCs w:val="20"/>
        </w:rPr>
        <w:t>22500</w:t>
      </w:r>
      <w:r w:rsidR="003C06D8">
        <w:rPr>
          <w:rFonts w:asciiTheme="minorHAnsi" w:hAnsiTheme="minorHAnsi" w:cstheme="minorHAnsi"/>
          <w:sz w:val="20"/>
          <w:szCs w:val="20"/>
        </w:rPr>
        <w:t>1</w:t>
      </w:r>
      <w:r w:rsidR="005A1756" w:rsidRPr="000204A3">
        <w:rPr>
          <w:rFonts w:asciiTheme="minorHAnsi" w:hAnsiTheme="minorHAnsi" w:cstheme="minorHAnsi"/>
          <w:sz w:val="20"/>
          <w:szCs w:val="20"/>
        </w:rPr>
        <w:t xml:space="preserve"> and The </w:t>
      </w:r>
      <w:r w:rsidR="005A1756" w:rsidRPr="000204A3">
        <w:rPr>
          <w:rFonts w:asciiTheme="minorHAnsi" w:hAnsiTheme="minorHAnsi" w:cstheme="minorHAnsi"/>
          <w:sz w:val="20"/>
          <w:szCs w:val="20"/>
        </w:rPr>
        <w:t>customers</w:t>
      </w:r>
      <w:r w:rsidR="005A1756" w:rsidRPr="000204A3">
        <w:rPr>
          <w:rFonts w:asciiTheme="minorHAnsi" w:hAnsiTheme="minorHAnsi" w:cstheme="minorHAnsi"/>
          <w:sz w:val="20"/>
          <w:szCs w:val="20"/>
        </w:rPr>
        <w:t xml:space="preserve"> </w:t>
      </w:r>
      <w:r w:rsidR="003D0291" w:rsidRPr="000204A3">
        <w:rPr>
          <w:rFonts w:asciiTheme="minorHAnsi" w:hAnsiTheme="minorHAnsi" w:cstheme="minorHAnsi"/>
          <w:sz w:val="20"/>
          <w:szCs w:val="20"/>
        </w:rPr>
        <w:t xml:space="preserve">who are using </w:t>
      </w:r>
      <w:r w:rsidR="00BB7EEE" w:rsidRPr="000204A3">
        <w:rPr>
          <w:rFonts w:asciiTheme="minorHAnsi" w:hAnsiTheme="minorHAnsi" w:cstheme="minorHAnsi"/>
          <w:sz w:val="20"/>
          <w:szCs w:val="20"/>
        </w:rPr>
        <w:t xml:space="preserve">3 or more products have </w:t>
      </w:r>
      <w:r w:rsidR="00D876EB" w:rsidRPr="000204A3">
        <w:rPr>
          <w:rFonts w:asciiTheme="minorHAnsi" w:hAnsiTheme="minorHAnsi" w:cstheme="minorHAnsi"/>
          <w:sz w:val="20"/>
          <w:szCs w:val="20"/>
        </w:rPr>
        <w:t xml:space="preserve">highest churn rates </w:t>
      </w:r>
      <w:r w:rsidR="00EC3E6F" w:rsidRPr="000204A3">
        <w:rPr>
          <w:rFonts w:asciiTheme="minorHAnsi" w:hAnsiTheme="minorHAnsi" w:cstheme="minorHAnsi"/>
          <w:sz w:val="20"/>
          <w:szCs w:val="20"/>
        </w:rPr>
        <w:t xml:space="preserve">other kind of customers </w:t>
      </w:r>
      <w:r w:rsidR="00565336" w:rsidRPr="000204A3">
        <w:rPr>
          <w:rFonts w:asciiTheme="minorHAnsi" w:hAnsiTheme="minorHAnsi" w:cstheme="minorHAnsi"/>
          <w:sz w:val="20"/>
          <w:szCs w:val="20"/>
        </w:rPr>
        <w:t xml:space="preserve">and those </w:t>
      </w:r>
      <w:r w:rsidR="00565336" w:rsidRPr="000204A3">
        <w:rPr>
          <w:rFonts w:asciiTheme="minorHAnsi" w:hAnsiTheme="minorHAnsi" w:cstheme="minorHAnsi"/>
          <w:sz w:val="20"/>
          <w:szCs w:val="20"/>
        </w:rPr>
        <w:t>kind of customers are more likely to churn</w:t>
      </w:r>
      <w:r w:rsidR="00405585" w:rsidRPr="000204A3">
        <w:rPr>
          <w:rFonts w:asciiTheme="minorHAnsi" w:hAnsiTheme="minorHAnsi" w:cstheme="minorHAnsi"/>
          <w:sz w:val="20"/>
          <w:szCs w:val="20"/>
        </w:rPr>
        <w:t>.</w:t>
      </w:r>
    </w:p>
    <w:p w14:paraId="5CFDA4B4" w14:textId="77777777" w:rsidR="00BB6F69" w:rsidRPr="000204A3" w:rsidRDefault="00BB6F69" w:rsidP="00917F43">
      <w:pPr>
        <w:rPr>
          <w:rFonts w:asciiTheme="minorHAnsi" w:hAnsiTheme="minorHAnsi" w:cstheme="minorHAnsi"/>
          <w:sz w:val="20"/>
          <w:szCs w:val="20"/>
        </w:rPr>
      </w:pPr>
    </w:p>
    <w:p w14:paraId="3F72EE6B" w14:textId="68611818" w:rsidR="00405585" w:rsidRPr="00BB6F69" w:rsidRDefault="00D8721D" w:rsidP="00917F43">
      <w:pPr>
        <w:rPr>
          <w:rFonts w:asciiTheme="minorHAnsi" w:hAnsiTheme="minorHAnsi" w:cstheme="minorHAnsi"/>
          <w:color w:val="00B0F0"/>
          <w:sz w:val="20"/>
          <w:szCs w:val="20"/>
        </w:rPr>
      </w:pPr>
      <w:r w:rsidRPr="00BB6F69">
        <w:rPr>
          <w:rFonts w:asciiTheme="minorHAnsi" w:hAnsiTheme="minorHAnsi" w:cstheme="minorHAnsi"/>
          <w:color w:val="00B0F0"/>
          <w:sz w:val="20"/>
          <w:szCs w:val="20"/>
        </w:rPr>
        <w:t xml:space="preserve">For </w:t>
      </w:r>
      <w:r w:rsidR="000972AA" w:rsidRPr="00BB6F69">
        <w:rPr>
          <w:rFonts w:asciiTheme="minorHAnsi" w:hAnsiTheme="minorHAnsi" w:cstheme="minorHAnsi"/>
          <w:color w:val="00B0F0"/>
          <w:sz w:val="20"/>
          <w:szCs w:val="20"/>
        </w:rPr>
        <w:t>the customers who have aged 51+ years old</w:t>
      </w:r>
      <w:r w:rsidR="000972AA" w:rsidRPr="00BB6F69">
        <w:rPr>
          <w:rFonts w:asciiTheme="minorHAnsi" w:hAnsiTheme="minorHAnsi" w:cstheme="minorHAnsi"/>
          <w:color w:val="00B0F0"/>
          <w:sz w:val="20"/>
          <w:szCs w:val="20"/>
        </w:rPr>
        <w:t xml:space="preserve"> we can introduce </w:t>
      </w:r>
      <w:r w:rsidR="005B7887" w:rsidRPr="00BB6F69">
        <w:rPr>
          <w:rFonts w:asciiTheme="minorHAnsi" w:hAnsiTheme="minorHAnsi" w:cstheme="minorHAnsi"/>
          <w:color w:val="00B0F0"/>
          <w:sz w:val="20"/>
          <w:szCs w:val="20"/>
        </w:rPr>
        <w:t>senior citi</w:t>
      </w:r>
      <w:r w:rsidR="006024A6" w:rsidRPr="00BB6F69">
        <w:rPr>
          <w:rFonts w:asciiTheme="minorHAnsi" w:hAnsiTheme="minorHAnsi" w:cstheme="minorHAnsi"/>
          <w:color w:val="00B0F0"/>
          <w:sz w:val="20"/>
          <w:szCs w:val="20"/>
        </w:rPr>
        <w:t xml:space="preserve">zens </w:t>
      </w:r>
      <w:r w:rsidR="000F2984" w:rsidRPr="00BB6F69">
        <w:rPr>
          <w:rFonts w:asciiTheme="minorHAnsi" w:hAnsiTheme="minorHAnsi" w:cstheme="minorHAnsi"/>
          <w:color w:val="00B0F0"/>
          <w:sz w:val="20"/>
          <w:szCs w:val="20"/>
        </w:rPr>
        <w:t xml:space="preserve">benefits </w:t>
      </w:r>
      <w:r w:rsidR="003A3E90" w:rsidRPr="00BB6F69">
        <w:rPr>
          <w:rFonts w:asciiTheme="minorHAnsi" w:hAnsiTheme="minorHAnsi" w:cstheme="minorHAnsi"/>
          <w:color w:val="00B0F0"/>
          <w:sz w:val="20"/>
          <w:szCs w:val="20"/>
        </w:rPr>
        <w:t>plan</w:t>
      </w:r>
      <w:r w:rsidR="00EC0FBB" w:rsidRPr="00BB6F69">
        <w:rPr>
          <w:rFonts w:asciiTheme="minorHAnsi" w:hAnsiTheme="minorHAnsi" w:cstheme="minorHAnsi"/>
          <w:color w:val="00B0F0"/>
          <w:sz w:val="20"/>
          <w:szCs w:val="20"/>
        </w:rPr>
        <w:t xml:space="preserve"> </w:t>
      </w:r>
      <w:r w:rsidR="000F2984" w:rsidRPr="00BB6F69">
        <w:rPr>
          <w:rFonts w:asciiTheme="minorHAnsi" w:hAnsiTheme="minorHAnsi" w:cstheme="minorHAnsi"/>
          <w:color w:val="00B0F0"/>
          <w:sz w:val="20"/>
          <w:szCs w:val="20"/>
        </w:rPr>
        <w:t>or</w:t>
      </w:r>
      <w:r w:rsidR="001644E7" w:rsidRPr="00BB6F69">
        <w:rPr>
          <w:rFonts w:asciiTheme="minorHAnsi" w:hAnsiTheme="minorHAnsi" w:cstheme="minorHAnsi"/>
          <w:color w:val="00B0F0"/>
          <w:sz w:val="20"/>
          <w:szCs w:val="20"/>
        </w:rPr>
        <w:t xml:space="preserve"> </w:t>
      </w:r>
      <w:r w:rsidR="00741384">
        <w:rPr>
          <w:rFonts w:asciiTheme="minorHAnsi" w:hAnsiTheme="minorHAnsi" w:cstheme="minorHAnsi"/>
          <w:color w:val="00B0F0"/>
          <w:sz w:val="20"/>
          <w:szCs w:val="20"/>
        </w:rPr>
        <w:t xml:space="preserve"> we </w:t>
      </w:r>
      <w:r w:rsidR="001644E7" w:rsidRPr="00BB6F69">
        <w:rPr>
          <w:rFonts w:asciiTheme="minorHAnsi" w:hAnsiTheme="minorHAnsi" w:cstheme="minorHAnsi"/>
          <w:color w:val="00B0F0"/>
          <w:sz w:val="20"/>
          <w:szCs w:val="20"/>
        </w:rPr>
        <w:t>can do</w:t>
      </w:r>
      <w:r w:rsidR="000F2984" w:rsidRPr="00BB6F69">
        <w:rPr>
          <w:rFonts w:asciiTheme="minorHAnsi" w:hAnsiTheme="minorHAnsi" w:cstheme="minorHAnsi"/>
          <w:color w:val="00B0F0"/>
          <w:sz w:val="20"/>
          <w:szCs w:val="20"/>
        </w:rPr>
        <w:t xml:space="preserve"> similar </w:t>
      </w:r>
      <w:r w:rsidR="001644E7" w:rsidRPr="00BB6F69">
        <w:rPr>
          <w:rFonts w:asciiTheme="minorHAnsi" w:hAnsiTheme="minorHAnsi" w:cstheme="minorHAnsi"/>
          <w:color w:val="00B0F0"/>
          <w:sz w:val="20"/>
          <w:szCs w:val="20"/>
        </w:rPr>
        <w:t xml:space="preserve">activities to </w:t>
      </w:r>
      <w:r w:rsidR="00FD21D9" w:rsidRPr="00A1266C">
        <w:rPr>
          <w:rFonts w:asciiTheme="minorHAnsi" w:hAnsiTheme="minorHAnsi" w:cstheme="minorHAnsi"/>
          <w:color w:val="00B0F0"/>
          <w:sz w:val="20"/>
          <w:szCs w:val="20"/>
        </w:rPr>
        <w:t>decrease the churn rate</w:t>
      </w:r>
      <w:r w:rsidR="00A1266C">
        <w:rPr>
          <w:rFonts w:asciiTheme="minorHAnsi" w:hAnsiTheme="minorHAnsi" w:cstheme="minorHAnsi"/>
          <w:color w:val="00B0F0"/>
          <w:sz w:val="20"/>
          <w:szCs w:val="20"/>
        </w:rPr>
        <w:t>.</w:t>
      </w:r>
    </w:p>
    <w:p w14:paraId="6154D4F1" w14:textId="3D775953" w:rsidR="001644E7" w:rsidRPr="00BB6F69" w:rsidRDefault="00F71A69" w:rsidP="00917F43">
      <w:pPr>
        <w:rPr>
          <w:rFonts w:asciiTheme="minorHAnsi" w:hAnsiTheme="minorHAnsi" w:cstheme="minorHAnsi"/>
          <w:color w:val="00B0F0"/>
          <w:sz w:val="20"/>
          <w:szCs w:val="20"/>
        </w:rPr>
      </w:pPr>
      <w:r w:rsidRPr="00BB6F69">
        <w:rPr>
          <w:rFonts w:asciiTheme="minorHAnsi" w:hAnsiTheme="minorHAnsi" w:cstheme="minorHAnsi"/>
          <w:color w:val="00B0F0"/>
          <w:sz w:val="20"/>
          <w:szCs w:val="20"/>
        </w:rPr>
        <w:t xml:space="preserve">For </w:t>
      </w:r>
      <w:r w:rsidRPr="00BB6F69">
        <w:rPr>
          <w:rFonts w:asciiTheme="minorHAnsi" w:hAnsiTheme="minorHAnsi" w:cstheme="minorHAnsi"/>
          <w:color w:val="00B0F0"/>
          <w:sz w:val="20"/>
          <w:szCs w:val="20"/>
        </w:rPr>
        <w:t>the customers with account balance greater than</w:t>
      </w:r>
      <w:r w:rsidR="003C06D8">
        <w:rPr>
          <w:rFonts w:asciiTheme="minorHAnsi" w:hAnsiTheme="minorHAnsi" w:cstheme="minorHAnsi"/>
          <w:color w:val="00B0F0"/>
          <w:sz w:val="20"/>
          <w:szCs w:val="20"/>
        </w:rPr>
        <w:t xml:space="preserve"> or equal to</w:t>
      </w:r>
      <w:r w:rsidRPr="00BB6F69">
        <w:rPr>
          <w:rFonts w:asciiTheme="minorHAnsi" w:hAnsiTheme="minorHAnsi" w:cstheme="minorHAnsi"/>
          <w:color w:val="00B0F0"/>
          <w:sz w:val="20"/>
          <w:szCs w:val="20"/>
        </w:rPr>
        <w:t xml:space="preserve"> 225001</w:t>
      </w:r>
      <w:r w:rsidRPr="00BB6F69">
        <w:rPr>
          <w:rFonts w:asciiTheme="minorHAnsi" w:hAnsiTheme="minorHAnsi" w:cstheme="minorHAnsi"/>
          <w:color w:val="00B0F0"/>
          <w:sz w:val="20"/>
          <w:szCs w:val="20"/>
        </w:rPr>
        <w:t xml:space="preserve"> </w:t>
      </w:r>
      <w:r w:rsidR="003A3E90" w:rsidRPr="00BB6F69">
        <w:rPr>
          <w:rFonts w:asciiTheme="minorHAnsi" w:hAnsiTheme="minorHAnsi" w:cstheme="minorHAnsi"/>
          <w:color w:val="00B0F0"/>
          <w:sz w:val="20"/>
          <w:szCs w:val="20"/>
        </w:rPr>
        <w:t>we can suggest various invest</w:t>
      </w:r>
      <w:r w:rsidR="002F3A97" w:rsidRPr="00BB6F69">
        <w:rPr>
          <w:rFonts w:asciiTheme="minorHAnsi" w:hAnsiTheme="minorHAnsi" w:cstheme="minorHAnsi"/>
          <w:color w:val="00B0F0"/>
          <w:sz w:val="20"/>
          <w:szCs w:val="20"/>
        </w:rPr>
        <w:t xml:space="preserve">ment plan with </w:t>
      </w:r>
      <w:r w:rsidR="0087455A" w:rsidRPr="00BB6F69">
        <w:rPr>
          <w:rFonts w:asciiTheme="minorHAnsi" w:hAnsiTheme="minorHAnsi" w:cstheme="minorHAnsi"/>
          <w:color w:val="00B0F0"/>
          <w:sz w:val="20"/>
          <w:szCs w:val="20"/>
        </w:rPr>
        <w:t xml:space="preserve">competitive rates for </w:t>
      </w:r>
      <w:r w:rsidR="003F4A6A" w:rsidRPr="00BB6F69">
        <w:rPr>
          <w:rFonts w:asciiTheme="minorHAnsi" w:hAnsiTheme="minorHAnsi" w:cstheme="minorHAnsi"/>
          <w:color w:val="00B0F0"/>
          <w:sz w:val="20"/>
          <w:szCs w:val="20"/>
        </w:rPr>
        <w:t xml:space="preserve">their funds </w:t>
      </w:r>
      <w:r w:rsidR="00104BF9" w:rsidRPr="00BB6F69">
        <w:rPr>
          <w:rFonts w:asciiTheme="minorHAnsi" w:hAnsiTheme="minorHAnsi" w:cstheme="minorHAnsi"/>
          <w:color w:val="00B0F0"/>
          <w:sz w:val="20"/>
          <w:szCs w:val="20"/>
        </w:rPr>
        <w:t xml:space="preserve">to help them have </w:t>
      </w:r>
      <w:r w:rsidR="00C172B3" w:rsidRPr="00BB6F69">
        <w:rPr>
          <w:rFonts w:asciiTheme="minorHAnsi" w:hAnsiTheme="minorHAnsi" w:cstheme="minorHAnsi"/>
          <w:color w:val="00B0F0"/>
          <w:sz w:val="20"/>
          <w:szCs w:val="20"/>
        </w:rPr>
        <w:t xml:space="preserve">future secured financial </w:t>
      </w:r>
      <w:r w:rsidR="008B5671" w:rsidRPr="00BB6F69">
        <w:rPr>
          <w:rFonts w:asciiTheme="minorHAnsi" w:hAnsiTheme="minorHAnsi" w:cstheme="minorHAnsi"/>
          <w:color w:val="00B0F0"/>
          <w:sz w:val="20"/>
          <w:szCs w:val="20"/>
        </w:rPr>
        <w:t>status for better living</w:t>
      </w:r>
      <w:r w:rsidR="008012A9" w:rsidRPr="00BB6F69">
        <w:rPr>
          <w:rFonts w:asciiTheme="minorHAnsi" w:hAnsiTheme="minorHAnsi" w:cstheme="minorHAnsi"/>
          <w:color w:val="00B0F0"/>
          <w:sz w:val="20"/>
          <w:szCs w:val="20"/>
        </w:rPr>
        <w:t xml:space="preserve"> to </w:t>
      </w:r>
      <w:r w:rsidR="00A1266C" w:rsidRPr="00A1266C">
        <w:rPr>
          <w:rFonts w:asciiTheme="minorHAnsi" w:hAnsiTheme="minorHAnsi" w:cstheme="minorHAnsi"/>
          <w:color w:val="00B0F0"/>
          <w:sz w:val="20"/>
          <w:szCs w:val="20"/>
        </w:rPr>
        <w:t>decrease the churn rate</w:t>
      </w:r>
      <w:r w:rsidR="00A1266C">
        <w:rPr>
          <w:rFonts w:asciiTheme="minorHAnsi" w:hAnsiTheme="minorHAnsi" w:cstheme="minorHAnsi"/>
          <w:color w:val="00B0F0"/>
          <w:sz w:val="20"/>
          <w:szCs w:val="20"/>
        </w:rPr>
        <w:t>.</w:t>
      </w:r>
    </w:p>
    <w:p w14:paraId="064F61FA" w14:textId="6763FDD0" w:rsidR="008B5671" w:rsidRPr="00BB6F69" w:rsidRDefault="008B5671" w:rsidP="00917F43">
      <w:pPr>
        <w:rPr>
          <w:rFonts w:asciiTheme="minorHAnsi" w:hAnsiTheme="minorHAnsi" w:cstheme="minorHAnsi"/>
          <w:color w:val="00B0F0"/>
          <w:sz w:val="20"/>
          <w:szCs w:val="20"/>
        </w:rPr>
      </w:pPr>
      <w:r w:rsidRPr="00BB6F69">
        <w:rPr>
          <w:rFonts w:asciiTheme="minorHAnsi" w:hAnsiTheme="minorHAnsi" w:cstheme="minorHAnsi"/>
          <w:color w:val="00B0F0"/>
          <w:sz w:val="20"/>
          <w:szCs w:val="20"/>
        </w:rPr>
        <w:t xml:space="preserve">For </w:t>
      </w:r>
      <w:r w:rsidR="00365E04" w:rsidRPr="00BB6F69">
        <w:rPr>
          <w:rFonts w:asciiTheme="minorHAnsi" w:hAnsiTheme="minorHAnsi" w:cstheme="minorHAnsi"/>
          <w:color w:val="00B0F0"/>
          <w:sz w:val="20"/>
          <w:szCs w:val="20"/>
        </w:rPr>
        <w:t>The customers who are using 3 or more products</w:t>
      </w:r>
      <w:r w:rsidR="00365E04" w:rsidRPr="00BB6F69">
        <w:rPr>
          <w:rFonts w:asciiTheme="minorHAnsi" w:hAnsiTheme="minorHAnsi" w:cstheme="minorHAnsi"/>
          <w:color w:val="00B0F0"/>
          <w:sz w:val="20"/>
          <w:szCs w:val="20"/>
        </w:rPr>
        <w:t xml:space="preserve"> we can provide considerable </w:t>
      </w:r>
      <w:r w:rsidR="006073A4" w:rsidRPr="00BB6F69">
        <w:rPr>
          <w:rFonts w:asciiTheme="minorHAnsi" w:hAnsiTheme="minorHAnsi" w:cstheme="minorHAnsi"/>
          <w:color w:val="00B0F0"/>
          <w:sz w:val="20"/>
          <w:szCs w:val="20"/>
        </w:rPr>
        <w:t xml:space="preserve">rates </w:t>
      </w:r>
      <w:r w:rsidR="00A53883" w:rsidRPr="00BB6F69">
        <w:rPr>
          <w:rFonts w:asciiTheme="minorHAnsi" w:hAnsiTheme="minorHAnsi" w:cstheme="minorHAnsi"/>
          <w:color w:val="00B0F0"/>
          <w:sz w:val="20"/>
          <w:szCs w:val="20"/>
        </w:rPr>
        <w:t xml:space="preserve">of </w:t>
      </w:r>
      <w:r w:rsidR="006073A4" w:rsidRPr="00BB6F69">
        <w:rPr>
          <w:rFonts w:asciiTheme="minorHAnsi" w:hAnsiTheme="minorHAnsi" w:cstheme="minorHAnsi"/>
          <w:color w:val="00B0F0"/>
          <w:sz w:val="20"/>
          <w:szCs w:val="20"/>
        </w:rPr>
        <w:t xml:space="preserve">discounts </w:t>
      </w:r>
      <w:r w:rsidR="00246359" w:rsidRPr="00BB6F69">
        <w:rPr>
          <w:rFonts w:asciiTheme="minorHAnsi" w:hAnsiTheme="minorHAnsi" w:cstheme="minorHAnsi"/>
          <w:color w:val="00B0F0"/>
          <w:sz w:val="20"/>
          <w:szCs w:val="20"/>
        </w:rPr>
        <w:t>by encouraging them use more products</w:t>
      </w:r>
      <w:r w:rsidR="00511EF3" w:rsidRPr="00BB6F69">
        <w:rPr>
          <w:rFonts w:asciiTheme="minorHAnsi" w:hAnsiTheme="minorHAnsi" w:cstheme="minorHAnsi"/>
          <w:color w:val="00B0F0"/>
          <w:sz w:val="20"/>
          <w:szCs w:val="20"/>
        </w:rPr>
        <w:t xml:space="preserve"> for </w:t>
      </w:r>
      <w:r w:rsidR="000204A3" w:rsidRPr="00BB6F69">
        <w:rPr>
          <w:rFonts w:asciiTheme="minorHAnsi" w:hAnsiTheme="minorHAnsi" w:cstheme="minorHAnsi"/>
          <w:color w:val="00B0F0"/>
          <w:sz w:val="20"/>
          <w:szCs w:val="20"/>
        </w:rPr>
        <w:t xml:space="preserve">better </w:t>
      </w:r>
      <w:r w:rsidR="00511EF3" w:rsidRPr="00BB6F69">
        <w:rPr>
          <w:rFonts w:asciiTheme="minorHAnsi" w:hAnsiTheme="minorHAnsi" w:cstheme="minorHAnsi"/>
          <w:color w:val="00B0F0"/>
          <w:sz w:val="20"/>
          <w:szCs w:val="20"/>
        </w:rPr>
        <w:t xml:space="preserve">prices to </w:t>
      </w:r>
      <w:r w:rsidR="00A1266C" w:rsidRPr="00A1266C">
        <w:rPr>
          <w:rFonts w:asciiTheme="minorHAnsi" w:hAnsiTheme="minorHAnsi" w:cstheme="minorHAnsi"/>
          <w:color w:val="00B0F0"/>
          <w:sz w:val="20"/>
          <w:szCs w:val="20"/>
        </w:rPr>
        <w:t>decrease the churn rate</w:t>
      </w:r>
      <w:r w:rsidR="00A1266C">
        <w:rPr>
          <w:rFonts w:asciiTheme="minorHAnsi" w:hAnsiTheme="minorHAnsi" w:cstheme="minorHAnsi"/>
          <w:color w:val="00B0F0"/>
          <w:sz w:val="20"/>
          <w:szCs w:val="20"/>
        </w:rPr>
        <w:t>.</w:t>
      </w:r>
    </w:p>
    <w:sectPr w:rsidR="008B5671" w:rsidRPr="00BB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78C7"/>
    <w:multiLevelType w:val="multilevel"/>
    <w:tmpl w:val="9266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150A0"/>
    <w:multiLevelType w:val="multilevel"/>
    <w:tmpl w:val="8350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511787">
    <w:abstractNumId w:val="0"/>
  </w:num>
  <w:num w:numId="2" w16cid:durableId="80131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57"/>
    <w:rsid w:val="00004B4A"/>
    <w:rsid w:val="00015B52"/>
    <w:rsid w:val="000204A3"/>
    <w:rsid w:val="00020523"/>
    <w:rsid w:val="00032BCE"/>
    <w:rsid w:val="0003324E"/>
    <w:rsid w:val="0004355F"/>
    <w:rsid w:val="00052C64"/>
    <w:rsid w:val="000701A8"/>
    <w:rsid w:val="00077C70"/>
    <w:rsid w:val="00082BB6"/>
    <w:rsid w:val="00084EFB"/>
    <w:rsid w:val="000901AC"/>
    <w:rsid w:val="000972AA"/>
    <w:rsid w:val="000B28BA"/>
    <w:rsid w:val="000B2F44"/>
    <w:rsid w:val="000B4192"/>
    <w:rsid w:val="000E60B8"/>
    <w:rsid w:val="000F20F3"/>
    <w:rsid w:val="000F2984"/>
    <w:rsid w:val="000F2D9B"/>
    <w:rsid w:val="000F41A9"/>
    <w:rsid w:val="00104BF9"/>
    <w:rsid w:val="00124AD9"/>
    <w:rsid w:val="0013174E"/>
    <w:rsid w:val="0013290A"/>
    <w:rsid w:val="00136E0A"/>
    <w:rsid w:val="00145E83"/>
    <w:rsid w:val="00163DBC"/>
    <w:rsid w:val="001644E7"/>
    <w:rsid w:val="00165A94"/>
    <w:rsid w:val="00177257"/>
    <w:rsid w:val="00177632"/>
    <w:rsid w:val="00181C26"/>
    <w:rsid w:val="0018439D"/>
    <w:rsid w:val="00193078"/>
    <w:rsid w:val="001A1C07"/>
    <w:rsid w:val="001A2588"/>
    <w:rsid w:val="001B3E14"/>
    <w:rsid w:val="001B7265"/>
    <w:rsid w:val="001C09B1"/>
    <w:rsid w:val="001C0C56"/>
    <w:rsid w:val="001C39D4"/>
    <w:rsid w:val="001D4065"/>
    <w:rsid w:val="001E1AC7"/>
    <w:rsid w:val="001E57BC"/>
    <w:rsid w:val="001F39CE"/>
    <w:rsid w:val="001F4EE4"/>
    <w:rsid w:val="0021060C"/>
    <w:rsid w:val="00210BDD"/>
    <w:rsid w:val="002125D5"/>
    <w:rsid w:val="00220CF4"/>
    <w:rsid w:val="002261DD"/>
    <w:rsid w:val="002355E2"/>
    <w:rsid w:val="00246359"/>
    <w:rsid w:val="00251A66"/>
    <w:rsid w:val="00254B53"/>
    <w:rsid w:val="00255453"/>
    <w:rsid w:val="0025634B"/>
    <w:rsid w:val="00261104"/>
    <w:rsid w:val="00261AE5"/>
    <w:rsid w:val="00265969"/>
    <w:rsid w:val="002740F0"/>
    <w:rsid w:val="002B6605"/>
    <w:rsid w:val="002D68BF"/>
    <w:rsid w:val="002E0D94"/>
    <w:rsid w:val="002F3A97"/>
    <w:rsid w:val="003048CA"/>
    <w:rsid w:val="003054E9"/>
    <w:rsid w:val="00324E1D"/>
    <w:rsid w:val="00336EC0"/>
    <w:rsid w:val="00361D38"/>
    <w:rsid w:val="003636D7"/>
    <w:rsid w:val="00365E04"/>
    <w:rsid w:val="003804DD"/>
    <w:rsid w:val="003906E5"/>
    <w:rsid w:val="00395454"/>
    <w:rsid w:val="00396089"/>
    <w:rsid w:val="00397D2C"/>
    <w:rsid w:val="003A292D"/>
    <w:rsid w:val="003A35A7"/>
    <w:rsid w:val="003A3E90"/>
    <w:rsid w:val="003A6206"/>
    <w:rsid w:val="003A679A"/>
    <w:rsid w:val="003C06D8"/>
    <w:rsid w:val="003C7421"/>
    <w:rsid w:val="003D0291"/>
    <w:rsid w:val="003E4E6E"/>
    <w:rsid w:val="003E6C19"/>
    <w:rsid w:val="003F3CEF"/>
    <w:rsid w:val="003F4A6A"/>
    <w:rsid w:val="003F61B2"/>
    <w:rsid w:val="003F7F71"/>
    <w:rsid w:val="00405585"/>
    <w:rsid w:val="00406CAB"/>
    <w:rsid w:val="0041212B"/>
    <w:rsid w:val="00413C0C"/>
    <w:rsid w:val="00431879"/>
    <w:rsid w:val="00437EA3"/>
    <w:rsid w:val="0044302A"/>
    <w:rsid w:val="004536DA"/>
    <w:rsid w:val="00454636"/>
    <w:rsid w:val="004639A9"/>
    <w:rsid w:val="00465CD9"/>
    <w:rsid w:val="004706BA"/>
    <w:rsid w:val="00477384"/>
    <w:rsid w:val="004950E3"/>
    <w:rsid w:val="00497217"/>
    <w:rsid w:val="004A11D1"/>
    <w:rsid w:val="004A5691"/>
    <w:rsid w:val="004A5ECF"/>
    <w:rsid w:val="004B3055"/>
    <w:rsid w:val="004B4BF9"/>
    <w:rsid w:val="004B4D66"/>
    <w:rsid w:val="004B6FB7"/>
    <w:rsid w:val="004C1F39"/>
    <w:rsid w:val="004C396B"/>
    <w:rsid w:val="004C57AC"/>
    <w:rsid w:val="004D5256"/>
    <w:rsid w:val="004D622B"/>
    <w:rsid w:val="004E2BEE"/>
    <w:rsid w:val="0050073D"/>
    <w:rsid w:val="00503D67"/>
    <w:rsid w:val="00511EF3"/>
    <w:rsid w:val="00513AB3"/>
    <w:rsid w:val="00527B1A"/>
    <w:rsid w:val="00535090"/>
    <w:rsid w:val="00535F69"/>
    <w:rsid w:val="00540C22"/>
    <w:rsid w:val="00547635"/>
    <w:rsid w:val="0055321C"/>
    <w:rsid w:val="005540F9"/>
    <w:rsid w:val="005572CF"/>
    <w:rsid w:val="00557C97"/>
    <w:rsid w:val="00562DDE"/>
    <w:rsid w:val="00564444"/>
    <w:rsid w:val="00564D6F"/>
    <w:rsid w:val="00565336"/>
    <w:rsid w:val="0059633D"/>
    <w:rsid w:val="005A0525"/>
    <w:rsid w:val="005A1756"/>
    <w:rsid w:val="005A3D24"/>
    <w:rsid w:val="005B3F64"/>
    <w:rsid w:val="005B7887"/>
    <w:rsid w:val="005F4B7E"/>
    <w:rsid w:val="006024A6"/>
    <w:rsid w:val="006052AD"/>
    <w:rsid w:val="00605C1E"/>
    <w:rsid w:val="006073A4"/>
    <w:rsid w:val="0063005A"/>
    <w:rsid w:val="006721A1"/>
    <w:rsid w:val="006832AA"/>
    <w:rsid w:val="006924B2"/>
    <w:rsid w:val="00693430"/>
    <w:rsid w:val="0069786A"/>
    <w:rsid w:val="006A1DDE"/>
    <w:rsid w:val="006B19E6"/>
    <w:rsid w:val="006C1609"/>
    <w:rsid w:val="006E045F"/>
    <w:rsid w:val="006E0CEB"/>
    <w:rsid w:val="006E23B4"/>
    <w:rsid w:val="006F22C5"/>
    <w:rsid w:val="006F6954"/>
    <w:rsid w:val="00714F66"/>
    <w:rsid w:val="00722858"/>
    <w:rsid w:val="00730AA5"/>
    <w:rsid w:val="00741384"/>
    <w:rsid w:val="00750420"/>
    <w:rsid w:val="00750B3E"/>
    <w:rsid w:val="00753972"/>
    <w:rsid w:val="00783A53"/>
    <w:rsid w:val="00783FF0"/>
    <w:rsid w:val="00791948"/>
    <w:rsid w:val="007B0C8A"/>
    <w:rsid w:val="007D41BA"/>
    <w:rsid w:val="007E0007"/>
    <w:rsid w:val="007F1571"/>
    <w:rsid w:val="007F2816"/>
    <w:rsid w:val="008012A9"/>
    <w:rsid w:val="008102BB"/>
    <w:rsid w:val="00813F82"/>
    <w:rsid w:val="00814F16"/>
    <w:rsid w:val="00843997"/>
    <w:rsid w:val="00845E75"/>
    <w:rsid w:val="00861255"/>
    <w:rsid w:val="008633F4"/>
    <w:rsid w:val="00865AAD"/>
    <w:rsid w:val="0087455A"/>
    <w:rsid w:val="00875ADC"/>
    <w:rsid w:val="00875AF7"/>
    <w:rsid w:val="008808D1"/>
    <w:rsid w:val="0088235D"/>
    <w:rsid w:val="008907E7"/>
    <w:rsid w:val="008A1F79"/>
    <w:rsid w:val="008A46FF"/>
    <w:rsid w:val="008A5F21"/>
    <w:rsid w:val="008B5671"/>
    <w:rsid w:val="008C6981"/>
    <w:rsid w:val="008D3C29"/>
    <w:rsid w:val="008D7249"/>
    <w:rsid w:val="008D7A0A"/>
    <w:rsid w:val="008E1B80"/>
    <w:rsid w:val="008F75B9"/>
    <w:rsid w:val="00911F4F"/>
    <w:rsid w:val="00915727"/>
    <w:rsid w:val="00917F43"/>
    <w:rsid w:val="00934230"/>
    <w:rsid w:val="00941913"/>
    <w:rsid w:val="00941BA1"/>
    <w:rsid w:val="00952D4C"/>
    <w:rsid w:val="00954017"/>
    <w:rsid w:val="009551D5"/>
    <w:rsid w:val="00961F4B"/>
    <w:rsid w:val="00962519"/>
    <w:rsid w:val="00963CAD"/>
    <w:rsid w:val="009707A2"/>
    <w:rsid w:val="009756EC"/>
    <w:rsid w:val="009B4255"/>
    <w:rsid w:val="009D3B4E"/>
    <w:rsid w:val="009D67D6"/>
    <w:rsid w:val="009E1C46"/>
    <w:rsid w:val="009E2C83"/>
    <w:rsid w:val="009E3507"/>
    <w:rsid w:val="009F6BF2"/>
    <w:rsid w:val="00A045C3"/>
    <w:rsid w:val="00A04C2F"/>
    <w:rsid w:val="00A1266C"/>
    <w:rsid w:val="00A167EC"/>
    <w:rsid w:val="00A17528"/>
    <w:rsid w:val="00A20F37"/>
    <w:rsid w:val="00A227B8"/>
    <w:rsid w:val="00A3284E"/>
    <w:rsid w:val="00A3504C"/>
    <w:rsid w:val="00A372C3"/>
    <w:rsid w:val="00A41FE7"/>
    <w:rsid w:val="00A42327"/>
    <w:rsid w:val="00A51CCD"/>
    <w:rsid w:val="00A53883"/>
    <w:rsid w:val="00A72B1F"/>
    <w:rsid w:val="00A75362"/>
    <w:rsid w:val="00A75FD0"/>
    <w:rsid w:val="00A84043"/>
    <w:rsid w:val="00AA0FEA"/>
    <w:rsid w:val="00AA3343"/>
    <w:rsid w:val="00AA5D26"/>
    <w:rsid w:val="00AB0955"/>
    <w:rsid w:val="00AC39E7"/>
    <w:rsid w:val="00AE2400"/>
    <w:rsid w:val="00AE58F4"/>
    <w:rsid w:val="00B023C0"/>
    <w:rsid w:val="00B133A2"/>
    <w:rsid w:val="00B25D2C"/>
    <w:rsid w:val="00B272F8"/>
    <w:rsid w:val="00B377A2"/>
    <w:rsid w:val="00B46E50"/>
    <w:rsid w:val="00B556EC"/>
    <w:rsid w:val="00B64636"/>
    <w:rsid w:val="00B64AE1"/>
    <w:rsid w:val="00B82DDF"/>
    <w:rsid w:val="00B87FC6"/>
    <w:rsid w:val="00B94CF1"/>
    <w:rsid w:val="00BA22DD"/>
    <w:rsid w:val="00BB14AB"/>
    <w:rsid w:val="00BB2746"/>
    <w:rsid w:val="00BB6F69"/>
    <w:rsid w:val="00BB7EEE"/>
    <w:rsid w:val="00BD62C5"/>
    <w:rsid w:val="00BE0541"/>
    <w:rsid w:val="00C070D1"/>
    <w:rsid w:val="00C12A60"/>
    <w:rsid w:val="00C172B3"/>
    <w:rsid w:val="00C23616"/>
    <w:rsid w:val="00C263D0"/>
    <w:rsid w:val="00C31F74"/>
    <w:rsid w:val="00C32091"/>
    <w:rsid w:val="00C373C7"/>
    <w:rsid w:val="00C4774F"/>
    <w:rsid w:val="00C479E8"/>
    <w:rsid w:val="00C50FDA"/>
    <w:rsid w:val="00C56873"/>
    <w:rsid w:val="00C57157"/>
    <w:rsid w:val="00C7405B"/>
    <w:rsid w:val="00C876F2"/>
    <w:rsid w:val="00C933BC"/>
    <w:rsid w:val="00C97467"/>
    <w:rsid w:val="00CA456A"/>
    <w:rsid w:val="00CB7E6B"/>
    <w:rsid w:val="00CD150E"/>
    <w:rsid w:val="00CE0488"/>
    <w:rsid w:val="00CF4E6F"/>
    <w:rsid w:val="00CF60B0"/>
    <w:rsid w:val="00CF6AD7"/>
    <w:rsid w:val="00D0469C"/>
    <w:rsid w:val="00D30986"/>
    <w:rsid w:val="00D36F27"/>
    <w:rsid w:val="00D40E0C"/>
    <w:rsid w:val="00D537AD"/>
    <w:rsid w:val="00D55054"/>
    <w:rsid w:val="00D5541D"/>
    <w:rsid w:val="00D67FB6"/>
    <w:rsid w:val="00D81BD5"/>
    <w:rsid w:val="00D842C6"/>
    <w:rsid w:val="00D8721D"/>
    <w:rsid w:val="00D876EB"/>
    <w:rsid w:val="00D90293"/>
    <w:rsid w:val="00D9134F"/>
    <w:rsid w:val="00D94CA3"/>
    <w:rsid w:val="00D97AA8"/>
    <w:rsid w:val="00DA5FF8"/>
    <w:rsid w:val="00DA653A"/>
    <w:rsid w:val="00DB14FE"/>
    <w:rsid w:val="00DB1B4B"/>
    <w:rsid w:val="00DB3552"/>
    <w:rsid w:val="00DC2ECE"/>
    <w:rsid w:val="00DC3458"/>
    <w:rsid w:val="00DD3EEE"/>
    <w:rsid w:val="00DD4AAA"/>
    <w:rsid w:val="00DD6EAB"/>
    <w:rsid w:val="00DF1B1F"/>
    <w:rsid w:val="00DF38A1"/>
    <w:rsid w:val="00DF5849"/>
    <w:rsid w:val="00E00224"/>
    <w:rsid w:val="00E06A16"/>
    <w:rsid w:val="00E20851"/>
    <w:rsid w:val="00E411A9"/>
    <w:rsid w:val="00E5090D"/>
    <w:rsid w:val="00E62DF2"/>
    <w:rsid w:val="00E63545"/>
    <w:rsid w:val="00E7583A"/>
    <w:rsid w:val="00E75C13"/>
    <w:rsid w:val="00E87352"/>
    <w:rsid w:val="00E932A6"/>
    <w:rsid w:val="00E95AA6"/>
    <w:rsid w:val="00E96C91"/>
    <w:rsid w:val="00EA3475"/>
    <w:rsid w:val="00EA5850"/>
    <w:rsid w:val="00EB3646"/>
    <w:rsid w:val="00EC0FBB"/>
    <w:rsid w:val="00EC3E6F"/>
    <w:rsid w:val="00ED0391"/>
    <w:rsid w:val="00EF0F03"/>
    <w:rsid w:val="00EF36D7"/>
    <w:rsid w:val="00F10371"/>
    <w:rsid w:val="00F25F9B"/>
    <w:rsid w:val="00F40F2E"/>
    <w:rsid w:val="00F44B9B"/>
    <w:rsid w:val="00F53229"/>
    <w:rsid w:val="00F60058"/>
    <w:rsid w:val="00F62D3B"/>
    <w:rsid w:val="00F66907"/>
    <w:rsid w:val="00F71A69"/>
    <w:rsid w:val="00F7564C"/>
    <w:rsid w:val="00F85F4D"/>
    <w:rsid w:val="00FA1BFA"/>
    <w:rsid w:val="00FA3C61"/>
    <w:rsid w:val="00FA6698"/>
    <w:rsid w:val="00FC647B"/>
    <w:rsid w:val="00FD21D9"/>
    <w:rsid w:val="00FE15BE"/>
    <w:rsid w:val="00FE1AA0"/>
    <w:rsid w:val="00FE2820"/>
    <w:rsid w:val="00FF4135"/>
    <w:rsid w:val="00FF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7377"/>
  <w15:chartTrackingRefBased/>
  <w15:docId w15:val="{E1B42508-95C9-4C7E-93FC-02CF3AF1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AC"/>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7157"/>
    <w:pPr>
      <w:spacing w:before="100" w:beforeAutospacing="1" w:after="100" w:afterAutospacing="1"/>
    </w:pPr>
  </w:style>
  <w:style w:type="character" w:customStyle="1" w:styleId="apple-tab-span">
    <w:name w:val="apple-tab-span"/>
    <w:basedOn w:val="DefaultParagraphFont"/>
    <w:rsid w:val="004B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64">
      <w:bodyDiv w:val="1"/>
      <w:marLeft w:val="0"/>
      <w:marRight w:val="0"/>
      <w:marTop w:val="0"/>
      <w:marBottom w:val="0"/>
      <w:divBdr>
        <w:top w:val="none" w:sz="0" w:space="0" w:color="auto"/>
        <w:left w:val="none" w:sz="0" w:space="0" w:color="auto"/>
        <w:bottom w:val="none" w:sz="0" w:space="0" w:color="auto"/>
        <w:right w:val="none" w:sz="0" w:space="0" w:color="auto"/>
      </w:divBdr>
    </w:div>
    <w:div w:id="63796351">
      <w:bodyDiv w:val="1"/>
      <w:marLeft w:val="0"/>
      <w:marRight w:val="0"/>
      <w:marTop w:val="0"/>
      <w:marBottom w:val="0"/>
      <w:divBdr>
        <w:top w:val="none" w:sz="0" w:space="0" w:color="auto"/>
        <w:left w:val="none" w:sz="0" w:space="0" w:color="auto"/>
        <w:bottom w:val="none" w:sz="0" w:space="0" w:color="auto"/>
        <w:right w:val="none" w:sz="0" w:space="0" w:color="auto"/>
      </w:divBdr>
    </w:div>
    <w:div w:id="165099604">
      <w:bodyDiv w:val="1"/>
      <w:marLeft w:val="0"/>
      <w:marRight w:val="0"/>
      <w:marTop w:val="0"/>
      <w:marBottom w:val="0"/>
      <w:divBdr>
        <w:top w:val="none" w:sz="0" w:space="0" w:color="auto"/>
        <w:left w:val="none" w:sz="0" w:space="0" w:color="auto"/>
        <w:bottom w:val="none" w:sz="0" w:space="0" w:color="auto"/>
        <w:right w:val="none" w:sz="0" w:space="0" w:color="auto"/>
      </w:divBdr>
    </w:div>
    <w:div w:id="345864659">
      <w:bodyDiv w:val="1"/>
      <w:marLeft w:val="0"/>
      <w:marRight w:val="0"/>
      <w:marTop w:val="0"/>
      <w:marBottom w:val="0"/>
      <w:divBdr>
        <w:top w:val="none" w:sz="0" w:space="0" w:color="auto"/>
        <w:left w:val="none" w:sz="0" w:space="0" w:color="auto"/>
        <w:bottom w:val="none" w:sz="0" w:space="0" w:color="auto"/>
        <w:right w:val="none" w:sz="0" w:space="0" w:color="auto"/>
      </w:divBdr>
    </w:div>
    <w:div w:id="402483246">
      <w:bodyDiv w:val="1"/>
      <w:marLeft w:val="0"/>
      <w:marRight w:val="0"/>
      <w:marTop w:val="0"/>
      <w:marBottom w:val="0"/>
      <w:divBdr>
        <w:top w:val="none" w:sz="0" w:space="0" w:color="auto"/>
        <w:left w:val="none" w:sz="0" w:space="0" w:color="auto"/>
        <w:bottom w:val="none" w:sz="0" w:space="0" w:color="auto"/>
        <w:right w:val="none" w:sz="0" w:space="0" w:color="auto"/>
      </w:divBdr>
    </w:div>
    <w:div w:id="518204674">
      <w:bodyDiv w:val="1"/>
      <w:marLeft w:val="0"/>
      <w:marRight w:val="0"/>
      <w:marTop w:val="0"/>
      <w:marBottom w:val="0"/>
      <w:divBdr>
        <w:top w:val="none" w:sz="0" w:space="0" w:color="auto"/>
        <w:left w:val="none" w:sz="0" w:space="0" w:color="auto"/>
        <w:bottom w:val="none" w:sz="0" w:space="0" w:color="auto"/>
        <w:right w:val="none" w:sz="0" w:space="0" w:color="auto"/>
      </w:divBdr>
    </w:div>
    <w:div w:id="533078134">
      <w:bodyDiv w:val="1"/>
      <w:marLeft w:val="0"/>
      <w:marRight w:val="0"/>
      <w:marTop w:val="0"/>
      <w:marBottom w:val="0"/>
      <w:divBdr>
        <w:top w:val="none" w:sz="0" w:space="0" w:color="auto"/>
        <w:left w:val="none" w:sz="0" w:space="0" w:color="auto"/>
        <w:bottom w:val="none" w:sz="0" w:space="0" w:color="auto"/>
        <w:right w:val="none" w:sz="0" w:space="0" w:color="auto"/>
      </w:divBdr>
    </w:div>
    <w:div w:id="534925605">
      <w:bodyDiv w:val="1"/>
      <w:marLeft w:val="0"/>
      <w:marRight w:val="0"/>
      <w:marTop w:val="0"/>
      <w:marBottom w:val="0"/>
      <w:divBdr>
        <w:top w:val="none" w:sz="0" w:space="0" w:color="auto"/>
        <w:left w:val="none" w:sz="0" w:space="0" w:color="auto"/>
        <w:bottom w:val="none" w:sz="0" w:space="0" w:color="auto"/>
        <w:right w:val="none" w:sz="0" w:space="0" w:color="auto"/>
      </w:divBdr>
    </w:div>
    <w:div w:id="549270710">
      <w:bodyDiv w:val="1"/>
      <w:marLeft w:val="0"/>
      <w:marRight w:val="0"/>
      <w:marTop w:val="0"/>
      <w:marBottom w:val="0"/>
      <w:divBdr>
        <w:top w:val="none" w:sz="0" w:space="0" w:color="auto"/>
        <w:left w:val="none" w:sz="0" w:space="0" w:color="auto"/>
        <w:bottom w:val="none" w:sz="0" w:space="0" w:color="auto"/>
        <w:right w:val="none" w:sz="0" w:space="0" w:color="auto"/>
      </w:divBdr>
    </w:div>
    <w:div w:id="567300803">
      <w:bodyDiv w:val="1"/>
      <w:marLeft w:val="0"/>
      <w:marRight w:val="0"/>
      <w:marTop w:val="0"/>
      <w:marBottom w:val="0"/>
      <w:divBdr>
        <w:top w:val="none" w:sz="0" w:space="0" w:color="auto"/>
        <w:left w:val="none" w:sz="0" w:space="0" w:color="auto"/>
        <w:bottom w:val="none" w:sz="0" w:space="0" w:color="auto"/>
        <w:right w:val="none" w:sz="0" w:space="0" w:color="auto"/>
      </w:divBdr>
    </w:div>
    <w:div w:id="594368355">
      <w:bodyDiv w:val="1"/>
      <w:marLeft w:val="0"/>
      <w:marRight w:val="0"/>
      <w:marTop w:val="0"/>
      <w:marBottom w:val="0"/>
      <w:divBdr>
        <w:top w:val="none" w:sz="0" w:space="0" w:color="auto"/>
        <w:left w:val="none" w:sz="0" w:space="0" w:color="auto"/>
        <w:bottom w:val="none" w:sz="0" w:space="0" w:color="auto"/>
        <w:right w:val="none" w:sz="0" w:space="0" w:color="auto"/>
      </w:divBdr>
    </w:div>
    <w:div w:id="602305679">
      <w:bodyDiv w:val="1"/>
      <w:marLeft w:val="0"/>
      <w:marRight w:val="0"/>
      <w:marTop w:val="0"/>
      <w:marBottom w:val="0"/>
      <w:divBdr>
        <w:top w:val="none" w:sz="0" w:space="0" w:color="auto"/>
        <w:left w:val="none" w:sz="0" w:space="0" w:color="auto"/>
        <w:bottom w:val="none" w:sz="0" w:space="0" w:color="auto"/>
        <w:right w:val="none" w:sz="0" w:space="0" w:color="auto"/>
      </w:divBdr>
    </w:div>
    <w:div w:id="671030241">
      <w:bodyDiv w:val="1"/>
      <w:marLeft w:val="0"/>
      <w:marRight w:val="0"/>
      <w:marTop w:val="0"/>
      <w:marBottom w:val="0"/>
      <w:divBdr>
        <w:top w:val="none" w:sz="0" w:space="0" w:color="auto"/>
        <w:left w:val="none" w:sz="0" w:space="0" w:color="auto"/>
        <w:bottom w:val="none" w:sz="0" w:space="0" w:color="auto"/>
        <w:right w:val="none" w:sz="0" w:space="0" w:color="auto"/>
      </w:divBdr>
    </w:div>
    <w:div w:id="770855350">
      <w:bodyDiv w:val="1"/>
      <w:marLeft w:val="0"/>
      <w:marRight w:val="0"/>
      <w:marTop w:val="0"/>
      <w:marBottom w:val="0"/>
      <w:divBdr>
        <w:top w:val="none" w:sz="0" w:space="0" w:color="auto"/>
        <w:left w:val="none" w:sz="0" w:space="0" w:color="auto"/>
        <w:bottom w:val="none" w:sz="0" w:space="0" w:color="auto"/>
        <w:right w:val="none" w:sz="0" w:space="0" w:color="auto"/>
      </w:divBdr>
    </w:div>
    <w:div w:id="786898558">
      <w:bodyDiv w:val="1"/>
      <w:marLeft w:val="0"/>
      <w:marRight w:val="0"/>
      <w:marTop w:val="0"/>
      <w:marBottom w:val="0"/>
      <w:divBdr>
        <w:top w:val="none" w:sz="0" w:space="0" w:color="auto"/>
        <w:left w:val="none" w:sz="0" w:space="0" w:color="auto"/>
        <w:bottom w:val="none" w:sz="0" w:space="0" w:color="auto"/>
        <w:right w:val="none" w:sz="0" w:space="0" w:color="auto"/>
      </w:divBdr>
    </w:div>
    <w:div w:id="812410187">
      <w:bodyDiv w:val="1"/>
      <w:marLeft w:val="0"/>
      <w:marRight w:val="0"/>
      <w:marTop w:val="0"/>
      <w:marBottom w:val="0"/>
      <w:divBdr>
        <w:top w:val="none" w:sz="0" w:space="0" w:color="auto"/>
        <w:left w:val="none" w:sz="0" w:space="0" w:color="auto"/>
        <w:bottom w:val="none" w:sz="0" w:space="0" w:color="auto"/>
        <w:right w:val="none" w:sz="0" w:space="0" w:color="auto"/>
      </w:divBdr>
    </w:div>
    <w:div w:id="856456994">
      <w:bodyDiv w:val="1"/>
      <w:marLeft w:val="0"/>
      <w:marRight w:val="0"/>
      <w:marTop w:val="0"/>
      <w:marBottom w:val="0"/>
      <w:divBdr>
        <w:top w:val="none" w:sz="0" w:space="0" w:color="auto"/>
        <w:left w:val="none" w:sz="0" w:space="0" w:color="auto"/>
        <w:bottom w:val="none" w:sz="0" w:space="0" w:color="auto"/>
        <w:right w:val="none" w:sz="0" w:space="0" w:color="auto"/>
      </w:divBdr>
    </w:div>
    <w:div w:id="856694463">
      <w:bodyDiv w:val="1"/>
      <w:marLeft w:val="0"/>
      <w:marRight w:val="0"/>
      <w:marTop w:val="0"/>
      <w:marBottom w:val="0"/>
      <w:divBdr>
        <w:top w:val="none" w:sz="0" w:space="0" w:color="auto"/>
        <w:left w:val="none" w:sz="0" w:space="0" w:color="auto"/>
        <w:bottom w:val="none" w:sz="0" w:space="0" w:color="auto"/>
        <w:right w:val="none" w:sz="0" w:space="0" w:color="auto"/>
      </w:divBdr>
    </w:div>
    <w:div w:id="859978588">
      <w:bodyDiv w:val="1"/>
      <w:marLeft w:val="0"/>
      <w:marRight w:val="0"/>
      <w:marTop w:val="0"/>
      <w:marBottom w:val="0"/>
      <w:divBdr>
        <w:top w:val="none" w:sz="0" w:space="0" w:color="auto"/>
        <w:left w:val="none" w:sz="0" w:space="0" w:color="auto"/>
        <w:bottom w:val="none" w:sz="0" w:space="0" w:color="auto"/>
        <w:right w:val="none" w:sz="0" w:space="0" w:color="auto"/>
      </w:divBdr>
    </w:div>
    <w:div w:id="920329289">
      <w:bodyDiv w:val="1"/>
      <w:marLeft w:val="0"/>
      <w:marRight w:val="0"/>
      <w:marTop w:val="0"/>
      <w:marBottom w:val="0"/>
      <w:divBdr>
        <w:top w:val="none" w:sz="0" w:space="0" w:color="auto"/>
        <w:left w:val="none" w:sz="0" w:space="0" w:color="auto"/>
        <w:bottom w:val="none" w:sz="0" w:space="0" w:color="auto"/>
        <w:right w:val="none" w:sz="0" w:space="0" w:color="auto"/>
      </w:divBdr>
    </w:div>
    <w:div w:id="929578434">
      <w:bodyDiv w:val="1"/>
      <w:marLeft w:val="0"/>
      <w:marRight w:val="0"/>
      <w:marTop w:val="0"/>
      <w:marBottom w:val="0"/>
      <w:divBdr>
        <w:top w:val="none" w:sz="0" w:space="0" w:color="auto"/>
        <w:left w:val="none" w:sz="0" w:space="0" w:color="auto"/>
        <w:bottom w:val="none" w:sz="0" w:space="0" w:color="auto"/>
        <w:right w:val="none" w:sz="0" w:space="0" w:color="auto"/>
      </w:divBdr>
    </w:div>
    <w:div w:id="952245677">
      <w:bodyDiv w:val="1"/>
      <w:marLeft w:val="0"/>
      <w:marRight w:val="0"/>
      <w:marTop w:val="0"/>
      <w:marBottom w:val="0"/>
      <w:divBdr>
        <w:top w:val="none" w:sz="0" w:space="0" w:color="auto"/>
        <w:left w:val="none" w:sz="0" w:space="0" w:color="auto"/>
        <w:bottom w:val="none" w:sz="0" w:space="0" w:color="auto"/>
        <w:right w:val="none" w:sz="0" w:space="0" w:color="auto"/>
      </w:divBdr>
    </w:div>
    <w:div w:id="1055088180">
      <w:bodyDiv w:val="1"/>
      <w:marLeft w:val="0"/>
      <w:marRight w:val="0"/>
      <w:marTop w:val="0"/>
      <w:marBottom w:val="0"/>
      <w:divBdr>
        <w:top w:val="none" w:sz="0" w:space="0" w:color="auto"/>
        <w:left w:val="none" w:sz="0" w:space="0" w:color="auto"/>
        <w:bottom w:val="none" w:sz="0" w:space="0" w:color="auto"/>
        <w:right w:val="none" w:sz="0" w:space="0" w:color="auto"/>
      </w:divBdr>
    </w:div>
    <w:div w:id="1398169661">
      <w:bodyDiv w:val="1"/>
      <w:marLeft w:val="0"/>
      <w:marRight w:val="0"/>
      <w:marTop w:val="0"/>
      <w:marBottom w:val="0"/>
      <w:divBdr>
        <w:top w:val="none" w:sz="0" w:space="0" w:color="auto"/>
        <w:left w:val="none" w:sz="0" w:space="0" w:color="auto"/>
        <w:bottom w:val="none" w:sz="0" w:space="0" w:color="auto"/>
        <w:right w:val="none" w:sz="0" w:space="0" w:color="auto"/>
      </w:divBdr>
    </w:div>
    <w:div w:id="1429427004">
      <w:bodyDiv w:val="1"/>
      <w:marLeft w:val="0"/>
      <w:marRight w:val="0"/>
      <w:marTop w:val="0"/>
      <w:marBottom w:val="0"/>
      <w:divBdr>
        <w:top w:val="none" w:sz="0" w:space="0" w:color="auto"/>
        <w:left w:val="none" w:sz="0" w:space="0" w:color="auto"/>
        <w:bottom w:val="none" w:sz="0" w:space="0" w:color="auto"/>
        <w:right w:val="none" w:sz="0" w:space="0" w:color="auto"/>
      </w:divBdr>
    </w:div>
    <w:div w:id="1466506553">
      <w:bodyDiv w:val="1"/>
      <w:marLeft w:val="0"/>
      <w:marRight w:val="0"/>
      <w:marTop w:val="0"/>
      <w:marBottom w:val="0"/>
      <w:divBdr>
        <w:top w:val="none" w:sz="0" w:space="0" w:color="auto"/>
        <w:left w:val="none" w:sz="0" w:space="0" w:color="auto"/>
        <w:bottom w:val="none" w:sz="0" w:space="0" w:color="auto"/>
        <w:right w:val="none" w:sz="0" w:space="0" w:color="auto"/>
      </w:divBdr>
    </w:div>
    <w:div w:id="1491679223">
      <w:bodyDiv w:val="1"/>
      <w:marLeft w:val="0"/>
      <w:marRight w:val="0"/>
      <w:marTop w:val="0"/>
      <w:marBottom w:val="0"/>
      <w:divBdr>
        <w:top w:val="none" w:sz="0" w:space="0" w:color="auto"/>
        <w:left w:val="none" w:sz="0" w:space="0" w:color="auto"/>
        <w:bottom w:val="none" w:sz="0" w:space="0" w:color="auto"/>
        <w:right w:val="none" w:sz="0" w:space="0" w:color="auto"/>
      </w:divBdr>
    </w:div>
    <w:div w:id="1496414627">
      <w:bodyDiv w:val="1"/>
      <w:marLeft w:val="0"/>
      <w:marRight w:val="0"/>
      <w:marTop w:val="0"/>
      <w:marBottom w:val="0"/>
      <w:divBdr>
        <w:top w:val="none" w:sz="0" w:space="0" w:color="auto"/>
        <w:left w:val="none" w:sz="0" w:space="0" w:color="auto"/>
        <w:bottom w:val="none" w:sz="0" w:space="0" w:color="auto"/>
        <w:right w:val="none" w:sz="0" w:space="0" w:color="auto"/>
      </w:divBdr>
    </w:div>
    <w:div w:id="1513060413">
      <w:bodyDiv w:val="1"/>
      <w:marLeft w:val="0"/>
      <w:marRight w:val="0"/>
      <w:marTop w:val="0"/>
      <w:marBottom w:val="0"/>
      <w:divBdr>
        <w:top w:val="none" w:sz="0" w:space="0" w:color="auto"/>
        <w:left w:val="none" w:sz="0" w:space="0" w:color="auto"/>
        <w:bottom w:val="none" w:sz="0" w:space="0" w:color="auto"/>
        <w:right w:val="none" w:sz="0" w:space="0" w:color="auto"/>
      </w:divBdr>
    </w:div>
    <w:div w:id="1546483707">
      <w:bodyDiv w:val="1"/>
      <w:marLeft w:val="0"/>
      <w:marRight w:val="0"/>
      <w:marTop w:val="0"/>
      <w:marBottom w:val="0"/>
      <w:divBdr>
        <w:top w:val="none" w:sz="0" w:space="0" w:color="auto"/>
        <w:left w:val="none" w:sz="0" w:space="0" w:color="auto"/>
        <w:bottom w:val="none" w:sz="0" w:space="0" w:color="auto"/>
        <w:right w:val="none" w:sz="0" w:space="0" w:color="auto"/>
      </w:divBdr>
    </w:div>
    <w:div w:id="1576696094">
      <w:bodyDiv w:val="1"/>
      <w:marLeft w:val="0"/>
      <w:marRight w:val="0"/>
      <w:marTop w:val="0"/>
      <w:marBottom w:val="0"/>
      <w:divBdr>
        <w:top w:val="none" w:sz="0" w:space="0" w:color="auto"/>
        <w:left w:val="none" w:sz="0" w:space="0" w:color="auto"/>
        <w:bottom w:val="none" w:sz="0" w:space="0" w:color="auto"/>
        <w:right w:val="none" w:sz="0" w:space="0" w:color="auto"/>
      </w:divBdr>
    </w:div>
    <w:div w:id="1732381201">
      <w:bodyDiv w:val="1"/>
      <w:marLeft w:val="0"/>
      <w:marRight w:val="0"/>
      <w:marTop w:val="0"/>
      <w:marBottom w:val="0"/>
      <w:divBdr>
        <w:top w:val="none" w:sz="0" w:space="0" w:color="auto"/>
        <w:left w:val="none" w:sz="0" w:space="0" w:color="auto"/>
        <w:bottom w:val="none" w:sz="0" w:space="0" w:color="auto"/>
        <w:right w:val="none" w:sz="0" w:space="0" w:color="auto"/>
      </w:divBdr>
    </w:div>
    <w:div w:id="1755862167">
      <w:bodyDiv w:val="1"/>
      <w:marLeft w:val="0"/>
      <w:marRight w:val="0"/>
      <w:marTop w:val="0"/>
      <w:marBottom w:val="0"/>
      <w:divBdr>
        <w:top w:val="none" w:sz="0" w:space="0" w:color="auto"/>
        <w:left w:val="none" w:sz="0" w:space="0" w:color="auto"/>
        <w:bottom w:val="none" w:sz="0" w:space="0" w:color="auto"/>
        <w:right w:val="none" w:sz="0" w:space="0" w:color="auto"/>
      </w:divBdr>
    </w:div>
    <w:div w:id="1904022570">
      <w:bodyDiv w:val="1"/>
      <w:marLeft w:val="0"/>
      <w:marRight w:val="0"/>
      <w:marTop w:val="0"/>
      <w:marBottom w:val="0"/>
      <w:divBdr>
        <w:top w:val="none" w:sz="0" w:space="0" w:color="auto"/>
        <w:left w:val="none" w:sz="0" w:space="0" w:color="auto"/>
        <w:bottom w:val="none" w:sz="0" w:space="0" w:color="auto"/>
        <w:right w:val="none" w:sz="0" w:space="0" w:color="auto"/>
      </w:divBdr>
    </w:div>
    <w:div w:id="1970699955">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2808141">
      <w:bodyDiv w:val="1"/>
      <w:marLeft w:val="0"/>
      <w:marRight w:val="0"/>
      <w:marTop w:val="0"/>
      <w:marBottom w:val="0"/>
      <w:divBdr>
        <w:top w:val="none" w:sz="0" w:space="0" w:color="auto"/>
        <w:left w:val="none" w:sz="0" w:space="0" w:color="auto"/>
        <w:bottom w:val="none" w:sz="0" w:space="0" w:color="auto"/>
        <w:right w:val="none" w:sz="0" w:space="0" w:color="auto"/>
      </w:divBdr>
    </w:div>
    <w:div w:id="2111536772">
      <w:bodyDiv w:val="1"/>
      <w:marLeft w:val="0"/>
      <w:marRight w:val="0"/>
      <w:marTop w:val="0"/>
      <w:marBottom w:val="0"/>
      <w:divBdr>
        <w:top w:val="none" w:sz="0" w:space="0" w:color="auto"/>
        <w:left w:val="none" w:sz="0" w:space="0" w:color="auto"/>
        <w:bottom w:val="none" w:sz="0" w:space="0" w:color="auto"/>
        <w:right w:val="none" w:sz="0" w:space="0" w:color="auto"/>
      </w:divBdr>
    </w:div>
    <w:div w:id="2124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9</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344</cp:revision>
  <dcterms:created xsi:type="dcterms:W3CDTF">2024-01-22T14:05:00Z</dcterms:created>
  <dcterms:modified xsi:type="dcterms:W3CDTF">2024-01-31T19:34:00Z</dcterms:modified>
</cp:coreProperties>
</file>