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104E3" w14:textId="77777777" w:rsidR="00C7364F" w:rsidRPr="00C50F73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C50F73">
        <w:rPr>
          <w:rFonts w:ascii="Times New Roman" w:hAnsi="Times New Roman" w:cs="Times New Roman"/>
          <w:color w:val="auto"/>
          <w:sz w:val="24"/>
          <w:szCs w:val="24"/>
        </w:rPr>
        <w:t>Appendix — Data Dictionary &amp; Schemas</w:t>
      </w:r>
    </w:p>
    <w:p w14:paraId="6BA559DF" w14:textId="77777777" w:rsidR="00C7364F" w:rsidRPr="00C50F73" w:rsidRDefault="00000000">
      <w:pPr>
        <w:rPr>
          <w:rFonts w:ascii="Times New Roman" w:hAnsi="Times New Roman" w:cs="Times New Roman"/>
          <w:sz w:val="24"/>
          <w:szCs w:val="24"/>
        </w:rPr>
      </w:pPr>
      <w:r w:rsidRPr="00C50F73">
        <w:rPr>
          <w:rFonts w:ascii="Times New Roman" w:hAnsi="Times New Roman" w:cs="Times New Roman"/>
          <w:sz w:val="24"/>
          <w:szCs w:val="24"/>
        </w:rPr>
        <w:t>This appendix describes the analytical tables, fields, types, and intended use.</w:t>
      </w:r>
    </w:p>
    <w:p w14:paraId="41759EF2" w14:textId="77777777" w:rsidR="00C7364F" w:rsidRPr="00C50F73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50F73">
        <w:rPr>
          <w:rFonts w:ascii="Times New Roman" w:hAnsi="Times New Roman" w:cs="Times New Roman"/>
          <w:color w:val="auto"/>
          <w:sz w:val="24"/>
          <w:szCs w:val="24"/>
        </w:rPr>
        <w:t>appointments</w:t>
      </w:r>
    </w:p>
    <w:p w14:paraId="585F8926" w14:textId="77777777" w:rsidR="00C7364F" w:rsidRPr="00C50F73" w:rsidRDefault="00000000">
      <w:pPr>
        <w:rPr>
          <w:rFonts w:ascii="Times New Roman" w:hAnsi="Times New Roman" w:cs="Times New Roman"/>
          <w:sz w:val="24"/>
          <w:szCs w:val="24"/>
        </w:rPr>
      </w:pPr>
      <w:r w:rsidRPr="00C50F73">
        <w:rPr>
          <w:rFonts w:ascii="Times New Roman" w:hAnsi="Times New Roman" w:cs="Times New Roman"/>
          <w:sz w:val="24"/>
          <w:szCs w:val="24"/>
        </w:rPr>
        <w:t>De-identified appointment-level records (one row per scheduled visit).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52"/>
        <w:gridCol w:w="2142"/>
        <w:gridCol w:w="2196"/>
        <w:gridCol w:w="2150"/>
      </w:tblGrid>
      <w:tr w:rsidR="00C50F73" w:rsidRPr="00C50F73" w14:paraId="3D7B7BF2" w14:textId="77777777">
        <w:tc>
          <w:tcPr>
            <w:tcW w:w="2160" w:type="dxa"/>
          </w:tcPr>
          <w:p w14:paraId="641D4B79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2160" w:type="dxa"/>
          </w:tcPr>
          <w:p w14:paraId="52E54489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160" w:type="dxa"/>
          </w:tcPr>
          <w:p w14:paraId="408324F8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160" w:type="dxa"/>
          </w:tcPr>
          <w:p w14:paraId="022E18D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C50F73" w:rsidRPr="00C50F73" w14:paraId="72737E6D" w14:textId="77777777">
        <w:tc>
          <w:tcPr>
            <w:tcW w:w="2160" w:type="dxa"/>
          </w:tcPr>
          <w:p w14:paraId="454EC137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appt_id</w:t>
            </w:r>
            <w:proofErr w:type="spellEnd"/>
          </w:p>
        </w:tc>
        <w:tc>
          <w:tcPr>
            <w:tcW w:w="2160" w:type="dxa"/>
          </w:tcPr>
          <w:p w14:paraId="795744B3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2160" w:type="dxa"/>
          </w:tcPr>
          <w:p w14:paraId="23F3928C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Unique appointment identifier.</w:t>
            </w:r>
          </w:p>
        </w:tc>
        <w:tc>
          <w:tcPr>
            <w:tcW w:w="2160" w:type="dxa"/>
          </w:tcPr>
          <w:p w14:paraId="5249C0BA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200123</w:t>
            </w:r>
          </w:p>
        </w:tc>
      </w:tr>
      <w:tr w:rsidR="00C50F73" w:rsidRPr="00C50F73" w14:paraId="43DA4A25" w14:textId="77777777">
        <w:tc>
          <w:tcPr>
            <w:tcW w:w="2160" w:type="dxa"/>
          </w:tcPr>
          <w:p w14:paraId="53C61A27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dt</w:t>
            </w:r>
          </w:p>
        </w:tc>
        <w:tc>
          <w:tcPr>
            <w:tcW w:w="2160" w:type="dxa"/>
          </w:tcPr>
          <w:p w14:paraId="71E61C10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 w14:paraId="23CF801C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Appointment date (standardized from `date`).</w:t>
            </w:r>
          </w:p>
        </w:tc>
        <w:tc>
          <w:tcPr>
            <w:tcW w:w="2160" w:type="dxa"/>
          </w:tcPr>
          <w:p w14:paraId="6A727408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2025-06-14</w:t>
            </w:r>
          </w:p>
        </w:tc>
      </w:tr>
      <w:tr w:rsidR="00C50F73" w:rsidRPr="00C50F73" w14:paraId="6A63F31C" w14:textId="77777777">
        <w:tc>
          <w:tcPr>
            <w:tcW w:w="2160" w:type="dxa"/>
          </w:tcPr>
          <w:p w14:paraId="285B5538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appt_time</w:t>
            </w:r>
            <w:proofErr w:type="spellEnd"/>
          </w:p>
        </w:tc>
        <w:tc>
          <w:tcPr>
            <w:tcW w:w="2160" w:type="dxa"/>
          </w:tcPr>
          <w:p w14:paraId="52E10EC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2160" w:type="dxa"/>
          </w:tcPr>
          <w:p w14:paraId="1F009C12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Scheduled appointment time (24h</w:t>
            </w:r>
            <w:proofErr w:type="gram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)..</w:t>
            </w:r>
            <w:proofErr w:type="gramEnd"/>
          </w:p>
        </w:tc>
        <w:tc>
          <w:tcPr>
            <w:tcW w:w="2160" w:type="dxa"/>
          </w:tcPr>
          <w:p w14:paraId="757025B8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09:30:00</w:t>
            </w:r>
          </w:p>
        </w:tc>
      </w:tr>
      <w:tr w:rsidR="00C50F73" w:rsidRPr="00C50F73" w14:paraId="376E4AC7" w14:textId="77777777">
        <w:tc>
          <w:tcPr>
            <w:tcW w:w="2160" w:type="dxa"/>
          </w:tcPr>
          <w:p w14:paraId="17726F5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clinic</w:t>
            </w:r>
          </w:p>
        </w:tc>
        <w:tc>
          <w:tcPr>
            <w:tcW w:w="2160" w:type="dxa"/>
          </w:tcPr>
          <w:p w14:paraId="1C25FAE1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78164BE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Clinic site name.</w:t>
            </w:r>
          </w:p>
        </w:tc>
        <w:tc>
          <w:tcPr>
            <w:tcW w:w="2160" w:type="dxa"/>
          </w:tcPr>
          <w:p w14:paraId="0A6A9F4F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KPT-North</w:t>
            </w:r>
          </w:p>
        </w:tc>
      </w:tr>
      <w:tr w:rsidR="00C50F73" w:rsidRPr="00C50F73" w14:paraId="03F416AA" w14:textId="77777777">
        <w:tc>
          <w:tcPr>
            <w:tcW w:w="2160" w:type="dxa"/>
          </w:tcPr>
          <w:p w14:paraId="1D378D29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160" w:type="dxa"/>
          </w:tcPr>
          <w:p w14:paraId="772F21B4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662CDEFD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City (UPPERCASE for joining).</w:t>
            </w:r>
          </w:p>
        </w:tc>
        <w:tc>
          <w:tcPr>
            <w:tcW w:w="2160" w:type="dxa"/>
          </w:tcPr>
          <w:p w14:paraId="62737FA0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KINGSPORT</w:t>
            </w:r>
          </w:p>
        </w:tc>
      </w:tr>
      <w:tr w:rsidR="00C50F73" w:rsidRPr="00C50F73" w14:paraId="636F8918" w14:textId="77777777">
        <w:tc>
          <w:tcPr>
            <w:tcW w:w="2160" w:type="dxa"/>
          </w:tcPr>
          <w:p w14:paraId="46161CB3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zip</w:t>
            </w:r>
          </w:p>
        </w:tc>
        <w:tc>
          <w:tcPr>
            <w:tcW w:w="2160" w:type="dxa"/>
          </w:tcPr>
          <w:p w14:paraId="5957C78F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178F8C33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Postal ZIP code.</w:t>
            </w:r>
          </w:p>
        </w:tc>
        <w:tc>
          <w:tcPr>
            <w:tcW w:w="2160" w:type="dxa"/>
          </w:tcPr>
          <w:p w14:paraId="79022C6F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37660</w:t>
            </w:r>
          </w:p>
        </w:tc>
      </w:tr>
      <w:tr w:rsidR="00C50F73" w:rsidRPr="00C50F73" w14:paraId="0F40F41E" w14:textId="77777777">
        <w:tc>
          <w:tcPr>
            <w:tcW w:w="2160" w:type="dxa"/>
          </w:tcPr>
          <w:p w14:paraId="48EB57C7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visit_type</w:t>
            </w:r>
            <w:proofErr w:type="spellEnd"/>
          </w:p>
        </w:tc>
        <w:tc>
          <w:tcPr>
            <w:tcW w:w="2160" w:type="dxa"/>
          </w:tcPr>
          <w:p w14:paraId="07934304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377E9C23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Visit category.</w:t>
            </w:r>
          </w:p>
        </w:tc>
        <w:tc>
          <w:tcPr>
            <w:tcW w:w="2160" w:type="dxa"/>
          </w:tcPr>
          <w:p w14:paraId="0F38C09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Primary Care</w:t>
            </w:r>
          </w:p>
        </w:tc>
      </w:tr>
      <w:tr w:rsidR="00C50F73" w:rsidRPr="00C50F73" w14:paraId="129191AC" w14:textId="77777777">
        <w:tc>
          <w:tcPr>
            <w:tcW w:w="2160" w:type="dxa"/>
          </w:tcPr>
          <w:p w14:paraId="49E1CA29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new_or_return</w:t>
            </w:r>
            <w:proofErr w:type="spellEnd"/>
          </w:p>
        </w:tc>
        <w:tc>
          <w:tcPr>
            <w:tcW w:w="2160" w:type="dxa"/>
          </w:tcPr>
          <w:p w14:paraId="761567A0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2E355212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New vs return patient flag.</w:t>
            </w:r>
          </w:p>
        </w:tc>
        <w:tc>
          <w:tcPr>
            <w:tcW w:w="2160" w:type="dxa"/>
          </w:tcPr>
          <w:p w14:paraId="4E9A5A93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C50F73" w:rsidRPr="00C50F73" w14:paraId="58035084" w14:textId="77777777">
        <w:tc>
          <w:tcPr>
            <w:tcW w:w="2160" w:type="dxa"/>
          </w:tcPr>
          <w:p w14:paraId="758E25E8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booked_dt</w:t>
            </w:r>
            <w:proofErr w:type="spellEnd"/>
          </w:p>
        </w:tc>
        <w:tc>
          <w:tcPr>
            <w:tcW w:w="2160" w:type="dxa"/>
          </w:tcPr>
          <w:p w14:paraId="69513ED9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 w14:paraId="6CE4F78D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Date the appointment</w:t>
            </w:r>
            <w:proofErr w:type="gramEnd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 xml:space="preserve"> was booked.</w:t>
            </w:r>
          </w:p>
        </w:tc>
        <w:tc>
          <w:tcPr>
            <w:tcW w:w="2160" w:type="dxa"/>
          </w:tcPr>
          <w:p w14:paraId="26F9CB91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2025-06-02</w:t>
            </w:r>
          </w:p>
        </w:tc>
      </w:tr>
      <w:tr w:rsidR="00C50F73" w:rsidRPr="00C50F73" w14:paraId="4182C1F3" w14:textId="77777777">
        <w:tc>
          <w:tcPr>
            <w:tcW w:w="2160" w:type="dxa"/>
          </w:tcPr>
          <w:p w14:paraId="1234C5CD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160" w:type="dxa"/>
          </w:tcPr>
          <w:p w14:paraId="0D9507E4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295C7512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Outcome label (`show`/`no_show`).</w:t>
            </w:r>
          </w:p>
        </w:tc>
        <w:tc>
          <w:tcPr>
            <w:tcW w:w="2160" w:type="dxa"/>
          </w:tcPr>
          <w:p w14:paraId="5B03F2B4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no_show</w:t>
            </w:r>
          </w:p>
        </w:tc>
      </w:tr>
    </w:tbl>
    <w:p w14:paraId="505769F5" w14:textId="77777777" w:rsidR="00C7364F" w:rsidRPr="00C50F73" w:rsidRDefault="00C7364F">
      <w:pPr>
        <w:rPr>
          <w:rFonts w:ascii="Times New Roman" w:hAnsi="Times New Roman" w:cs="Times New Roman"/>
          <w:sz w:val="24"/>
          <w:szCs w:val="24"/>
        </w:rPr>
      </w:pPr>
    </w:p>
    <w:p w14:paraId="4488BE4F" w14:textId="77777777" w:rsidR="00C7364F" w:rsidRPr="00C50F73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50F73">
        <w:rPr>
          <w:rFonts w:ascii="Times New Roman" w:hAnsi="Times New Roman" w:cs="Times New Roman"/>
          <w:color w:val="auto"/>
          <w:sz w:val="24"/>
          <w:szCs w:val="24"/>
        </w:rPr>
        <w:t>weather</w:t>
      </w:r>
    </w:p>
    <w:p w14:paraId="4CF9C287" w14:textId="77777777" w:rsidR="00C7364F" w:rsidRPr="00C50F73" w:rsidRDefault="00000000">
      <w:pPr>
        <w:rPr>
          <w:rFonts w:ascii="Times New Roman" w:hAnsi="Times New Roman" w:cs="Times New Roman"/>
          <w:sz w:val="24"/>
          <w:szCs w:val="24"/>
        </w:rPr>
      </w:pPr>
      <w:r w:rsidRPr="00C50F73">
        <w:rPr>
          <w:rFonts w:ascii="Times New Roman" w:hAnsi="Times New Roman" w:cs="Times New Roman"/>
          <w:sz w:val="24"/>
          <w:szCs w:val="24"/>
        </w:rPr>
        <w:t>Daily weather by city (joined to appointments by dt, city).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0F73" w:rsidRPr="00C50F73" w14:paraId="5E4D1BCB" w14:textId="77777777">
        <w:tc>
          <w:tcPr>
            <w:tcW w:w="2160" w:type="dxa"/>
          </w:tcPr>
          <w:p w14:paraId="24A8891D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2160" w:type="dxa"/>
          </w:tcPr>
          <w:p w14:paraId="70A0EFBB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160" w:type="dxa"/>
          </w:tcPr>
          <w:p w14:paraId="6919BCBC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160" w:type="dxa"/>
          </w:tcPr>
          <w:p w14:paraId="1B6A7667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C50F73" w:rsidRPr="00C50F73" w14:paraId="7F5BDF7F" w14:textId="77777777">
        <w:tc>
          <w:tcPr>
            <w:tcW w:w="2160" w:type="dxa"/>
          </w:tcPr>
          <w:p w14:paraId="4F30146F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dt</w:t>
            </w:r>
          </w:p>
        </w:tc>
        <w:tc>
          <w:tcPr>
            <w:tcW w:w="2160" w:type="dxa"/>
          </w:tcPr>
          <w:p w14:paraId="028CD06D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 w14:paraId="6F24A0DD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Calendar date.</w:t>
            </w:r>
          </w:p>
        </w:tc>
        <w:tc>
          <w:tcPr>
            <w:tcW w:w="2160" w:type="dxa"/>
          </w:tcPr>
          <w:p w14:paraId="6B3C3220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2025-06-14</w:t>
            </w:r>
          </w:p>
        </w:tc>
      </w:tr>
      <w:tr w:rsidR="00C50F73" w:rsidRPr="00C50F73" w14:paraId="7E73F804" w14:textId="77777777">
        <w:tc>
          <w:tcPr>
            <w:tcW w:w="2160" w:type="dxa"/>
          </w:tcPr>
          <w:p w14:paraId="0299FE4E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160" w:type="dxa"/>
          </w:tcPr>
          <w:p w14:paraId="68BDB0DA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50369614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City (UPPERCASE).</w:t>
            </w:r>
          </w:p>
        </w:tc>
        <w:tc>
          <w:tcPr>
            <w:tcW w:w="2160" w:type="dxa"/>
          </w:tcPr>
          <w:p w14:paraId="592869E9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KINGSPORT</w:t>
            </w:r>
          </w:p>
        </w:tc>
      </w:tr>
      <w:tr w:rsidR="00C50F73" w:rsidRPr="00C50F73" w14:paraId="19E8E0A7" w14:textId="77777777">
        <w:tc>
          <w:tcPr>
            <w:tcW w:w="2160" w:type="dxa"/>
          </w:tcPr>
          <w:p w14:paraId="41FEB2A1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tmax_c</w:t>
            </w:r>
            <w:proofErr w:type="spellEnd"/>
          </w:p>
        </w:tc>
        <w:tc>
          <w:tcPr>
            <w:tcW w:w="2160" w:type="dxa"/>
          </w:tcPr>
          <w:p w14:paraId="6317AA05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2160" w:type="dxa"/>
          </w:tcPr>
          <w:p w14:paraId="1DE2725C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Daily max temperature (°C).</w:t>
            </w:r>
          </w:p>
        </w:tc>
        <w:tc>
          <w:tcPr>
            <w:tcW w:w="2160" w:type="dxa"/>
          </w:tcPr>
          <w:p w14:paraId="134A0685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31.2</w:t>
            </w:r>
          </w:p>
        </w:tc>
      </w:tr>
      <w:tr w:rsidR="00C50F73" w:rsidRPr="00C50F73" w14:paraId="3B5B15C2" w14:textId="77777777">
        <w:tc>
          <w:tcPr>
            <w:tcW w:w="2160" w:type="dxa"/>
          </w:tcPr>
          <w:p w14:paraId="15FF3353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tmin_c</w:t>
            </w:r>
            <w:proofErr w:type="spellEnd"/>
          </w:p>
        </w:tc>
        <w:tc>
          <w:tcPr>
            <w:tcW w:w="2160" w:type="dxa"/>
          </w:tcPr>
          <w:p w14:paraId="7A60A3A8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2160" w:type="dxa"/>
          </w:tcPr>
          <w:p w14:paraId="6873602F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Daily min temperature (°C).</w:t>
            </w:r>
          </w:p>
        </w:tc>
        <w:tc>
          <w:tcPr>
            <w:tcW w:w="2160" w:type="dxa"/>
          </w:tcPr>
          <w:p w14:paraId="2D3DEA87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19.5</w:t>
            </w:r>
          </w:p>
        </w:tc>
      </w:tr>
      <w:tr w:rsidR="00C50F73" w:rsidRPr="00C50F73" w14:paraId="671C30A2" w14:textId="77777777">
        <w:tc>
          <w:tcPr>
            <w:tcW w:w="2160" w:type="dxa"/>
          </w:tcPr>
          <w:p w14:paraId="305E8FB7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prcp_mm</w:t>
            </w:r>
            <w:proofErr w:type="spellEnd"/>
          </w:p>
        </w:tc>
        <w:tc>
          <w:tcPr>
            <w:tcW w:w="2160" w:type="dxa"/>
          </w:tcPr>
          <w:p w14:paraId="36BC29F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2160" w:type="dxa"/>
          </w:tcPr>
          <w:p w14:paraId="6BA28AF8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Total daily precipitation (mm).</w:t>
            </w:r>
          </w:p>
        </w:tc>
        <w:tc>
          <w:tcPr>
            <w:tcW w:w="2160" w:type="dxa"/>
          </w:tcPr>
          <w:p w14:paraId="55BA4CAB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</w:tr>
    </w:tbl>
    <w:p w14:paraId="3F82A200" w14:textId="77777777" w:rsidR="00C7364F" w:rsidRPr="00C50F73" w:rsidRDefault="00C7364F">
      <w:pPr>
        <w:rPr>
          <w:rFonts w:ascii="Times New Roman" w:hAnsi="Times New Roman" w:cs="Times New Roman"/>
          <w:sz w:val="24"/>
          <w:szCs w:val="24"/>
        </w:rPr>
      </w:pPr>
    </w:p>
    <w:p w14:paraId="118DAA1A" w14:textId="77777777" w:rsidR="00C7364F" w:rsidRPr="00C50F73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50F73">
        <w:rPr>
          <w:rFonts w:ascii="Times New Roman" w:hAnsi="Times New Roman" w:cs="Times New Roman"/>
          <w:color w:val="auto"/>
          <w:sz w:val="24"/>
          <w:szCs w:val="24"/>
        </w:rPr>
        <w:t>twitter</w:t>
      </w:r>
    </w:p>
    <w:p w14:paraId="02C36198" w14:textId="77777777" w:rsidR="00C7364F" w:rsidRPr="00C50F73" w:rsidRDefault="00000000">
      <w:pPr>
        <w:rPr>
          <w:rFonts w:ascii="Times New Roman" w:hAnsi="Times New Roman" w:cs="Times New Roman"/>
          <w:sz w:val="24"/>
          <w:szCs w:val="24"/>
        </w:rPr>
      </w:pPr>
      <w:r w:rsidRPr="00C50F73">
        <w:rPr>
          <w:rFonts w:ascii="Times New Roman" w:hAnsi="Times New Roman" w:cs="Times New Roman"/>
          <w:sz w:val="24"/>
          <w:szCs w:val="24"/>
        </w:rPr>
        <w:t>Daily symptom-chatter counts by city from class Twitter harvest (or demo).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6"/>
        <w:gridCol w:w="1995"/>
        <w:gridCol w:w="2095"/>
        <w:gridCol w:w="2054"/>
      </w:tblGrid>
      <w:tr w:rsidR="00C50F73" w:rsidRPr="00C50F73" w14:paraId="0562B09A" w14:textId="77777777">
        <w:tc>
          <w:tcPr>
            <w:tcW w:w="2160" w:type="dxa"/>
          </w:tcPr>
          <w:p w14:paraId="1C83B5E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2160" w:type="dxa"/>
          </w:tcPr>
          <w:p w14:paraId="03E5FC72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160" w:type="dxa"/>
          </w:tcPr>
          <w:p w14:paraId="29125B43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160" w:type="dxa"/>
          </w:tcPr>
          <w:p w14:paraId="4043D582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C50F73" w:rsidRPr="00C50F73" w14:paraId="42D7EAB9" w14:textId="77777777">
        <w:tc>
          <w:tcPr>
            <w:tcW w:w="2160" w:type="dxa"/>
          </w:tcPr>
          <w:p w14:paraId="361DA54A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dt</w:t>
            </w:r>
          </w:p>
        </w:tc>
        <w:tc>
          <w:tcPr>
            <w:tcW w:w="2160" w:type="dxa"/>
          </w:tcPr>
          <w:p w14:paraId="2A5ADB34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 w14:paraId="7A983321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Calendar date.</w:t>
            </w:r>
          </w:p>
        </w:tc>
        <w:tc>
          <w:tcPr>
            <w:tcW w:w="2160" w:type="dxa"/>
          </w:tcPr>
          <w:p w14:paraId="3BEE5FA4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2025-06-14</w:t>
            </w:r>
          </w:p>
        </w:tc>
      </w:tr>
      <w:tr w:rsidR="00C50F73" w:rsidRPr="00C50F73" w14:paraId="577B88EF" w14:textId="77777777">
        <w:tc>
          <w:tcPr>
            <w:tcW w:w="2160" w:type="dxa"/>
          </w:tcPr>
          <w:p w14:paraId="7054945E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160" w:type="dxa"/>
          </w:tcPr>
          <w:p w14:paraId="77CCE031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09C1B65C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City (UPPERCASE).</w:t>
            </w:r>
          </w:p>
        </w:tc>
        <w:tc>
          <w:tcPr>
            <w:tcW w:w="2160" w:type="dxa"/>
          </w:tcPr>
          <w:p w14:paraId="677D92F4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KINGSPORT</w:t>
            </w:r>
          </w:p>
        </w:tc>
      </w:tr>
      <w:tr w:rsidR="00C50F73" w:rsidRPr="00C50F73" w14:paraId="1FD87856" w14:textId="77777777">
        <w:tc>
          <w:tcPr>
            <w:tcW w:w="2160" w:type="dxa"/>
          </w:tcPr>
          <w:p w14:paraId="3941210D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tweet_count_symptoms</w:t>
            </w:r>
            <w:proofErr w:type="spellEnd"/>
          </w:p>
        </w:tc>
        <w:tc>
          <w:tcPr>
            <w:tcW w:w="2160" w:type="dxa"/>
          </w:tcPr>
          <w:p w14:paraId="129DBC9A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2160" w:type="dxa"/>
          </w:tcPr>
          <w:p w14:paraId="4859215C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Count of tweets matching symptom keywords.</w:t>
            </w:r>
          </w:p>
        </w:tc>
        <w:tc>
          <w:tcPr>
            <w:tcW w:w="2160" w:type="dxa"/>
          </w:tcPr>
          <w:p w14:paraId="1E618FDB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C50F73" w:rsidRPr="00C50F73" w14:paraId="51A0BD09" w14:textId="77777777">
        <w:tc>
          <w:tcPr>
            <w:tcW w:w="2160" w:type="dxa"/>
          </w:tcPr>
          <w:p w14:paraId="4E8D426C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sentiment_avg</w:t>
            </w:r>
            <w:proofErr w:type="spellEnd"/>
          </w:p>
        </w:tc>
        <w:tc>
          <w:tcPr>
            <w:tcW w:w="2160" w:type="dxa"/>
          </w:tcPr>
          <w:p w14:paraId="1C3A1881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2160" w:type="dxa"/>
          </w:tcPr>
          <w:p w14:paraId="7BCADC95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Average sentiment score (approx. −</w:t>
            </w:r>
            <w:proofErr w:type="gram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1..</w:t>
            </w:r>
            <w:proofErr w:type="gramEnd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1).</w:t>
            </w:r>
          </w:p>
        </w:tc>
        <w:tc>
          <w:tcPr>
            <w:tcW w:w="2160" w:type="dxa"/>
          </w:tcPr>
          <w:p w14:paraId="307D4A8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-0.12</w:t>
            </w:r>
          </w:p>
        </w:tc>
      </w:tr>
    </w:tbl>
    <w:p w14:paraId="1E80F19E" w14:textId="77777777" w:rsidR="00C7364F" w:rsidRPr="00C50F73" w:rsidRDefault="00C7364F">
      <w:pPr>
        <w:rPr>
          <w:rFonts w:ascii="Times New Roman" w:hAnsi="Times New Roman" w:cs="Times New Roman"/>
          <w:sz w:val="24"/>
          <w:szCs w:val="24"/>
        </w:rPr>
      </w:pPr>
    </w:p>
    <w:p w14:paraId="53C1EABA" w14:textId="77777777" w:rsidR="00C7364F" w:rsidRPr="00C50F73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50F73">
        <w:rPr>
          <w:rFonts w:ascii="Times New Roman" w:hAnsi="Times New Roman" w:cs="Times New Roman"/>
          <w:color w:val="auto"/>
          <w:sz w:val="24"/>
          <w:szCs w:val="24"/>
        </w:rPr>
        <w:t>zip_city</w:t>
      </w:r>
    </w:p>
    <w:p w14:paraId="5156C17A" w14:textId="77777777" w:rsidR="00C7364F" w:rsidRPr="00C50F73" w:rsidRDefault="00000000">
      <w:pPr>
        <w:rPr>
          <w:rFonts w:ascii="Times New Roman" w:hAnsi="Times New Roman" w:cs="Times New Roman"/>
          <w:sz w:val="24"/>
          <w:szCs w:val="24"/>
        </w:rPr>
      </w:pPr>
      <w:r w:rsidRPr="00C50F73">
        <w:rPr>
          <w:rFonts w:ascii="Times New Roman" w:hAnsi="Times New Roman" w:cs="Times New Roman"/>
          <w:sz w:val="24"/>
          <w:szCs w:val="24"/>
        </w:rPr>
        <w:t>Reference mapping ZIP → City for QA (not used as a join key).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0F73" w:rsidRPr="00C50F73" w14:paraId="4F049C81" w14:textId="77777777">
        <w:tc>
          <w:tcPr>
            <w:tcW w:w="2160" w:type="dxa"/>
          </w:tcPr>
          <w:p w14:paraId="08495258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2160" w:type="dxa"/>
          </w:tcPr>
          <w:p w14:paraId="7FE8B875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160" w:type="dxa"/>
          </w:tcPr>
          <w:p w14:paraId="1DF94D14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160" w:type="dxa"/>
          </w:tcPr>
          <w:p w14:paraId="000EB363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C50F73" w:rsidRPr="00C50F73" w14:paraId="1D07C276" w14:textId="77777777">
        <w:tc>
          <w:tcPr>
            <w:tcW w:w="2160" w:type="dxa"/>
          </w:tcPr>
          <w:p w14:paraId="7EF4DBE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zip</w:t>
            </w:r>
          </w:p>
        </w:tc>
        <w:tc>
          <w:tcPr>
            <w:tcW w:w="2160" w:type="dxa"/>
          </w:tcPr>
          <w:p w14:paraId="12A508A2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6048EEEA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Postal ZIP code.</w:t>
            </w:r>
          </w:p>
        </w:tc>
        <w:tc>
          <w:tcPr>
            <w:tcW w:w="2160" w:type="dxa"/>
          </w:tcPr>
          <w:p w14:paraId="69026C75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37660</w:t>
            </w:r>
          </w:p>
        </w:tc>
      </w:tr>
      <w:tr w:rsidR="00C50F73" w:rsidRPr="00C50F73" w14:paraId="1E0C2561" w14:textId="77777777">
        <w:tc>
          <w:tcPr>
            <w:tcW w:w="2160" w:type="dxa"/>
          </w:tcPr>
          <w:p w14:paraId="4DBBE94E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160" w:type="dxa"/>
          </w:tcPr>
          <w:p w14:paraId="3CF23745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333F150E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City (UPPERCASE).</w:t>
            </w:r>
          </w:p>
        </w:tc>
        <w:tc>
          <w:tcPr>
            <w:tcW w:w="2160" w:type="dxa"/>
          </w:tcPr>
          <w:p w14:paraId="16177C6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KINGSPORT</w:t>
            </w:r>
          </w:p>
        </w:tc>
      </w:tr>
    </w:tbl>
    <w:p w14:paraId="5302C949" w14:textId="77777777" w:rsidR="00C7364F" w:rsidRPr="00C50F73" w:rsidRDefault="00C7364F">
      <w:pPr>
        <w:rPr>
          <w:rFonts w:ascii="Times New Roman" w:hAnsi="Times New Roman" w:cs="Times New Roman"/>
          <w:sz w:val="24"/>
          <w:szCs w:val="24"/>
        </w:rPr>
      </w:pPr>
    </w:p>
    <w:p w14:paraId="2CF0E790" w14:textId="77777777" w:rsidR="00C7364F" w:rsidRPr="00C50F73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50F73">
        <w:rPr>
          <w:rFonts w:ascii="Times New Roman" w:hAnsi="Times New Roman" w:cs="Times New Roman"/>
          <w:color w:val="auto"/>
          <w:sz w:val="24"/>
          <w:szCs w:val="24"/>
        </w:rPr>
        <w:lastRenderedPageBreak/>
        <w:t>fact_day (VIEW)</w:t>
      </w:r>
    </w:p>
    <w:p w14:paraId="30F04453" w14:textId="77777777" w:rsidR="00C7364F" w:rsidRPr="00C50F73" w:rsidRDefault="00000000">
      <w:pPr>
        <w:rPr>
          <w:rFonts w:ascii="Times New Roman" w:hAnsi="Times New Roman" w:cs="Times New Roman"/>
          <w:sz w:val="24"/>
          <w:szCs w:val="24"/>
        </w:rPr>
      </w:pPr>
      <w:r w:rsidRPr="00C50F73">
        <w:rPr>
          <w:rFonts w:ascii="Times New Roman" w:hAnsi="Times New Roman" w:cs="Times New Roman"/>
          <w:sz w:val="24"/>
          <w:szCs w:val="24"/>
        </w:rPr>
        <w:t>Analysis view joining appointments with weather &amp; chatter, plus engineered features.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6"/>
        <w:gridCol w:w="1995"/>
        <w:gridCol w:w="2095"/>
        <w:gridCol w:w="2054"/>
      </w:tblGrid>
      <w:tr w:rsidR="00C50F73" w:rsidRPr="00C50F73" w14:paraId="0DCC7A1F" w14:textId="77777777">
        <w:tc>
          <w:tcPr>
            <w:tcW w:w="2160" w:type="dxa"/>
          </w:tcPr>
          <w:p w14:paraId="0C79E2CC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2160" w:type="dxa"/>
          </w:tcPr>
          <w:p w14:paraId="3AFE59E4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160" w:type="dxa"/>
          </w:tcPr>
          <w:p w14:paraId="4ACB58FE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160" w:type="dxa"/>
          </w:tcPr>
          <w:p w14:paraId="7621E7F4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C50F73" w:rsidRPr="00C50F73" w14:paraId="2ECA0CE8" w14:textId="77777777">
        <w:tc>
          <w:tcPr>
            <w:tcW w:w="2160" w:type="dxa"/>
          </w:tcPr>
          <w:p w14:paraId="7875C21D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dt</w:t>
            </w:r>
          </w:p>
        </w:tc>
        <w:tc>
          <w:tcPr>
            <w:tcW w:w="2160" w:type="dxa"/>
          </w:tcPr>
          <w:p w14:paraId="58A4BDFB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 w14:paraId="4319324E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Appointment date.</w:t>
            </w:r>
          </w:p>
        </w:tc>
        <w:tc>
          <w:tcPr>
            <w:tcW w:w="2160" w:type="dxa"/>
          </w:tcPr>
          <w:p w14:paraId="38ABB84C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2025-06-14</w:t>
            </w:r>
          </w:p>
        </w:tc>
      </w:tr>
      <w:tr w:rsidR="00C50F73" w:rsidRPr="00C50F73" w14:paraId="1FD27923" w14:textId="77777777">
        <w:tc>
          <w:tcPr>
            <w:tcW w:w="2160" w:type="dxa"/>
          </w:tcPr>
          <w:p w14:paraId="185DFD32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160" w:type="dxa"/>
          </w:tcPr>
          <w:p w14:paraId="68C723A1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3AAEC7BB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City (UPPERCASE).</w:t>
            </w:r>
          </w:p>
        </w:tc>
        <w:tc>
          <w:tcPr>
            <w:tcW w:w="2160" w:type="dxa"/>
          </w:tcPr>
          <w:p w14:paraId="5E312E84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KINGSPORT</w:t>
            </w:r>
          </w:p>
        </w:tc>
      </w:tr>
      <w:tr w:rsidR="00C50F73" w:rsidRPr="00C50F73" w14:paraId="5C4C9D4E" w14:textId="77777777">
        <w:tc>
          <w:tcPr>
            <w:tcW w:w="2160" w:type="dxa"/>
          </w:tcPr>
          <w:p w14:paraId="687DFEDE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clinic</w:t>
            </w:r>
          </w:p>
        </w:tc>
        <w:tc>
          <w:tcPr>
            <w:tcW w:w="2160" w:type="dxa"/>
          </w:tcPr>
          <w:p w14:paraId="44A76B9B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65D7F4CB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Clinic site name.</w:t>
            </w:r>
          </w:p>
        </w:tc>
        <w:tc>
          <w:tcPr>
            <w:tcW w:w="2160" w:type="dxa"/>
          </w:tcPr>
          <w:p w14:paraId="28D707A2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KPT-North</w:t>
            </w:r>
          </w:p>
        </w:tc>
      </w:tr>
      <w:tr w:rsidR="00C50F73" w:rsidRPr="00C50F73" w14:paraId="787B2E20" w14:textId="77777777">
        <w:tc>
          <w:tcPr>
            <w:tcW w:w="2160" w:type="dxa"/>
          </w:tcPr>
          <w:p w14:paraId="023B8FCF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visit_type</w:t>
            </w:r>
            <w:proofErr w:type="spellEnd"/>
          </w:p>
        </w:tc>
        <w:tc>
          <w:tcPr>
            <w:tcW w:w="2160" w:type="dxa"/>
          </w:tcPr>
          <w:p w14:paraId="42089CD7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5F75B720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Visit category.</w:t>
            </w:r>
          </w:p>
        </w:tc>
        <w:tc>
          <w:tcPr>
            <w:tcW w:w="2160" w:type="dxa"/>
          </w:tcPr>
          <w:p w14:paraId="41FF415C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Primary Care</w:t>
            </w:r>
          </w:p>
        </w:tc>
      </w:tr>
      <w:tr w:rsidR="00C50F73" w:rsidRPr="00C50F73" w14:paraId="2A8C277E" w14:textId="77777777">
        <w:tc>
          <w:tcPr>
            <w:tcW w:w="2160" w:type="dxa"/>
          </w:tcPr>
          <w:p w14:paraId="28A57B4F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is_new_patient</w:t>
            </w:r>
            <w:proofErr w:type="spellEnd"/>
          </w:p>
        </w:tc>
        <w:tc>
          <w:tcPr>
            <w:tcW w:w="2160" w:type="dxa"/>
          </w:tcPr>
          <w:p w14:paraId="6F785EF0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2160" w:type="dxa"/>
          </w:tcPr>
          <w:p w14:paraId="77DF03D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1=new patient; 0=return.</w:t>
            </w:r>
          </w:p>
        </w:tc>
        <w:tc>
          <w:tcPr>
            <w:tcW w:w="2160" w:type="dxa"/>
          </w:tcPr>
          <w:p w14:paraId="41A32340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50F73" w:rsidRPr="00C50F73" w14:paraId="01FDDF0D" w14:textId="77777777">
        <w:tc>
          <w:tcPr>
            <w:tcW w:w="2160" w:type="dxa"/>
          </w:tcPr>
          <w:p w14:paraId="5DD3CD0F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no_show</w:t>
            </w:r>
            <w:proofErr w:type="spellEnd"/>
          </w:p>
        </w:tc>
        <w:tc>
          <w:tcPr>
            <w:tcW w:w="2160" w:type="dxa"/>
          </w:tcPr>
          <w:p w14:paraId="216EB2CF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2160" w:type="dxa"/>
          </w:tcPr>
          <w:p w14:paraId="2ECE7A6E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1=no-show; 0=show.</w:t>
            </w:r>
          </w:p>
        </w:tc>
        <w:tc>
          <w:tcPr>
            <w:tcW w:w="2160" w:type="dxa"/>
          </w:tcPr>
          <w:p w14:paraId="423B8F8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50F73" w:rsidRPr="00C50F73" w14:paraId="0FE7A436" w14:textId="77777777">
        <w:tc>
          <w:tcPr>
            <w:tcW w:w="2160" w:type="dxa"/>
          </w:tcPr>
          <w:p w14:paraId="0362A143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lead_time_days</w:t>
            </w:r>
            <w:proofErr w:type="spellEnd"/>
          </w:p>
        </w:tc>
        <w:tc>
          <w:tcPr>
            <w:tcW w:w="2160" w:type="dxa"/>
          </w:tcPr>
          <w:p w14:paraId="79D128E8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2160" w:type="dxa"/>
          </w:tcPr>
          <w:p w14:paraId="681B4B7F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Days between booking and appointment.</w:t>
            </w:r>
          </w:p>
        </w:tc>
        <w:tc>
          <w:tcPr>
            <w:tcW w:w="2160" w:type="dxa"/>
          </w:tcPr>
          <w:p w14:paraId="7A2C4889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C50F73" w:rsidRPr="00C50F73" w14:paraId="36DD60F4" w14:textId="77777777">
        <w:tc>
          <w:tcPr>
            <w:tcW w:w="2160" w:type="dxa"/>
          </w:tcPr>
          <w:p w14:paraId="44936995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hour_bucket</w:t>
            </w:r>
            <w:proofErr w:type="spellEnd"/>
          </w:p>
        </w:tc>
        <w:tc>
          <w:tcPr>
            <w:tcW w:w="2160" w:type="dxa"/>
          </w:tcPr>
          <w:p w14:paraId="66465B48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3428D769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AM (07–11) | PM (12–16) | Late (else).</w:t>
            </w:r>
          </w:p>
        </w:tc>
        <w:tc>
          <w:tcPr>
            <w:tcW w:w="2160" w:type="dxa"/>
          </w:tcPr>
          <w:p w14:paraId="1DDCB375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</w:tr>
      <w:tr w:rsidR="00C50F73" w:rsidRPr="00C50F73" w14:paraId="06C5D5F5" w14:textId="77777777">
        <w:tc>
          <w:tcPr>
            <w:tcW w:w="2160" w:type="dxa"/>
          </w:tcPr>
          <w:p w14:paraId="65DD3520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tmax_c</w:t>
            </w:r>
            <w:proofErr w:type="spellEnd"/>
          </w:p>
        </w:tc>
        <w:tc>
          <w:tcPr>
            <w:tcW w:w="2160" w:type="dxa"/>
          </w:tcPr>
          <w:p w14:paraId="724BE73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2160" w:type="dxa"/>
          </w:tcPr>
          <w:p w14:paraId="64F1F39B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Daily max temp (°C).</w:t>
            </w:r>
          </w:p>
        </w:tc>
        <w:tc>
          <w:tcPr>
            <w:tcW w:w="2160" w:type="dxa"/>
          </w:tcPr>
          <w:p w14:paraId="311B7E37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31.2</w:t>
            </w:r>
          </w:p>
        </w:tc>
      </w:tr>
      <w:tr w:rsidR="00C50F73" w:rsidRPr="00C50F73" w14:paraId="563B173E" w14:textId="77777777">
        <w:tc>
          <w:tcPr>
            <w:tcW w:w="2160" w:type="dxa"/>
          </w:tcPr>
          <w:p w14:paraId="6EADC08A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tmin_c</w:t>
            </w:r>
            <w:proofErr w:type="spellEnd"/>
          </w:p>
        </w:tc>
        <w:tc>
          <w:tcPr>
            <w:tcW w:w="2160" w:type="dxa"/>
          </w:tcPr>
          <w:p w14:paraId="1AC0523D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2160" w:type="dxa"/>
          </w:tcPr>
          <w:p w14:paraId="5F1FBB69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Daily min temp (°C).</w:t>
            </w:r>
          </w:p>
        </w:tc>
        <w:tc>
          <w:tcPr>
            <w:tcW w:w="2160" w:type="dxa"/>
          </w:tcPr>
          <w:p w14:paraId="5F658F6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19.5</w:t>
            </w:r>
          </w:p>
        </w:tc>
      </w:tr>
      <w:tr w:rsidR="00C50F73" w:rsidRPr="00C50F73" w14:paraId="33FA1A53" w14:textId="77777777">
        <w:tc>
          <w:tcPr>
            <w:tcW w:w="2160" w:type="dxa"/>
          </w:tcPr>
          <w:p w14:paraId="33F78189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prcp_mm</w:t>
            </w:r>
            <w:proofErr w:type="spellEnd"/>
          </w:p>
        </w:tc>
        <w:tc>
          <w:tcPr>
            <w:tcW w:w="2160" w:type="dxa"/>
          </w:tcPr>
          <w:p w14:paraId="393140B5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2160" w:type="dxa"/>
          </w:tcPr>
          <w:p w14:paraId="318C34B9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Precipitation (mm).</w:t>
            </w:r>
          </w:p>
        </w:tc>
        <w:tc>
          <w:tcPr>
            <w:tcW w:w="2160" w:type="dxa"/>
          </w:tcPr>
          <w:p w14:paraId="6ACF764B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</w:tr>
      <w:tr w:rsidR="00C50F73" w:rsidRPr="00C50F73" w14:paraId="453BE6DF" w14:textId="77777777">
        <w:tc>
          <w:tcPr>
            <w:tcW w:w="2160" w:type="dxa"/>
          </w:tcPr>
          <w:p w14:paraId="1CD0BE64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rain_flag</w:t>
            </w:r>
            <w:proofErr w:type="spellEnd"/>
          </w:p>
        </w:tc>
        <w:tc>
          <w:tcPr>
            <w:tcW w:w="2160" w:type="dxa"/>
          </w:tcPr>
          <w:p w14:paraId="0F24CCCF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2160" w:type="dxa"/>
          </w:tcPr>
          <w:p w14:paraId="11D1E9CF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1 if prcp_mm &gt; 0 else 0.</w:t>
            </w:r>
          </w:p>
        </w:tc>
        <w:tc>
          <w:tcPr>
            <w:tcW w:w="2160" w:type="dxa"/>
          </w:tcPr>
          <w:p w14:paraId="3D035E0D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50F73" w:rsidRPr="00C50F73" w14:paraId="4B8C7EE9" w14:textId="77777777">
        <w:tc>
          <w:tcPr>
            <w:tcW w:w="2160" w:type="dxa"/>
          </w:tcPr>
          <w:p w14:paraId="2614E429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temp_bucket</w:t>
            </w:r>
            <w:proofErr w:type="spellEnd"/>
          </w:p>
        </w:tc>
        <w:tc>
          <w:tcPr>
            <w:tcW w:w="2160" w:type="dxa"/>
          </w:tcPr>
          <w:p w14:paraId="0A81C8FF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14:paraId="300898C8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Hot (≥30°C) | Cold (≤5°C) | Mild (else).</w:t>
            </w:r>
          </w:p>
        </w:tc>
        <w:tc>
          <w:tcPr>
            <w:tcW w:w="2160" w:type="dxa"/>
          </w:tcPr>
          <w:p w14:paraId="54DA08B2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</w:tr>
      <w:tr w:rsidR="00C50F73" w:rsidRPr="00C50F73" w14:paraId="3BAE3B17" w14:textId="77777777">
        <w:tc>
          <w:tcPr>
            <w:tcW w:w="2160" w:type="dxa"/>
          </w:tcPr>
          <w:p w14:paraId="67EDA03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tweet_count_symptoms</w:t>
            </w:r>
            <w:proofErr w:type="spellEnd"/>
          </w:p>
        </w:tc>
        <w:tc>
          <w:tcPr>
            <w:tcW w:w="2160" w:type="dxa"/>
          </w:tcPr>
          <w:p w14:paraId="22282337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2160" w:type="dxa"/>
          </w:tcPr>
          <w:p w14:paraId="78DBC886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Symptom tweet count for that city-day.</w:t>
            </w:r>
          </w:p>
        </w:tc>
        <w:tc>
          <w:tcPr>
            <w:tcW w:w="2160" w:type="dxa"/>
          </w:tcPr>
          <w:p w14:paraId="22A8AAD4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C50F73" w:rsidRPr="00C50F73" w14:paraId="1372BAE8" w14:textId="77777777">
        <w:tc>
          <w:tcPr>
            <w:tcW w:w="2160" w:type="dxa"/>
          </w:tcPr>
          <w:p w14:paraId="261DC46A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sentiment_avg</w:t>
            </w:r>
            <w:proofErr w:type="spellEnd"/>
          </w:p>
        </w:tc>
        <w:tc>
          <w:tcPr>
            <w:tcW w:w="2160" w:type="dxa"/>
          </w:tcPr>
          <w:p w14:paraId="5F04CEED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2160" w:type="dxa"/>
          </w:tcPr>
          <w:p w14:paraId="568351AF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Avg sentiment (−</w:t>
            </w:r>
            <w:proofErr w:type="gramStart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1..</w:t>
            </w:r>
            <w:proofErr w:type="gramEnd"/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1).</w:t>
            </w:r>
          </w:p>
        </w:tc>
        <w:tc>
          <w:tcPr>
            <w:tcW w:w="2160" w:type="dxa"/>
          </w:tcPr>
          <w:p w14:paraId="06E17C85" w14:textId="77777777" w:rsidR="00C7364F" w:rsidRPr="00C50F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73">
              <w:rPr>
                <w:rFonts w:ascii="Times New Roman" w:hAnsi="Times New Roman" w:cs="Times New Roman"/>
                <w:sz w:val="24"/>
                <w:szCs w:val="24"/>
              </w:rPr>
              <w:t>-0.12</w:t>
            </w:r>
          </w:p>
        </w:tc>
      </w:tr>
    </w:tbl>
    <w:p w14:paraId="33791FC9" w14:textId="77777777" w:rsidR="00C7364F" w:rsidRPr="00C50F73" w:rsidRDefault="00C7364F">
      <w:pPr>
        <w:rPr>
          <w:rFonts w:ascii="Times New Roman" w:hAnsi="Times New Roman" w:cs="Times New Roman"/>
          <w:sz w:val="24"/>
          <w:szCs w:val="24"/>
        </w:rPr>
      </w:pPr>
    </w:p>
    <w:sectPr w:rsidR="00C7364F" w:rsidRPr="00C50F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612322">
    <w:abstractNumId w:val="8"/>
  </w:num>
  <w:num w:numId="2" w16cid:durableId="1213151551">
    <w:abstractNumId w:val="6"/>
  </w:num>
  <w:num w:numId="3" w16cid:durableId="568807438">
    <w:abstractNumId w:val="5"/>
  </w:num>
  <w:num w:numId="4" w16cid:durableId="2008170543">
    <w:abstractNumId w:val="4"/>
  </w:num>
  <w:num w:numId="5" w16cid:durableId="2087339218">
    <w:abstractNumId w:val="7"/>
  </w:num>
  <w:num w:numId="6" w16cid:durableId="1136482638">
    <w:abstractNumId w:val="3"/>
  </w:num>
  <w:num w:numId="7" w16cid:durableId="1657805865">
    <w:abstractNumId w:val="2"/>
  </w:num>
  <w:num w:numId="8" w16cid:durableId="1940678187">
    <w:abstractNumId w:val="1"/>
  </w:num>
  <w:num w:numId="9" w16cid:durableId="86240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F25"/>
    <w:rsid w:val="0015074B"/>
    <w:rsid w:val="0029639D"/>
    <w:rsid w:val="00326F90"/>
    <w:rsid w:val="00AA1D8D"/>
    <w:rsid w:val="00B04378"/>
    <w:rsid w:val="00B47730"/>
    <w:rsid w:val="00C50F73"/>
    <w:rsid w:val="00C736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9AA91"/>
  <w14:defaultImageDpi w14:val="300"/>
  <w15:docId w15:val="{DB362A04-94C2-4D5E-A4CD-7667DE327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Johnson, Robert</cp:lastModifiedBy>
  <cp:revision>3</cp:revision>
  <dcterms:created xsi:type="dcterms:W3CDTF">2025-09-10T04:53:00Z</dcterms:created>
  <dcterms:modified xsi:type="dcterms:W3CDTF">2025-09-10T04:54:00Z</dcterms:modified>
  <cp:category/>
</cp:coreProperties>
</file>