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D187" w14:textId="77777777" w:rsidR="008D1128" w:rsidRPr="008D1128" w:rsidRDefault="008D1128" w:rsidP="008D1128">
      <w:pPr>
        <w:rPr>
          <w:lang w:val="en-AE"/>
        </w:rPr>
      </w:pPr>
      <w:r w:rsidRPr="008D1128">
        <w:rPr>
          <w:lang w:val="en-AE"/>
        </w:rPr>
        <w:t>Dear Mahvish,</w:t>
      </w:r>
    </w:p>
    <w:p w14:paraId="0330DB73" w14:textId="77777777" w:rsidR="008D1128" w:rsidRPr="008D1128" w:rsidRDefault="008D1128" w:rsidP="008D1128">
      <w:pPr>
        <w:rPr>
          <w:lang w:val="en-AE"/>
        </w:rPr>
      </w:pPr>
      <w:r w:rsidRPr="008D1128">
        <w:rPr>
          <w:lang w:val="en-AE"/>
        </w:rPr>
        <w:t>We checked production but couldn't identify at which stage the DSR was updated.</w:t>
      </w:r>
    </w:p>
    <w:p w14:paraId="045F6F1F" w14:textId="77777777" w:rsidR="008D1128" w:rsidRPr="008D1128" w:rsidRDefault="008D1128" w:rsidP="008D1128">
      <w:pPr>
        <w:rPr>
          <w:lang w:val="en-AE"/>
        </w:rPr>
      </w:pPr>
      <w:r w:rsidRPr="008D1128">
        <w:rPr>
          <w:lang w:val="en-AE"/>
        </w:rPr>
        <w:t>We are enabling production monitoring to track any DSR changes after Level 6. We will monitor this for the next 2–3 weeks and share the findings.</w:t>
      </w:r>
    </w:p>
    <w:p w14:paraId="5C36AF69" w14:textId="77777777" w:rsidR="008D1128" w:rsidRPr="008D1128" w:rsidRDefault="008D1128" w:rsidP="008D1128">
      <w:pPr>
        <w:rPr>
          <w:lang w:val="en-AE"/>
        </w:rPr>
      </w:pPr>
      <w:r w:rsidRPr="008D1128">
        <w:rPr>
          <w:lang w:val="en-AE"/>
        </w:rPr>
        <w:t>Hopefully, this will help us find the root cause. If there are no DSR changes after Level 6, we can conclude that HFLMS is working as expected.</w:t>
      </w:r>
    </w:p>
    <w:p w14:paraId="38F433FD" w14:textId="77777777" w:rsidR="008D1128" w:rsidRPr="008D1128" w:rsidRDefault="008D1128" w:rsidP="008D1128">
      <w:pPr>
        <w:rPr>
          <w:lang w:val="en-AE"/>
        </w:rPr>
      </w:pPr>
      <w:r w:rsidRPr="008D1128">
        <w:rPr>
          <w:lang w:val="en-AE"/>
        </w:rPr>
        <w:t>Regards,</w:t>
      </w:r>
    </w:p>
    <w:p w14:paraId="0DDDD7D5" w14:textId="77777777" w:rsidR="002011FD" w:rsidRPr="008D1128" w:rsidRDefault="002011FD" w:rsidP="008D1128"/>
    <w:sectPr w:rsidR="002011FD" w:rsidRPr="008D11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1FD"/>
    <w:rsid w:val="001105CE"/>
    <w:rsid w:val="002011FD"/>
    <w:rsid w:val="00880796"/>
    <w:rsid w:val="008D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25E2"/>
  <w15:chartTrackingRefBased/>
  <w15:docId w15:val="{55DA1B2E-28A2-4B99-8401-DA6C2E17F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1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1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1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1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1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1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1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1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1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1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1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58</Words>
  <Characters>336</Characters>
  <Application>Microsoft Office Word</Application>
  <DocSecurity>0</DocSecurity>
  <Lines>2</Lines>
  <Paragraphs>1</Paragraphs>
  <ScaleCrop>false</ScaleCrop>
  <Company>HP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patchappalam</dc:creator>
  <cp:keywords/>
  <dc:description/>
  <cp:lastModifiedBy>hariprasath patchappalam</cp:lastModifiedBy>
  <cp:revision>2</cp:revision>
  <dcterms:created xsi:type="dcterms:W3CDTF">2026-10-23T05:12:00Z</dcterms:created>
  <dcterms:modified xsi:type="dcterms:W3CDTF">2026-10-23T08:03:00Z</dcterms:modified>
</cp:coreProperties>
</file>