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E197" w14:textId="77777777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PHASE  </w:t>
      </w:r>
      <w:proofErr w:type="gramStart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t>6 :</w:t>
      </w:r>
      <w:proofErr w:type="gramEnd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Testing, Validation &amp; Security.</w:t>
      </w:r>
    </w:p>
    <w:p w14:paraId="6B952F60" w14:textId="77777777" w:rsidR="001F03E4" w:rsidRPr="001F03E4" w:rsidRDefault="001F03E4" w:rsidP="001F03E4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The objective of Phase 4 is to ensure that the developed solution works as expected, meets all functional requirements, and follows basic security and access control best practices.</w:t>
      </w:r>
    </w:p>
    <w:p w14:paraId="554767B1" w14:textId="77777777" w:rsidR="001F03E4" w:rsidRPr="001F03E4" w:rsidRDefault="001F03E4" w:rsidP="001F03E4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This phase validates the end-to-end automation, confirms data accuracy, and ensures that only authorized users can access or modify ticket data.</w:t>
      </w:r>
    </w:p>
    <w:p w14:paraId="2F61C7D8" w14:textId="77777777" w:rsidR="001F03E4" w:rsidRPr="001F03E4" w:rsidRDefault="001F03E4" w:rsidP="001F03E4">
      <w:pPr>
        <w:pStyle w:val="Heading2"/>
        <w:keepNext w:val="0"/>
        <w:keepLines w:val="0"/>
        <w:ind w:left="720" w:hanging="360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0" w:name="_7be2lus2nh7x" w:colFirst="0" w:colLast="0"/>
      <w:bookmarkEnd w:id="0"/>
      <w:r w:rsidRPr="001F03E4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Validation Checks</w:t>
      </w:r>
    </w:p>
    <w:p w14:paraId="553C7B70" w14:textId="77777777" w:rsidR="001F03E4" w:rsidRPr="001F03E4" w:rsidRDefault="001F03E4" w:rsidP="001F03E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Mandatory fields captured correctly.</w:t>
      </w:r>
    </w:p>
    <w:p w14:paraId="0C586CF4" w14:textId="77777777" w:rsidR="001F03E4" w:rsidRPr="001F03E4" w:rsidRDefault="001F03E4" w:rsidP="001F03E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Auto-number generated without duplication.</w:t>
      </w:r>
    </w:p>
    <w:p w14:paraId="37588A62" w14:textId="77777777" w:rsidR="001F03E4" w:rsidRPr="001F03E4" w:rsidRDefault="001F03E4" w:rsidP="001F03E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Category and Subcategory values </w:t>
      </w:r>
      <w:proofErr w:type="gramStart"/>
      <w:r w:rsidRPr="001F03E4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gramEnd"/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 accurately.</w:t>
      </w:r>
    </w:p>
    <w:p w14:paraId="50F7F573" w14:textId="03098E92" w:rsidR="001F03E4" w:rsidRDefault="001F03E4" w:rsidP="001F03E4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Reference fields </w:t>
      </w:r>
      <w:proofErr w:type="gramStart"/>
      <w:r w:rsidRPr="001F03E4">
        <w:rPr>
          <w:rFonts w:ascii="Times New Roman" w:eastAsia="Times New Roman" w:hAnsi="Times New Roman" w:cs="Times New Roman"/>
          <w:sz w:val="24"/>
          <w:szCs w:val="24"/>
        </w:rPr>
        <w:t>resolve</w:t>
      </w:r>
      <w:proofErr w:type="gramEnd"/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 correctly to user and group tables.</w:t>
      </w:r>
    </w:p>
    <w:p w14:paraId="7907D242" w14:textId="77777777" w:rsidR="001F03E4" w:rsidRPr="001F03E4" w:rsidRDefault="001F03E4" w:rsidP="001F03E4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9017F7" w14:textId="77777777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03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t>Activity :</w:t>
      </w:r>
      <w:proofErr w:type="gramEnd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Testing &amp; Validation.</w:t>
      </w:r>
    </w:p>
    <w:p w14:paraId="59F43ABE" w14:textId="77777777" w:rsidR="001F03E4" w:rsidRPr="001F03E4" w:rsidRDefault="001F03E4" w:rsidP="001F03E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hwukkcz2evu9" w:colFirst="0" w:colLast="0"/>
      <w:bookmarkEnd w:id="1"/>
      <w:r w:rsidRPr="001F03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 Scenario 1</w:t>
      </w:r>
    </w:p>
    <w:p w14:paraId="097E66F7" w14:textId="77777777" w:rsidR="001F03E4" w:rsidRPr="001F03E4" w:rsidRDefault="001F03E4" w:rsidP="001F03E4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Enter one Caller Name.</w:t>
      </w:r>
    </w:p>
    <w:p w14:paraId="5140C056" w14:textId="77777777" w:rsidR="001F03E4" w:rsidRPr="001F03E4" w:rsidRDefault="001F03E4" w:rsidP="001F03E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Short Description: </w:t>
      </w:r>
      <w:proofErr w:type="spellStart"/>
      <w:r w:rsidRPr="001F03E4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 not working in library</w:t>
      </w:r>
    </w:p>
    <w:p w14:paraId="3C1F7C55" w14:textId="77777777" w:rsidR="001F03E4" w:rsidRPr="001F03E4" w:rsidRDefault="001F03E4" w:rsidP="001F03E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Then Save the Form.</w:t>
      </w:r>
    </w:p>
    <w:p w14:paraId="1EF1A199" w14:textId="77777777" w:rsidR="001F03E4" w:rsidRPr="001F03E4" w:rsidRDefault="001F03E4" w:rsidP="001F03E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And Reload the Form.</w:t>
      </w:r>
    </w:p>
    <w:p w14:paraId="36D12075" w14:textId="77777777" w:rsidR="001F03E4" w:rsidRPr="001F03E4" w:rsidRDefault="001F03E4" w:rsidP="001F03E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Then it fills auto </w:t>
      </w:r>
      <w:proofErr w:type="gramStart"/>
      <w:r w:rsidRPr="001F03E4">
        <w:rPr>
          <w:rFonts w:ascii="Times New Roman" w:eastAsia="Times New Roman" w:hAnsi="Times New Roman" w:cs="Times New Roman"/>
          <w:sz w:val="24"/>
          <w:szCs w:val="24"/>
        </w:rPr>
        <w:t>as :</w:t>
      </w:r>
      <w:proofErr w:type="gramEnd"/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D6F2FC" w14:textId="77777777" w:rsidR="001F03E4" w:rsidRPr="001F03E4" w:rsidRDefault="001F03E4" w:rsidP="001F03E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Cardo" w:hAnsi="Times New Roman" w:cs="Times New Roman"/>
          <w:sz w:val="24"/>
          <w:szCs w:val="24"/>
        </w:rPr>
        <w:t xml:space="preserve">Category → </w:t>
      </w:r>
      <w:r w:rsidRPr="001F03E4">
        <w:rPr>
          <w:rFonts w:ascii="Times New Roman" w:eastAsia="Times New Roman" w:hAnsi="Times New Roman" w:cs="Times New Roman"/>
          <w:b/>
          <w:bCs/>
          <w:sz w:val="24"/>
          <w:szCs w:val="24"/>
        </w:rPr>
        <w:t>Network.</w:t>
      </w:r>
    </w:p>
    <w:p w14:paraId="44347627" w14:textId="77777777" w:rsidR="001F03E4" w:rsidRPr="001F03E4" w:rsidRDefault="001F03E4" w:rsidP="001F03E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Cardo" w:hAnsi="Times New Roman" w:cs="Times New Roman"/>
          <w:sz w:val="24"/>
          <w:szCs w:val="24"/>
        </w:rPr>
        <w:t xml:space="preserve">Subcategory → </w:t>
      </w:r>
      <w:proofErr w:type="spellStart"/>
      <w:r w:rsidRPr="001F03E4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1F03E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BA59062" w14:textId="77777777" w:rsidR="001F03E4" w:rsidRPr="001F03E4" w:rsidRDefault="001F03E4" w:rsidP="001F03E4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Email sent to caller Email Id.</w:t>
      </w:r>
      <w:r w:rsidRPr="001F03E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03785015" wp14:editId="39A4F8FD">
            <wp:simplePos x="0" y="0"/>
            <wp:positionH relativeFrom="column">
              <wp:posOffset>95251</wp:posOffset>
            </wp:positionH>
            <wp:positionV relativeFrom="paragraph">
              <wp:posOffset>400050</wp:posOffset>
            </wp:positionV>
            <wp:extent cx="5943600" cy="1929229"/>
            <wp:effectExtent l="25400" t="25400" r="25400" b="25400"/>
            <wp:wrapTopAndBottom distT="114300" distB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22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9A0CDC1" w14:textId="77777777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0229E5" w14:textId="77777777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0E2CA7" w14:textId="77777777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Activity :</w:t>
      </w:r>
      <w:proofErr w:type="gramEnd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Check Email Notification.</w:t>
      </w:r>
    </w:p>
    <w:p w14:paraId="31D3E340" w14:textId="77777777" w:rsidR="001F03E4" w:rsidRPr="001F03E4" w:rsidRDefault="001F03E4" w:rsidP="001F03E4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Cardo" w:hAnsi="Times New Roman" w:cs="Times New Roman"/>
          <w:sz w:val="24"/>
          <w:szCs w:val="24"/>
        </w:rPr>
        <w:t>Open All menus → Search Emails.</w:t>
      </w:r>
    </w:p>
    <w:p w14:paraId="28C1ED43" w14:textId="77777777" w:rsidR="001F03E4" w:rsidRPr="001F03E4" w:rsidRDefault="001F03E4" w:rsidP="001F03E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Cardo" w:hAnsi="Times New Roman" w:cs="Times New Roman"/>
          <w:sz w:val="24"/>
          <w:szCs w:val="24"/>
        </w:rPr>
        <w:t>Under System logs → Select Emails.</w:t>
      </w:r>
    </w:p>
    <w:p w14:paraId="32B7E31B" w14:textId="77777777" w:rsidR="001F03E4" w:rsidRPr="001F03E4" w:rsidRDefault="001F03E4" w:rsidP="001F03E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Search with the Given Subject Name.</w:t>
      </w:r>
    </w:p>
    <w:p w14:paraId="53904C63" w14:textId="77777777" w:rsidR="001F03E4" w:rsidRPr="001F03E4" w:rsidRDefault="001F03E4" w:rsidP="001F03E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Open that Record and Under Related Links Click Preview </w:t>
      </w:r>
      <w:proofErr w:type="gramStart"/>
      <w:r w:rsidRPr="001F03E4"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gramEnd"/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6ABE16EF" w14:textId="3BEACDE2" w:rsidR="001F03E4" w:rsidRPr="001F03E4" w:rsidRDefault="001F03E4" w:rsidP="001F03E4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0288" behindDoc="0" locked="0" layoutInCell="1" hidden="0" allowOverlap="1" wp14:anchorId="08F0E711" wp14:editId="1CDD32E5">
            <wp:simplePos x="0" y="0"/>
            <wp:positionH relativeFrom="column">
              <wp:posOffset>95251</wp:posOffset>
            </wp:positionH>
            <wp:positionV relativeFrom="paragraph">
              <wp:posOffset>304800</wp:posOffset>
            </wp:positionV>
            <wp:extent cx="5943600" cy="2275082"/>
            <wp:effectExtent l="25400" t="25400" r="25400" b="25400"/>
            <wp:wrapTopAndBottom distT="114300" distB="114300"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08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30EBFC" w14:textId="39E9228E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1312" behindDoc="0" locked="0" layoutInCell="1" hidden="0" allowOverlap="1" wp14:anchorId="6CF64C1D" wp14:editId="3FD2D4F8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5943600" cy="1547813"/>
            <wp:effectExtent l="25400" t="25400" r="25400" b="25400"/>
            <wp:wrapTopAndBottom distT="114300" distB="11430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8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1F03E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2336" behindDoc="0" locked="0" layoutInCell="1" hidden="0" allowOverlap="1" wp14:anchorId="1640FF3E" wp14:editId="568CBC7F">
            <wp:simplePos x="0" y="0"/>
            <wp:positionH relativeFrom="column">
              <wp:posOffset>95251</wp:posOffset>
            </wp:positionH>
            <wp:positionV relativeFrom="paragraph">
              <wp:posOffset>2143125</wp:posOffset>
            </wp:positionV>
            <wp:extent cx="5943600" cy="2005013"/>
            <wp:effectExtent l="25400" t="25400" r="25400" b="25400"/>
            <wp:wrapTopAndBottom distT="114300" distB="11430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0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5DA12F1" w14:textId="77777777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Activity :</w:t>
      </w:r>
      <w:proofErr w:type="gramEnd"/>
      <w:r w:rsidRPr="001F03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Test Scenario 2</w:t>
      </w:r>
    </w:p>
    <w:p w14:paraId="0A156CB7" w14:textId="77777777" w:rsidR="001F03E4" w:rsidRPr="001F03E4" w:rsidRDefault="001F03E4" w:rsidP="001F03E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Enter one Caller Name.</w:t>
      </w:r>
    </w:p>
    <w:p w14:paraId="72F84EB1" w14:textId="77777777" w:rsidR="001F03E4" w:rsidRPr="001F03E4" w:rsidRDefault="001F03E4" w:rsidP="001F03E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Short Description: Projector not turning on.</w:t>
      </w:r>
    </w:p>
    <w:p w14:paraId="3AEFCE91" w14:textId="77777777" w:rsidR="001F03E4" w:rsidRPr="001F03E4" w:rsidRDefault="001F03E4" w:rsidP="001F03E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Then Save the Form.</w:t>
      </w:r>
    </w:p>
    <w:p w14:paraId="1CD46AAB" w14:textId="77777777" w:rsidR="001F03E4" w:rsidRPr="001F03E4" w:rsidRDefault="001F03E4" w:rsidP="001F03E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And Reload the Form.</w:t>
      </w:r>
    </w:p>
    <w:p w14:paraId="1C0CDB5E" w14:textId="77777777" w:rsidR="001F03E4" w:rsidRPr="001F03E4" w:rsidRDefault="001F03E4" w:rsidP="001F03E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Then it fills auto </w:t>
      </w:r>
      <w:proofErr w:type="gramStart"/>
      <w:r w:rsidRPr="001F03E4">
        <w:rPr>
          <w:rFonts w:ascii="Times New Roman" w:eastAsia="Times New Roman" w:hAnsi="Times New Roman" w:cs="Times New Roman"/>
          <w:sz w:val="24"/>
          <w:szCs w:val="24"/>
        </w:rPr>
        <w:t>as :</w:t>
      </w:r>
      <w:proofErr w:type="gramEnd"/>
      <w:r w:rsidRPr="001F03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48764C" w14:textId="77777777" w:rsidR="001F03E4" w:rsidRPr="001F03E4" w:rsidRDefault="001F03E4" w:rsidP="001F03E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Cardo" w:hAnsi="Times New Roman" w:cs="Times New Roman"/>
          <w:sz w:val="24"/>
          <w:szCs w:val="24"/>
        </w:rPr>
        <w:t xml:space="preserve">Category → </w:t>
      </w:r>
      <w:r w:rsidRPr="001F03E4">
        <w:rPr>
          <w:rFonts w:ascii="Times New Roman" w:eastAsia="Times New Roman" w:hAnsi="Times New Roman" w:cs="Times New Roman"/>
          <w:b/>
          <w:bCs/>
          <w:sz w:val="24"/>
          <w:szCs w:val="24"/>
        </w:rPr>
        <w:t>Hardware.</w:t>
      </w:r>
    </w:p>
    <w:p w14:paraId="5AEF1095" w14:textId="77777777" w:rsidR="001F03E4" w:rsidRPr="001F03E4" w:rsidRDefault="001F03E4" w:rsidP="001F03E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Cardo" w:hAnsi="Times New Roman" w:cs="Times New Roman"/>
          <w:sz w:val="24"/>
          <w:szCs w:val="24"/>
        </w:rPr>
        <w:t xml:space="preserve">Subcategory → </w:t>
      </w:r>
      <w:r w:rsidRPr="001F03E4">
        <w:rPr>
          <w:rFonts w:ascii="Times New Roman" w:eastAsia="Times New Roman" w:hAnsi="Times New Roman" w:cs="Times New Roman"/>
          <w:b/>
          <w:bCs/>
          <w:sz w:val="24"/>
          <w:szCs w:val="24"/>
        </w:rPr>
        <w:t>Projector.</w:t>
      </w:r>
    </w:p>
    <w:p w14:paraId="405B0015" w14:textId="6FDD2089" w:rsidR="001F03E4" w:rsidRPr="001F03E4" w:rsidRDefault="001F03E4" w:rsidP="001F03E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1F03E4">
        <w:rPr>
          <w:rFonts w:ascii="Times New Roman" w:eastAsia="Times New Roman" w:hAnsi="Times New Roman" w:cs="Times New Roman"/>
          <w:sz w:val="24"/>
          <w:szCs w:val="24"/>
        </w:rPr>
        <w:t>Then Email sent to caller Mail id.</w:t>
      </w:r>
    </w:p>
    <w:p w14:paraId="7E1EED08" w14:textId="77777777" w:rsidR="001F03E4" w:rsidRPr="001F03E4" w:rsidRDefault="001F03E4" w:rsidP="001F03E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3E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3360" behindDoc="0" locked="0" layoutInCell="1" hidden="0" allowOverlap="1" wp14:anchorId="70283F35" wp14:editId="530DC3BF">
            <wp:simplePos x="0" y="0"/>
            <wp:positionH relativeFrom="column">
              <wp:posOffset>123825</wp:posOffset>
            </wp:positionH>
            <wp:positionV relativeFrom="paragraph">
              <wp:posOffset>114300</wp:posOffset>
            </wp:positionV>
            <wp:extent cx="5943600" cy="2024063"/>
            <wp:effectExtent l="25400" t="25400" r="25400" b="25400"/>
            <wp:wrapTopAndBottom distT="114300" distB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06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A4A4D52" w14:textId="77777777" w:rsidR="00513633" w:rsidRPr="001F03E4" w:rsidRDefault="00513633">
      <w:pPr>
        <w:rPr>
          <w:rFonts w:ascii="Times New Roman" w:hAnsi="Times New Roman" w:cs="Times New Roman"/>
          <w:sz w:val="24"/>
          <w:szCs w:val="24"/>
        </w:rPr>
      </w:pPr>
    </w:p>
    <w:sectPr w:rsidR="00513633" w:rsidRPr="001F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78B4" w14:textId="77777777" w:rsidR="0065408E" w:rsidRDefault="0065408E" w:rsidP="001F03E4">
      <w:pPr>
        <w:spacing w:line="240" w:lineRule="auto"/>
      </w:pPr>
      <w:r>
        <w:separator/>
      </w:r>
    </w:p>
  </w:endnote>
  <w:endnote w:type="continuationSeparator" w:id="0">
    <w:p w14:paraId="73FACA51" w14:textId="77777777" w:rsidR="0065408E" w:rsidRDefault="0065408E" w:rsidP="001F03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3B2D" w14:textId="77777777" w:rsidR="0065408E" w:rsidRDefault="0065408E" w:rsidP="001F03E4">
      <w:pPr>
        <w:spacing w:line="240" w:lineRule="auto"/>
      </w:pPr>
      <w:r>
        <w:separator/>
      </w:r>
    </w:p>
  </w:footnote>
  <w:footnote w:type="continuationSeparator" w:id="0">
    <w:p w14:paraId="074F13DC" w14:textId="77777777" w:rsidR="0065408E" w:rsidRDefault="0065408E" w:rsidP="001F03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5A4"/>
    <w:multiLevelType w:val="multilevel"/>
    <w:tmpl w:val="7A14C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C7621"/>
    <w:multiLevelType w:val="multilevel"/>
    <w:tmpl w:val="392A8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4A723F"/>
    <w:multiLevelType w:val="multilevel"/>
    <w:tmpl w:val="43EC1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751DE5"/>
    <w:multiLevelType w:val="multilevel"/>
    <w:tmpl w:val="08248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8D4C8F"/>
    <w:multiLevelType w:val="multilevel"/>
    <w:tmpl w:val="BD54B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6986058">
    <w:abstractNumId w:val="4"/>
  </w:num>
  <w:num w:numId="2" w16cid:durableId="1409114106">
    <w:abstractNumId w:val="0"/>
  </w:num>
  <w:num w:numId="3" w16cid:durableId="1240797783">
    <w:abstractNumId w:val="2"/>
  </w:num>
  <w:num w:numId="4" w16cid:durableId="1800609924">
    <w:abstractNumId w:val="3"/>
  </w:num>
  <w:num w:numId="5" w16cid:durableId="629868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E4"/>
    <w:rsid w:val="00107CFE"/>
    <w:rsid w:val="001F03E4"/>
    <w:rsid w:val="003F69BF"/>
    <w:rsid w:val="00513633"/>
    <w:rsid w:val="0065408E"/>
    <w:rsid w:val="00A2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E32B"/>
  <w15:chartTrackingRefBased/>
  <w15:docId w15:val="{95394297-C2CA-4A09-835F-BCC7DC32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3E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3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3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3E4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03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3E4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S0945223</dc:creator>
  <cp:keywords/>
  <dc:description/>
  <cp:lastModifiedBy>S0945223</cp:lastModifiedBy>
  <cp:revision>1</cp:revision>
  <dcterms:created xsi:type="dcterms:W3CDTF">2026-09-28T04:43:00Z</dcterms:created>
  <dcterms:modified xsi:type="dcterms:W3CDTF">2026-09-28T04:45:00Z</dcterms:modified>
</cp:coreProperties>
</file>