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2.Use the rest countries API url -&gt;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0"/>
            <w:u w:val="none"/>
            <w:effect w:val="none"/>
            <w:shd w:fill="auto" w:val="clear"/>
          </w:rPr>
          <w:t xml:space="preserve"> 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0"/>
            <w:u w:val="single"/>
            <w:effect w:val="none"/>
            <w:shd w:fill="auto" w:val="clear"/>
          </w:rPr>
          <w:t>https://restcountries.eu/rest/v2/all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and display all the country flags in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CODE: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request = new XMLHttpRequest();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request.open("GET","https://restcountries.com/v3.1/all", true);</w:t>
      </w:r>
    </w:p>
    <w:p>
      <w:pPr>
        <w:pStyle w:val="Normal"/>
        <w:bidi w:val="0"/>
        <w:jc w:val="left"/>
        <w:rPr/>
      </w:pPr>
      <w:r>
        <w:rPr/>
        <w:t>request.send();</w:t>
      </w:r>
    </w:p>
    <w:p>
      <w:pPr>
        <w:pStyle w:val="Normal"/>
        <w:bidi w:val="0"/>
        <w:jc w:val="left"/>
        <w:rPr/>
      </w:pPr>
      <w:r>
        <w:rPr/>
        <w:t>request.onload=function(){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data = JSON.parse(request.response);</w:t>
      </w:r>
    </w:p>
    <w:p>
      <w:pPr>
        <w:pStyle w:val="Normal"/>
        <w:bidi w:val="0"/>
        <w:jc w:val="left"/>
        <w:rPr/>
      </w:pPr>
      <w:r>
        <w:rPr/>
        <w:t>console.log(data);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for(let i=0;i&lt;data.length;i++){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console.log(data[i].flag);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tcountries.eu/rest/v2/all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456</TotalTime>
  <Application>LibreOffice/7.2.2.2$Windows_X86_64 LibreOffice_project/02b2acce88a210515b4a5bb2e46cbfb63fe97d56</Application>
  <AppVersion>15.0000</AppVersion>
  <Pages>2</Pages>
  <Words>37</Words>
  <Characters>355</Characters>
  <CharactersWithSpaces>384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2021-11-28T22:15:09Z</dcterms:created>
  <dc:creator/>
  <dc:description/>
  <dc:language>en-IN</dc:language>
  <cp:lastModifiedBy/>
  <dcterms:modified xsi:type="dcterms:W3CDTF">2021-11-30T13:10:24Z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