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D3A09" w14:textId="559DFF37" w:rsidR="007B2B30" w:rsidRDefault="003A383D" w:rsidP="006F5890">
      <w:pPr>
        <w:pStyle w:val="Title"/>
        <w:rPr>
          <w:rFonts w:eastAsia="Times New Roman"/>
        </w:rPr>
      </w:pPr>
      <w:r>
        <w:rPr>
          <w:noProof/>
        </w:rPr>
        <w:drawing>
          <wp:anchor distT="0" distB="0" distL="114300" distR="114300" simplePos="0" relativeHeight="251658240" behindDoc="1" locked="0" layoutInCell="1" allowOverlap="1" wp14:anchorId="5820565A" wp14:editId="2D404D22">
            <wp:simplePos x="0" y="0"/>
            <wp:positionH relativeFrom="page">
              <wp:align>right</wp:align>
            </wp:positionH>
            <wp:positionV relativeFrom="paragraph">
              <wp:posOffset>-673100</wp:posOffset>
            </wp:positionV>
            <wp:extent cx="8877300" cy="5918200"/>
            <wp:effectExtent l="0" t="0" r="0" b="0"/>
            <wp:wrapNone/>
            <wp:docPr id="554258893" name="Picture 1" descr="(Image courtesy CC0_Bibhukalyan-Achar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courtesy CC0_Bibhukalyan-Acharya)"/>
                    <pic:cNvPicPr>
                      <a:picLocks noChangeAspect="1" noChangeArrowheads="1"/>
                    </pic:cNvPicPr>
                  </pic:nvPicPr>
                  <pic:blipFill>
                    <a:blip r:embed="rId5">
                      <a:alphaModFix amt="50000"/>
                      <a:extLst>
                        <a:ext uri="{BEBA8EAE-BF5A-486C-A8C5-ECC9F3942E4B}">
                          <a14:imgProps xmlns:a14="http://schemas.microsoft.com/office/drawing/2010/main">
                            <a14:imgLayer r:embed="rId6">
                              <a14:imgEffect>
                                <a14:backgroundRemoval t="10000" b="95625" l="10000" r="98417">
                                  <a14:foregroundMark x1="72917" y1="27625" x2="72917" y2="27625"/>
                                  <a14:foregroundMark x1="75583" y1="21000" x2="75583" y2="21000"/>
                                  <a14:foregroundMark x1="79333" y1="30000" x2="79333" y2="30000"/>
                                  <a14:foregroundMark x1="77000" y1="32750" x2="77000" y2="32750"/>
                                  <a14:foregroundMark x1="92667" y1="35750" x2="92667" y2="35750"/>
                                  <a14:foregroundMark x1="96750" y1="30750" x2="96750" y2="30750"/>
                                  <a14:foregroundMark x1="98417" y1="19250" x2="98417" y2="19250"/>
                                  <a14:foregroundMark x1="89417" y1="84375" x2="89417" y2="84375"/>
                                  <a14:foregroundMark x1="90083" y1="88250" x2="90083" y2="88250"/>
                                  <a14:foregroundMark x1="94333" y1="78875" x2="94333" y2="78875"/>
                                  <a14:foregroundMark x1="95667" y1="79375" x2="95667" y2="79375"/>
                                  <a14:foregroundMark x1="90833" y1="89625" x2="90833" y2="89625"/>
                                  <a14:foregroundMark x1="91167" y1="91000" x2="91167" y2="91000"/>
                                  <a14:foregroundMark x1="46333" y1="71875" x2="46333" y2="71875"/>
                                  <a14:foregroundMark x1="45250" y1="76125" x2="45250" y2="76125"/>
                                  <a14:foregroundMark x1="44917" y1="77500" x2="44917" y2="77500"/>
                                  <a14:foregroundMark x1="44667" y1="76375" x2="44667" y2="76375"/>
                                  <a14:foregroundMark x1="47667" y1="90375" x2="47667" y2="90375"/>
                                  <a14:foregroundMark x1="45667" y1="66500" x2="45667" y2="66500"/>
                                  <a14:foregroundMark x1="44250" y1="67750" x2="44250" y2="67750"/>
                                  <a14:foregroundMark x1="45000" y1="67250" x2="45000" y2="67250"/>
                                  <a14:foregroundMark x1="44750" y1="51125" x2="44750" y2="51125"/>
                                  <a14:foregroundMark x1="44250" y1="51625" x2="44250" y2="51625"/>
                                  <a14:backgroundMark x1="82250" y1="55375" x2="82250" y2="55375"/>
                                  <a14:backgroundMark x1="68417" y1="56625" x2="68417" y2="56625"/>
                                  <a14:backgroundMark x1="77833" y1="43250" x2="77833" y2="43250"/>
                                  <a14:backgroundMark x1="82833" y1="32375" x2="82833" y2="32375"/>
                                  <a14:backgroundMark x1="92750" y1="73625" x2="92750" y2="73625"/>
                                  <a14:backgroundMark x1="94417" y1="41125" x2="94417" y2="41125"/>
                                  <a14:backgroundMark x1="95917" y1="34125" x2="95917" y2="34125"/>
                                  <a14:backgroundMark x1="85667" y1="99875" x2="85667" y2="99875"/>
                                  <a14:backgroundMark x1="85167" y1="98250" x2="85167" y2="98250"/>
                                  <a14:backgroundMark x1="84417" y1="98875" x2="84417" y2="98875"/>
                                  <a14:backgroundMark x1="81250" y1="92375" x2="81250" y2="92375"/>
                                  <a14:backgroundMark x1="93167" y1="73500" x2="93167" y2="73500"/>
                                  <a14:backgroundMark x1="83083" y1="95625" x2="83083" y2="95625"/>
                                </a14:backgroundRemoval>
                              </a14:imgEffect>
                              <a14:imgEffect>
                                <a14:artisticMarker/>
                              </a14:imgEffect>
                            </a14:imgLayer>
                          </a14:imgProps>
                        </a:ext>
                        <a:ext uri="{28A0092B-C50C-407E-A947-70E740481C1C}">
                          <a14:useLocalDpi xmlns:a14="http://schemas.microsoft.com/office/drawing/2010/main" val="0"/>
                        </a:ext>
                      </a:extLst>
                    </a:blip>
                    <a:srcRect/>
                    <a:stretch>
                      <a:fillRect/>
                    </a:stretch>
                  </pic:blipFill>
                  <pic:spPr bwMode="auto">
                    <a:xfrm>
                      <a:off x="0" y="0"/>
                      <a:ext cx="8877300" cy="5918200"/>
                    </a:xfrm>
                    <a:prstGeom prst="rect">
                      <a:avLst/>
                    </a:prstGeom>
                    <a:noFill/>
                    <a:ln>
                      <a:noFill/>
                    </a:ln>
                  </pic:spPr>
                </pic:pic>
              </a:graphicData>
            </a:graphic>
            <wp14:sizeRelH relativeFrom="page">
              <wp14:pctWidth>0</wp14:pctWidth>
            </wp14:sizeRelH>
            <wp14:sizeRelV relativeFrom="page">
              <wp14:pctHeight>0</wp14:pctHeight>
            </wp14:sizeRelV>
          </wp:anchor>
        </w:drawing>
      </w:r>
      <w:r w:rsidR="00AC68AD">
        <w:rPr>
          <w:noProof/>
        </w:rPr>
        <w:t>Climate</w:t>
      </w:r>
      <w:r w:rsidR="00EF2395">
        <w:t xml:space="preserve"> </w:t>
      </w:r>
      <w:r w:rsidR="006F5890" w:rsidRPr="006F5890">
        <w:rPr>
          <w:rFonts w:eastAsia="Times New Roman"/>
        </w:rPr>
        <w:t xml:space="preserve">and Rainfall pattern observation, prediction, &amp; analysis using </w:t>
      </w:r>
      <w:r w:rsidR="006F5890">
        <w:rPr>
          <w:rFonts w:eastAsia="Times New Roman"/>
        </w:rPr>
        <w:t>the</w:t>
      </w:r>
      <w:r w:rsidR="006F5890" w:rsidRPr="006F5890">
        <w:rPr>
          <w:rFonts w:eastAsia="Times New Roman"/>
        </w:rPr>
        <w:t xml:space="preserve"> </w:t>
      </w:r>
      <w:r w:rsidR="006F5890">
        <w:rPr>
          <w:rFonts w:eastAsia="Times New Roman"/>
        </w:rPr>
        <w:t>least squares method</w:t>
      </w:r>
    </w:p>
    <w:p w14:paraId="179FBBFA" w14:textId="77777777" w:rsidR="006F5890" w:rsidRDefault="006F5890" w:rsidP="006F5890">
      <w:pPr>
        <w:pStyle w:val="Subtitle"/>
      </w:pPr>
      <w:r>
        <w:t>By Haris Afridi, 2024218 for ES205 Linear Algebra</w:t>
      </w:r>
    </w:p>
    <w:p w14:paraId="16AD6750" w14:textId="259F5736" w:rsidR="00BD0578" w:rsidRDefault="006F5890" w:rsidP="00BD0578">
      <w:pPr>
        <w:pStyle w:val="Heading2"/>
      </w:pPr>
      <w:r>
        <w:t xml:space="preserve"> </w:t>
      </w:r>
      <w:r w:rsidR="00BD0578">
        <w:t>Preface &amp; Introduction</w:t>
      </w:r>
    </w:p>
    <w:p w14:paraId="63FECB3C" w14:textId="304D40BF" w:rsidR="00BD0578" w:rsidRDefault="00BD0578" w:rsidP="00BD0578">
      <w:r>
        <w:t xml:space="preserve">This paper seeks to apply concepts taught in ES205: Linear Algebra to a </w:t>
      </w:r>
      <w:r w:rsidR="00CE66F7">
        <w:t>real-life dataset</w:t>
      </w:r>
      <w:r>
        <w:t>, in specific we were requested to apply the “Least Squares Method” (LSM) in our projects.</w:t>
      </w:r>
    </w:p>
    <w:p w14:paraId="3B44960D" w14:textId="4095487C" w:rsidR="00BD0578" w:rsidRDefault="00BD0578" w:rsidP="00BD0578">
      <w:r>
        <w:t xml:space="preserve">The issue I have chosen to tackle is that of the variance in </w:t>
      </w:r>
      <w:r w:rsidR="00AC68AD">
        <w:t>climate</w:t>
      </w:r>
      <w:r>
        <w:t xml:space="preserve"> &amp; rainfall over a given </w:t>
      </w:r>
      <w:r w:rsidR="00CE66F7">
        <w:t>period</w:t>
      </w:r>
      <w:r>
        <w:t xml:space="preserve">, and </w:t>
      </w:r>
      <w:r w:rsidR="00080B42">
        <w:t>whether</w:t>
      </w:r>
      <w:r>
        <w:t xml:space="preserve"> it would be possible to predict an</w:t>
      </w:r>
      <w:r w:rsidR="00FE5D58">
        <w:t>y</w:t>
      </w:r>
      <w:r>
        <w:t xml:space="preserve"> future changes based on </w:t>
      </w:r>
      <w:r w:rsidR="009F0953">
        <w:t>known</w:t>
      </w:r>
      <w:r>
        <w:t xml:space="preserve"> factors. </w:t>
      </w:r>
    </w:p>
    <w:p w14:paraId="7D4F4E58" w14:textId="5B8CFB61" w:rsidR="00CE66F7" w:rsidRDefault="00CE66F7" w:rsidP="00BD0578">
      <w:r>
        <w:t xml:space="preserve">The code and datasets </w:t>
      </w:r>
      <w:r w:rsidR="00FE5D58">
        <w:t xml:space="preserve">used during this project </w:t>
      </w:r>
      <w:r>
        <w:t>are available in the following git</w:t>
      </w:r>
      <w:r w:rsidR="00D04498">
        <w:t>-</w:t>
      </w:r>
      <w:r>
        <w:t xml:space="preserve">repository: </w:t>
      </w:r>
      <w:hyperlink r:id="rId7" w:history="1">
        <w:r w:rsidRPr="002E73BC">
          <w:rPr>
            <w:rStyle w:val="Hyperlink"/>
            <w:b/>
            <w:bCs/>
          </w:rPr>
          <w:t>https://github.com/haris-afr/climate-and-rainfal</w:t>
        </w:r>
        <w:r w:rsidRPr="002E73BC">
          <w:rPr>
            <w:rStyle w:val="Hyperlink"/>
            <w:b/>
            <w:bCs/>
          </w:rPr>
          <w:t>l</w:t>
        </w:r>
        <w:r w:rsidRPr="002E73BC">
          <w:rPr>
            <w:rStyle w:val="Hyperlink"/>
            <w:b/>
            <w:bCs/>
          </w:rPr>
          <w:t>-analysis</w:t>
        </w:r>
      </w:hyperlink>
      <w:r>
        <w:br/>
      </w:r>
    </w:p>
    <w:p w14:paraId="0CAF404D" w14:textId="46491906" w:rsidR="00CA65CA" w:rsidRDefault="00C31ECD" w:rsidP="00C31ECD">
      <w:pPr>
        <w:pStyle w:val="Heading2"/>
      </w:pPr>
      <w:r>
        <w:t>Methodology</w:t>
      </w:r>
    </w:p>
    <w:p w14:paraId="4DDF5A2F" w14:textId="5FEC57F6" w:rsidR="00D51700" w:rsidRDefault="00D51700" w:rsidP="00D51700">
      <w:r>
        <w:t xml:space="preserve">We will use the python language, as well as the matplotlib, pandas and NumPy libraries for our analysis. The data for this paper has been taken from Kaggle, which you can find </w:t>
      </w:r>
      <w:hyperlink r:id="rId8" w:history="1">
        <w:r w:rsidRPr="00D51700">
          <w:rPr>
            <w:rStyle w:val="Hyperlink"/>
          </w:rPr>
          <w:t>her</w:t>
        </w:r>
        <w:r w:rsidR="00840B06">
          <w:rPr>
            <w:rStyle w:val="Hyperlink"/>
          </w:rPr>
          <w:t>e for climat</w:t>
        </w:r>
        <w:r w:rsidRPr="00D51700">
          <w:rPr>
            <w:rStyle w:val="Hyperlink"/>
          </w:rPr>
          <w:t>e</w:t>
        </w:r>
      </w:hyperlink>
      <w:r w:rsidR="00840B06">
        <w:t xml:space="preserve"> and </w:t>
      </w:r>
      <w:hyperlink r:id="rId9" w:history="1">
        <w:r w:rsidR="00840B06" w:rsidRPr="00840B06">
          <w:rPr>
            <w:rStyle w:val="Hyperlink"/>
          </w:rPr>
          <w:t>here for temperature</w:t>
        </w:r>
      </w:hyperlink>
      <w:r>
        <w:t>.</w:t>
      </w:r>
    </w:p>
    <w:p w14:paraId="6E48B628" w14:textId="76B433BF" w:rsidR="00E45D60" w:rsidRDefault="00E45D60" w:rsidP="00D51700">
      <w:r>
        <w:t>We will use these libraries to model the variance in rainfall</w:t>
      </w:r>
      <w:r w:rsidR="00840B06">
        <w:t>,</w:t>
      </w:r>
      <w:r w:rsidR="00924589">
        <w:t xml:space="preserve"> </w:t>
      </w:r>
      <w:r w:rsidR="00B52B2C">
        <w:t>CO2 emissions</w:t>
      </w:r>
      <w:r w:rsidR="00840B06">
        <w:t xml:space="preserve"> and temperature</w:t>
      </w:r>
      <w:r w:rsidR="00AC68AD">
        <w:t>.</w:t>
      </w:r>
      <w:r>
        <w:t xml:space="preserve"> over time.</w:t>
      </w:r>
      <w:r w:rsidR="00B7486E">
        <w:t xml:space="preserve"> We will also utilize the population to see if it has any significant effects on our results.</w:t>
      </w:r>
    </w:p>
    <w:p w14:paraId="653AC46A" w14:textId="2664DAD3" w:rsidR="00E7637C" w:rsidRDefault="00E7637C" w:rsidP="00E7637C">
      <w:pPr>
        <w:pStyle w:val="Heading2"/>
      </w:pPr>
      <w:r>
        <w:t>Results</w:t>
      </w:r>
    </w:p>
    <w:p w14:paraId="56316B18" w14:textId="40186628" w:rsidR="00E7637C" w:rsidRDefault="00924589" w:rsidP="00E7637C">
      <w:r>
        <w:rPr>
          <w:noProof/>
        </w:rPr>
        <w:drawing>
          <wp:inline distT="0" distB="0" distL="0" distR="0" wp14:anchorId="1BAF014E" wp14:editId="2626BBB7">
            <wp:extent cx="3098800" cy="2324100"/>
            <wp:effectExtent l="0" t="0" r="6350" b="0"/>
            <wp:docPr id="307312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12709" name="Picture 307312709"/>
                    <pic:cNvPicPr/>
                  </pic:nvPicPr>
                  <pic:blipFill>
                    <a:blip r:embed="rId10">
                      <a:extLst>
                        <a:ext uri="{28A0092B-C50C-407E-A947-70E740481C1C}">
                          <a14:useLocalDpi xmlns:a14="http://schemas.microsoft.com/office/drawing/2010/main" val="0"/>
                        </a:ext>
                      </a:extLst>
                    </a:blip>
                    <a:stretch>
                      <a:fillRect/>
                    </a:stretch>
                  </pic:blipFill>
                  <pic:spPr>
                    <a:xfrm>
                      <a:off x="0" y="0"/>
                      <a:ext cx="3101087" cy="2325815"/>
                    </a:xfrm>
                    <a:prstGeom prst="rect">
                      <a:avLst/>
                    </a:prstGeom>
                  </pic:spPr>
                </pic:pic>
              </a:graphicData>
            </a:graphic>
          </wp:inline>
        </w:drawing>
      </w:r>
      <w:r>
        <w:rPr>
          <w:noProof/>
        </w:rPr>
        <w:drawing>
          <wp:inline distT="0" distB="0" distL="0" distR="0" wp14:anchorId="0313F5BC" wp14:editId="018BFC3A">
            <wp:extent cx="2768600" cy="2076450"/>
            <wp:effectExtent l="0" t="0" r="0" b="0"/>
            <wp:docPr id="19311518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151831" name="Picture 1931151831"/>
                    <pic:cNvPicPr/>
                  </pic:nvPicPr>
                  <pic:blipFill>
                    <a:blip r:embed="rId11">
                      <a:extLst>
                        <a:ext uri="{28A0092B-C50C-407E-A947-70E740481C1C}">
                          <a14:useLocalDpi xmlns:a14="http://schemas.microsoft.com/office/drawing/2010/main" val="0"/>
                        </a:ext>
                      </a:extLst>
                    </a:blip>
                    <a:stretch>
                      <a:fillRect/>
                    </a:stretch>
                  </pic:blipFill>
                  <pic:spPr>
                    <a:xfrm>
                      <a:off x="0" y="0"/>
                      <a:ext cx="2770946" cy="2078210"/>
                    </a:xfrm>
                    <a:prstGeom prst="rect">
                      <a:avLst/>
                    </a:prstGeom>
                  </pic:spPr>
                </pic:pic>
              </a:graphicData>
            </a:graphic>
          </wp:inline>
        </w:drawing>
      </w:r>
    </w:p>
    <w:p w14:paraId="05F60898" w14:textId="3A2630ED" w:rsidR="00B52B2C" w:rsidRDefault="00B52B2C" w:rsidP="00E7637C">
      <w:r>
        <w:lastRenderedPageBreak/>
        <w:t xml:space="preserve">As we can see, rainfall does not vary </w:t>
      </w:r>
      <w:r w:rsidR="00B7486E">
        <w:t>evenly</w:t>
      </w:r>
      <w:r>
        <w:t xml:space="preserve"> with time, so we will continue our analysis</w:t>
      </w:r>
      <w:r w:rsidR="00EF2395">
        <w:t xml:space="preserve"> primarily focusing</w:t>
      </w:r>
      <w:r>
        <w:t xml:space="preserve"> on CO2 emissions.</w:t>
      </w:r>
    </w:p>
    <w:p w14:paraId="6D534AD0" w14:textId="42772937" w:rsidR="00B7486E" w:rsidRDefault="00B7486E" w:rsidP="00E7637C">
      <w:r>
        <w:rPr>
          <w:noProof/>
        </w:rPr>
        <w:drawing>
          <wp:inline distT="0" distB="0" distL="0" distR="0" wp14:anchorId="5AB5D67C" wp14:editId="662FCDA3">
            <wp:extent cx="5943600" cy="1934210"/>
            <wp:effectExtent l="0" t="0" r="0" b="8890"/>
            <wp:docPr id="5857775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77594" name="Picture 58577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34210"/>
                    </a:xfrm>
                    <a:prstGeom prst="rect">
                      <a:avLst/>
                    </a:prstGeom>
                  </pic:spPr>
                </pic:pic>
              </a:graphicData>
            </a:graphic>
          </wp:inline>
        </w:drawing>
      </w:r>
      <w:r>
        <w:rPr>
          <w:noProof/>
        </w:rPr>
        <w:drawing>
          <wp:inline distT="0" distB="0" distL="0" distR="0" wp14:anchorId="7074EC8F" wp14:editId="60AA6739">
            <wp:extent cx="5943600" cy="2796540"/>
            <wp:effectExtent l="0" t="0" r="0" b="3810"/>
            <wp:docPr id="795181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181663" name="Picture 795181663"/>
                    <pic:cNvPicPr/>
                  </pic:nvPicPr>
                  <pic:blipFill>
                    <a:blip r:embed="rId13">
                      <a:extLst>
                        <a:ext uri="{28A0092B-C50C-407E-A947-70E740481C1C}">
                          <a14:useLocalDpi xmlns:a14="http://schemas.microsoft.com/office/drawing/2010/main" val="0"/>
                        </a:ext>
                      </a:extLst>
                    </a:blip>
                    <a:stretch>
                      <a:fillRect/>
                    </a:stretch>
                  </pic:blipFill>
                  <pic:spPr>
                    <a:xfrm>
                      <a:off x="0" y="0"/>
                      <a:ext cx="5943600" cy="2796540"/>
                    </a:xfrm>
                    <a:prstGeom prst="rect">
                      <a:avLst/>
                    </a:prstGeom>
                  </pic:spPr>
                </pic:pic>
              </a:graphicData>
            </a:graphic>
          </wp:inline>
        </w:drawing>
      </w:r>
    </w:p>
    <w:p w14:paraId="68F064FD" w14:textId="78A7D65C" w:rsidR="006B5171" w:rsidRDefault="006B5171" w:rsidP="00E7637C"/>
    <w:p w14:paraId="33A571AC" w14:textId="7FC4CB8C" w:rsidR="00924589" w:rsidRDefault="00924589" w:rsidP="00E7637C"/>
    <w:p w14:paraId="08259CAD" w14:textId="0479AD98" w:rsidR="00FC7E6C" w:rsidRDefault="00FC7E6C" w:rsidP="00E7637C">
      <w:r>
        <w:rPr>
          <w:noProof/>
        </w:rPr>
        <w:drawing>
          <wp:inline distT="0" distB="0" distL="0" distR="0" wp14:anchorId="51A3C480" wp14:editId="2AB1C815">
            <wp:extent cx="5943600" cy="1981200"/>
            <wp:effectExtent l="0" t="0" r="0" b="0"/>
            <wp:docPr id="18114835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83516" name="Picture 181148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2125FECD" w14:textId="2EF29411" w:rsidR="00B52B2C" w:rsidRDefault="00924589" w:rsidP="00FC7E6C">
      <w:r>
        <w:lastRenderedPageBreak/>
        <w:t>In the above two diagrams are the graphs of CO2 and rainfall over the course of 4</w:t>
      </w:r>
      <w:r w:rsidR="00AC68AD">
        <w:t>4</w:t>
      </w:r>
      <w:r>
        <w:t xml:space="preserve"> years (1970-201</w:t>
      </w:r>
      <w:r w:rsidR="00AC68AD">
        <w:t>4</w:t>
      </w:r>
      <w:r>
        <w:t>)</w:t>
      </w:r>
      <w:r w:rsidR="00FC7E6C">
        <w:t xml:space="preserve">, as well as the results of LSM used on a model of CO2 emissions over time, and another model that also incorporates Rainfall and population. </w:t>
      </w:r>
      <w:r w:rsidR="00B52B2C">
        <w:t>We will implement Least Squares models on our data set to predict changes in CO2 over time.</w:t>
      </w:r>
    </w:p>
    <w:p w14:paraId="28B1E01B" w14:textId="701AF0A1" w:rsidR="00FC7E6C" w:rsidRDefault="00FC7E6C" w:rsidP="00FC7E6C">
      <w:r>
        <w:t>The following are the results of the model in text form.</w:t>
      </w:r>
    </w:p>
    <w:p w14:paraId="4AEF2EA5" w14:textId="552BE57F" w:rsidR="00FC7E6C" w:rsidRDefault="00FC7E6C" w:rsidP="00FC7E6C">
      <w:r>
        <w:t>1. SIMPLE MODEL (CO2 ~ Year):</w:t>
      </w:r>
    </w:p>
    <w:p w14:paraId="54DD4AAE" w14:textId="1BF66E59" w:rsidR="00FC7E6C" w:rsidRDefault="00FC7E6C" w:rsidP="00FC7E6C">
      <w:pPr>
        <w:pStyle w:val="ListParagraph"/>
        <w:numPr>
          <w:ilvl w:val="0"/>
          <w:numId w:val="1"/>
        </w:numPr>
      </w:pPr>
      <w:r>
        <w:t>Intercept: -2,985,220.38</w:t>
      </w:r>
    </w:p>
    <w:p w14:paraId="4886CDC7" w14:textId="1010212E" w:rsidR="00FC7E6C" w:rsidRDefault="00B7486E" w:rsidP="00FC7E6C">
      <w:pPr>
        <w:pStyle w:val="ListParagraph"/>
        <w:numPr>
          <w:ilvl w:val="0"/>
          <w:numId w:val="1"/>
        </w:numPr>
      </w:pPr>
      <w:r>
        <w:rPr>
          <w:noProof/>
        </w:rPr>
        <w:drawing>
          <wp:anchor distT="0" distB="0" distL="114300" distR="114300" simplePos="0" relativeHeight="251659264" behindDoc="1" locked="0" layoutInCell="1" allowOverlap="1" wp14:anchorId="7D62CB03" wp14:editId="55D58A05">
            <wp:simplePos x="0" y="0"/>
            <wp:positionH relativeFrom="margin">
              <wp:align>center</wp:align>
            </wp:positionH>
            <wp:positionV relativeFrom="paragraph">
              <wp:posOffset>227965</wp:posOffset>
            </wp:positionV>
            <wp:extent cx="8534400" cy="5303197"/>
            <wp:effectExtent l="0" t="0" r="0" b="0"/>
            <wp:wrapNone/>
            <wp:docPr id="592412289" name="Picture 5" descr="Why does air pollution occur? How to Prevent Air Pollution? - Bin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does air pollution occur? How to Prevent Air Pollution? - BinBin"/>
                    <pic:cNvPicPr>
                      <a:picLocks noChangeAspect="1" noChangeArrowheads="1"/>
                    </pic:cNvPicPr>
                  </pic:nvPicPr>
                  <pic:blipFill rotWithShape="1">
                    <a:blip r:embed="rId15" cstate="print">
                      <a:alphaModFix amt="70000"/>
                      <a:extLst>
                        <a:ext uri="{BEBA8EAE-BF5A-486C-A8C5-ECC9F3942E4B}">
                          <a14:imgProps xmlns:a14="http://schemas.microsoft.com/office/drawing/2010/main">
                            <a14:imgLayer r:embed="rId16">
                              <a14:imgEffect>
                                <a14:artisticMarker/>
                              </a14:imgEffect>
                            </a14:imgLayer>
                          </a14:imgProps>
                        </a:ext>
                        <a:ext uri="{28A0092B-C50C-407E-A947-70E740481C1C}">
                          <a14:useLocalDpi xmlns:a14="http://schemas.microsoft.com/office/drawing/2010/main" val="0"/>
                        </a:ext>
                      </a:extLst>
                    </a:blip>
                    <a:srcRect l="-4116" t="21314" r="4116" b="-21314"/>
                    <a:stretch>
                      <a:fillRect/>
                    </a:stretch>
                  </pic:blipFill>
                  <pic:spPr bwMode="auto">
                    <a:xfrm>
                      <a:off x="0" y="0"/>
                      <a:ext cx="8534400" cy="5303197"/>
                    </a:xfrm>
                    <a:prstGeom prst="ellipse">
                      <a:avLst/>
                    </a:prstGeom>
                    <a:noFill/>
                    <a:ln>
                      <a:noFill/>
                    </a:ln>
                  </pic:spPr>
                </pic:pic>
              </a:graphicData>
            </a:graphic>
            <wp14:sizeRelH relativeFrom="margin">
              <wp14:pctWidth>0</wp14:pctWidth>
            </wp14:sizeRelH>
            <wp14:sizeRelV relativeFrom="margin">
              <wp14:pctHeight>0</wp14:pctHeight>
            </wp14:sizeRelV>
          </wp:anchor>
        </w:drawing>
      </w:r>
      <w:r w:rsidR="00FC7E6C">
        <w:t>Slope: 1516.450 million tons/year</w:t>
      </w:r>
    </w:p>
    <w:p w14:paraId="76911997" w14:textId="614E6AEE" w:rsidR="00FC7E6C" w:rsidRDefault="00FC7E6C" w:rsidP="00FC7E6C">
      <w:pPr>
        <w:pStyle w:val="ListParagraph"/>
        <w:numPr>
          <w:ilvl w:val="0"/>
          <w:numId w:val="1"/>
        </w:numPr>
      </w:pPr>
      <w:r>
        <w:t>Least Squares Error: 811,991,818</w:t>
      </w:r>
    </w:p>
    <w:p w14:paraId="378FAEF1" w14:textId="49FC392C" w:rsidR="00FC7E6C" w:rsidRDefault="00FC7E6C" w:rsidP="00FC7E6C"/>
    <w:p w14:paraId="1E371B69" w14:textId="656347BD" w:rsidR="00FC7E6C" w:rsidRDefault="00FC7E6C" w:rsidP="00FC7E6C">
      <w:r>
        <w:t>2. MULTIPLE MODEL (CO2 ~ Year + Rainfall + Population):</w:t>
      </w:r>
    </w:p>
    <w:p w14:paraId="331B9C9F" w14:textId="57B34AD9" w:rsidR="00FC7E6C" w:rsidRDefault="00FC7E6C" w:rsidP="00FC7E6C">
      <w:pPr>
        <w:pStyle w:val="ListParagraph"/>
        <w:numPr>
          <w:ilvl w:val="0"/>
          <w:numId w:val="2"/>
        </w:numPr>
      </w:pPr>
      <w:r w:rsidRPr="00FC7E6C">
        <w:t>Intercept: -2,391,710.70</w:t>
      </w:r>
    </w:p>
    <w:p w14:paraId="3B42BEA2" w14:textId="52662162" w:rsidR="00FC7E6C" w:rsidRDefault="00FC7E6C" w:rsidP="00FC7E6C">
      <w:pPr>
        <w:pStyle w:val="ListParagraph"/>
        <w:numPr>
          <w:ilvl w:val="0"/>
          <w:numId w:val="2"/>
        </w:numPr>
      </w:pPr>
      <w:r>
        <w:t>Year coefficient: 1215.807</w:t>
      </w:r>
    </w:p>
    <w:p w14:paraId="0A980DE5" w14:textId="4DD467DA" w:rsidR="00FC7E6C" w:rsidRDefault="00FC7E6C" w:rsidP="00FC7E6C">
      <w:pPr>
        <w:pStyle w:val="ListParagraph"/>
        <w:numPr>
          <w:ilvl w:val="0"/>
          <w:numId w:val="2"/>
        </w:numPr>
      </w:pPr>
      <w:r>
        <w:t>Rainfall coefficient: -216.300</w:t>
      </w:r>
    </w:p>
    <w:p w14:paraId="0659B0C9" w14:textId="0809165C" w:rsidR="00FC7E6C" w:rsidRDefault="00FC7E6C" w:rsidP="00FC7E6C">
      <w:pPr>
        <w:pStyle w:val="ListParagraph"/>
        <w:numPr>
          <w:ilvl w:val="0"/>
          <w:numId w:val="2"/>
        </w:numPr>
      </w:pPr>
      <w:r>
        <w:t>Population coefficient: 0.000093</w:t>
      </w:r>
    </w:p>
    <w:p w14:paraId="39DFB10A" w14:textId="0F89D152" w:rsidR="00FC7E6C" w:rsidRDefault="00FC7E6C" w:rsidP="00FC7E6C">
      <w:pPr>
        <w:pStyle w:val="ListParagraph"/>
        <w:numPr>
          <w:ilvl w:val="0"/>
          <w:numId w:val="2"/>
        </w:numPr>
      </w:pPr>
      <w:r>
        <w:t>Least Squares Error: 752,473,806</w:t>
      </w:r>
    </w:p>
    <w:p w14:paraId="559791F1" w14:textId="77777777" w:rsidR="00FC7E6C" w:rsidRDefault="00FC7E6C" w:rsidP="00FC7E6C"/>
    <w:p w14:paraId="32C6A511" w14:textId="77777777" w:rsidR="00FC7E6C" w:rsidRDefault="00FC7E6C" w:rsidP="00FC7E6C">
      <w:r>
        <w:t>3. IMPROVEMENT:</w:t>
      </w:r>
    </w:p>
    <w:p w14:paraId="09B740D7" w14:textId="60F43F75" w:rsidR="00FC7E6C" w:rsidRDefault="00FC7E6C" w:rsidP="00FC7E6C">
      <w:pPr>
        <w:pStyle w:val="ListParagraph"/>
        <w:numPr>
          <w:ilvl w:val="0"/>
          <w:numId w:val="3"/>
        </w:numPr>
      </w:pPr>
      <w:r>
        <w:t>Error reduction: 59,518,012</w:t>
      </w:r>
    </w:p>
    <w:p w14:paraId="69182649" w14:textId="33097E8B" w:rsidR="00FC7E6C" w:rsidRPr="00E7637C" w:rsidRDefault="00FC7E6C" w:rsidP="00FC7E6C">
      <w:pPr>
        <w:pStyle w:val="ListParagraph"/>
        <w:numPr>
          <w:ilvl w:val="0"/>
          <w:numId w:val="3"/>
        </w:numPr>
      </w:pPr>
      <w:r>
        <w:t>% Improvement: 7.3%</w:t>
      </w:r>
    </w:p>
    <w:p w14:paraId="71A0F62C" w14:textId="77777777" w:rsidR="00A26C57" w:rsidRDefault="00A26C57" w:rsidP="00D51700"/>
    <w:p w14:paraId="6F6B507F" w14:textId="57F98E6A" w:rsidR="00A26C57" w:rsidRDefault="00A26C57" w:rsidP="00A26C57">
      <w:pPr>
        <w:pStyle w:val="Heading2"/>
      </w:pPr>
      <w:r>
        <w:t>Analysis</w:t>
      </w:r>
    </w:p>
    <w:p w14:paraId="650235AA" w14:textId="4710ED45" w:rsidR="00D51700" w:rsidRDefault="009E76D5" w:rsidP="00D51700">
      <w:r>
        <w:t>Th</w:t>
      </w:r>
      <w:r w:rsidR="00B52B2C">
        <w:t>e simple</w:t>
      </w:r>
      <w:r>
        <w:t xml:space="preserve"> model predicts that CO2 emissions rise at a rate of </w:t>
      </w:r>
      <w:r w:rsidRPr="009E76D5">
        <w:t>1516.449733</w:t>
      </w:r>
      <w:r>
        <w:t xml:space="preserve"> kts per year</w:t>
      </w:r>
      <w:r w:rsidR="00B52B2C">
        <w:t xml:space="preserve"> in Pakistan</w:t>
      </w:r>
      <w:r>
        <w:t xml:space="preserve">, </w:t>
      </w:r>
      <w:r w:rsidR="00B52B2C">
        <w:t>while in the multiple inputs model, CO2 emissions rise according to the following rate:</w:t>
      </w:r>
    </w:p>
    <w:p w14:paraId="4A8BF003" w14:textId="6B97F5D1" w:rsidR="00B52B2C" w:rsidRPr="00B52B2C" w:rsidRDefault="00B52B2C" w:rsidP="00B52B2C">
      <m:oMathPara>
        <m:oMath>
          <m:r>
            <w:rPr>
              <w:rFonts w:ascii="Cambria Math" w:hAnsi="Cambria Math"/>
            </w:rPr>
            <m:t xml:space="preserve">CO2 = </m:t>
          </m:r>
          <m:r>
            <w:rPr>
              <w:rFonts w:ascii="Cambria Math" w:hAnsi="Cambria Math" w:cs="Calibri"/>
            </w:rPr>
            <m:t>β₀</m:t>
          </m:r>
          <m:r>
            <w:rPr>
              <w:rFonts w:ascii="Cambria Math" w:hAnsi="Cambria Math"/>
            </w:rPr>
            <m:t xml:space="preserve"> + 1215.807 </m:t>
          </m:r>
          <m:r>
            <w:rPr>
              <w:rFonts w:ascii="Cambria Math" w:hAnsi="Cambria Math" w:cs="Gill Sans MT"/>
            </w:rPr>
            <m:t>×</m:t>
          </m:r>
          <m:r>
            <w:rPr>
              <w:rFonts w:ascii="Cambria Math" w:hAnsi="Cambria Math"/>
            </w:rPr>
            <m:t xml:space="preserve"> Year + </m:t>
          </m:r>
          <m:r>
            <m:rPr>
              <m:sty m:val="p"/>
            </m:rPr>
            <w:rPr>
              <w:rFonts w:ascii="Cambria Math" w:hAnsi="Cambria Math"/>
            </w:rPr>
            <m:t>-216</m:t>
          </m:r>
          <m:r>
            <w:rPr>
              <w:rFonts w:ascii="Cambria Math" w:hAnsi="Cambria Math"/>
            </w:rPr>
            <m:t xml:space="preserve"> </m:t>
          </m:r>
          <m:r>
            <w:rPr>
              <w:rFonts w:ascii="Cambria Math" w:hAnsi="Cambria Math" w:cs="Gill Sans MT"/>
            </w:rPr>
            <m:t>×</m:t>
          </m:r>
          <m:r>
            <w:rPr>
              <w:rFonts w:ascii="Cambria Math" w:hAnsi="Cambria Math"/>
            </w:rPr>
            <m:t xml:space="preserve"> Rainfall + 0.0000</m:t>
          </m:r>
          <m:r>
            <w:rPr>
              <w:rFonts w:ascii="Cambria Math" w:hAnsi="Cambria Math"/>
            </w:rPr>
            <m:t>9</m:t>
          </m:r>
          <m:r>
            <w:rPr>
              <w:rFonts w:ascii="Cambria Math" w:hAnsi="Cambria Math"/>
            </w:rPr>
            <m:t xml:space="preserve">3 </m:t>
          </m:r>
          <m:r>
            <w:rPr>
              <w:rFonts w:ascii="Cambria Math" w:hAnsi="Cambria Math" w:cs="Gill Sans MT"/>
            </w:rPr>
            <m:t>×</m:t>
          </m:r>
          <m:r>
            <w:rPr>
              <w:rFonts w:ascii="Cambria Math" w:hAnsi="Cambria Math"/>
            </w:rPr>
            <m:t xml:space="preserve"> Population</m:t>
          </m:r>
        </m:oMath>
      </m:oMathPara>
    </w:p>
    <w:p w14:paraId="04E23BFC" w14:textId="4E9559FD" w:rsidR="00C31ECD" w:rsidRDefault="00B52B2C" w:rsidP="00C31ECD">
      <w:r>
        <w:t>According to the coefficients we can see that population has a negligible impact on CO2 emissions, while rainfall has an inverse effect, but CO2 emissions rise evenly year over year.</w:t>
      </w:r>
    </w:p>
    <w:p w14:paraId="7A24F6AA" w14:textId="77777777" w:rsidR="00FC7E6C" w:rsidRPr="00C31ECD" w:rsidRDefault="00FC7E6C" w:rsidP="00C31ECD"/>
    <w:sectPr w:rsidR="00FC7E6C" w:rsidRPr="00C31E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87A61"/>
    <w:multiLevelType w:val="hybridMultilevel"/>
    <w:tmpl w:val="59E87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B908FB"/>
    <w:multiLevelType w:val="hybridMultilevel"/>
    <w:tmpl w:val="4B00B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7A1B27"/>
    <w:multiLevelType w:val="hybridMultilevel"/>
    <w:tmpl w:val="A386D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796525">
    <w:abstractNumId w:val="0"/>
  </w:num>
  <w:num w:numId="2" w16cid:durableId="1619992736">
    <w:abstractNumId w:val="2"/>
  </w:num>
  <w:num w:numId="3" w16cid:durableId="2027362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890"/>
    <w:rsid w:val="00080B42"/>
    <w:rsid w:val="00243901"/>
    <w:rsid w:val="0026227D"/>
    <w:rsid w:val="002E73BC"/>
    <w:rsid w:val="003A383D"/>
    <w:rsid w:val="004405AA"/>
    <w:rsid w:val="005A58B1"/>
    <w:rsid w:val="006B5171"/>
    <w:rsid w:val="006F5890"/>
    <w:rsid w:val="007B2B30"/>
    <w:rsid w:val="00840B06"/>
    <w:rsid w:val="00924589"/>
    <w:rsid w:val="009E76D5"/>
    <w:rsid w:val="009F0953"/>
    <w:rsid w:val="00A26C57"/>
    <w:rsid w:val="00A65A61"/>
    <w:rsid w:val="00AC38D1"/>
    <w:rsid w:val="00AC68AD"/>
    <w:rsid w:val="00B4182E"/>
    <w:rsid w:val="00B52B2C"/>
    <w:rsid w:val="00B7486E"/>
    <w:rsid w:val="00BD0578"/>
    <w:rsid w:val="00C31ECD"/>
    <w:rsid w:val="00CA65CA"/>
    <w:rsid w:val="00CE66F7"/>
    <w:rsid w:val="00D04498"/>
    <w:rsid w:val="00D51700"/>
    <w:rsid w:val="00E24D81"/>
    <w:rsid w:val="00E45D60"/>
    <w:rsid w:val="00E7637C"/>
    <w:rsid w:val="00EB1AE4"/>
    <w:rsid w:val="00EF2395"/>
    <w:rsid w:val="00FC7E6C"/>
    <w:rsid w:val="00FE5D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8753"/>
  <w15:chartTrackingRefBased/>
  <w15:docId w15:val="{F25882DC-F400-4712-892D-4F3D8C0D2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1ECD"/>
    <w:rPr>
      <w:sz w:val="24"/>
    </w:rPr>
  </w:style>
  <w:style w:type="paragraph" w:styleId="Heading1">
    <w:name w:val="heading 1"/>
    <w:basedOn w:val="Normal"/>
    <w:next w:val="Normal"/>
    <w:link w:val="Heading1Char"/>
    <w:uiPriority w:val="9"/>
    <w:qFormat/>
    <w:rsid w:val="006F5890"/>
    <w:pPr>
      <w:keepNext/>
      <w:keepLines/>
      <w:spacing w:before="480" w:after="0"/>
      <w:outlineLvl w:val="0"/>
    </w:pPr>
    <w:rPr>
      <w:rFonts w:asciiTheme="majorHAnsi" w:eastAsiaTheme="majorEastAsia" w:hAnsiTheme="majorHAnsi" w:cstheme="majorBidi"/>
      <w:b/>
      <w:bCs/>
      <w:color w:val="C57C08" w:themeColor="accent1" w:themeShade="BF"/>
      <w:sz w:val="28"/>
      <w:szCs w:val="28"/>
    </w:rPr>
  </w:style>
  <w:style w:type="paragraph" w:styleId="Heading2">
    <w:name w:val="heading 2"/>
    <w:basedOn w:val="Normal"/>
    <w:next w:val="Normal"/>
    <w:link w:val="Heading2Char"/>
    <w:uiPriority w:val="9"/>
    <w:unhideWhenUsed/>
    <w:qFormat/>
    <w:rsid w:val="006F5890"/>
    <w:pPr>
      <w:keepNext/>
      <w:keepLines/>
      <w:spacing w:before="200" w:after="0"/>
      <w:outlineLvl w:val="1"/>
    </w:pPr>
    <w:rPr>
      <w:rFonts w:asciiTheme="majorHAnsi" w:eastAsiaTheme="majorEastAsia" w:hAnsiTheme="majorHAnsi" w:cstheme="majorBidi"/>
      <w:b/>
      <w:bCs/>
      <w:color w:val="F6A21D" w:themeColor="accent1"/>
      <w:sz w:val="26"/>
      <w:szCs w:val="26"/>
    </w:rPr>
  </w:style>
  <w:style w:type="paragraph" w:styleId="Heading3">
    <w:name w:val="heading 3"/>
    <w:basedOn w:val="Normal"/>
    <w:next w:val="Normal"/>
    <w:link w:val="Heading3Char"/>
    <w:uiPriority w:val="9"/>
    <w:semiHidden/>
    <w:unhideWhenUsed/>
    <w:qFormat/>
    <w:rsid w:val="006F5890"/>
    <w:pPr>
      <w:keepNext/>
      <w:keepLines/>
      <w:spacing w:before="200" w:after="0"/>
      <w:outlineLvl w:val="2"/>
    </w:pPr>
    <w:rPr>
      <w:rFonts w:asciiTheme="majorHAnsi" w:eastAsiaTheme="majorEastAsia" w:hAnsiTheme="majorHAnsi" w:cstheme="majorBidi"/>
      <w:b/>
      <w:bCs/>
      <w:color w:val="F6A21D" w:themeColor="accent1"/>
    </w:rPr>
  </w:style>
  <w:style w:type="paragraph" w:styleId="Heading4">
    <w:name w:val="heading 4"/>
    <w:basedOn w:val="Normal"/>
    <w:next w:val="Normal"/>
    <w:link w:val="Heading4Char"/>
    <w:uiPriority w:val="9"/>
    <w:semiHidden/>
    <w:unhideWhenUsed/>
    <w:qFormat/>
    <w:rsid w:val="006F5890"/>
    <w:pPr>
      <w:keepNext/>
      <w:keepLines/>
      <w:spacing w:before="200" w:after="0"/>
      <w:outlineLvl w:val="3"/>
    </w:pPr>
    <w:rPr>
      <w:rFonts w:asciiTheme="majorHAnsi" w:eastAsiaTheme="majorEastAsia" w:hAnsiTheme="majorHAnsi" w:cstheme="majorBidi"/>
      <w:b/>
      <w:bCs/>
      <w:i/>
      <w:iCs/>
      <w:color w:val="F6A21D" w:themeColor="accent1"/>
    </w:rPr>
  </w:style>
  <w:style w:type="paragraph" w:styleId="Heading5">
    <w:name w:val="heading 5"/>
    <w:basedOn w:val="Normal"/>
    <w:next w:val="Normal"/>
    <w:link w:val="Heading5Char"/>
    <w:uiPriority w:val="9"/>
    <w:semiHidden/>
    <w:unhideWhenUsed/>
    <w:qFormat/>
    <w:rsid w:val="006F5890"/>
    <w:pPr>
      <w:keepNext/>
      <w:keepLines/>
      <w:spacing w:before="200" w:after="0"/>
      <w:outlineLvl w:val="4"/>
    </w:pPr>
    <w:rPr>
      <w:rFonts w:asciiTheme="majorHAnsi" w:eastAsiaTheme="majorEastAsia" w:hAnsiTheme="majorHAnsi" w:cstheme="majorBidi"/>
      <w:color w:val="835205" w:themeColor="accent1" w:themeShade="7F"/>
    </w:rPr>
  </w:style>
  <w:style w:type="paragraph" w:styleId="Heading6">
    <w:name w:val="heading 6"/>
    <w:basedOn w:val="Normal"/>
    <w:next w:val="Normal"/>
    <w:link w:val="Heading6Char"/>
    <w:uiPriority w:val="9"/>
    <w:semiHidden/>
    <w:unhideWhenUsed/>
    <w:qFormat/>
    <w:rsid w:val="006F5890"/>
    <w:pPr>
      <w:keepNext/>
      <w:keepLines/>
      <w:spacing w:before="200" w:after="0"/>
      <w:outlineLvl w:val="5"/>
    </w:pPr>
    <w:rPr>
      <w:rFonts w:asciiTheme="majorHAnsi" w:eastAsiaTheme="majorEastAsia" w:hAnsiTheme="majorHAnsi" w:cstheme="majorBidi"/>
      <w:i/>
      <w:iCs/>
      <w:color w:val="835205" w:themeColor="accent1" w:themeShade="7F"/>
    </w:rPr>
  </w:style>
  <w:style w:type="paragraph" w:styleId="Heading7">
    <w:name w:val="heading 7"/>
    <w:basedOn w:val="Normal"/>
    <w:next w:val="Normal"/>
    <w:link w:val="Heading7Char"/>
    <w:uiPriority w:val="9"/>
    <w:semiHidden/>
    <w:unhideWhenUsed/>
    <w:qFormat/>
    <w:rsid w:val="006F5890"/>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F5890"/>
    <w:pPr>
      <w:keepNext/>
      <w:keepLines/>
      <w:spacing w:before="200" w:after="0"/>
      <w:outlineLvl w:val="7"/>
    </w:pPr>
    <w:rPr>
      <w:rFonts w:asciiTheme="majorHAnsi" w:eastAsiaTheme="majorEastAsia" w:hAnsiTheme="majorHAnsi" w:cstheme="majorBidi"/>
      <w:color w:val="F6A21D" w:themeColor="accent1"/>
      <w:sz w:val="20"/>
      <w:szCs w:val="20"/>
    </w:rPr>
  </w:style>
  <w:style w:type="paragraph" w:styleId="Heading9">
    <w:name w:val="heading 9"/>
    <w:basedOn w:val="Normal"/>
    <w:next w:val="Normal"/>
    <w:link w:val="Heading9Char"/>
    <w:uiPriority w:val="9"/>
    <w:semiHidden/>
    <w:unhideWhenUsed/>
    <w:qFormat/>
    <w:rsid w:val="006F5890"/>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890"/>
    <w:rPr>
      <w:rFonts w:asciiTheme="majorHAnsi" w:eastAsiaTheme="majorEastAsia" w:hAnsiTheme="majorHAnsi" w:cstheme="majorBidi"/>
      <w:b/>
      <w:bCs/>
      <w:color w:val="C57C08" w:themeColor="accent1" w:themeShade="BF"/>
      <w:sz w:val="28"/>
      <w:szCs w:val="28"/>
    </w:rPr>
  </w:style>
  <w:style w:type="character" w:customStyle="1" w:styleId="Heading2Char">
    <w:name w:val="Heading 2 Char"/>
    <w:basedOn w:val="DefaultParagraphFont"/>
    <w:link w:val="Heading2"/>
    <w:uiPriority w:val="9"/>
    <w:rsid w:val="006F5890"/>
    <w:rPr>
      <w:rFonts w:asciiTheme="majorHAnsi" w:eastAsiaTheme="majorEastAsia" w:hAnsiTheme="majorHAnsi" w:cstheme="majorBidi"/>
      <w:b/>
      <w:bCs/>
      <w:color w:val="F6A21D" w:themeColor="accent1"/>
      <w:sz w:val="26"/>
      <w:szCs w:val="26"/>
    </w:rPr>
  </w:style>
  <w:style w:type="character" w:customStyle="1" w:styleId="Heading3Char">
    <w:name w:val="Heading 3 Char"/>
    <w:basedOn w:val="DefaultParagraphFont"/>
    <w:link w:val="Heading3"/>
    <w:uiPriority w:val="9"/>
    <w:semiHidden/>
    <w:rsid w:val="006F5890"/>
    <w:rPr>
      <w:rFonts w:asciiTheme="majorHAnsi" w:eastAsiaTheme="majorEastAsia" w:hAnsiTheme="majorHAnsi" w:cstheme="majorBidi"/>
      <w:b/>
      <w:bCs/>
      <w:color w:val="F6A21D" w:themeColor="accent1"/>
    </w:rPr>
  </w:style>
  <w:style w:type="character" w:customStyle="1" w:styleId="Heading4Char">
    <w:name w:val="Heading 4 Char"/>
    <w:basedOn w:val="DefaultParagraphFont"/>
    <w:link w:val="Heading4"/>
    <w:uiPriority w:val="9"/>
    <w:semiHidden/>
    <w:rsid w:val="006F5890"/>
    <w:rPr>
      <w:rFonts w:asciiTheme="majorHAnsi" w:eastAsiaTheme="majorEastAsia" w:hAnsiTheme="majorHAnsi" w:cstheme="majorBidi"/>
      <w:b/>
      <w:bCs/>
      <w:i/>
      <w:iCs/>
      <w:color w:val="F6A21D" w:themeColor="accent1"/>
    </w:rPr>
  </w:style>
  <w:style w:type="character" w:customStyle="1" w:styleId="Heading5Char">
    <w:name w:val="Heading 5 Char"/>
    <w:basedOn w:val="DefaultParagraphFont"/>
    <w:link w:val="Heading5"/>
    <w:uiPriority w:val="9"/>
    <w:semiHidden/>
    <w:rsid w:val="006F5890"/>
    <w:rPr>
      <w:rFonts w:asciiTheme="majorHAnsi" w:eastAsiaTheme="majorEastAsia" w:hAnsiTheme="majorHAnsi" w:cstheme="majorBidi"/>
      <w:color w:val="835205" w:themeColor="accent1" w:themeShade="7F"/>
    </w:rPr>
  </w:style>
  <w:style w:type="character" w:customStyle="1" w:styleId="Heading6Char">
    <w:name w:val="Heading 6 Char"/>
    <w:basedOn w:val="DefaultParagraphFont"/>
    <w:link w:val="Heading6"/>
    <w:uiPriority w:val="9"/>
    <w:semiHidden/>
    <w:rsid w:val="006F5890"/>
    <w:rPr>
      <w:rFonts w:asciiTheme="majorHAnsi" w:eastAsiaTheme="majorEastAsia" w:hAnsiTheme="majorHAnsi" w:cstheme="majorBidi"/>
      <w:i/>
      <w:iCs/>
      <w:color w:val="835205" w:themeColor="accent1" w:themeShade="7F"/>
    </w:rPr>
  </w:style>
  <w:style w:type="character" w:customStyle="1" w:styleId="Heading7Char">
    <w:name w:val="Heading 7 Char"/>
    <w:basedOn w:val="DefaultParagraphFont"/>
    <w:link w:val="Heading7"/>
    <w:uiPriority w:val="9"/>
    <w:semiHidden/>
    <w:rsid w:val="006F58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F5890"/>
    <w:rPr>
      <w:rFonts w:asciiTheme="majorHAnsi" w:eastAsiaTheme="majorEastAsia" w:hAnsiTheme="majorHAnsi" w:cstheme="majorBidi"/>
      <w:color w:val="F6A21D" w:themeColor="accent1"/>
      <w:sz w:val="20"/>
      <w:szCs w:val="20"/>
    </w:rPr>
  </w:style>
  <w:style w:type="character" w:customStyle="1" w:styleId="Heading9Char">
    <w:name w:val="Heading 9 Char"/>
    <w:basedOn w:val="DefaultParagraphFont"/>
    <w:link w:val="Heading9"/>
    <w:uiPriority w:val="9"/>
    <w:semiHidden/>
    <w:rsid w:val="006F5890"/>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6F5890"/>
    <w:pPr>
      <w:pBdr>
        <w:bottom w:val="single" w:sz="8" w:space="4" w:color="F6A21D" w:themeColor="accent1"/>
      </w:pBdr>
      <w:spacing w:after="300" w:line="240" w:lineRule="auto"/>
      <w:contextualSpacing/>
    </w:pPr>
    <w:rPr>
      <w:rFonts w:asciiTheme="majorHAnsi" w:eastAsiaTheme="majorEastAsia" w:hAnsiTheme="majorHAnsi" w:cstheme="majorBidi"/>
      <w:color w:val="373D40" w:themeColor="text2" w:themeShade="BF"/>
      <w:spacing w:val="5"/>
      <w:sz w:val="52"/>
      <w:szCs w:val="52"/>
    </w:rPr>
  </w:style>
  <w:style w:type="character" w:customStyle="1" w:styleId="TitleChar">
    <w:name w:val="Title Char"/>
    <w:basedOn w:val="DefaultParagraphFont"/>
    <w:link w:val="Title"/>
    <w:uiPriority w:val="10"/>
    <w:rsid w:val="006F5890"/>
    <w:rPr>
      <w:rFonts w:asciiTheme="majorHAnsi" w:eastAsiaTheme="majorEastAsia" w:hAnsiTheme="majorHAnsi" w:cstheme="majorBidi"/>
      <w:color w:val="373D40" w:themeColor="text2" w:themeShade="BF"/>
      <w:spacing w:val="5"/>
      <w:sz w:val="52"/>
      <w:szCs w:val="52"/>
    </w:rPr>
  </w:style>
  <w:style w:type="paragraph" w:styleId="Subtitle">
    <w:name w:val="Subtitle"/>
    <w:basedOn w:val="Normal"/>
    <w:next w:val="Normal"/>
    <w:link w:val="SubtitleChar"/>
    <w:uiPriority w:val="11"/>
    <w:qFormat/>
    <w:rsid w:val="006F5890"/>
    <w:pPr>
      <w:numPr>
        <w:ilvl w:val="1"/>
      </w:numPr>
    </w:pPr>
    <w:rPr>
      <w:rFonts w:asciiTheme="majorHAnsi" w:eastAsiaTheme="majorEastAsia" w:hAnsiTheme="majorHAnsi" w:cstheme="majorBidi"/>
      <w:i/>
      <w:iCs/>
      <w:color w:val="F6A21D" w:themeColor="accent1"/>
      <w:spacing w:val="15"/>
      <w:szCs w:val="24"/>
    </w:rPr>
  </w:style>
  <w:style w:type="character" w:customStyle="1" w:styleId="SubtitleChar">
    <w:name w:val="Subtitle Char"/>
    <w:basedOn w:val="DefaultParagraphFont"/>
    <w:link w:val="Subtitle"/>
    <w:uiPriority w:val="11"/>
    <w:rsid w:val="006F5890"/>
    <w:rPr>
      <w:rFonts w:asciiTheme="majorHAnsi" w:eastAsiaTheme="majorEastAsia" w:hAnsiTheme="majorHAnsi" w:cstheme="majorBidi"/>
      <w:i/>
      <w:iCs/>
      <w:color w:val="F6A21D" w:themeColor="accent1"/>
      <w:spacing w:val="15"/>
      <w:sz w:val="24"/>
      <w:szCs w:val="24"/>
    </w:rPr>
  </w:style>
  <w:style w:type="paragraph" w:styleId="Quote">
    <w:name w:val="Quote"/>
    <w:basedOn w:val="Normal"/>
    <w:next w:val="Normal"/>
    <w:link w:val="QuoteChar"/>
    <w:uiPriority w:val="29"/>
    <w:qFormat/>
    <w:rsid w:val="006F5890"/>
    <w:rPr>
      <w:i/>
      <w:iCs/>
      <w:color w:val="000000" w:themeColor="text1"/>
    </w:rPr>
  </w:style>
  <w:style w:type="character" w:customStyle="1" w:styleId="QuoteChar">
    <w:name w:val="Quote Char"/>
    <w:basedOn w:val="DefaultParagraphFont"/>
    <w:link w:val="Quote"/>
    <w:uiPriority w:val="29"/>
    <w:rsid w:val="006F5890"/>
    <w:rPr>
      <w:i/>
      <w:iCs/>
      <w:color w:val="000000" w:themeColor="text1"/>
    </w:rPr>
  </w:style>
  <w:style w:type="paragraph" w:styleId="ListParagraph">
    <w:name w:val="List Paragraph"/>
    <w:basedOn w:val="Normal"/>
    <w:uiPriority w:val="34"/>
    <w:qFormat/>
    <w:rsid w:val="006F5890"/>
    <w:pPr>
      <w:ind w:left="720"/>
      <w:contextualSpacing/>
    </w:pPr>
  </w:style>
  <w:style w:type="character" w:styleId="IntenseEmphasis">
    <w:name w:val="Intense Emphasis"/>
    <w:basedOn w:val="DefaultParagraphFont"/>
    <w:uiPriority w:val="21"/>
    <w:qFormat/>
    <w:rsid w:val="006F5890"/>
    <w:rPr>
      <w:b/>
      <w:bCs/>
      <w:i/>
      <w:iCs/>
      <w:color w:val="F6A21D" w:themeColor="accent1"/>
    </w:rPr>
  </w:style>
  <w:style w:type="paragraph" w:styleId="IntenseQuote">
    <w:name w:val="Intense Quote"/>
    <w:basedOn w:val="Normal"/>
    <w:next w:val="Normal"/>
    <w:link w:val="IntenseQuoteChar"/>
    <w:uiPriority w:val="30"/>
    <w:qFormat/>
    <w:rsid w:val="006F5890"/>
    <w:pPr>
      <w:pBdr>
        <w:bottom w:val="single" w:sz="4" w:space="4" w:color="F6A21D" w:themeColor="accent1"/>
      </w:pBdr>
      <w:spacing w:before="200" w:after="280"/>
      <w:ind w:left="936" w:right="936"/>
    </w:pPr>
    <w:rPr>
      <w:b/>
      <w:bCs/>
      <w:i/>
      <w:iCs/>
      <w:color w:val="F6A21D" w:themeColor="accent1"/>
    </w:rPr>
  </w:style>
  <w:style w:type="character" w:customStyle="1" w:styleId="IntenseQuoteChar">
    <w:name w:val="Intense Quote Char"/>
    <w:basedOn w:val="DefaultParagraphFont"/>
    <w:link w:val="IntenseQuote"/>
    <w:uiPriority w:val="30"/>
    <w:rsid w:val="006F5890"/>
    <w:rPr>
      <w:b/>
      <w:bCs/>
      <w:i/>
      <w:iCs/>
      <w:color w:val="F6A21D" w:themeColor="accent1"/>
    </w:rPr>
  </w:style>
  <w:style w:type="character" w:styleId="IntenseReference">
    <w:name w:val="Intense Reference"/>
    <w:basedOn w:val="DefaultParagraphFont"/>
    <w:uiPriority w:val="32"/>
    <w:qFormat/>
    <w:rsid w:val="006F5890"/>
    <w:rPr>
      <w:b/>
      <w:bCs/>
      <w:smallCaps/>
      <w:color w:val="9BAFB5" w:themeColor="accent2"/>
      <w:spacing w:val="5"/>
      <w:u w:val="single"/>
    </w:rPr>
  </w:style>
  <w:style w:type="paragraph" w:styleId="Caption">
    <w:name w:val="caption"/>
    <w:basedOn w:val="Normal"/>
    <w:next w:val="Normal"/>
    <w:uiPriority w:val="35"/>
    <w:semiHidden/>
    <w:unhideWhenUsed/>
    <w:qFormat/>
    <w:rsid w:val="006F5890"/>
    <w:pPr>
      <w:spacing w:line="240" w:lineRule="auto"/>
    </w:pPr>
    <w:rPr>
      <w:b/>
      <w:bCs/>
      <w:color w:val="F6A21D" w:themeColor="accent1"/>
      <w:sz w:val="18"/>
      <w:szCs w:val="18"/>
    </w:rPr>
  </w:style>
  <w:style w:type="character" w:styleId="Strong">
    <w:name w:val="Strong"/>
    <w:basedOn w:val="DefaultParagraphFont"/>
    <w:uiPriority w:val="22"/>
    <w:qFormat/>
    <w:rsid w:val="006F5890"/>
    <w:rPr>
      <w:b/>
      <w:bCs/>
    </w:rPr>
  </w:style>
  <w:style w:type="character" w:styleId="Emphasis">
    <w:name w:val="Emphasis"/>
    <w:basedOn w:val="DefaultParagraphFont"/>
    <w:uiPriority w:val="20"/>
    <w:qFormat/>
    <w:rsid w:val="006F5890"/>
    <w:rPr>
      <w:i/>
      <w:iCs/>
    </w:rPr>
  </w:style>
  <w:style w:type="paragraph" w:styleId="NoSpacing">
    <w:name w:val="No Spacing"/>
    <w:uiPriority w:val="1"/>
    <w:qFormat/>
    <w:rsid w:val="006F5890"/>
    <w:pPr>
      <w:spacing w:after="0" w:line="240" w:lineRule="auto"/>
    </w:pPr>
  </w:style>
  <w:style w:type="character" w:styleId="SubtleEmphasis">
    <w:name w:val="Subtle Emphasis"/>
    <w:basedOn w:val="DefaultParagraphFont"/>
    <w:uiPriority w:val="19"/>
    <w:qFormat/>
    <w:rsid w:val="006F5890"/>
    <w:rPr>
      <w:i/>
      <w:iCs/>
      <w:color w:val="808080" w:themeColor="text1" w:themeTint="7F"/>
    </w:rPr>
  </w:style>
  <w:style w:type="character" w:styleId="SubtleReference">
    <w:name w:val="Subtle Reference"/>
    <w:basedOn w:val="DefaultParagraphFont"/>
    <w:uiPriority w:val="31"/>
    <w:qFormat/>
    <w:rsid w:val="006F5890"/>
    <w:rPr>
      <w:smallCaps/>
      <w:color w:val="9BAFB5" w:themeColor="accent2"/>
      <w:u w:val="single"/>
    </w:rPr>
  </w:style>
  <w:style w:type="character" w:styleId="BookTitle">
    <w:name w:val="Book Title"/>
    <w:basedOn w:val="DefaultParagraphFont"/>
    <w:uiPriority w:val="33"/>
    <w:qFormat/>
    <w:rsid w:val="006F5890"/>
    <w:rPr>
      <w:b/>
      <w:bCs/>
      <w:smallCaps/>
      <w:spacing w:val="5"/>
    </w:rPr>
  </w:style>
  <w:style w:type="paragraph" w:styleId="TOCHeading">
    <w:name w:val="TOC Heading"/>
    <w:basedOn w:val="Heading1"/>
    <w:next w:val="Normal"/>
    <w:uiPriority w:val="39"/>
    <w:semiHidden/>
    <w:unhideWhenUsed/>
    <w:qFormat/>
    <w:rsid w:val="006F5890"/>
    <w:pPr>
      <w:outlineLvl w:val="9"/>
    </w:pPr>
  </w:style>
  <w:style w:type="character" w:styleId="Hyperlink">
    <w:name w:val="Hyperlink"/>
    <w:basedOn w:val="DefaultParagraphFont"/>
    <w:uiPriority w:val="99"/>
    <w:unhideWhenUsed/>
    <w:rsid w:val="00CE66F7"/>
    <w:rPr>
      <w:color w:val="00B0F0" w:themeColor="hyperlink"/>
      <w:u w:val="single"/>
    </w:rPr>
  </w:style>
  <w:style w:type="character" w:styleId="UnresolvedMention">
    <w:name w:val="Unresolved Mention"/>
    <w:basedOn w:val="DefaultParagraphFont"/>
    <w:uiPriority w:val="99"/>
    <w:semiHidden/>
    <w:unhideWhenUsed/>
    <w:rsid w:val="00CE66F7"/>
    <w:rPr>
      <w:color w:val="605E5C"/>
      <w:shd w:val="clear" w:color="auto" w:fill="E1DFDD"/>
    </w:rPr>
  </w:style>
  <w:style w:type="character" w:styleId="FollowedHyperlink">
    <w:name w:val="FollowedHyperlink"/>
    <w:basedOn w:val="DefaultParagraphFont"/>
    <w:uiPriority w:val="99"/>
    <w:semiHidden/>
    <w:unhideWhenUsed/>
    <w:rsid w:val="0026227D"/>
    <w:rPr>
      <w:color w:val="738F9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400418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owaisraza009/climate-change-indicators-for-pakistan"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haris-afr/climate-and-rainfall-analysis"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microsoft.com/office/2007/relationships/hdphoto" Target="media/hdphoto2.wdp"/><Relationship Id="rId1" Type="http://schemas.openxmlformats.org/officeDocument/2006/relationships/numbering" Target="numbering.xml"/><Relationship Id="rId6" Type="http://schemas.microsoft.com/office/2007/relationships/hdphoto" Target="media/hdphoto1.wdp"/><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kaggle.com/datasets/zusmani/pakistan-temperature/data" TargetMode="External"/><Relationship Id="rId14" Type="http://schemas.openxmlformats.org/officeDocument/2006/relationships/image" Target="media/image6.png"/></Relationships>
</file>

<file path=word/theme/theme1.xml><?xml version="1.0" encoding="utf-8"?>
<a:theme xmlns:a="http://schemas.openxmlformats.org/drawingml/2006/main" name="Parcel">
  <a:themeElements>
    <a:clrScheme name="Parcel">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Parcel">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Parcel">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3</Pages>
  <Words>415</Words>
  <Characters>2367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u2024218</dc:creator>
  <cp:keywords/>
  <dc:description/>
  <cp:lastModifiedBy>u2024218</cp:lastModifiedBy>
  <cp:revision>14</cp:revision>
  <dcterms:created xsi:type="dcterms:W3CDTF">2025-12-24T16:28:00Z</dcterms:created>
  <dcterms:modified xsi:type="dcterms:W3CDTF">2025-12-26T12:59:00Z</dcterms:modified>
</cp:coreProperties>
</file>