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3A09" w14:textId="2B7EF459" w:rsidR="007B2B30" w:rsidRDefault="003A383D" w:rsidP="006F5890">
      <w:pPr>
        <w:pStyle w:val="Title"/>
        <w:rPr>
          <w:rFonts w:eastAsia="Times New Roman"/>
        </w:rPr>
      </w:pPr>
      <w:r>
        <w:rPr>
          <w:noProof/>
        </w:rPr>
        <w:drawing>
          <wp:anchor distT="0" distB="0" distL="114300" distR="114300" simplePos="0" relativeHeight="251658240" behindDoc="1" locked="0" layoutInCell="1" allowOverlap="1" wp14:anchorId="5820565A" wp14:editId="4EF7D2B8">
            <wp:simplePos x="0" y="0"/>
            <wp:positionH relativeFrom="page">
              <wp:posOffset>-1094267</wp:posOffset>
            </wp:positionH>
            <wp:positionV relativeFrom="paragraph">
              <wp:posOffset>-673100</wp:posOffset>
            </wp:positionV>
            <wp:extent cx="8877300" cy="5918200"/>
            <wp:effectExtent l="0" t="0" r="0" b="0"/>
            <wp:wrapNone/>
            <wp:docPr id="554258893" name="Picture 1" descr="(Image courtesy CC0_Bibhukalyan-Achar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courtesy CC0_Bibhukalyan-Acharya)"/>
                    <pic:cNvPicPr>
                      <a:picLocks noChangeAspect="1" noChangeArrowheads="1"/>
                    </pic:cNvPicPr>
                  </pic:nvPicPr>
                  <pic:blipFill>
                    <a:blip r:embed="rId5">
                      <a:alphaModFix amt="35000"/>
                      <a:extLst>
                        <a:ext uri="{BEBA8EAE-BF5A-486C-A8C5-ECC9F3942E4B}">
                          <a14:imgProps xmlns:a14="http://schemas.microsoft.com/office/drawing/2010/main">
                            <a14:imgLayer r:embed="rId6">
                              <a14:imgEffect>
                                <a14:backgroundRemoval t="10000" b="95625" l="10000" r="98417">
                                  <a14:foregroundMark x1="72917" y1="27625" x2="72917" y2="27625"/>
                                  <a14:foregroundMark x1="75583" y1="21000" x2="75583" y2="21000"/>
                                  <a14:foregroundMark x1="79333" y1="30000" x2="79333" y2="30000"/>
                                  <a14:foregroundMark x1="77000" y1="32750" x2="77000" y2="32750"/>
                                  <a14:foregroundMark x1="92667" y1="35750" x2="92667" y2="35750"/>
                                  <a14:foregroundMark x1="96750" y1="30750" x2="96750" y2="30750"/>
                                  <a14:foregroundMark x1="98417" y1="19250" x2="98417" y2="19250"/>
                                  <a14:foregroundMark x1="89417" y1="84375" x2="89417" y2="84375"/>
                                  <a14:foregroundMark x1="90083" y1="88250" x2="90083" y2="88250"/>
                                  <a14:foregroundMark x1="94333" y1="78875" x2="94333" y2="78875"/>
                                  <a14:foregroundMark x1="95667" y1="79375" x2="95667" y2="79375"/>
                                  <a14:foregroundMark x1="90833" y1="89625" x2="90833" y2="89625"/>
                                  <a14:foregroundMark x1="91167" y1="91000" x2="91167" y2="91000"/>
                                  <a14:foregroundMark x1="46333" y1="71875" x2="46333" y2="71875"/>
                                  <a14:foregroundMark x1="45250" y1="76125" x2="45250" y2="76125"/>
                                  <a14:foregroundMark x1="44917" y1="77500" x2="44917" y2="77500"/>
                                  <a14:foregroundMark x1="44667" y1="76375" x2="44667" y2="76375"/>
                                  <a14:foregroundMark x1="47667" y1="90375" x2="47667" y2="90375"/>
                                  <a14:foregroundMark x1="45667" y1="66500" x2="45667" y2="66500"/>
                                  <a14:foregroundMark x1="44250" y1="67750" x2="44250" y2="67750"/>
                                  <a14:foregroundMark x1="45000" y1="67250" x2="45000" y2="67250"/>
                                  <a14:foregroundMark x1="44750" y1="51125" x2="44750" y2="51125"/>
                                  <a14:foregroundMark x1="44250" y1="51625" x2="44250" y2="51625"/>
                                  <a14:backgroundMark x1="82250" y1="55375" x2="82250" y2="55375"/>
                                  <a14:backgroundMark x1="68417" y1="56625" x2="68417" y2="56625"/>
                                  <a14:backgroundMark x1="77833" y1="43250" x2="77833" y2="43250"/>
                                  <a14:backgroundMark x1="82833" y1="32375" x2="82833" y2="32375"/>
                                  <a14:backgroundMark x1="92750" y1="73625" x2="92750" y2="73625"/>
                                  <a14:backgroundMark x1="94417" y1="41125" x2="94417" y2="41125"/>
                                  <a14:backgroundMark x1="95917" y1="34125" x2="95917" y2="34125"/>
                                  <a14:backgroundMark x1="85667" y1="99875" x2="85667" y2="99875"/>
                                  <a14:backgroundMark x1="85167" y1="98250" x2="85167" y2="98250"/>
                                  <a14:backgroundMark x1="84417" y1="98875" x2="84417" y2="98875"/>
                                  <a14:backgroundMark x1="81250" y1="92375" x2="81250" y2="92375"/>
                                  <a14:backgroundMark x1="93167" y1="73500" x2="93167" y2="73500"/>
                                  <a14:backgroundMark x1="83083" y1="95625" x2="83083" y2="95625"/>
                                </a14:backgroundRemoval>
                              </a14:imgEffect>
                              <a14:imgEffect>
                                <a14:artisticMarker/>
                              </a14:imgEffect>
                            </a14:imgLayer>
                          </a14:imgProps>
                        </a:ext>
                        <a:ext uri="{28A0092B-C50C-407E-A947-70E740481C1C}">
                          <a14:useLocalDpi xmlns:a14="http://schemas.microsoft.com/office/drawing/2010/main" val="0"/>
                        </a:ext>
                      </a:extLst>
                    </a:blip>
                    <a:srcRect/>
                    <a:stretch>
                      <a:fillRect/>
                    </a:stretch>
                  </pic:blipFill>
                  <pic:spPr bwMode="auto">
                    <a:xfrm>
                      <a:off x="0" y="0"/>
                      <a:ext cx="8877300" cy="59182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68AD">
        <w:rPr>
          <w:noProof/>
        </w:rPr>
        <w:t>Climate</w:t>
      </w:r>
      <w:r w:rsidR="00EF2395">
        <w:t xml:space="preserve"> </w:t>
      </w:r>
      <w:r w:rsidR="006F5890" w:rsidRPr="006F5890">
        <w:rPr>
          <w:rFonts w:eastAsia="Times New Roman"/>
        </w:rPr>
        <w:t>and Rainfall pattern</w:t>
      </w:r>
      <w:r w:rsidR="00A46F63">
        <w:rPr>
          <w:rFonts w:eastAsia="Times New Roman"/>
        </w:rPr>
        <w:t xml:space="preserve"> effects on CO2</w:t>
      </w:r>
      <w:r w:rsidR="006F5890" w:rsidRPr="006F5890">
        <w:rPr>
          <w:rFonts w:eastAsia="Times New Roman"/>
        </w:rPr>
        <w:t xml:space="preserve"> </w:t>
      </w:r>
      <w:r w:rsidR="00A46F63">
        <w:rPr>
          <w:rFonts w:eastAsia="Times New Roman"/>
        </w:rPr>
        <w:t xml:space="preserve">emissions: </w:t>
      </w:r>
      <w:r w:rsidR="006F5890" w:rsidRPr="006F5890">
        <w:rPr>
          <w:rFonts w:eastAsia="Times New Roman"/>
        </w:rPr>
        <w:t xml:space="preserve">observation, prediction, &amp; analysis using </w:t>
      </w:r>
      <w:r w:rsidR="006F5890">
        <w:rPr>
          <w:rFonts w:eastAsia="Times New Roman"/>
        </w:rPr>
        <w:t>the</w:t>
      </w:r>
      <w:r w:rsidR="006F5890" w:rsidRPr="006F5890">
        <w:rPr>
          <w:rFonts w:eastAsia="Times New Roman"/>
        </w:rPr>
        <w:t xml:space="preserve"> </w:t>
      </w:r>
      <w:r w:rsidR="006F5890">
        <w:rPr>
          <w:rFonts w:eastAsia="Times New Roman"/>
        </w:rPr>
        <w:t>least squares method</w:t>
      </w:r>
    </w:p>
    <w:p w14:paraId="179FBBFA" w14:textId="77777777" w:rsidR="006F5890" w:rsidRDefault="006F5890" w:rsidP="006F5890">
      <w:pPr>
        <w:pStyle w:val="Subtitle"/>
      </w:pPr>
      <w:r>
        <w:t>By Haris Afridi, 2024218 for ES205 Linear Algebra</w:t>
      </w:r>
    </w:p>
    <w:p w14:paraId="16AD6750" w14:textId="259F5736" w:rsidR="00BD0578" w:rsidRDefault="006F5890" w:rsidP="00BD0578">
      <w:pPr>
        <w:pStyle w:val="Heading2"/>
      </w:pPr>
      <w:r>
        <w:t xml:space="preserve"> </w:t>
      </w:r>
      <w:r w:rsidR="00BD0578">
        <w:t>Preface &amp; Introduction</w:t>
      </w:r>
    </w:p>
    <w:p w14:paraId="63FECB3C" w14:textId="304D40BF" w:rsidR="00BD0578" w:rsidRDefault="00BD0578" w:rsidP="00BD0578">
      <w:r>
        <w:t xml:space="preserve">This paper seeks to apply concepts taught in ES205: Linear Algebra to a </w:t>
      </w:r>
      <w:r w:rsidR="00CE66F7">
        <w:t>real-life dataset</w:t>
      </w:r>
      <w:r>
        <w:t>, in specific we were requested to apply the “Least Squares Method” (LSM) in our projects.</w:t>
      </w:r>
    </w:p>
    <w:p w14:paraId="3B44960D" w14:textId="0CD2289E" w:rsidR="00BD0578" w:rsidRDefault="00BD0578" w:rsidP="00BD0578">
      <w:r>
        <w:t xml:space="preserve">The issue I have chosen to tackle is that of the variance in </w:t>
      </w:r>
      <w:r w:rsidR="00AC68AD">
        <w:t>climate</w:t>
      </w:r>
      <w:r>
        <w:t xml:space="preserve"> &amp; rainfall over a given </w:t>
      </w:r>
      <w:r w:rsidR="00CE66F7">
        <w:t>period</w:t>
      </w:r>
      <w:r w:rsidR="00A46F63">
        <w:t xml:space="preserve"> and how they influence CO2 emissions</w:t>
      </w:r>
      <w:r>
        <w:t xml:space="preserve">, and </w:t>
      </w:r>
      <w:r w:rsidR="00080B42">
        <w:t>whether</w:t>
      </w:r>
      <w:r>
        <w:t xml:space="preserve"> it would be possible to predict an</w:t>
      </w:r>
      <w:r w:rsidR="00FE5D58">
        <w:t>y</w:t>
      </w:r>
      <w:r>
        <w:t xml:space="preserve"> future changes based on </w:t>
      </w:r>
      <w:r w:rsidR="009F0953">
        <w:t>known</w:t>
      </w:r>
      <w:r>
        <w:t xml:space="preserve"> factors. </w:t>
      </w:r>
    </w:p>
    <w:p w14:paraId="6C4EA0A4" w14:textId="1613DA29" w:rsidR="00A46F63" w:rsidRDefault="00A46F63" w:rsidP="00BD0578">
      <w:r>
        <w:t>For t</w:t>
      </w:r>
      <w:r>
        <w:t>he</w:t>
      </w:r>
      <w:r>
        <w:t xml:space="preserve"> sake of clarity, the</w:t>
      </w:r>
      <w:r>
        <w:t xml:space="preserve"> priority of this paper is </w:t>
      </w:r>
      <w:r w:rsidRPr="00A46F63">
        <w:rPr>
          <w:b/>
          <w:bCs/>
        </w:rPr>
        <w:t>not</w:t>
      </w:r>
      <w:r>
        <w:t xml:space="preserve"> to see how CO2 emissions affect rises in temperature, rather it is to see how the overall temperature (as well as other factors) affects CO2 emissions.</w:t>
      </w:r>
    </w:p>
    <w:p w14:paraId="7D4F4E58" w14:textId="5B8CFB61" w:rsidR="00CE66F7" w:rsidRDefault="00CE66F7" w:rsidP="00BD0578">
      <w:r>
        <w:t xml:space="preserve">The code and datasets </w:t>
      </w:r>
      <w:r w:rsidR="00FE5D58">
        <w:t xml:space="preserve">used during this project </w:t>
      </w:r>
      <w:r>
        <w:t>are available in the following git</w:t>
      </w:r>
      <w:r w:rsidR="00D04498">
        <w:t>-</w:t>
      </w:r>
      <w:r>
        <w:t xml:space="preserve">repository: </w:t>
      </w:r>
      <w:hyperlink r:id="rId7" w:history="1">
        <w:r w:rsidRPr="002D4FCA">
          <w:rPr>
            <w:rStyle w:val="Hyperlink"/>
            <w:b/>
            <w:bCs/>
            <w:color w:val="1E1A0E" w:themeColor="background2" w:themeShade="1A"/>
          </w:rPr>
          <w:t>https://github.com/haris-afr/climate-and-rainfal</w:t>
        </w:r>
        <w:r w:rsidRPr="002D4FCA">
          <w:rPr>
            <w:rStyle w:val="Hyperlink"/>
            <w:b/>
            <w:bCs/>
            <w:color w:val="1E1A0E" w:themeColor="background2" w:themeShade="1A"/>
          </w:rPr>
          <w:t>l</w:t>
        </w:r>
        <w:r w:rsidRPr="002D4FCA">
          <w:rPr>
            <w:rStyle w:val="Hyperlink"/>
            <w:b/>
            <w:bCs/>
            <w:color w:val="1E1A0E" w:themeColor="background2" w:themeShade="1A"/>
          </w:rPr>
          <w:t>-analysis</w:t>
        </w:r>
      </w:hyperlink>
      <w:r>
        <w:br/>
      </w:r>
    </w:p>
    <w:p w14:paraId="0CAF404D" w14:textId="46491906" w:rsidR="00CA65CA" w:rsidRDefault="00C31ECD" w:rsidP="00C31ECD">
      <w:pPr>
        <w:pStyle w:val="Heading2"/>
      </w:pPr>
      <w:r>
        <w:t>Methodology</w:t>
      </w:r>
    </w:p>
    <w:p w14:paraId="4DDF5A2F" w14:textId="5FEC57F6" w:rsidR="00D51700" w:rsidRDefault="00D51700" w:rsidP="00D51700">
      <w:r>
        <w:t xml:space="preserve">We will use the python language, as well as the matplotlib, pandas and NumPy libraries for our analysis. The data for this paper has been taken from Kaggle, which you can find </w:t>
      </w:r>
      <w:hyperlink r:id="rId8" w:history="1">
        <w:r w:rsidRPr="00D51700">
          <w:rPr>
            <w:rStyle w:val="Hyperlink"/>
          </w:rPr>
          <w:t>her</w:t>
        </w:r>
        <w:r w:rsidR="00840B06">
          <w:rPr>
            <w:rStyle w:val="Hyperlink"/>
          </w:rPr>
          <w:t>e for climat</w:t>
        </w:r>
        <w:r w:rsidRPr="00D51700">
          <w:rPr>
            <w:rStyle w:val="Hyperlink"/>
          </w:rPr>
          <w:t>e</w:t>
        </w:r>
      </w:hyperlink>
      <w:r w:rsidR="00840B06">
        <w:t xml:space="preserve"> and </w:t>
      </w:r>
      <w:hyperlink r:id="rId9" w:history="1">
        <w:r w:rsidR="00840B06" w:rsidRPr="00840B06">
          <w:rPr>
            <w:rStyle w:val="Hyperlink"/>
          </w:rPr>
          <w:t>here for temperature</w:t>
        </w:r>
      </w:hyperlink>
      <w:r>
        <w:t>.</w:t>
      </w:r>
    </w:p>
    <w:p w14:paraId="6E48B628" w14:textId="76B433BF" w:rsidR="00E45D60" w:rsidRDefault="00E45D60" w:rsidP="00D51700">
      <w:r>
        <w:t>We will use these libraries to model the variance in rainfall</w:t>
      </w:r>
      <w:r w:rsidR="00840B06">
        <w:t>,</w:t>
      </w:r>
      <w:r w:rsidR="00924589">
        <w:t xml:space="preserve"> </w:t>
      </w:r>
      <w:r w:rsidR="00B52B2C">
        <w:t>CO2 emissions</w:t>
      </w:r>
      <w:r w:rsidR="00840B06">
        <w:t xml:space="preserve"> and temperature</w:t>
      </w:r>
      <w:r w:rsidR="00AC68AD">
        <w:t>.</w:t>
      </w:r>
      <w:r>
        <w:t xml:space="preserve"> over time.</w:t>
      </w:r>
      <w:r w:rsidR="00B7486E">
        <w:t xml:space="preserve"> We will also utilize the population to see if it has any significant effects on our results.</w:t>
      </w:r>
    </w:p>
    <w:p w14:paraId="653AC46A" w14:textId="2664DAD3" w:rsidR="00E7637C" w:rsidRDefault="00E7637C" w:rsidP="00E7637C">
      <w:pPr>
        <w:pStyle w:val="Heading2"/>
      </w:pPr>
      <w:r>
        <w:t>Results</w:t>
      </w:r>
    </w:p>
    <w:p w14:paraId="69C5A1B3" w14:textId="6D7F37C7" w:rsidR="002D4FCA" w:rsidRDefault="00924589" w:rsidP="00E7637C">
      <w:r>
        <w:rPr>
          <w:noProof/>
        </w:rPr>
        <w:drawing>
          <wp:inline distT="0" distB="0" distL="0" distR="0" wp14:anchorId="1BAF014E" wp14:editId="3841513E">
            <wp:extent cx="1963114" cy="1472335"/>
            <wp:effectExtent l="0" t="0" r="0" b="0"/>
            <wp:docPr id="307312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12709" name="Picture 3073127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94888" cy="1496166"/>
                    </a:xfrm>
                    <a:prstGeom prst="rect">
                      <a:avLst/>
                    </a:prstGeom>
                  </pic:spPr>
                </pic:pic>
              </a:graphicData>
            </a:graphic>
          </wp:inline>
        </w:drawing>
      </w:r>
      <w:r>
        <w:rPr>
          <w:noProof/>
        </w:rPr>
        <w:drawing>
          <wp:inline distT="0" distB="0" distL="0" distR="0" wp14:anchorId="0313F5BC" wp14:editId="3ADFD6D4">
            <wp:extent cx="1979796" cy="1484847"/>
            <wp:effectExtent l="0" t="0" r="1905" b="1270"/>
            <wp:docPr id="1931151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51831" name="Picture 19311518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82274" cy="1486705"/>
                    </a:xfrm>
                    <a:prstGeom prst="rect">
                      <a:avLst/>
                    </a:prstGeom>
                  </pic:spPr>
                </pic:pic>
              </a:graphicData>
            </a:graphic>
          </wp:inline>
        </w:drawing>
      </w:r>
      <w:r w:rsidR="002D4FCA">
        <w:rPr>
          <w:noProof/>
        </w:rPr>
        <w:drawing>
          <wp:inline distT="0" distB="0" distL="0" distR="0" wp14:anchorId="55DD7F83" wp14:editId="29263C30">
            <wp:extent cx="1985059" cy="1488794"/>
            <wp:effectExtent l="0" t="0" r="0" b="0"/>
            <wp:docPr id="207255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5075" name="Picture 2072550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94709" cy="1496032"/>
                    </a:xfrm>
                    <a:prstGeom prst="rect">
                      <a:avLst/>
                    </a:prstGeom>
                  </pic:spPr>
                </pic:pic>
              </a:graphicData>
            </a:graphic>
          </wp:inline>
        </w:drawing>
      </w:r>
    </w:p>
    <w:p w14:paraId="6D534AD0" w14:textId="1C821480" w:rsidR="00B7486E" w:rsidRDefault="00B7486E" w:rsidP="00E7637C">
      <w:r>
        <w:rPr>
          <w:noProof/>
        </w:rPr>
        <w:lastRenderedPageBreak/>
        <w:drawing>
          <wp:inline distT="0" distB="0" distL="0" distR="0" wp14:anchorId="5AB5D67C" wp14:editId="22333BA4">
            <wp:extent cx="5943600" cy="1934210"/>
            <wp:effectExtent l="0" t="0" r="0" b="8890"/>
            <wp:docPr id="5857775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77594" name="Picture 5857775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34210"/>
                    </a:xfrm>
                    <a:prstGeom prst="rect">
                      <a:avLst/>
                    </a:prstGeom>
                  </pic:spPr>
                </pic:pic>
              </a:graphicData>
            </a:graphic>
          </wp:inline>
        </w:drawing>
      </w:r>
    </w:p>
    <w:p w14:paraId="68F064FD" w14:textId="264CE0D1" w:rsidR="006B5171" w:rsidRDefault="009F4495" w:rsidP="00E7637C">
      <w:r>
        <w:rPr>
          <w:noProof/>
        </w:rPr>
        <w:drawing>
          <wp:anchor distT="0" distB="0" distL="114300" distR="114300" simplePos="0" relativeHeight="251660288" behindDoc="1" locked="0" layoutInCell="1" allowOverlap="1" wp14:anchorId="5D3A7AA1" wp14:editId="56064792">
            <wp:simplePos x="0" y="0"/>
            <wp:positionH relativeFrom="margin">
              <wp:align>center</wp:align>
            </wp:positionH>
            <wp:positionV relativeFrom="topMargin">
              <wp:posOffset>6382385</wp:posOffset>
            </wp:positionV>
            <wp:extent cx="8531352" cy="5303520"/>
            <wp:effectExtent l="0" t="0" r="3175" b="0"/>
            <wp:wrapNone/>
            <wp:docPr id="592412289" name="Picture 5" descr="Why does air pollution occur? How to Prevent Air Pollution? - Bin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does air pollution occur? How to Prevent Air Pollution? - BinBin"/>
                    <pic:cNvPicPr>
                      <a:picLocks noChangeAspect="1" noChangeArrowheads="1"/>
                    </pic:cNvPicPr>
                  </pic:nvPicPr>
                  <pic:blipFill rotWithShape="1">
                    <a:blip r:embed="rId14" cstate="print">
                      <a:alphaModFix amt="70000"/>
                      <a:extLst>
                        <a:ext uri="{BEBA8EAE-BF5A-486C-A8C5-ECC9F3942E4B}">
                          <a14:imgProps xmlns:a14="http://schemas.microsoft.com/office/drawing/2010/main">
                            <a14:imgLayer r:embed="rId15">
                              <a14:imgEffect>
                                <a14:artisticMarker/>
                              </a14:imgEffect>
                            </a14:imgLayer>
                          </a14:imgProps>
                        </a:ext>
                        <a:ext uri="{28A0092B-C50C-407E-A947-70E740481C1C}">
                          <a14:useLocalDpi xmlns:a14="http://schemas.microsoft.com/office/drawing/2010/main" val="0"/>
                        </a:ext>
                      </a:extLst>
                    </a:blip>
                    <a:srcRect l="-4116" t="21314" r="4116" b="-21314"/>
                    <a:stretch>
                      <a:fillRect/>
                    </a:stretch>
                  </pic:blipFill>
                  <pic:spPr bwMode="auto">
                    <a:xfrm>
                      <a:off x="0" y="0"/>
                      <a:ext cx="8531352" cy="5303520"/>
                    </a:xfrm>
                    <a:prstGeom prst="ellipse">
                      <a:avLst/>
                    </a:prstGeom>
                    <a:noFill/>
                    <a:ln>
                      <a:noFill/>
                    </a:ln>
                  </pic:spPr>
                </pic:pic>
              </a:graphicData>
            </a:graphic>
            <wp14:sizeRelH relativeFrom="margin">
              <wp14:pctWidth>0</wp14:pctWidth>
            </wp14:sizeRelH>
            <wp14:sizeRelV relativeFrom="margin">
              <wp14:pctHeight>0</wp14:pctHeight>
            </wp14:sizeRelV>
          </wp:anchor>
        </w:drawing>
      </w:r>
    </w:p>
    <w:p w14:paraId="33A571AC" w14:textId="06289AE1" w:rsidR="00924589" w:rsidRDefault="00924589" w:rsidP="00E7637C"/>
    <w:p w14:paraId="2125FECD" w14:textId="659D191A" w:rsidR="00B52B2C" w:rsidRDefault="002D4FCA" w:rsidP="00FC7E6C">
      <w:r>
        <w:rPr>
          <w:noProof/>
        </w:rPr>
        <w:t xml:space="preserve"> </w:t>
      </w:r>
      <w:r w:rsidR="00924589">
        <w:t>In the above diagrams are the graphs of CO2</w:t>
      </w:r>
      <w:r w:rsidR="00CA1F26">
        <w:t>,</w:t>
      </w:r>
      <w:r w:rsidR="00924589">
        <w:t xml:space="preserve"> rainfall</w:t>
      </w:r>
      <w:r w:rsidR="00CA1F26">
        <w:t xml:space="preserve"> and temperature</w:t>
      </w:r>
      <w:r w:rsidR="00924589">
        <w:t xml:space="preserve"> over the course of 4</w:t>
      </w:r>
      <w:r w:rsidR="00AC68AD">
        <w:t>4</w:t>
      </w:r>
      <w:r w:rsidR="00924589">
        <w:t xml:space="preserve"> years (1970-201</w:t>
      </w:r>
      <w:r w:rsidR="00AC68AD">
        <w:t>4</w:t>
      </w:r>
      <w:r w:rsidR="00924589">
        <w:t>)</w:t>
      </w:r>
      <w:r w:rsidR="00A46F63">
        <w:t xml:space="preserve"> in Pakistan</w:t>
      </w:r>
      <w:r w:rsidR="00FC7E6C">
        <w:t xml:space="preserve">, as well as the results of LSM used on a model of CO2 emissions over time, and </w:t>
      </w:r>
      <w:r w:rsidR="00CA1F26">
        <w:t>other</w:t>
      </w:r>
      <w:r w:rsidR="00FC7E6C">
        <w:t xml:space="preserve"> model</w:t>
      </w:r>
      <w:r w:rsidR="00CA1F26">
        <w:t>s</w:t>
      </w:r>
      <w:r w:rsidR="00FC7E6C">
        <w:t xml:space="preserve"> that also </w:t>
      </w:r>
      <w:r w:rsidR="00CA1F26">
        <w:t>incorporate</w:t>
      </w:r>
      <w:r w:rsidR="00FC7E6C">
        <w:t xml:space="preserve"> </w:t>
      </w:r>
      <w:r w:rsidR="00CA1F26">
        <w:t>r</w:t>
      </w:r>
      <w:r w:rsidR="00FC7E6C">
        <w:t>ainfall</w:t>
      </w:r>
      <w:r w:rsidR="00CA1F26">
        <w:t>, temperature</w:t>
      </w:r>
      <w:r w:rsidR="00FC7E6C">
        <w:t xml:space="preserve"> and population. </w:t>
      </w:r>
      <w:r w:rsidR="00B52B2C">
        <w:t>We will implement Least Squares models on our data set to predict changes in CO2 over time.</w:t>
      </w:r>
    </w:p>
    <w:p w14:paraId="28B1E01B" w14:textId="701AF0A1" w:rsidR="00FC7E6C" w:rsidRDefault="00FC7E6C" w:rsidP="00FC7E6C">
      <w:r>
        <w:t>The following are the results of the model in text form.</w:t>
      </w:r>
    </w:p>
    <w:p w14:paraId="677BF313" w14:textId="34F65A18" w:rsidR="00CA1F26" w:rsidRDefault="00CA1F26" w:rsidP="00CA1F26">
      <w:pPr>
        <w:pStyle w:val="Heading3"/>
      </w:pPr>
      <w:r>
        <w:t>LEAST SQUARES RESULTS</w:t>
      </w:r>
    </w:p>
    <w:p w14:paraId="19290A9A" w14:textId="77777777" w:rsidR="00CA1F26" w:rsidRDefault="00CA1F26" w:rsidP="00CA1F26">
      <w:pPr>
        <w:pStyle w:val="Heading4"/>
      </w:pPr>
      <w:r>
        <w:t>1. CO2 ~ Year:</w:t>
      </w:r>
    </w:p>
    <w:p w14:paraId="56888299" w14:textId="56215F83" w:rsidR="00CA1F26" w:rsidRDefault="00CA1F26" w:rsidP="00CA1F26">
      <w:pPr>
        <w:pStyle w:val="ListParagraph"/>
        <w:numPr>
          <w:ilvl w:val="0"/>
          <w:numId w:val="8"/>
        </w:numPr>
      </w:pPr>
      <w:r>
        <w:t>Intercept: -2985220.38</w:t>
      </w:r>
    </w:p>
    <w:p w14:paraId="4E06FA74" w14:textId="24A4A164" w:rsidR="00CA1F26" w:rsidRDefault="00CA1F26" w:rsidP="00CA1F26">
      <w:pPr>
        <w:pStyle w:val="ListParagraph"/>
        <w:numPr>
          <w:ilvl w:val="0"/>
          <w:numId w:val="8"/>
        </w:numPr>
      </w:pPr>
      <w:r>
        <w:t xml:space="preserve">Slope: 1516.4497 </w:t>
      </w:r>
      <w:r>
        <w:t>kilo</w:t>
      </w:r>
      <w:r>
        <w:t xml:space="preserve"> tons/year</w:t>
      </w:r>
    </w:p>
    <w:p w14:paraId="7CC309EE" w14:textId="4351D18E" w:rsidR="00CA1F26" w:rsidRDefault="00CA1F26" w:rsidP="00CA1F26">
      <w:pPr>
        <w:pStyle w:val="ListParagraph"/>
        <w:numPr>
          <w:ilvl w:val="0"/>
          <w:numId w:val="8"/>
        </w:numPr>
      </w:pPr>
      <w:r>
        <w:t>LSE: 811,991,818</w:t>
      </w:r>
    </w:p>
    <w:p w14:paraId="6160EED6" w14:textId="77777777" w:rsidR="00CA1F26" w:rsidRDefault="00CA1F26" w:rsidP="00CA1F26"/>
    <w:p w14:paraId="5EB77FDA" w14:textId="77777777" w:rsidR="00CA1F26" w:rsidRDefault="00CA1F26" w:rsidP="00CA1F26">
      <w:pPr>
        <w:pStyle w:val="Heading4"/>
      </w:pPr>
      <w:r>
        <w:t>2. CO2 ~ Year + Temperature:</w:t>
      </w:r>
    </w:p>
    <w:p w14:paraId="40B0AE8E" w14:textId="1645B6EC" w:rsidR="00CA1F26" w:rsidRDefault="00CA1F26" w:rsidP="00CA1F26">
      <w:pPr>
        <w:pStyle w:val="ListParagraph"/>
        <w:numPr>
          <w:ilvl w:val="0"/>
          <w:numId w:val="7"/>
        </w:numPr>
      </w:pPr>
      <w:r>
        <w:t>Year</w:t>
      </w:r>
      <w:r>
        <w:t xml:space="preserve"> </w:t>
      </w:r>
      <w:r>
        <w:t>coefficient: 1500.6544</w:t>
      </w:r>
    </w:p>
    <w:p w14:paraId="552547B0" w14:textId="5E1C45EA" w:rsidR="00CA1F26" w:rsidRDefault="00CA1F26" w:rsidP="00CA1F26">
      <w:pPr>
        <w:pStyle w:val="ListParagraph"/>
        <w:numPr>
          <w:ilvl w:val="0"/>
          <w:numId w:val="7"/>
        </w:numPr>
      </w:pPr>
      <w:r>
        <w:t>Temp</w:t>
      </w:r>
      <w:r>
        <w:t xml:space="preserve"> </w:t>
      </w:r>
      <w:r>
        <w:t>coefficient: 3268.3880 kilo tons/°C</w:t>
      </w:r>
    </w:p>
    <w:p w14:paraId="123C1D6E" w14:textId="78E60B7D" w:rsidR="00CA1F26" w:rsidRDefault="00CA1F26" w:rsidP="00CA1F26">
      <w:pPr>
        <w:pStyle w:val="ListParagraph"/>
        <w:numPr>
          <w:ilvl w:val="0"/>
          <w:numId w:val="7"/>
        </w:numPr>
      </w:pPr>
      <w:r>
        <w:t>LSE: 800,323,107</w:t>
      </w:r>
    </w:p>
    <w:p w14:paraId="2741CD6B" w14:textId="2B6B5E97" w:rsidR="00CA1F26" w:rsidRDefault="00CA1F26" w:rsidP="00CA1F26">
      <w:pPr>
        <w:pStyle w:val="ListParagraph"/>
        <w:numPr>
          <w:ilvl w:val="0"/>
          <w:numId w:val="7"/>
        </w:numPr>
      </w:pPr>
      <w:r>
        <w:t>Improvement: 11,668,711 less error</w:t>
      </w:r>
    </w:p>
    <w:p w14:paraId="22724E26" w14:textId="77777777" w:rsidR="00CA1F26" w:rsidRDefault="00CA1F26" w:rsidP="00CA1F26"/>
    <w:p w14:paraId="162CDE33" w14:textId="77777777" w:rsidR="00CA1F26" w:rsidRDefault="00CA1F26" w:rsidP="00CA1F26">
      <w:pPr>
        <w:pStyle w:val="Heading4"/>
      </w:pPr>
      <w:r>
        <w:t>3. CO2 ~ Year + Temperature + Rainfall:</w:t>
      </w:r>
    </w:p>
    <w:p w14:paraId="52550E90" w14:textId="58C78ABB" w:rsidR="00CA1F26" w:rsidRDefault="00CA1F26" w:rsidP="00CA1F26">
      <w:pPr>
        <w:pStyle w:val="ListParagraph"/>
        <w:numPr>
          <w:ilvl w:val="0"/>
          <w:numId w:val="6"/>
        </w:numPr>
      </w:pPr>
      <w:r>
        <w:t>Year</w:t>
      </w:r>
      <w:r>
        <w:t xml:space="preserve"> </w:t>
      </w:r>
      <w:r>
        <w:t>coefficient: 1510.6974</w:t>
      </w:r>
    </w:p>
    <w:p w14:paraId="241C8175" w14:textId="0A0068AF" w:rsidR="00CA1F26" w:rsidRDefault="00CA1F26" w:rsidP="00CA1F26">
      <w:pPr>
        <w:pStyle w:val="ListParagraph"/>
        <w:numPr>
          <w:ilvl w:val="0"/>
          <w:numId w:val="6"/>
        </w:numPr>
      </w:pPr>
      <w:r>
        <w:t>Temp</w:t>
      </w:r>
      <w:r>
        <w:t xml:space="preserve"> </w:t>
      </w:r>
      <w:r>
        <w:t>coefficient: 1285.8834</w:t>
      </w:r>
    </w:p>
    <w:p w14:paraId="749F227E" w14:textId="017CE2BD" w:rsidR="00CA1F26" w:rsidRDefault="00CA1F26" w:rsidP="00CA1F26">
      <w:pPr>
        <w:pStyle w:val="ListParagraph"/>
        <w:numPr>
          <w:ilvl w:val="0"/>
          <w:numId w:val="6"/>
        </w:numPr>
      </w:pPr>
      <w:r>
        <w:t>Rain</w:t>
      </w:r>
      <w:r>
        <w:t xml:space="preserve"> </w:t>
      </w:r>
      <w:r>
        <w:t>coefficient: -217.8822 kilo tons/mm</w:t>
      </w:r>
    </w:p>
    <w:p w14:paraId="17FB366F" w14:textId="1D5E23D8" w:rsidR="00CA1F26" w:rsidRDefault="00CA1F26" w:rsidP="00CA1F26">
      <w:pPr>
        <w:pStyle w:val="ListParagraph"/>
        <w:numPr>
          <w:ilvl w:val="0"/>
          <w:numId w:val="6"/>
        </w:numPr>
      </w:pPr>
      <w:r>
        <w:t>LSE: 755,824,721</w:t>
      </w:r>
    </w:p>
    <w:p w14:paraId="1B640124" w14:textId="59E1E299" w:rsidR="00CA1F26" w:rsidRDefault="00CA1F26" w:rsidP="00CA1F26">
      <w:pPr>
        <w:pStyle w:val="ListParagraph"/>
        <w:numPr>
          <w:ilvl w:val="0"/>
          <w:numId w:val="6"/>
        </w:numPr>
      </w:pPr>
      <w:r>
        <w:lastRenderedPageBreak/>
        <w:t>Improvement: 44,498,385 less error</w:t>
      </w:r>
    </w:p>
    <w:p w14:paraId="668C7A1F" w14:textId="77777777" w:rsidR="00CA1F26" w:rsidRDefault="00CA1F26" w:rsidP="00CA1F26"/>
    <w:p w14:paraId="3635F25F" w14:textId="77777777" w:rsidR="00CA1F26" w:rsidRDefault="00CA1F26" w:rsidP="00CA1F26">
      <w:pPr>
        <w:pStyle w:val="Heading4"/>
      </w:pPr>
      <w:r>
        <w:t>4. CO2 ~ Year + Temperature + Rainfall + Population:</w:t>
      </w:r>
    </w:p>
    <w:p w14:paraId="4E9FEAB2" w14:textId="0CE9E333" w:rsidR="00CA1F26" w:rsidRDefault="00CA1F26" w:rsidP="00CA1F26">
      <w:pPr>
        <w:pStyle w:val="ListParagraph"/>
        <w:numPr>
          <w:ilvl w:val="0"/>
          <w:numId w:val="5"/>
        </w:numPr>
      </w:pPr>
      <w:r>
        <w:t>Year</w:t>
      </w:r>
      <w:r>
        <w:t xml:space="preserve"> </w:t>
      </w:r>
      <w:r>
        <w:t>coefficient: 1223.0920</w:t>
      </w:r>
    </w:p>
    <w:p w14:paraId="67FB93BD" w14:textId="25A2651E" w:rsidR="00CA1F26" w:rsidRDefault="00CA1F26" w:rsidP="00CA1F26">
      <w:pPr>
        <w:pStyle w:val="ListParagraph"/>
        <w:numPr>
          <w:ilvl w:val="0"/>
          <w:numId w:val="5"/>
        </w:numPr>
      </w:pPr>
      <w:r>
        <w:t>Temp</w:t>
      </w:r>
      <w:r>
        <w:t xml:space="preserve"> </w:t>
      </w:r>
      <w:r>
        <w:t>coefficient: 1102.9941</w:t>
      </w:r>
    </w:p>
    <w:p w14:paraId="395FBB23" w14:textId="4B7528FD" w:rsidR="00CA1F26" w:rsidRDefault="00CA1F26" w:rsidP="00CA1F26">
      <w:pPr>
        <w:pStyle w:val="ListParagraph"/>
        <w:numPr>
          <w:ilvl w:val="0"/>
          <w:numId w:val="5"/>
        </w:numPr>
      </w:pPr>
      <w:r>
        <w:t>Rain</w:t>
      </w:r>
      <w:r>
        <w:t xml:space="preserve"> </w:t>
      </w:r>
      <w:r>
        <w:t>coefficient: -206.2214</w:t>
      </w:r>
    </w:p>
    <w:p w14:paraId="289B02C3" w14:textId="1B7B31A4" w:rsidR="00CA1F26" w:rsidRDefault="00CA1F26" w:rsidP="00CA1F26">
      <w:pPr>
        <w:pStyle w:val="ListParagraph"/>
        <w:numPr>
          <w:ilvl w:val="0"/>
          <w:numId w:val="5"/>
        </w:numPr>
      </w:pPr>
      <w:r>
        <w:t>Population</w:t>
      </w:r>
      <w:r w:rsidRPr="00CA1F26">
        <w:t xml:space="preserve"> </w:t>
      </w:r>
      <w:r>
        <w:t>coefficient: 0.00008940 kilo tons/person</w:t>
      </w:r>
    </w:p>
    <w:p w14:paraId="5DC5AC88" w14:textId="79727AB9" w:rsidR="00CA1F26" w:rsidRDefault="00CA1F26" w:rsidP="00CA1F26">
      <w:pPr>
        <w:pStyle w:val="ListParagraph"/>
        <w:numPr>
          <w:ilvl w:val="0"/>
          <w:numId w:val="5"/>
        </w:numPr>
      </w:pPr>
      <w:r>
        <w:t>LSE: 751,270,614</w:t>
      </w:r>
    </w:p>
    <w:p w14:paraId="0378D85E" w14:textId="3E33287E" w:rsidR="00CA1F26" w:rsidRDefault="00CA1F26" w:rsidP="00CA1F26">
      <w:pPr>
        <w:pStyle w:val="ListParagraph"/>
        <w:numPr>
          <w:ilvl w:val="0"/>
          <w:numId w:val="5"/>
        </w:numPr>
      </w:pPr>
      <w:r>
        <w:t>Improvement: 4,554,107 less error</w:t>
      </w:r>
    </w:p>
    <w:p w14:paraId="4E114465" w14:textId="77777777" w:rsidR="00CA1F26" w:rsidRDefault="00CA1F26" w:rsidP="00CA1F26"/>
    <w:p w14:paraId="79C26F4F" w14:textId="77777777" w:rsidR="00CA1F26" w:rsidRDefault="00CA1F26" w:rsidP="00CA1F26">
      <w:pPr>
        <w:rPr>
          <w:rStyle w:val="Heading3Char"/>
        </w:rPr>
      </w:pPr>
      <w:r w:rsidRPr="00CA1F26">
        <w:rPr>
          <w:rStyle w:val="Heading3Char"/>
        </w:rPr>
        <w:t>MODEL COMPARISON</w:t>
      </w:r>
    </w:p>
    <w:p w14:paraId="471162FA" w14:textId="77777777" w:rsidR="00CA1F26" w:rsidRDefault="00CA1F26" w:rsidP="00CA1F26">
      <w:pPr>
        <w:pStyle w:val="ListParagraph"/>
        <w:numPr>
          <w:ilvl w:val="0"/>
          <w:numId w:val="4"/>
        </w:numPr>
      </w:pPr>
      <w:r>
        <w:t>Simple model LSE: 811,991,818</w:t>
      </w:r>
    </w:p>
    <w:p w14:paraId="010EE1AC" w14:textId="008A4CF1" w:rsidR="00CA1F26" w:rsidRDefault="00CA1F26" w:rsidP="00CA1F26">
      <w:pPr>
        <w:pStyle w:val="ListParagraph"/>
        <w:numPr>
          <w:ilvl w:val="0"/>
          <w:numId w:val="4"/>
        </w:numPr>
      </w:pPr>
      <w:r>
        <w:t xml:space="preserve">With </w:t>
      </w:r>
      <w:r>
        <w:t>T</w:t>
      </w:r>
      <w:r>
        <w:t>emperature: 800,323,107 (1.4% less error)</w:t>
      </w:r>
    </w:p>
    <w:p w14:paraId="32F43696" w14:textId="6D5EA74F" w:rsidR="00CA1F26" w:rsidRDefault="00CA1F26" w:rsidP="00CA1F26">
      <w:pPr>
        <w:pStyle w:val="ListParagraph"/>
        <w:numPr>
          <w:ilvl w:val="0"/>
          <w:numId w:val="4"/>
        </w:numPr>
      </w:pPr>
      <w:r>
        <w:t xml:space="preserve">With </w:t>
      </w:r>
      <w:r>
        <w:t>T</w:t>
      </w:r>
      <w:r>
        <w:t>emp</w:t>
      </w:r>
      <w:r>
        <w:t>erature and R</w:t>
      </w:r>
      <w:r>
        <w:t>ain: 755,824,721 (6.9% less error)</w:t>
      </w:r>
    </w:p>
    <w:p w14:paraId="71A0F62C" w14:textId="5DDEEDAF" w:rsidR="00A26C57" w:rsidRDefault="00CA1F26" w:rsidP="00CA1F26">
      <w:pPr>
        <w:pStyle w:val="ListParagraph"/>
        <w:numPr>
          <w:ilvl w:val="0"/>
          <w:numId w:val="4"/>
        </w:numPr>
      </w:pPr>
      <w:r>
        <w:t>With all factors: 751,270,614 (7.5% less error)</w:t>
      </w:r>
    </w:p>
    <w:p w14:paraId="6F6B507F" w14:textId="57F98E6A" w:rsidR="00A26C57" w:rsidRDefault="00A26C57" w:rsidP="00A26C57">
      <w:pPr>
        <w:pStyle w:val="Heading2"/>
      </w:pPr>
      <w:r>
        <w:t>Analysis</w:t>
      </w:r>
    </w:p>
    <w:p w14:paraId="650235AA" w14:textId="51E2ADF1" w:rsidR="00D51700" w:rsidRDefault="009E76D5" w:rsidP="00D51700">
      <w:r>
        <w:t>Th</w:t>
      </w:r>
      <w:r w:rsidR="00B52B2C">
        <w:t>e simple</w:t>
      </w:r>
      <w:r w:rsidR="00CA1F26">
        <w:t>st</w:t>
      </w:r>
      <w:r>
        <w:t xml:space="preserve"> model predicts that CO2 emissions rise at a rate of </w:t>
      </w:r>
      <w:r w:rsidRPr="009E76D5">
        <w:t>1516.449733</w:t>
      </w:r>
      <w:r>
        <w:t xml:space="preserve"> kts per year</w:t>
      </w:r>
      <w:r w:rsidR="00B52B2C">
        <w:t xml:space="preserve"> in Pakistan</w:t>
      </w:r>
      <w:r>
        <w:t xml:space="preserve">, </w:t>
      </w:r>
      <w:r w:rsidR="00B52B2C">
        <w:t xml:space="preserve">while in the </w:t>
      </w:r>
      <w:r w:rsidR="00CA1F26">
        <w:t>most complex</w:t>
      </w:r>
      <w:r w:rsidR="00B52B2C">
        <w:t xml:space="preserve"> model, CO2 emissions rise according to the following rate:</w:t>
      </w:r>
    </w:p>
    <w:p w14:paraId="4A8BF003" w14:textId="76624A56" w:rsidR="00B52B2C" w:rsidRPr="00CA1F26" w:rsidRDefault="00B52B2C" w:rsidP="00B52B2C">
      <m:oMathPara>
        <m:oMath>
          <m:r>
            <w:rPr>
              <w:rFonts w:ascii="Cambria Math" w:hAnsi="Cambria Math"/>
            </w:rPr>
            <m:t>CO2 =</m:t>
          </m:r>
          <m:r>
            <w:rPr>
              <w:rFonts w:ascii="Cambria Math" w:hAnsi="Cambria Math"/>
            </w:rPr>
            <m:t xml:space="preserve"> </m:t>
          </m:r>
          <m:sSup>
            <m:sSupPr>
              <m:ctrlPr>
                <w:rPr>
                  <w:rFonts w:ascii="Cambria Math" w:hAnsi="Cambria Math" w:cs="Calibri"/>
                  <w:i/>
                </w:rPr>
              </m:ctrlPr>
            </m:sSupPr>
            <m:e>
              <m:r>
                <w:rPr>
                  <w:rFonts w:ascii="Cambria Math" w:hAnsi="Cambria Math" w:cs="Calibri"/>
                </w:rPr>
                <m:t>β</m:t>
              </m:r>
              <m:ctrlPr>
                <w:rPr>
                  <w:rFonts w:ascii="Cambria Math" w:hAnsi="Cambria Math"/>
                  <w:i/>
                </w:rPr>
              </m:ctrlPr>
            </m:e>
            <m:sup>
              <m:r>
                <w:rPr>
                  <w:rFonts w:ascii="Cambria Math" w:hAnsi="Cambria Math" w:cs="Calibri"/>
                </w:rPr>
                <m:t>0</m:t>
              </m:r>
            </m:sup>
          </m:sSup>
          <m:r>
            <w:rPr>
              <w:rFonts w:ascii="Cambria Math" w:hAnsi="Cambria Math"/>
            </w:rPr>
            <m:t xml:space="preserve">+ </m:t>
          </m:r>
          <m:r>
            <m:rPr>
              <m:sty m:val="p"/>
            </m:rPr>
            <w:rPr>
              <w:rFonts w:ascii="Cambria Math" w:hAnsi="Cambria Math"/>
            </w:rPr>
            <m:t>1223</m:t>
          </m:r>
          <m:r>
            <w:rPr>
              <w:rFonts w:ascii="Cambria Math" w:hAnsi="Cambria Math" w:cs="Gill Sans MT"/>
            </w:rPr>
            <m:t>×</m:t>
          </m:r>
          <m:r>
            <w:rPr>
              <w:rFonts w:ascii="Cambria Math" w:hAnsi="Cambria Math"/>
            </w:rPr>
            <m:t xml:space="preserve"> Year + </m:t>
          </m:r>
          <m:r>
            <m:rPr>
              <m:sty m:val="p"/>
            </m:rPr>
            <w:rPr>
              <w:rFonts w:ascii="Cambria Math" w:hAnsi="Cambria Math"/>
            </w:rPr>
            <m:t>-2</m:t>
          </m:r>
          <m:r>
            <m:rPr>
              <m:sty m:val="p"/>
            </m:rPr>
            <w:rPr>
              <w:rFonts w:ascii="Cambria Math" w:hAnsi="Cambria Math"/>
            </w:rPr>
            <m:t>0</m:t>
          </m:r>
          <m:r>
            <m:rPr>
              <m:sty m:val="p"/>
            </m:rPr>
            <w:rPr>
              <w:rFonts w:ascii="Cambria Math" w:hAnsi="Cambria Math"/>
            </w:rPr>
            <m:t>6</m:t>
          </m:r>
          <m:r>
            <w:rPr>
              <w:rFonts w:ascii="Cambria Math" w:hAnsi="Cambria Math"/>
            </w:rPr>
            <m:t xml:space="preserve"> </m:t>
          </m:r>
          <m:r>
            <w:rPr>
              <w:rFonts w:ascii="Cambria Math" w:hAnsi="Cambria Math" w:cs="Gill Sans MT"/>
            </w:rPr>
            <m:t>×</m:t>
          </m:r>
          <m:r>
            <w:rPr>
              <w:rFonts w:ascii="Cambria Math" w:hAnsi="Cambria Math"/>
            </w:rPr>
            <m:t xml:space="preserve"> Rainfall + 0.</m:t>
          </m:r>
          <m:r>
            <m:rPr>
              <m:sty m:val="p"/>
            </m:rPr>
            <w:rPr>
              <w:rFonts w:ascii="Cambria Math" w:hAnsi="Cambria Math"/>
            </w:rPr>
            <m:t xml:space="preserve">00008940 </m:t>
          </m:r>
          <m:r>
            <w:rPr>
              <w:rFonts w:ascii="Cambria Math" w:hAnsi="Cambria Math" w:cs="Gill Sans MT"/>
            </w:rPr>
            <m:t>×</m:t>
          </m:r>
          <m:r>
            <w:rPr>
              <w:rFonts w:ascii="Cambria Math" w:hAnsi="Cambria Math"/>
            </w:rPr>
            <m:t xml:space="preserve"> Population</m:t>
          </m:r>
          <m:r>
            <w:rPr>
              <w:rFonts w:ascii="Cambria Math" w:hAnsi="Cambria Math"/>
            </w:rPr>
            <m:t xml:space="preserve">+1102 </m:t>
          </m:r>
          <m:r>
            <w:rPr>
              <w:rFonts w:ascii="Cambria Math" w:hAnsi="Cambria Math" w:cs="Gill Sans MT"/>
            </w:rPr>
            <m:t>×</m:t>
          </m:r>
          <m:r>
            <w:rPr>
              <w:rFonts w:ascii="Cambria Math" w:hAnsi="Cambria Math"/>
            </w:rPr>
            <m:t xml:space="preserve"> </m:t>
          </m:r>
          <m:r>
            <w:rPr>
              <w:rFonts w:ascii="Cambria Math" w:hAnsi="Cambria Math"/>
            </w:rPr>
            <m:t xml:space="preserve"> Temperature</m:t>
          </m:r>
        </m:oMath>
      </m:oMathPara>
    </w:p>
    <w:p w14:paraId="04E23BFC" w14:textId="6E0CC5B9" w:rsidR="00C31ECD" w:rsidRDefault="00B52B2C" w:rsidP="00C31ECD">
      <w:r>
        <w:t>According to the coefficients we can see that population has a negligible impact on CO2 emissions,</w:t>
      </w:r>
      <w:r w:rsidR="00CA1F26">
        <w:t xml:space="preserve"> temperature has a </w:t>
      </w:r>
      <w:r w:rsidR="00A46F63">
        <w:t>considerable effect</w:t>
      </w:r>
      <w:r>
        <w:t xml:space="preserve"> while rainfall has an inverse effect, </w:t>
      </w:r>
      <w:r w:rsidR="00A46F63">
        <w:t xml:space="preserve">and that overall </w:t>
      </w:r>
      <w:r>
        <w:t>CO2 emissions rise evenly year over year.</w:t>
      </w:r>
    </w:p>
    <w:p w14:paraId="514638F6" w14:textId="3F8022E3" w:rsidR="00A46F63" w:rsidRDefault="00F93AAD" w:rsidP="00C31ECD">
      <w:r>
        <w:t>From the LSE decreases, we can also imply that t</w:t>
      </w:r>
      <w:r w:rsidR="00A46F63">
        <w:t>he more inputs we put into the model, the more accurate it is with regards to predicting CO2 emissions.</w:t>
      </w:r>
    </w:p>
    <w:p w14:paraId="215189F7" w14:textId="77777777" w:rsidR="0030340F" w:rsidRDefault="0030340F" w:rsidP="00C31ECD"/>
    <w:p w14:paraId="742678FE" w14:textId="436EA5C3" w:rsidR="0030340F" w:rsidRPr="0030340F" w:rsidRDefault="0030340F" w:rsidP="0030340F">
      <w:pPr>
        <w:pStyle w:val="Title"/>
        <w:jc w:val="center"/>
        <w:rPr>
          <w:rFonts w:ascii="Kunstler Script" w:hAnsi="Kunstler Script"/>
          <w:b/>
          <w:bCs/>
          <w:sz w:val="96"/>
          <w:szCs w:val="96"/>
        </w:rPr>
      </w:pPr>
      <w:r w:rsidRPr="0030340F">
        <w:rPr>
          <w:rFonts w:ascii="Kunstler Script" w:hAnsi="Kunstler Script"/>
          <w:b/>
          <w:bCs/>
          <w:sz w:val="96"/>
          <w:szCs w:val="96"/>
        </w:rPr>
        <w:t>Thank you</w:t>
      </w:r>
    </w:p>
    <w:p w14:paraId="7A24F6AA" w14:textId="77777777" w:rsidR="00FC7E6C" w:rsidRPr="00C31ECD" w:rsidRDefault="00FC7E6C" w:rsidP="00C31ECD"/>
    <w:sectPr w:rsidR="00FC7E6C" w:rsidRPr="00C31E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Kunstler Script">
    <w:panose1 w:val="030304020206070D0D06"/>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5466C"/>
    <w:multiLevelType w:val="hybridMultilevel"/>
    <w:tmpl w:val="C834E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B197B"/>
    <w:multiLevelType w:val="hybridMultilevel"/>
    <w:tmpl w:val="63041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A0077"/>
    <w:multiLevelType w:val="hybridMultilevel"/>
    <w:tmpl w:val="0B90D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362DFB"/>
    <w:multiLevelType w:val="hybridMultilevel"/>
    <w:tmpl w:val="572CA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587A61"/>
    <w:multiLevelType w:val="hybridMultilevel"/>
    <w:tmpl w:val="59E87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B908FB"/>
    <w:multiLevelType w:val="hybridMultilevel"/>
    <w:tmpl w:val="4B00B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D10415"/>
    <w:multiLevelType w:val="hybridMultilevel"/>
    <w:tmpl w:val="8834B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7A1B27"/>
    <w:multiLevelType w:val="hybridMultilevel"/>
    <w:tmpl w:val="A386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796525">
    <w:abstractNumId w:val="4"/>
  </w:num>
  <w:num w:numId="2" w16cid:durableId="1619992736">
    <w:abstractNumId w:val="7"/>
  </w:num>
  <w:num w:numId="3" w16cid:durableId="2027362280">
    <w:abstractNumId w:val="5"/>
  </w:num>
  <w:num w:numId="4" w16cid:durableId="1671256978">
    <w:abstractNumId w:val="2"/>
  </w:num>
  <w:num w:numId="5" w16cid:durableId="12614643">
    <w:abstractNumId w:val="6"/>
  </w:num>
  <w:num w:numId="6" w16cid:durableId="558980163">
    <w:abstractNumId w:val="3"/>
  </w:num>
  <w:num w:numId="7" w16cid:durableId="996761273">
    <w:abstractNumId w:val="0"/>
  </w:num>
  <w:num w:numId="8" w16cid:durableId="19368647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890"/>
    <w:rsid w:val="00080B42"/>
    <w:rsid w:val="00243901"/>
    <w:rsid w:val="0026227D"/>
    <w:rsid w:val="002D4FCA"/>
    <w:rsid w:val="002E73BC"/>
    <w:rsid w:val="0030340F"/>
    <w:rsid w:val="003A383D"/>
    <w:rsid w:val="004405AA"/>
    <w:rsid w:val="005A58B1"/>
    <w:rsid w:val="006B5171"/>
    <w:rsid w:val="006F5890"/>
    <w:rsid w:val="007B2B30"/>
    <w:rsid w:val="00840B06"/>
    <w:rsid w:val="00924589"/>
    <w:rsid w:val="009E76D5"/>
    <w:rsid w:val="009F0953"/>
    <w:rsid w:val="009F4495"/>
    <w:rsid w:val="00A26C57"/>
    <w:rsid w:val="00A46F63"/>
    <w:rsid w:val="00A65A61"/>
    <w:rsid w:val="00AC38D1"/>
    <w:rsid w:val="00AC68AD"/>
    <w:rsid w:val="00B4182E"/>
    <w:rsid w:val="00B52B2C"/>
    <w:rsid w:val="00B7486E"/>
    <w:rsid w:val="00BD0578"/>
    <w:rsid w:val="00C31ECD"/>
    <w:rsid w:val="00CA1F26"/>
    <w:rsid w:val="00CA65CA"/>
    <w:rsid w:val="00CE66F7"/>
    <w:rsid w:val="00D04498"/>
    <w:rsid w:val="00D51700"/>
    <w:rsid w:val="00E24D81"/>
    <w:rsid w:val="00E45D60"/>
    <w:rsid w:val="00E7637C"/>
    <w:rsid w:val="00EB1AE4"/>
    <w:rsid w:val="00EF2395"/>
    <w:rsid w:val="00F93AAD"/>
    <w:rsid w:val="00FC7E6C"/>
    <w:rsid w:val="00FE5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8753"/>
  <w15:chartTrackingRefBased/>
  <w15:docId w15:val="{F25882DC-F400-4712-892D-4F3D8C0D2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ECD"/>
    <w:rPr>
      <w:sz w:val="24"/>
    </w:rPr>
  </w:style>
  <w:style w:type="paragraph" w:styleId="Heading1">
    <w:name w:val="heading 1"/>
    <w:basedOn w:val="Normal"/>
    <w:next w:val="Normal"/>
    <w:link w:val="Heading1Char"/>
    <w:uiPriority w:val="9"/>
    <w:qFormat/>
    <w:rsid w:val="006F5890"/>
    <w:pPr>
      <w:keepNext/>
      <w:keepLines/>
      <w:spacing w:before="480" w:after="0"/>
      <w:outlineLvl w:val="0"/>
    </w:pPr>
    <w:rPr>
      <w:rFonts w:asciiTheme="majorHAnsi" w:eastAsiaTheme="majorEastAsia" w:hAnsiTheme="majorHAnsi" w:cstheme="majorBidi"/>
      <w:b/>
      <w:bCs/>
      <w:color w:val="C57C08" w:themeColor="accent1" w:themeShade="BF"/>
      <w:sz w:val="28"/>
      <w:szCs w:val="28"/>
    </w:rPr>
  </w:style>
  <w:style w:type="paragraph" w:styleId="Heading2">
    <w:name w:val="heading 2"/>
    <w:basedOn w:val="Normal"/>
    <w:next w:val="Normal"/>
    <w:link w:val="Heading2Char"/>
    <w:uiPriority w:val="9"/>
    <w:unhideWhenUsed/>
    <w:qFormat/>
    <w:rsid w:val="006F5890"/>
    <w:pPr>
      <w:keepNext/>
      <w:keepLines/>
      <w:spacing w:before="200" w:after="0"/>
      <w:outlineLvl w:val="1"/>
    </w:pPr>
    <w:rPr>
      <w:rFonts w:asciiTheme="majorHAnsi" w:eastAsiaTheme="majorEastAsia" w:hAnsiTheme="majorHAnsi" w:cstheme="majorBidi"/>
      <w:b/>
      <w:bCs/>
      <w:color w:val="F6A21D" w:themeColor="accent1"/>
      <w:sz w:val="26"/>
      <w:szCs w:val="26"/>
    </w:rPr>
  </w:style>
  <w:style w:type="paragraph" w:styleId="Heading3">
    <w:name w:val="heading 3"/>
    <w:basedOn w:val="Normal"/>
    <w:next w:val="Normal"/>
    <w:link w:val="Heading3Char"/>
    <w:uiPriority w:val="9"/>
    <w:unhideWhenUsed/>
    <w:qFormat/>
    <w:rsid w:val="006F5890"/>
    <w:pPr>
      <w:keepNext/>
      <w:keepLines/>
      <w:spacing w:before="200" w:after="0"/>
      <w:outlineLvl w:val="2"/>
    </w:pPr>
    <w:rPr>
      <w:rFonts w:asciiTheme="majorHAnsi" w:eastAsiaTheme="majorEastAsia" w:hAnsiTheme="majorHAnsi" w:cstheme="majorBidi"/>
      <w:b/>
      <w:bCs/>
      <w:color w:val="F6A21D" w:themeColor="accent1"/>
    </w:rPr>
  </w:style>
  <w:style w:type="paragraph" w:styleId="Heading4">
    <w:name w:val="heading 4"/>
    <w:basedOn w:val="Normal"/>
    <w:next w:val="Normal"/>
    <w:link w:val="Heading4Char"/>
    <w:uiPriority w:val="9"/>
    <w:unhideWhenUsed/>
    <w:qFormat/>
    <w:rsid w:val="006F5890"/>
    <w:pPr>
      <w:keepNext/>
      <w:keepLines/>
      <w:spacing w:before="200" w:after="0"/>
      <w:outlineLvl w:val="3"/>
    </w:pPr>
    <w:rPr>
      <w:rFonts w:asciiTheme="majorHAnsi" w:eastAsiaTheme="majorEastAsia" w:hAnsiTheme="majorHAnsi" w:cstheme="majorBidi"/>
      <w:b/>
      <w:bCs/>
      <w:i/>
      <w:iCs/>
      <w:color w:val="F6A21D" w:themeColor="accent1"/>
    </w:rPr>
  </w:style>
  <w:style w:type="paragraph" w:styleId="Heading5">
    <w:name w:val="heading 5"/>
    <w:basedOn w:val="Normal"/>
    <w:next w:val="Normal"/>
    <w:link w:val="Heading5Char"/>
    <w:uiPriority w:val="9"/>
    <w:semiHidden/>
    <w:unhideWhenUsed/>
    <w:qFormat/>
    <w:rsid w:val="006F5890"/>
    <w:pPr>
      <w:keepNext/>
      <w:keepLines/>
      <w:spacing w:before="200" w:after="0"/>
      <w:outlineLvl w:val="4"/>
    </w:pPr>
    <w:rPr>
      <w:rFonts w:asciiTheme="majorHAnsi" w:eastAsiaTheme="majorEastAsia" w:hAnsiTheme="majorHAnsi" w:cstheme="majorBidi"/>
      <w:color w:val="835205" w:themeColor="accent1" w:themeShade="7F"/>
    </w:rPr>
  </w:style>
  <w:style w:type="paragraph" w:styleId="Heading6">
    <w:name w:val="heading 6"/>
    <w:basedOn w:val="Normal"/>
    <w:next w:val="Normal"/>
    <w:link w:val="Heading6Char"/>
    <w:uiPriority w:val="9"/>
    <w:semiHidden/>
    <w:unhideWhenUsed/>
    <w:qFormat/>
    <w:rsid w:val="006F5890"/>
    <w:pPr>
      <w:keepNext/>
      <w:keepLines/>
      <w:spacing w:before="200" w:after="0"/>
      <w:outlineLvl w:val="5"/>
    </w:pPr>
    <w:rPr>
      <w:rFonts w:asciiTheme="majorHAnsi" w:eastAsiaTheme="majorEastAsia" w:hAnsiTheme="majorHAnsi" w:cstheme="majorBidi"/>
      <w:i/>
      <w:iCs/>
      <w:color w:val="835205" w:themeColor="accent1" w:themeShade="7F"/>
    </w:rPr>
  </w:style>
  <w:style w:type="paragraph" w:styleId="Heading7">
    <w:name w:val="heading 7"/>
    <w:basedOn w:val="Normal"/>
    <w:next w:val="Normal"/>
    <w:link w:val="Heading7Char"/>
    <w:uiPriority w:val="9"/>
    <w:semiHidden/>
    <w:unhideWhenUsed/>
    <w:qFormat/>
    <w:rsid w:val="006F5890"/>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F5890"/>
    <w:pPr>
      <w:keepNext/>
      <w:keepLines/>
      <w:spacing w:before="200" w:after="0"/>
      <w:outlineLvl w:val="7"/>
    </w:pPr>
    <w:rPr>
      <w:rFonts w:asciiTheme="majorHAnsi" w:eastAsiaTheme="majorEastAsia" w:hAnsiTheme="majorHAnsi" w:cstheme="majorBidi"/>
      <w:color w:val="F6A21D" w:themeColor="accent1"/>
      <w:sz w:val="20"/>
      <w:szCs w:val="20"/>
    </w:rPr>
  </w:style>
  <w:style w:type="paragraph" w:styleId="Heading9">
    <w:name w:val="heading 9"/>
    <w:basedOn w:val="Normal"/>
    <w:next w:val="Normal"/>
    <w:link w:val="Heading9Char"/>
    <w:uiPriority w:val="9"/>
    <w:semiHidden/>
    <w:unhideWhenUsed/>
    <w:qFormat/>
    <w:rsid w:val="006F5890"/>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890"/>
    <w:rPr>
      <w:rFonts w:asciiTheme="majorHAnsi" w:eastAsiaTheme="majorEastAsia" w:hAnsiTheme="majorHAnsi" w:cstheme="majorBidi"/>
      <w:b/>
      <w:bCs/>
      <w:color w:val="C57C08" w:themeColor="accent1" w:themeShade="BF"/>
      <w:sz w:val="28"/>
      <w:szCs w:val="28"/>
    </w:rPr>
  </w:style>
  <w:style w:type="character" w:customStyle="1" w:styleId="Heading2Char">
    <w:name w:val="Heading 2 Char"/>
    <w:basedOn w:val="DefaultParagraphFont"/>
    <w:link w:val="Heading2"/>
    <w:uiPriority w:val="9"/>
    <w:rsid w:val="006F5890"/>
    <w:rPr>
      <w:rFonts w:asciiTheme="majorHAnsi" w:eastAsiaTheme="majorEastAsia" w:hAnsiTheme="majorHAnsi" w:cstheme="majorBidi"/>
      <w:b/>
      <w:bCs/>
      <w:color w:val="F6A21D" w:themeColor="accent1"/>
      <w:sz w:val="26"/>
      <w:szCs w:val="26"/>
    </w:rPr>
  </w:style>
  <w:style w:type="character" w:customStyle="1" w:styleId="Heading3Char">
    <w:name w:val="Heading 3 Char"/>
    <w:basedOn w:val="DefaultParagraphFont"/>
    <w:link w:val="Heading3"/>
    <w:uiPriority w:val="9"/>
    <w:rsid w:val="006F5890"/>
    <w:rPr>
      <w:rFonts w:asciiTheme="majorHAnsi" w:eastAsiaTheme="majorEastAsia" w:hAnsiTheme="majorHAnsi" w:cstheme="majorBidi"/>
      <w:b/>
      <w:bCs/>
      <w:color w:val="F6A21D" w:themeColor="accent1"/>
    </w:rPr>
  </w:style>
  <w:style w:type="character" w:customStyle="1" w:styleId="Heading4Char">
    <w:name w:val="Heading 4 Char"/>
    <w:basedOn w:val="DefaultParagraphFont"/>
    <w:link w:val="Heading4"/>
    <w:uiPriority w:val="9"/>
    <w:rsid w:val="006F5890"/>
    <w:rPr>
      <w:rFonts w:asciiTheme="majorHAnsi" w:eastAsiaTheme="majorEastAsia" w:hAnsiTheme="majorHAnsi" w:cstheme="majorBidi"/>
      <w:b/>
      <w:bCs/>
      <w:i/>
      <w:iCs/>
      <w:color w:val="F6A21D" w:themeColor="accent1"/>
    </w:rPr>
  </w:style>
  <w:style w:type="character" w:customStyle="1" w:styleId="Heading5Char">
    <w:name w:val="Heading 5 Char"/>
    <w:basedOn w:val="DefaultParagraphFont"/>
    <w:link w:val="Heading5"/>
    <w:uiPriority w:val="9"/>
    <w:semiHidden/>
    <w:rsid w:val="006F5890"/>
    <w:rPr>
      <w:rFonts w:asciiTheme="majorHAnsi" w:eastAsiaTheme="majorEastAsia" w:hAnsiTheme="majorHAnsi" w:cstheme="majorBidi"/>
      <w:color w:val="835205" w:themeColor="accent1" w:themeShade="7F"/>
    </w:rPr>
  </w:style>
  <w:style w:type="character" w:customStyle="1" w:styleId="Heading6Char">
    <w:name w:val="Heading 6 Char"/>
    <w:basedOn w:val="DefaultParagraphFont"/>
    <w:link w:val="Heading6"/>
    <w:uiPriority w:val="9"/>
    <w:semiHidden/>
    <w:rsid w:val="006F5890"/>
    <w:rPr>
      <w:rFonts w:asciiTheme="majorHAnsi" w:eastAsiaTheme="majorEastAsia" w:hAnsiTheme="majorHAnsi" w:cstheme="majorBidi"/>
      <w:i/>
      <w:iCs/>
      <w:color w:val="835205" w:themeColor="accent1" w:themeShade="7F"/>
    </w:rPr>
  </w:style>
  <w:style w:type="character" w:customStyle="1" w:styleId="Heading7Char">
    <w:name w:val="Heading 7 Char"/>
    <w:basedOn w:val="DefaultParagraphFont"/>
    <w:link w:val="Heading7"/>
    <w:uiPriority w:val="9"/>
    <w:semiHidden/>
    <w:rsid w:val="006F58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F5890"/>
    <w:rPr>
      <w:rFonts w:asciiTheme="majorHAnsi" w:eastAsiaTheme="majorEastAsia" w:hAnsiTheme="majorHAnsi" w:cstheme="majorBidi"/>
      <w:color w:val="F6A21D" w:themeColor="accent1"/>
      <w:sz w:val="20"/>
      <w:szCs w:val="20"/>
    </w:rPr>
  </w:style>
  <w:style w:type="character" w:customStyle="1" w:styleId="Heading9Char">
    <w:name w:val="Heading 9 Char"/>
    <w:basedOn w:val="DefaultParagraphFont"/>
    <w:link w:val="Heading9"/>
    <w:uiPriority w:val="9"/>
    <w:semiHidden/>
    <w:rsid w:val="006F589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6F5890"/>
    <w:pPr>
      <w:pBdr>
        <w:bottom w:val="single" w:sz="8" w:space="4" w:color="F6A21D" w:themeColor="accent1"/>
      </w:pBdr>
      <w:spacing w:after="300" w:line="240" w:lineRule="auto"/>
      <w:contextualSpacing/>
    </w:pPr>
    <w:rPr>
      <w:rFonts w:asciiTheme="majorHAnsi" w:eastAsiaTheme="majorEastAsia" w:hAnsiTheme="majorHAnsi" w:cstheme="majorBidi"/>
      <w:color w:val="373D40" w:themeColor="text2" w:themeShade="BF"/>
      <w:spacing w:val="5"/>
      <w:sz w:val="52"/>
      <w:szCs w:val="52"/>
    </w:rPr>
  </w:style>
  <w:style w:type="character" w:customStyle="1" w:styleId="TitleChar">
    <w:name w:val="Title Char"/>
    <w:basedOn w:val="DefaultParagraphFont"/>
    <w:link w:val="Title"/>
    <w:uiPriority w:val="10"/>
    <w:rsid w:val="006F5890"/>
    <w:rPr>
      <w:rFonts w:asciiTheme="majorHAnsi" w:eastAsiaTheme="majorEastAsia" w:hAnsiTheme="majorHAnsi" w:cstheme="majorBidi"/>
      <w:color w:val="373D40" w:themeColor="text2" w:themeShade="BF"/>
      <w:spacing w:val="5"/>
      <w:sz w:val="52"/>
      <w:szCs w:val="52"/>
    </w:rPr>
  </w:style>
  <w:style w:type="paragraph" w:styleId="Subtitle">
    <w:name w:val="Subtitle"/>
    <w:basedOn w:val="Normal"/>
    <w:next w:val="Normal"/>
    <w:link w:val="SubtitleChar"/>
    <w:uiPriority w:val="11"/>
    <w:qFormat/>
    <w:rsid w:val="006F5890"/>
    <w:pPr>
      <w:numPr>
        <w:ilvl w:val="1"/>
      </w:numPr>
    </w:pPr>
    <w:rPr>
      <w:rFonts w:asciiTheme="majorHAnsi" w:eastAsiaTheme="majorEastAsia" w:hAnsiTheme="majorHAnsi" w:cstheme="majorBidi"/>
      <w:i/>
      <w:iCs/>
      <w:color w:val="F6A21D" w:themeColor="accent1"/>
      <w:spacing w:val="15"/>
      <w:szCs w:val="24"/>
    </w:rPr>
  </w:style>
  <w:style w:type="character" w:customStyle="1" w:styleId="SubtitleChar">
    <w:name w:val="Subtitle Char"/>
    <w:basedOn w:val="DefaultParagraphFont"/>
    <w:link w:val="Subtitle"/>
    <w:uiPriority w:val="11"/>
    <w:rsid w:val="006F5890"/>
    <w:rPr>
      <w:rFonts w:asciiTheme="majorHAnsi" w:eastAsiaTheme="majorEastAsia" w:hAnsiTheme="majorHAnsi" w:cstheme="majorBidi"/>
      <w:i/>
      <w:iCs/>
      <w:color w:val="F6A21D" w:themeColor="accent1"/>
      <w:spacing w:val="15"/>
      <w:sz w:val="24"/>
      <w:szCs w:val="24"/>
    </w:rPr>
  </w:style>
  <w:style w:type="paragraph" w:styleId="Quote">
    <w:name w:val="Quote"/>
    <w:basedOn w:val="Normal"/>
    <w:next w:val="Normal"/>
    <w:link w:val="QuoteChar"/>
    <w:uiPriority w:val="29"/>
    <w:qFormat/>
    <w:rsid w:val="006F5890"/>
    <w:rPr>
      <w:i/>
      <w:iCs/>
      <w:color w:val="000000" w:themeColor="text1"/>
    </w:rPr>
  </w:style>
  <w:style w:type="character" w:customStyle="1" w:styleId="QuoteChar">
    <w:name w:val="Quote Char"/>
    <w:basedOn w:val="DefaultParagraphFont"/>
    <w:link w:val="Quote"/>
    <w:uiPriority w:val="29"/>
    <w:rsid w:val="006F5890"/>
    <w:rPr>
      <w:i/>
      <w:iCs/>
      <w:color w:val="000000" w:themeColor="text1"/>
    </w:rPr>
  </w:style>
  <w:style w:type="paragraph" w:styleId="ListParagraph">
    <w:name w:val="List Paragraph"/>
    <w:basedOn w:val="Normal"/>
    <w:uiPriority w:val="34"/>
    <w:qFormat/>
    <w:rsid w:val="006F5890"/>
    <w:pPr>
      <w:ind w:left="720"/>
      <w:contextualSpacing/>
    </w:pPr>
  </w:style>
  <w:style w:type="character" w:styleId="IntenseEmphasis">
    <w:name w:val="Intense Emphasis"/>
    <w:basedOn w:val="DefaultParagraphFont"/>
    <w:uiPriority w:val="21"/>
    <w:qFormat/>
    <w:rsid w:val="006F5890"/>
    <w:rPr>
      <w:b/>
      <w:bCs/>
      <w:i/>
      <w:iCs/>
      <w:color w:val="F6A21D" w:themeColor="accent1"/>
    </w:rPr>
  </w:style>
  <w:style w:type="paragraph" w:styleId="IntenseQuote">
    <w:name w:val="Intense Quote"/>
    <w:basedOn w:val="Normal"/>
    <w:next w:val="Normal"/>
    <w:link w:val="IntenseQuoteChar"/>
    <w:uiPriority w:val="30"/>
    <w:qFormat/>
    <w:rsid w:val="006F5890"/>
    <w:pPr>
      <w:pBdr>
        <w:bottom w:val="single" w:sz="4" w:space="4" w:color="F6A21D" w:themeColor="accent1"/>
      </w:pBdr>
      <w:spacing w:before="200" w:after="280"/>
      <w:ind w:left="936" w:right="936"/>
    </w:pPr>
    <w:rPr>
      <w:b/>
      <w:bCs/>
      <w:i/>
      <w:iCs/>
      <w:color w:val="F6A21D" w:themeColor="accent1"/>
    </w:rPr>
  </w:style>
  <w:style w:type="character" w:customStyle="1" w:styleId="IntenseQuoteChar">
    <w:name w:val="Intense Quote Char"/>
    <w:basedOn w:val="DefaultParagraphFont"/>
    <w:link w:val="IntenseQuote"/>
    <w:uiPriority w:val="30"/>
    <w:rsid w:val="006F5890"/>
    <w:rPr>
      <w:b/>
      <w:bCs/>
      <w:i/>
      <w:iCs/>
      <w:color w:val="F6A21D" w:themeColor="accent1"/>
    </w:rPr>
  </w:style>
  <w:style w:type="character" w:styleId="IntenseReference">
    <w:name w:val="Intense Reference"/>
    <w:basedOn w:val="DefaultParagraphFont"/>
    <w:uiPriority w:val="32"/>
    <w:qFormat/>
    <w:rsid w:val="006F5890"/>
    <w:rPr>
      <w:b/>
      <w:bCs/>
      <w:smallCaps/>
      <w:color w:val="9BAFB5" w:themeColor="accent2"/>
      <w:spacing w:val="5"/>
      <w:u w:val="single"/>
    </w:rPr>
  </w:style>
  <w:style w:type="paragraph" w:styleId="Caption">
    <w:name w:val="caption"/>
    <w:basedOn w:val="Normal"/>
    <w:next w:val="Normal"/>
    <w:uiPriority w:val="35"/>
    <w:semiHidden/>
    <w:unhideWhenUsed/>
    <w:qFormat/>
    <w:rsid w:val="006F5890"/>
    <w:pPr>
      <w:spacing w:line="240" w:lineRule="auto"/>
    </w:pPr>
    <w:rPr>
      <w:b/>
      <w:bCs/>
      <w:color w:val="F6A21D" w:themeColor="accent1"/>
      <w:sz w:val="18"/>
      <w:szCs w:val="18"/>
    </w:rPr>
  </w:style>
  <w:style w:type="character" w:styleId="Strong">
    <w:name w:val="Strong"/>
    <w:basedOn w:val="DefaultParagraphFont"/>
    <w:uiPriority w:val="22"/>
    <w:qFormat/>
    <w:rsid w:val="006F5890"/>
    <w:rPr>
      <w:b/>
      <w:bCs/>
    </w:rPr>
  </w:style>
  <w:style w:type="character" w:styleId="Emphasis">
    <w:name w:val="Emphasis"/>
    <w:basedOn w:val="DefaultParagraphFont"/>
    <w:uiPriority w:val="20"/>
    <w:qFormat/>
    <w:rsid w:val="006F5890"/>
    <w:rPr>
      <w:i/>
      <w:iCs/>
    </w:rPr>
  </w:style>
  <w:style w:type="paragraph" w:styleId="NoSpacing">
    <w:name w:val="No Spacing"/>
    <w:uiPriority w:val="1"/>
    <w:qFormat/>
    <w:rsid w:val="006F5890"/>
    <w:pPr>
      <w:spacing w:after="0" w:line="240" w:lineRule="auto"/>
    </w:pPr>
  </w:style>
  <w:style w:type="character" w:styleId="SubtleEmphasis">
    <w:name w:val="Subtle Emphasis"/>
    <w:basedOn w:val="DefaultParagraphFont"/>
    <w:uiPriority w:val="19"/>
    <w:qFormat/>
    <w:rsid w:val="006F5890"/>
    <w:rPr>
      <w:i/>
      <w:iCs/>
      <w:color w:val="808080" w:themeColor="text1" w:themeTint="7F"/>
    </w:rPr>
  </w:style>
  <w:style w:type="character" w:styleId="SubtleReference">
    <w:name w:val="Subtle Reference"/>
    <w:basedOn w:val="DefaultParagraphFont"/>
    <w:uiPriority w:val="31"/>
    <w:qFormat/>
    <w:rsid w:val="006F5890"/>
    <w:rPr>
      <w:smallCaps/>
      <w:color w:val="9BAFB5" w:themeColor="accent2"/>
      <w:u w:val="single"/>
    </w:rPr>
  </w:style>
  <w:style w:type="character" w:styleId="BookTitle">
    <w:name w:val="Book Title"/>
    <w:basedOn w:val="DefaultParagraphFont"/>
    <w:uiPriority w:val="33"/>
    <w:qFormat/>
    <w:rsid w:val="006F5890"/>
    <w:rPr>
      <w:b/>
      <w:bCs/>
      <w:smallCaps/>
      <w:spacing w:val="5"/>
    </w:rPr>
  </w:style>
  <w:style w:type="paragraph" w:styleId="TOCHeading">
    <w:name w:val="TOC Heading"/>
    <w:basedOn w:val="Heading1"/>
    <w:next w:val="Normal"/>
    <w:uiPriority w:val="39"/>
    <w:semiHidden/>
    <w:unhideWhenUsed/>
    <w:qFormat/>
    <w:rsid w:val="006F5890"/>
    <w:pPr>
      <w:outlineLvl w:val="9"/>
    </w:pPr>
  </w:style>
  <w:style w:type="character" w:styleId="Hyperlink">
    <w:name w:val="Hyperlink"/>
    <w:basedOn w:val="DefaultParagraphFont"/>
    <w:uiPriority w:val="99"/>
    <w:unhideWhenUsed/>
    <w:rsid w:val="00CE66F7"/>
    <w:rPr>
      <w:color w:val="00B0F0" w:themeColor="hyperlink"/>
      <w:u w:val="single"/>
    </w:rPr>
  </w:style>
  <w:style w:type="character" w:styleId="UnresolvedMention">
    <w:name w:val="Unresolved Mention"/>
    <w:basedOn w:val="DefaultParagraphFont"/>
    <w:uiPriority w:val="99"/>
    <w:semiHidden/>
    <w:unhideWhenUsed/>
    <w:rsid w:val="00CE66F7"/>
    <w:rPr>
      <w:color w:val="605E5C"/>
      <w:shd w:val="clear" w:color="auto" w:fill="E1DFDD"/>
    </w:rPr>
  </w:style>
  <w:style w:type="character" w:styleId="FollowedHyperlink">
    <w:name w:val="FollowedHyperlink"/>
    <w:basedOn w:val="DefaultParagraphFont"/>
    <w:uiPriority w:val="99"/>
    <w:semiHidden/>
    <w:unhideWhenUsed/>
    <w:rsid w:val="0026227D"/>
    <w:rPr>
      <w:color w:val="738F9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00418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owaisraza009/climate-change-indicators-for-pakistan"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haris-afr/climate-and-rainfall-analysis"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07/relationships/hdphoto" Target="media/hdphoto1.wdp"/><Relationship Id="rId11" Type="http://schemas.openxmlformats.org/officeDocument/2006/relationships/image" Target="media/image3.png"/><Relationship Id="rId5" Type="http://schemas.openxmlformats.org/officeDocument/2006/relationships/image" Target="media/image1.png"/><Relationship Id="rId15" Type="http://schemas.microsoft.com/office/2007/relationships/hdphoto" Target="media/hdphoto2.wdp"/><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kaggle.com/datasets/zusmani/pakistan-temperature/data" TargetMode="External"/><Relationship Id="rId14" Type="http://schemas.openxmlformats.org/officeDocument/2006/relationships/image" Target="media/image6.png"/></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docProps/app.xml><?xml version="1.0" encoding="utf-8"?>
<Properties xmlns="http://schemas.openxmlformats.org/officeDocument/2006/extended-properties" xmlns:vt="http://schemas.openxmlformats.org/officeDocument/2006/docPropsVTypes">
  <Template>Normal.dotm</Template>
  <TotalTime>2708</TotalTime>
  <Pages>3</Pages>
  <Words>552</Words>
  <Characters>3150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u2024218</dc:creator>
  <cp:keywords/>
  <dc:description/>
  <cp:lastModifiedBy>u2024218</cp:lastModifiedBy>
  <cp:revision>17</cp:revision>
  <dcterms:created xsi:type="dcterms:W3CDTF">2025-12-24T16:28:00Z</dcterms:created>
  <dcterms:modified xsi:type="dcterms:W3CDTF">2025-12-26T13:36:00Z</dcterms:modified>
</cp:coreProperties>
</file>