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505"/>
        <w:tblW w:w="15025" w:type="dxa"/>
        <w:tblLook w:val="04A0" w:firstRow="1" w:lastRow="0" w:firstColumn="1" w:lastColumn="0" w:noHBand="0" w:noVBand="1"/>
      </w:tblPr>
      <w:tblGrid>
        <w:gridCol w:w="4722"/>
        <w:gridCol w:w="3573"/>
        <w:gridCol w:w="6730"/>
      </w:tblGrid>
      <w:tr w:rsidR="00A14F1C" w14:paraId="0D4650E4" w14:textId="77777777" w:rsidTr="00117ABC">
        <w:trPr>
          <w:trHeight w:val="620"/>
        </w:trPr>
        <w:tc>
          <w:tcPr>
            <w:tcW w:w="4948" w:type="dxa"/>
            <w:vAlign w:val="center"/>
          </w:tcPr>
          <w:p w14:paraId="2747B58F" w14:textId="7D92A2FA" w:rsidR="00A35A1A" w:rsidRPr="00117ABC" w:rsidRDefault="00117ABC" w:rsidP="00117ABC">
            <w:pPr>
              <w:jc w:val="center"/>
              <w:rPr>
                <w:b/>
                <w:bCs/>
                <w:lang w:val="en-US"/>
              </w:rPr>
            </w:pPr>
            <w:r w:rsidRPr="00117ABC">
              <w:rPr>
                <w:b/>
                <w:bCs/>
                <w:lang w:val="en-US"/>
              </w:rPr>
              <w:t xml:space="preserve">Schematic </w:t>
            </w:r>
          </w:p>
        </w:tc>
        <w:tc>
          <w:tcPr>
            <w:tcW w:w="4948" w:type="dxa"/>
            <w:vAlign w:val="center"/>
          </w:tcPr>
          <w:p w14:paraId="050CF4A3" w14:textId="791069FE" w:rsidR="00A35A1A" w:rsidRPr="00117ABC" w:rsidRDefault="00117ABC" w:rsidP="00117ABC">
            <w:pPr>
              <w:jc w:val="center"/>
              <w:rPr>
                <w:b/>
                <w:bCs/>
                <w:lang w:val="en-US"/>
              </w:rPr>
            </w:pPr>
            <w:r w:rsidRPr="00117ABC">
              <w:rPr>
                <w:b/>
                <w:bCs/>
                <w:lang w:val="en-US"/>
              </w:rPr>
              <w:t>Potential Problem</w:t>
            </w:r>
          </w:p>
        </w:tc>
        <w:tc>
          <w:tcPr>
            <w:tcW w:w="5129" w:type="dxa"/>
            <w:vAlign w:val="center"/>
          </w:tcPr>
          <w:p w14:paraId="5D11C1D8" w14:textId="6E97D3F2" w:rsidR="00A35A1A" w:rsidRPr="00117ABC" w:rsidRDefault="00117ABC" w:rsidP="00117ABC">
            <w:pPr>
              <w:jc w:val="center"/>
              <w:rPr>
                <w:b/>
                <w:bCs/>
                <w:lang w:val="en-US"/>
              </w:rPr>
            </w:pPr>
            <w:r w:rsidRPr="00117ABC">
              <w:rPr>
                <w:b/>
                <w:bCs/>
                <w:lang w:val="en-US"/>
              </w:rPr>
              <w:t>Reference Design</w:t>
            </w:r>
          </w:p>
        </w:tc>
      </w:tr>
      <w:tr w:rsidR="00A14F1C" w14:paraId="75611A7F" w14:textId="77777777" w:rsidTr="00245E99">
        <w:trPr>
          <w:trHeight w:val="1613"/>
        </w:trPr>
        <w:tc>
          <w:tcPr>
            <w:tcW w:w="4948" w:type="dxa"/>
            <w:vAlign w:val="center"/>
          </w:tcPr>
          <w:p w14:paraId="5D99F100" w14:textId="416CEB9F" w:rsidR="00A35A1A" w:rsidRDefault="00A35A1A" w:rsidP="00117ABC">
            <w:pPr>
              <w:jc w:val="center"/>
            </w:pPr>
            <w:r w:rsidRPr="00A35A1A">
              <w:rPr>
                <w:noProof/>
              </w:rPr>
              <w:drawing>
                <wp:inline distT="0" distB="0" distL="0" distR="0" wp14:anchorId="0A97F8AC" wp14:editId="0EDDD134">
                  <wp:extent cx="1514475" cy="2267869"/>
                  <wp:effectExtent l="0" t="0" r="0" b="0"/>
                  <wp:docPr id="1168591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59192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055" cy="2295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</w:tcPr>
          <w:p w14:paraId="02AA20DD" w14:textId="297CF1FE" w:rsidR="00A35A1A" w:rsidRDefault="00A35A1A" w:rsidP="00A35A1A">
            <w:pPr>
              <w:rPr>
                <w:lang w:val="en-US"/>
              </w:rPr>
            </w:pPr>
            <w:r>
              <w:rPr>
                <w:lang w:val="en-US"/>
              </w:rPr>
              <w:t xml:space="preserve">Way too much decoupling </w:t>
            </w:r>
            <w:r w:rsidR="00117ABC">
              <w:rPr>
                <w:lang w:val="en-US"/>
              </w:rPr>
              <w:t>on 3V3 Pin.</w:t>
            </w:r>
          </w:p>
          <w:p w14:paraId="5A89462F" w14:textId="77777777" w:rsidR="00A35A1A" w:rsidRDefault="00A35A1A" w:rsidP="00A35A1A">
            <w:pPr>
              <w:rPr>
                <w:lang w:val="en-US"/>
              </w:rPr>
            </w:pPr>
          </w:p>
          <w:p w14:paraId="2A864E64" w14:textId="77777777" w:rsidR="00A35A1A" w:rsidRDefault="00A14F1C" w:rsidP="00A35A1A">
            <w:pPr>
              <w:rPr>
                <w:lang w:val="en-US"/>
              </w:rPr>
            </w:pPr>
            <w:r w:rsidRPr="00A14F1C">
              <w:rPr>
                <w:lang w:val="en-US"/>
              </w:rPr>
              <w:t>Excessive decoupling can cause unwanted resonance, leading to poor noise filtering at certain frequencies. It may also increase inrush current, causing voltage dips during power-up.</w:t>
            </w:r>
          </w:p>
          <w:p w14:paraId="7CBB4072" w14:textId="77777777" w:rsidR="00A14F1C" w:rsidRDefault="00A14F1C" w:rsidP="00A35A1A">
            <w:pPr>
              <w:rPr>
                <w:lang w:val="en-US"/>
              </w:rPr>
            </w:pPr>
          </w:p>
          <w:p w14:paraId="75BF7359" w14:textId="0D91C2A4" w:rsidR="00A14F1C" w:rsidRPr="00A35A1A" w:rsidRDefault="00A14F1C" w:rsidP="00A35A1A">
            <w:pPr>
              <w:rPr>
                <w:lang w:val="en-US"/>
              </w:rPr>
            </w:pPr>
            <w:r>
              <w:rPr>
                <w:lang w:val="en-US"/>
              </w:rPr>
              <w:t>Not too risky potentially design will work.</w:t>
            </w:r>
          </w:p>
        </w:tc>
        <w:tc>
          <w:tcPr>
            <w:tcW w:w="5129" w:type="dxa"/>
            <w:vAlign w:val="center"/>
          </w:tcPr>
          <w:p w14:paraId="4CB9222E" w14:textId="5A908D96" w:rsidR="00A35A1A" w:rsidRDefault="00A35A1A" w:rsidP="00117ABC">
            <w:pPr>
              <w:jc w:val="center"/>
            </w:pPr>
            <w:r w:rsidRPr="00A35A1A">
              <w:rPr>
                <w:noProof/>
              </w:rPr>
              <w:drawing>
                <wp:inline distT="0" distB="0" distL="0" distR="0" wp14:anchorId="76948AC8" wp14:editId="24B92995">
                  <wp:extent cx="1990725" cy="1874385"/>
                  <wp:effectExtent l="0" t="0" r="0" b="0"/>
                  <wp:docPr id="2062644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6447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439" cy="188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4F1C" w14:paraId="41EFF48E" w14:textId="77777777" w:rsidTr="00245E99">
        <w:trPr>
          <w:trHeight w:val="713"/>
        </w:trPr>
        <w:tc>
          <w:tcPr>
            <w:tcW w:w="4948" w:type="dxa"/>
            <w:vAlign w:val="center"/>
          </w:tcPr>
          <w:p w14:paraId="29426789" w14:textId="5DDDA745" w:rsidR="00A35A1A" w:rsidRDefault="00117ABC" w:rsidP="00117ABC">
            <w:pPr>
              <w:jc w:val="center"/>
            </w:pPr>
            <w:r w:rsidRPr="00117AB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D71304D" wp14:editId="46D07654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869315</wp:posOffset>
                  </wp:positionV>
                  <wp:extent cx="1485900" cy="953770"/>
                  <wp:effectExtent l="152400" t="114300" r="133350" b="151130"/>
                  <wp:wrapNone/>
                  <wp:docPr id="2040893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89367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9537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17ABC">
              <w:rPr>
                <w:noProof/>
              </w:rPr>
              <w:drawing>
                <wp:inline distT="0" distB="0" distL="0" distR="0" wp14:anchorId="6F72C541" wp14:editId="456F0B4C">
                  <wp:extent cx="2028315" cy="1932305"/>
                  <wp:effectExtent l="0" t="0" r="0" b="0"/>
                  <wp:docPr id="1611134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1344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66" cy="195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</w:tcPr>
          <w:p w14:paraId="5EE371A9" w14:textId="77777777" w:rsidR="00117ABC" w:rsidRDefault="00117ABC" w:rsidP="00A35A1A">
            <w:pPr>
              <w:rPr>
                <w:lang w:val="en-US"/>
              </w:rPr>
            </w:pPr>
            <w:r>
              <w:rPr>
                <w:lang w:val="en-US"/>
              </w:rPr>
              <w:t xml:space="preserve">Total of three capacitor on PU Line (Enable Pin). </w:t>
            </w:r>
          </w:p>
          <w:p w14:paraId="5DCAF426" w14:textId="77777777" w:rsidR="00117ABC" w:rsidRDefault="00117ABC" w:rsidP="00A35A1A">
            <w:pPr>
              <w:rPr>
                <w:lang w:val="en-US"/>
              </w:rPr>
            </w:pPr>
          </w:p>
          <w:p w14:paraId="379183A8" w14:textId="77777777" w:rsidR="00117ABC" w:rsidRDefault="00117ABC" w:rsidP="00A35A1A">
            <w:pPr>
              <w:rPr>
                <w:lang w:val="en-US"/>
              </w:rPr>
            </w:pPr>
          </w:p>
          <w:p w14:paraId="738AADBC" w14:textId="14AAFD2B" w:rsidR="00A35A1A" w:rsidRPr="00117ABC" w:rsidRDefault="00117ABC" w:rsidP="00A35A1A">
            <w:pPr>
              <w:rPr>
                <w:lang w:val="en-US"/>
              </w:rPr>
            </w:pPr>
            <w:r>
              <w:rPr>
                <w:lang w:val="en-US"/>
              </w:rPr>
              <w:t>Need only on Capacitor (at Max 2 Capacitor)</w:t>
            </w:r>
          </w:p>
        </w:tc>
        <w:tc>
          <w:tcPr>
            <w:tcW w:w="5129" w:type="dxa"/>
            <w:vAlign w:val="center"/>
          </w:tcPr>
          <w:p w14:paraId="56E961B3" w14:textId="77777777" w:rsidR="00A35A1A" w:rsidRDefault="004C2990" w:rsidP="00117AB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624D6AD" wp14:editId="6E4EA0CD">
                  <wp:extent cx="2079560" cy="781050"/>
                  <wp:effectExtent l="0" t="0" r="0" b="0"/>
                  <wp:docPr id="2136877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8915" cy="788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8C6160" w14:textId="77777777" w:rsidR="00245E99" w:rsidRDefault="00245E99" w:rsidP="00245E99">
            <w:pPr>
              <w:rPr>
                <w:lang w:val="en-US"/>
              </w:rPr>
            </w:pPr>
          </w:p>
          <w:p w14:paraId="2A3803A1" w14:textId="17039408" w:rsidR="00245E99" w:rsidRPr="00117ABC" w:rsidRDefault="00245E99" w:rsidP="00245E99">
            <w:pPr>
              <w:rPr>
                <w:lang w:val="en-US"/>
              </w:rPr>
            </w:pPr>
            <w:hyperlink r:id="rId9" w:history="1">
              <w:r w:rsidRPr="00801773">
                <w:rPr>
                  <w:rStyle w:val="Hyperlink"/>
                  <w:lang w:val="en-US"/>
                </w:rPr>
                <w:t>https://www.espressif.com/sites/default/files/documentation/esp32-s3-wroom-1_wroom-1u_datasheet_en.pdf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A14F1C" w14:paraId="4F883295" w14:textId="77777777" w:rsidTr="00245E99">
        <w:trPr>
          <w:trHeight w:val="1190"/>
        </w:trPr>
        <w:tc>
          <w:tcPr>
            <w:tcW w:w="4948" w:type="dxa"/>
            <w:vAlign w:val="center"/>
          </w:tcPr>
          <w:p w14:paraId="2D85C6DA" w14:textId="4F7B4C4F" w:rsidR="00A35A1A" w:rsidRDefault="004C2990" w:rsidP="00117ABC">
            <w:pPr>
              <w:jc w:val="center"/>
            </w:pPr>
            <w:r w:rsidRPr="004C2990">
              <w:rPr>
                <w:noProof/>
              </w:rPr>
              <w:lastRenderedPageBreak/>
              <w:drawing>
                <wp:inline distT="0" distB="0" distL="0" distR="0" wp14:anchorId="482B59CD" wp14:editId="07923F23">
                  <wp:extent cx="1466850" cy="1348229"/>
                  <wp:effectExtent l="0" t="0" r="0" b="4445"/>
                  <wp:docPr id="1522164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1645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89" cy="135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</w:tcPr>
          <w:p w14:paraId="002A55D1" w14:textId="49160F1D" w:rsidR="00A35A1A" w:rsidRPr="004C2990" w:rsidRDefault="004C2990" w:rsidP="00A35A1A">
            <w:pPr>
              <w:rPr>
                <w:lang w:val="en-US"/>
              </w:rPr>
            </w:pPr>
            <w:r>
              <w:rPr>
                <w:lang w:val="en-US"/>
              </w:rPr>
              <w:t>ESD Protection is missing!</w:t>
            </w:r>
          </w:p>
        </w:tc>
        <w:tc>
          <w:tcPr>
            <w:tcW w:w="5129" w:type="dxa"/>
            <w:vAlign w:val="center"/>
          </w:tcPr>
          <w:p w14:paraId="732AE460" w14:textId="77777777" w:rsidR="00A35A1A" w:rsidRDefault="00A35A1A" w:rsidP="00117ABC">
            <w:pPr>
              <w:jc w:val="center"/>
            </w:pPr>
          </w:p>
        </w:tc>
      </w:tr>
      <w:tr w:rsidR="00A14F1C" w14:paraId="5B81E990" w14:textId="77777777" w:rsidTr="00245E99">
        <w:trPr>
          <w:trHeight w:val="1835"/>
        </w:trPr>
        <w:tc>
          <w:tcPr>
            <w:tcW w:w="4948" w:type="dxa"/>
            <w:vAlign w:val="center"/>
          </w:tcPr>
          <w:p w14:paraId="24861732" w14:textId="0C6D4857" w:rsidR="00A35A1A" w:rsidRDefault="00245E99" w:rsidP="00117ABC">
            <w:pPr>
              <w:jc w:val="center"/>
            </w:pPr>
            <w:r w:rsidRPr="00245E99">
              <w:rPr>
                <w:noProof/>
              </w:rPr>
              <w:drawing>
                <wp:inline distT="0" distB="0" distL="0" distR="0" wp14:anchorId="577CF950" wp14:editId="1782B250">
                  <wp:extent cx="2393950" cy="1200849"/>
                  <wp:effectExtent l="0" t="0" r="6350" b="0"/>
                  <wp:docPr id="1464277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2779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783" cy="121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</w:tcPr>
          <w:p w14:paraId="47348E10" w14:textId="26C12158" w:rsidR="00A35A1A" w:rsidRPr="00245E99" w:rsidRDefault="00245E99" w:rsidP="00A35A1A">
            <w:pPr>
              <w:rPr>
                <w:lang w:val="en-US"/>
              </w:rPr>
            </w:pPr>
            <w:r>
              <w:rPr>
                <w:lang w:val="en-US"/>
              </w:rPr>
              <w:t>Only 2 capacitors are needed.  4 capacitors are over kill. Even the value is less then recommended value</w:t>
            </w:r>
            <w:r w:rsidR="009C53A7">
              <w:rPr>
                <w:lang w:val="en-US"/>
              </w:rPr>
              <w:t>s.</w:t>
            </w:r>
          </w:p>
        </w:tc>
        <w:tc>
          <w:tcPr>
            <w:tcW w:w="5129" w:type="dxa"/>
            <w:vAlign w:val="center"/>
          </w:tcPr>
          <w:p w14:paraId="5D38BDB4" w14:textId="77777777" w:rsidR="00A35A1A" w:rsidRDefault="00245E99" w:rsidP="00117ABC">
            <w:pPr>
              <w:jc w:val="center"/>
              <w:rPr>
                <w:lang w:val="en-US"/>
              </w:rPr>
            </w:pPr>
            <w:r w:rsidRPr="00245E99">
              <w:rPr>
                <w:noProof/>
              </w:rPr>
              <w:drawing>
                <wp:inline distT="0" distB="0" distL="0" distR="0" wp14:anchorId="16C64F14" wp14:editId="563E7E8E">
                  <wp:extent cx="2647454" cy="1348035"/>
                  <wp:effectExtent l="0" t="0" r="635" b="5080"/>
                  <wp:docPr id="501881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8819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454" cy="134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ADECB" w14:textId="411D2976" w:rsidR="00245E99" w:rsidRPr="00245E99" w:rsidRDefault="00245E99" w:rsidP="00245E99">
            <w:pPr>
              <w:jc w:val="center"/>
              <w:rPr>
                <w:lang w:val="en-US"/>
              </w:rPr>
            </w:pPr>
            <w:hyperlink r:id="rId13" w:history="1">
              <w:r w:rsidRPr="00801773">
                <w:rPr>
                  <w:rStyle w:val="Hyperlink"/>
                  <w:lang w:val="en-US"/>
                </w:rPr>
                <w:t>https://www.ti.com/lit/pdf/slvuad2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A14F1C" w14:paraId="18084F19" w14:textId="77777777" w:rsidTr="00245E99">
        <w:trPr>
          <w:trHeight w:val="1943"/>
        </w:trPr>
        <w:tc>
          <w:tcPr>
            <w:tcW w:w="4948" w:type="dxa"/>
            <w:vAlign w:val="center"/>
          </w:tcPr>
          <w:p w14:paraId="37096229" w14:textId="0EC79F7C" w:rsidR="00A35A1A" w:rsidRDefault="00245E99" w:rsidP="00245E99">
            <w:pPr>
              <w:jc w:val="center"/>
            </w:pPr>
            <w:r w:rsidRPr="00245E99">
              <w:rPr>
                <w:noProof/>
              </w:rPr>
              <w:drawing>
                <wp:inline distT="0" distB="0" distL="0" distR="0" wp14:anchorId="1B3E1857" wp14:editId="293094B6">
                  <wp:extent cx="2657450" cy="1130300"/>
                  <wp:effectExtent l="0" t="0" r="0" b="0"/>
                  <wp:docPr id="1630247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2475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467" cy="117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</w:tcPr>
          <w:p w14:paraId="7E07852C" w14:textId="560B3A4C" w:rsidR="00A35A1A" w:rsidRPr="00245E99" w:rsidRDefault="00245E99" w:rsidP="00245E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Same as above </w:t>
            </w:r>
          </w:p>
        </w:tc>
        <w:tc>
          <w:tcPr>
            <w:tcW w:w="5129" w:type="dxa"/>
          </w:tcPr>
          <w:p w14:paraId="5F7E022E" w14:textId="77777777" w:rsidR="00A35A1A" w:rsidRDefault="00245E99" w:rsidP="00245E99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604AB2D" wp14:editId="2F14AA27">
                  <wp:extent cx="3042139" cy="1549292"/>
                  <wp:effectExtent l="0" t="0" r="6350" b="0"/>
                  <wp:docPr id="4561675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144" cy="15997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18CF7BA" w14:textId="7A1E59F9" w:rsidR="00245E99" w:rsidRPr="00245E99" w:rsidRDefault="00245E99" w:rsidP="00245E99">
            <w:pPr>
              <w:jc w:val="center"/>
              <w:rPr>
                <w:lang w:val="en-US"/>
              </w:rPr>
            </w:pPr>
          </w:p>
        </w:tc>
      </w:tr>
      <w:tr w:rsidR="00A14F1C" w14:paraId="6D6BBE26" w14:textId="77777777" w:rsidTr="00245E99">
        <w:trPr>
          <w:trHeight w:val="1943"/>
        </w:trPr>
        <w:tc>
          <w:tcPr>
            <w:tcW w:w="4948" w:type="dxa"/>
            <w:vAlign w:val="center"/>
          </w:tcPr>
          <w:p w14:paraId="5E186949" w14:textId="50B77FA8" w:rsidR="00A14F1C" w:rsidRPr="00245E99" w:rsidRDefault="00A14F1C" w:rsidP="00245E9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87400F" wp14:editId="2B8F2F41">
                  <wp:extent cx="2650766" cy="1790700"/>
                  <wp:effectExtent l="0" t="0" r="0" b="0"/>
                  <wp:docPr id="12313638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9327" cy="1803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</w:tcPr>
          <w:p w14:paraId="1781109A" w14:textId="0F4CB2BE" w:rsidR="00A14F1C" w:rsidRDefault="00A14F1C" w:rsidP="00245E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Ony need 2 Capacitor on VDD</w:t>
            </w:r>
            <w:r w:rsidR="009C53A7">
              <w:rPr>
                <w:lang w:val="en-US"/>
              </w:rPr>
              <w:t xml:space="preserve"> and</w:t>
            </w:r>
            <w:r>
              <w:rPr>
                <w:lang w:val="en-US"/>
              </w:rPr>
              <w:t xml:space="preserve"> 1 on VDDIO </w:t>
            </w:r>
          </w:p>
          <w:p w14:paraId="77835119" w14:textId="77777777" w:rsidR="00A14F1C" w:rsidRDefault="00A14F1C" w:rsidP="00245E99">
            <w:pPr>
              <w:jc w:val="center"/>
              <w:rPr>
                <w:lang w:val="en-US"/>
              </w:rPr>
            </w:pPr>
          </w:p>
          <w:p w14:paraId="212A43D4" w14:textId="77777777" w:rsidR="00A14F1C" w:rsidRDefault="00A14F1C" w:rsidP="00245E99">
            <w:pPr>
              <w:jc w:val="center"/>
              <w:rPr>
                <w:lang w:val="en-US"/>
              </w:rPr>
            </w:pPr>
          </w:p>
          <w:p w14:paraId="698C03E3" w14:textId="13FDD214" w:rsidR="00A14F1C" w:rsidRDefault="00A14F1C" w:rsidP="00245E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We have 4 on VDD and 4 on VDDIO</w:t>
            </w:r>
          </w:p>
        </w:tc>
        <w:tc>
          <w:tcPr>
            <w:tcW w:w="5129" w:type="dxa"/>
          </w:tcPr>
          <w:p w14:paraId="159EDA2A" w14:textId="77777777" w:rsidR="00A14F1C" w:rsidRDefault="00A14F1C" w:rsidP="00245E99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86A22CD" wp14:editId="4847E876">
                  <wp:extent cx="2248535" cy="1587294"/>
                  <wp:effectExtent l="0" t="0" r="0" b="0"/>
                  <wp:docPr id="93494799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1672" cy="15965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7E0AA9" w14:textId="4ED7EB31" w:rsidR="00A14F1C" w:rsidRPr="00A14F1C" w:rsidRDefault="00A14F1C" w:rsidP="00245E99">
            <w:pPr>
              <w:jc w:val="center"/>
              <w:rPr>
                <w:noProof/>
                <w:lang w:val="en-US"/>
              </w:rPr>
            </w:pPr>
            <w:hyperlink r:id="rId18" w:history="1">
              <w:r w:rsidRPr="00801773">
                <w:rPr>
                  <w:rStyle w:val="Hyperlink"/>
                  <w:noProof/>
                  <w:lang w:val="en-US"/>
                </w:rPr>
                <w:t>https://www.st.com/resource/en/data_brief/steval-mki208v1k.pdf</w:t>
              </w:r>
            </w:hyperlink>
            <w:r>
              <w:rPr>
                <w:noProof/>
                <w:lang w:val="en-US"/>
              </w:rPr>
              <w:t xml:space="preserve"> </w:t>
            </w:r>
          </w:p>
        </w:tc>
      </w:tr>
    </w:tbl>
    <w:p w14:paraId="7E447780" w14:textId="77777777" w:rsidR="00C45FA7" w:rsidRDefault="00C45FA7"/>
    <w:sectPr w:rsidR="00C45FA7" w:rsidSect="00A35A1A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42"/>
    <w:rsid w:val="00092F30"/>
    <w:rsid w:val="00117ABC"/>
    <w:rsid w:val="00245E99"/>
    <w:rsid w:val="004C2990"/>
    <w:rsid w:val="00987502"/>
    <w:rsid w:val="009C53A7"/>
    <w:rsid w:val="00A14F1C"/>
    <w:rsid w:val="00A35A1A"/>
    <w:rsid w:val="00A93542"/>
    <w:rsid w:val="00BE5A18"/>
    <w:rsid w:val="00C45FA7"/>
    <w:rsid w:val="00E9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D12D"/>
  <w15:chartTrackingRefBased/>
  <w15:docId w15:val="{7792DDC2-92C5-4755-8F73-931B2165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5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5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5E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ti.com/lit/pdf/slvuad2" TargetMode="External"/><Relationship Id="rId18" Type="http://schemas.openxmlformats.org/officeDocument/2006/relationships/hyperlink" Target="https://www.st.com/resource/en/data_brief/steval-mki208v1k.pdf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espressif.com/sites/default/files/documentation/esp32-s3-wroom-1_wroom-1u_datasheet_en.pdf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1526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Junaid, Muhammad Usama</dc:creator>
  <cp:keywords/>
  <dc:description/>
  <cp:lastModifiedBy>Junaid, Muhammad Usama</cp:lastModifiedBy>
  <cp:revision>4</cp:revision>
  <dcterms:created xsi:type="dcterms:W3CDTF">2025-03-27T11:23:00Z</dcterms:created>
  <dcterms:modified xsi:type="dcterms:W3CDTF">2025-03-29T09:49:00Z</dcterms:modified>
</cp:coreProperties>
</file>