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FB0412" w:rsidP="0058521F">
      <w:pPr>
        <w:pStyle w:val="Title"/>
        <w:jc w:val="right"/>
      </w:pPr>
      <w:r>
        <w:t>Aplikacija za podršku rada srednj</w:t>
      </w:r>
      <w:r w:rsidR="00B03175">
        <w:t>ih škola</w:t>
      </w:r>
      <w:r w:rsidR="0058521F" w:rsidRPr="00E34479">
        <w:t xml:space="preserve"> 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8521F" w:rsidRDefault="00FB0412" w:rsidP="0058521F">
      <w:pPr>
        <w:jc w:val="right"/>
        <w:rPr>
          <w:sz w:val="24"/>
        </w:rPr>
      </w:pPr>
      <w:r>
        <w:rPr>
          <w:sz w:val="24"/>
        </w:rPr>
        <w:t>Haris Omerčaušević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IB150219</w:t>
      </w:r>
    </w:p>
    <w:p w:rsidR="00FB0412" w:rsidRPr="00E36CD3" w:rsidRDefault="00FB0412" w:rsidP="0058521F">
      <w:pPr>
        <w:jc w:val="right"/>
        <w:rPr>
          <w:sz w:val="24"/>
        </w:rPr>
      </w:pPr>
      <w:r>
        <w:rPr>
          <w:sz w:val="24"/>
        </w:rPr>
        <w:t>Amir Begić, IB150109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FB0412">
        <w:rPr>
          <w:sz w:val="24"/>
        </w:rPr>
        <w:t>3</w:t>
      </w:r>
      <w:r w:rsidRPr="00E36CD3">
        <w:rPr>
          <w:sz w:val="24"/>
        </w:rPr>
        <w:t>.</w:t>
      </w:r>
      <w:r w:rsidR="00FB0412">
        <w:rPr>
          <w:sz w:val="24"/>
        </w:rPr>
        <w:t>11</w:t>
      </w:r>
      <w:r w:rsidRPr="00E36CD3">
        <w:rPr>
          <w:sz w:val="24"/>
        </w:rPr>
        <w:t>.</w:t>
      </w:r>
      <w:r w:rsidR="00FB0412">
        <w:rPr>
          <w:sz w:val="24"/>
        </w:rPr>
        <w:t>2017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67"/>
        <w:gridCol w:w="842"/>
        <w:gridCol w:w="3090"/>
        <w:gridCol w:w="2631"/>
        <w:gridCol w:w="1614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FB0412" w:rsidP="0058521F">
            <w:pPr>
              <w:pStyle w:val="Tabletext"/>
              <w:spacing w:before="0" w:after="0"/>
              <w:jc w:val="center"/>
            </w:pPr>
            <w:r>
              <w:t>3</w:t>
            </w:r>
            <w:r w:rsidR="00A768E3" w:rsidRPr="005A30FF">
              <w:t>/</w:t>
            </w:r>
            <w:r>
              <w:t>11/2017</w:t>
            </w:r>
          </w:p>
        </w:tc>
        <w:tc>
          <w:tcPr>
            <w:tcW w:w="428" w:type="pct"/>
          </w:tcPr>
          <w:p w:rsidR="00A768E3" w:rsidRPr="005A30FF" w:rsidRDefault="00FB0412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5A30FF" w:rsidRDefault="00FB0412" w:rsidP="0058521F">
            <w:pPr>
              <w:pStyle w:val="Tabletext"/>
              <w:spacing w:before="0" w:after="0"/>
              <w:jc w:val="center"/>
            </w:pPr>
            <w:r>
              <w:t>Vizija projekta</w:t>
            </w:r>
          </w:p>
        </w:tc>
        <w:tc>
          <w:tcPr>
            <w:tcW w:w="1413" w:type="pct"/>
          </w:tcPr>
          <w:p w:rsidR="00A768E3" w:rsidRPr="005A30FF" w:rsidRDefault="00FB0412" w:rsidP="0058521F">
            <w:pPr>
              <w:pStyle w:val="Tabletext"/>
              <w:spacing w:before="0" w:after="0"/>
              <w:jc w:val="center"/>
            </w:pPr>
            <w:r>
              <w:t>Inicijalna verzija</w:t>
            </w:r>
            <w:r w:rsidR="00A768E3" w:rsidRPr="005A30FF">
              <w:t>&gt;</w:t>
            </w:r>
          </w:p>
        </w:tc>
        <w:tc>
          <w:tcPr>
            <w:tcW w:w="870" w:type="pct"/>
          </w:tcPr>
          <w:p w:rsidR="00A768E3" w:rsidRPr="005A30FF" w:rsidRDefault="00FB0412" w:rsidP="0058521F">
            <w:pPr>
              <w:pStyle w:val="Tabletext"/>
              <w:spacing w:before="0" w:after="0"/>
              <w:jc w:val="center"/>
            </w:pPr>
            <w:r>
              <w:t>Haris Omerčaušević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560137" w:rsidRPr="005F6241" w:rsidRDefault="00EE3B16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0003013" w:history="1">
        <w:r w:rsidR="00560137" w:rsidRPr="001A0E13">
          <w:rPr>
            <w:rStyle w:val="Hyperlink"/>
            <w:noProof/>
          </w:rPr>
          <w:t>1.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Uvod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4" w:history="1">
        <w:r w:rsidR="00560137" w:rsidRPr="001A0E13">
          <w:rPr>
            <w:rStyle w:val="Hyperlink"/>
            <w:noProof/>
          </w:rPr>
          <w:t>1.1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Svrha dokumenta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5" w:history="1">
        <w:r w:rsidR="00560137" w:rsidRPr="001A0E13">
          <w:rPr>
            <w:rStyle w:val="Hyperlink"/>
            <w:noProof/>
          </w:rPr>
          <w:t>1.2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Definicije, akronimi i skraćenice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6" w:history="1">
        <w:r w:rsidR="00560137" w:rsidRPr="001A0E13">
          <w:rPr>
            <w:rStyle w:val="Hyperlink"/>
            <w:noProof/>
          </w:rPr>
          <w:t>1.3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Reference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17" w:history="1">
        <w:r w:rsidR="00560137" w:rsidRPr="001A0E13">
          <w:rPr>
            <w:rStyle w:val="Hyperlink"/>
            <w:noProof/>
          </w:rPr>
          <w:t>2.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8" w:history="1">
        <w:r w:rsidR="00560137" w:rsidRPr="001A0E13">
          <w:rPr>
            <w:rStyle w:val="Hyperlink"/>
            <w:noProof/>
          </w:rPr>
          <w:t>2.1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Pozadina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9" w:history="1">
        <w:r w:rsidR="00560137" w:rsidRPr="001A0E13">
          <w:rPr>
            <w:rStyle w:val="Hyperlink"/>
            <w:noProof/>
          </w:rPr>
          <w:t>2.2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problema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0" w:history="1">
        <w:r w:rsidR="00560137" w:rsidRPr="001A0E13">
          <w:rPr>
            <w:rStyle w:val="Hyperlink"/>
            <w:noProof/>
          </w:rPr>
          <w:t>2.3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Učesnici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3"/>
        <w:rPr>
          <w:noProof/>
          <w:szCs w:val="22"/>
          <w:lang w:val="bs-Latn-BA" w:eastAsia="bs-Latn-BA"/>
        </w:rPr>
      </w:pPr>
      <w:hyperlink w:anchor="_Toc370003021" w:history="1">
        <w:r w:rsidR="00560137" w:rsidRPr="001A0E13">
          <w:rPr>
            <w:rStyle w:val="Hyperlink"/>
            <w:noProof/>
          </w:rPr>
          <w:t>2.3.1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Denis Mušić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_Toc370003021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3"/>
        <w:rPr>
          <w:noProof/>
          <w:szCs w:val="22"/>
          <w:lang w:val="bs-Latn-BA" w:eastAsia="bs-Latn-BA"/>
        </w:rPr>
      </w:pPr>
      <w:hyperlink w:anchor="_Toc370003022" w:history="1">
        <w:r w:rsidR="00560137" w:rsidRPr="001A0E13">
          <w:rPr>
            <w:rStyle w:val="Hyperlink"/>
            <w:noProof/>
          </w:rPr>
          <w:t>2.3.2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Miro Marić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_Toc370003022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3" w:history="1">
        <w:r w:rsidR="00560137" w:rsidRPr="001A0E13">
          <w:rPr>
            <w:rStyle w:val="Hyperlink"/>
            <w:noProof/>
          </w:rPr>
          <w:t>2.4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Opšti ciljevi i problemi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4" w:history="1">
        <w:r w:rsidR="00560137" w:rsidRPr="001A0E13">
          <w:rPr>
            <w:rStyle w:val="Hyperlink"/>
            <w:noProof/>
          </w:rPr>
          <w:t>2.5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Korisnici i njihovi ciljevi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5" w:history="1">
        <w:r w:rsidR="00560137" w:rsidRPr="001A0E13">
          <w:rPr>
            <w:rStyle w:val="Hyperlink"/>
            <w:noProof/>
          </w:rPr>
          <w:t>2.6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Sumarni Pregled mogućnosti sistema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6" w:history="1">
        <w:r w:rsidR="00560137" w:rsidRPr="001A0E13">
          <w:rPr>
            <w:rStyle w:val="Hyperlink"/>
            <w:noProof/>
          </w:rPr>
          <w:t>2.7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Pretpostavke i ovisnost o drugim sistemima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7" w:history="1">
        <w:r w:rsidR="00560137" w:rsidRPr="001A0E13">
          <w:rPr>
            <w:rStyle w:val="Hyperlink"/>
            <w:noProof/>
          </w:rPr>
          <w:t>2.8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CIJENA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8" w:history="1">
        <w:r w:rsidR="00560137" w:rsidRPr="001A0E13">
          <w:rPr>
            <w:rStyle w:val="Hyperlink"/>
            <w:noProof/>
          </w:rPr>
          <w:t>2.9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Alternativna rješenja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370003029" w:history="1">
        <w:r w:rsidR="00560137" w:rsidRPr="001A0E13">
          <w:rPr>
            <w:rStyle w:val="Hyperlink"/>
            <w:noProof/>
          </w:rPr>
          <w:t>2.10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Poslovna opravdanost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D033B7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30" w:history="1">
        <w:r w:rsidR="00560137" w:rsidRPr="001A0E13">
          <w:rPr>
            <w:rStyle w:val="Hyperlink"/>
            <w:noProof/>
          </w:rPr>
          <w:t>3.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Prilozi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_Toc370003030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2E3F22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370003013"/>
      <w:r w:rsidR="00D74A67" w:rsidRPr="002F4711">
        <w:lastRenderedPageBreak/>
        <w:t>Uvod</w:t>
      </w:r>
      <w:bookmarkEnd w:id="1"/>
    </w:p>
    <w:p w:rsidR="00690126" w:rsidRDefault="00B03175" w:rsidP="00690126">
      <w:pPr>
        <w:rPr>
          <w:sz w:val="20"/>
        </w:rPr>
      </w:pPr>
      <w:bookmarkStart w:id="2" w:name="_Toc317626440"/>
      <w:r>
        <w:t xml:space="preserve">U ovom dokumentu će biti moguće naći podatke vezano za viziju projekta seminarskog rada iz predmeta Razvoj softvera I na temu aplikacija za podršku rada srednjih škola. Aplikacija je namijenjena kao podrška radu srednjih škola s ciljem da olakša rad nastavnicima i obezbijedi svakodnevnu komunikaciju na relaciji nastavnik-učenik, te omogući roditeljima uvid u aktivnosti i ocjene njihove djece. Ovaj dokument je namijenjen da napravimo uvid u funkcionalnosti i primjenu aplikacije te kako bi naši profesori imali uvid u to šta ćemo da radimo. Ovaj dokument će biti mijenjan kako projekat bude napredavao, ali o svakoj promjeni će svaki učesnik u izradi ovog sistema biti blagovremeno obaviješten. 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3" w:name="_Toc334234469"/>
      <w:bookmarkStart w:id="4" w:name="_Toc370003014"/>
      <w:r w:rsidRPr="009D1ECB">
        <w:t>Svrha dokumenta</w:t>
      </w:r>
      <w:bookmarkEnd w:id="3"/>
      <w:bookmarkEnd w:id="4"/>
    </w:p>
    <w:p w:rsidR="00690126" w:rsidRDefault="00B03175" w:rsidP="004929D0">
      <w:r>
        <w:t>Ovaj dokument se odnosi na prvu verziju (1.0) aplikacije za podršku rada srednjih škola.</w:t>
      </w:r>
      <w:r w:rsidR="004929D0">
        <w:t xml:space="preserve"> Ovaj dokument je namijenjen isključivo članovima tima i predmetnim profesorima dok upoznavanje korisnika aplikacije sa ovim dokumentom nije potrebno.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370003015"/>
      <w:r w:rsidRPr="009D1ECB">
        <w:t>Definicije, akronimi i skraćenice</w:t>
      </w:r>
      <w:bookmarkEnd w:id="5"/>
      <w:bookmarkEnd w:id="6"/>
    </w:p>
    <w:p w:rsidR="00690126" w:rsidRPr="00E34479" w:rsidRDefault="00690126" w:rsidP="00A768E3">
      <w:r w:rsidRPr="00E34479">
        <w:t>&lt;Nabrojite sve definicije, akronime i skraćenice čije poznavanje je neophodno za ispravnu interpretaciju ovog dokumenta. Ukoliko se ove informacije nalaze u prilogu ili nekom drugom dokumentu potrebno se referirati na njih. &gt;</w:t>
      </w:r>
    </w:p>
    <w:p w:rsidR="00690126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370003016"/>
      <w:r w:rsidRPr="009D1ECB">
        <w:t>Reference</w:t>
      </w:r>
      <w:bookmarkEnd w:id="7"/>
      <w:bookmarkEnd w:id="8"/>
    </w:p>
    <w:p w:rsidR="00F90377" w:rsidRDefault="00D033B7" w:rsidP="00F90377">
      <w:hyperlink r:id="rId10" w:history="1">
        <w:r w:rsidR="00F90377" w:rsidRPr="00590CC9">
          <w:rPr>
            <w:rStyle w:val="Hyperlink"/>
          </w:rPr>
          <w:t>http://redmine.fit.ba:91/redmine</w:t>
        </w:r>
      </w:hyperlink>
    </w:p>
    <w:p w:rsidR="00F90377" w:rsidRDefault="00D033B7" w:rsidP="00F90377">
      <w:hyperlink r:id="rId11" w:history="1">
        <w:r w:rsidR="00F90377" w:rsidRPr="00590CC9">
          <w:rPr>
            <w:rStyle w:val="Hyperlink"/>
          </w:rPr>
          <w:t>https://www.fit.ba/student/</w:t>
        </w:r>
      </w:hyperlink>
    </w:p>
    <w:p w:rsidR="00F90377" w:rsidRDefault="00D033B7" w:rsidP="00F90377">
      <w:hyperlink r:id="rId12" w:history="1">
        <w:r w:rsidR="00F90377" w:rsidRPr="00590CC9">
          <w:rPr>
            <w:rStyle w:val="Hyperlink"/>
          </w:rPr>
          <w:t>https://www.fit.ba/forum/</w:t>
        </w:r>
      </w:hyperlink>
    </w:p>
    <w:p w:rsidR="00DA6551" w:rsidRDefault="00DA6551" w:rsidP="00DA6551">
      <w:pPr>
        <w:pStyle w:val="Heading1"/>
      </w:pPr>
      <w:bookmarkStart w:id="9" w:name="_Toc370003017"/>
      <w:bookmarkEnd w:id="2"/>
      <w:r>
        <w:t>Opis projekta</w:t>
      </w:r>
      <w:bookmarkEnd w:id="9"/>
    </w:p>
    <w:p w:rsidR="00A3155C" w:rsidRPr="00A3155C" w:rsidRDefault="00A3155C" w:rsidP="00A3155C">
      <w:pPr>
        <w:pStyle w:val="Heading2"/>
      </w:pPr>
      <w:bookmarkStart w:id="10" w:name="_Toc370003018"/>
      <w:r>
        <w:t>Pozadina projekta</w:t>
      </w:r>
      <w:bookmarkEnd w:id="10"/>
    </w:p>
    <w:p w:rsidR="002D74AB" w:rsidRPr="00D53690" w:rsidRDefault="008F5351" w:rsidP="002D74AB">
      <w:bookmarkStart w:id="11" w:name="_Toc344766206"/>
      <w:r>
        <w:t>Aplikacija za podršku rada srednjih škola ima za cilj da preuzme na sebe vođenje digitalnih dnevnika, uspostavi komunikaciju izmedju nastavnika i učenika te da olaksa pristup nastavnim materijalima.</w:t>
      </w:r>
      <w:r w:rsidR="002D74AB">
        <w:t xml:space="preserve"> Aplikacija</w:t>
      </w:r>
      <w:r w:rsidR="002D74AB" w:rsidRPr="00D53690">
        <w:t xml:space="preserve"> će prvenstveno biti koristen</w:t>
      </w:r>
      <w:r w:rsidR="002D74AB">
        <w:t>a</w:t>
      </w:r>
      <w:r w:rsidR="002D74AB" w:rsidRPr="00D53690">
        <w:t xml:space="preserve"> od strane profesora , no pruža punu funkcionalnost</w:t>
      </w:r>
      <w:r w:rsidR="002D74AB">
        <w:t xml:space="preserve"> i svim drugim korisnicima kao što su administracija škole , učenici i njihovi roditelji</w:t>
      </w:r>
      <w:r w:rsidR="002D74AB" w:rsidRPr="00D53690">
        <w:t xml:space="preserve"> .</w:t>
      </w:r>
    </w:p>
    <w:p w:rsidR="00A05E3F" w:rsidRDefault="00A05E3F" w:rsidP="00A05E3F"/>
    <w:p w:rsidR="00DA6551" w:rsidRPr="00995DFF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370003019"/>
      <w:bookmarkEnd w:id="11"/>
      <w:r w:rsidRPr="00995DFF">
        <w:t>Opis problema</w:t>
      </w:r>
      <w:bookmarkEnd w:id="12"/>
      <w:bookmarkEnd w:id="13"/>
    </w:p>
    <w:p w:rsidR="00374495" w:rsidRDefault="002D74AB" w:rsidP="00DA6551">
      <w:pPr>
        <w:rPr>
          <w:spacing w:val="-1"/>
        </w:rPr>
      </w:pPr>
      <w:r>
        <w:t>S</w:t>
      </w:r>
      <w:r w:rsidR="00DA6551" w:rsidRPr="00F4642A">
        <w:t>ta</w:t>
      </w:r>
      <w:r w:rsidR="00DA6551" w:rsidRPr="00F4642A">
        <w:rPr>
          <w:spacing w:val="-1"/>
        </w:rPr>
        <w:t>l</w:t>
      </w:r>
      <w:r w:rsidR="00DA6551" w:rsidRPr="00F4642A">
        <w:t xml:space="preserve">ni zahtjevi </w:t>
      </w:r>
      <w:r w:rsidR="00DA6551" w:rsidRPr="00F4642A">
        <w:rPr>
          <w:spacing w:val="-18"/>
        </w:rPr>
        <w:t xml:space="preserve"> </w:t>
      </w:r>
      <w:r w:rsidR="00DA6551" w:rsidRPr="00F4642A">
        <w:rPr>
          <w:spacing w:val="-2"/>
        </w:rPr>
        <w:t>m</w:t>
      </w:r>
      <w:r w:rsidR="00DA6551" w:rsidRPr="00F4642A">
        <w:rPr>
          <w:spacing w:val="-1"/>
        </w:rPr>
        <w:t>e</w:t>
      </w:r>
      <w:r w:rsidR="00DA6551" w:rsidRPr="00F4642A">
        <w:t>nadžmen</w:t>
      </w:r>
      <w:r w:rsidR="00DA6551" w:rsidRPr="00F4642A">
        <w:rPr>
          <w:spacing w:val="-1"/>
        </w:rPr>
        <w:t>t</w:t>
      </w:r>
      <w:r w:rsidR="00DA6551" w:rsidRPr="00F4642A">
        <w:t xml:space="preserve">a </w:t>
      </w:r>
      <w:r w:rsidR="00DA6551" w:rsidRPr="00F4642A">
        <w:rPr>
          <w:spacing w:val="-17"/>
        </w:rPr>
        <w:t xml:space="preserve"> </w:t>
      </w:r>
      <w:r>
        <w:t xml:space="preserve">srednjih škola </w:t>
      </w:r>
      <w:r w:rsidR="00DA6551" w:rsidRPr="00F4642A">
        <w:t>za</w:t>
      </w:r>
      <w:r w:rsidR="00DA6551" w:rsidRPr="00F4642A">
        <w:rPr>
          <w:spacing w:val="-1"/>
        </w:rPr>
        <w:t>h</w:t>
      </w:r>
      <w:r w:rsidR="00DA6551" w:rsidRPr="00F4642A">
        <w:t>t</w:t>
      </w:r>
      <w:r w:rsidR="00DA6551" w:rsidRPr="00F4642A">
        <w:rPr>
          <w:spacing w:val="-1"/>
        </w:rPr>
        <w:t>ij</w:t>
      </w:r>
      <w:r w:rsidR="00DA6551" w:rsidRPr="00F4642A">
        <w:t xml:space="preserve">evaju </w:t>
      </w:r>
      <w:r w:rsidR="00DA6551" w:rsidRPr="00F4642A">
        <w:rPr>
          <w:spacing w:val="-17"/>
        </w:rPr>
        <w:t xml:space="preserve"> </w:t>
      </w:r>
      <w:r w:rsidR="00DA6551" w:rsidRPr="00F4642A">
        <w:t>v</w:t>
      </w:r>
      <w:r w:rsidR="00DA6551" w:rsidRPr="00F4642A">
        <w:rPr>
          <w:spacing w:val="-2"/>
        </w:rPr>
        <w:t>o</w:t>
      </w:r>
      <w:r w:rsidR="00DA6551" w:rsidRPr="00F4642A">
        <w:t>đ</w:t>
      </w:r>
      <w:r w:rsidR="00DA6551" w:rsidRPr="00F4642A">
        <w:rPr>
          <w:spacing w:val="-2"/>
        </w:rPr>
        <w:t>e</w:t>
      </w:r>
      <w:r w:rsidR="00DA6551" w:rsidRPr="00F4642A">
        <w:rPr>
          <w:spacing w:val="-1"/>
        </w:rPr>
        <w:t>n</w:t>
      </w:r>
      <w:r w:rsidR="00DA6551" w:rsidRPr="00F4642A">
        <w:t xml:space="preserve">je </w:t>
      </w:r>
      <w:r w:rsidR="00DA6551" w:rsidRPr="00F4642A">
        <w:rPr>
          <w:spacing w:val="-17"/>
        </w:rPr>
        <w:t xml:space="preserve"> </w:t>
      </w:r>
      <w:r w:rsidR="00DA6551" w:rsidRPr="00F4642A">
        <w:t xml:space="preserve">stalne </w:t>
      </w:r>
      <w:r w:rsidR="00DA6551" w:rsidRPr="00F4642A">
        <w:rPr>
          <w:spacing w:val="-17"/>
        </w:rPr>
        <w:t xml:space="preserve"> </w:t>
      </w:r>
      <w:r w:rsidR="00DA6551" w:rsidRPr="00F4642A">
        <w:t xml:space="preserve">evidencije </w:t>
      </w:r>
      <w:r w:rsidR="00DA6551" w:rsidRPr="00F4642A">
        <w:rPr>
          <w:spacing w:val="-17"/>
        </w:rPr>
        <w:t xml:space="preserve"> </w:t>
      </w:r>
      <w:r w:rsidR="00DA6551" w:rsidRPr="00F4642A">
        <w:t xml:space="preserve">koja </w:t>
      </w:r>
      <w:r w:rsidR="00DA6551" w:rsidRPr="00F4642A">
        <w:rPr>
          <w:spacing w:val="-17"/>
        </w:rPr>
        <w:t xml:space="preserve"> </w:t>
      </w:r>
      <w:r w:rsidR="00DA6551" w:rsidRPr="00F4642A">
        <w:t xml:space="preserve">mora </w:t>
      </w:r>
      <w:r w:rsidR="00DA6551" w:rsidRPr="00F4642A">
        <w:rPr>
          <w:spacing w:val="-17"/>
        </w:rPr>
        <w:t xml:space="preserve"> </w:t>
      </w:r>
      <w:r w:rsidR="00DA6551" w:rsidRPr="00F4642A">
        <w:t>bi</w:t>
      </w:r>
      <w:r w:rsidR="00DA6551" w:rsidRPr="00F4642A">
        <w:rPr>
          <w:spacing w:val="1"/>
        </w:rPr>
        <w:t>t</w:t>
      </w:r>
      <w:r w:rsidR="00DA6551" w:rsidRPr="00F4642A">
        <w:t xml:space="preserve">i ažurna </w:t>
      </w:r>
      <w:r w:rsidR="00DA6551" w:rsidRPr="00F4642A">
        <w:rPr>
          <w:spacing w:val="-25"/>
        </w:rPr>
        <w:t xml:space="preserve"> </w:t>
      </w:r>
      <w:r w:rsidR="00DA6551" w:rsidRPr="00F4642A">
        <w:t xml:space="preserve">u </w:t>
      </w:r>
      <w:r w:rsidR="00DA6551" w:rsidRPr="00F4642A">
        <w:rPr>
          <w:spacing w:val="-25"/>
        </w:rPr>
        <w:t xml:space="preserve"> </w:t>
      </w:r>
      <w:r w:rsidR="00DA6551" w:rsidRPr="00F4642A">
        <w:rPr>
          <w:spacing w:val="-1"/>
        </w:rPr>
        <w:t>s</w:t>
      </w:r>
      <w:r w:rsidR="00DA6551" w:rsidRPr="00F4642A">
        <w:t xml:space="preserve">vakom </w:t>
      </w:r>
      <w:r w:rsidR="00DA6551" w:rsidRPr="00F4642A">
        <w:rPr>
          <w:spacing w:val="-24"/>
        </w:rPr>
        <w:t xml:space="preserve"> </w:t>
      </w:r>
      <w:r w:rsidR="00DA6551" w:rsidRPr="00F4642A">
        <w:t>m</w:t>
      </w:r>
      <w:r w:rsidR="00DA6551" w:rsidRPr="00F4642A">
        <w:rPr>
          <w:spacing w:val="-2"/>
        </w:rPr>
        <w:t>o</w:t>
      </w:r>
      <w:r w:rsidR="00DA6551" w:rsidRPr="00F4642A">
        <w:t xml:space="preserve">mentu. </w:t>
      </w:r>
      <w:r w:rsidR="00DA6551" w:rsidRPr="00F4642A">
        <w:rPr>
          <w:spacing w:val="-25"/>
        </w:rPr>
        <w:t xml:space="preserve"> </w:t>
      </w:r>
      <w:r w:rsidR="00DA6551" w:rsidRPr="00F4642A">
        <w:t xml:space="preserve">Rad </w:t>
      </w:r>
      <w:r w:rsidR="00DA6551" w:rsidRPr="00F4642A">
        <w:rPr>
          <w:spacing w:val="-25"/>
        </w:rPr>
        <w:t xml:space="preserve"> </w:t>
      </w:r>
      <w:r w:rsidR="00DA6551" w:rsidRPr="00F4642A">
        <w:t xml:space="preserve">na </w:t>
      </w:r>
      <w:r w:rsidR="00DA6551" w:rsidRPr="00F4642A">
        <w:rPr>
          <w:spacing w:val="-24"/>
        </w:rPr>
        <w:t xml:space="preserve"> </w:t>
      </w:r>
      <w:r w:rsidR="00DA6551" w:rsidRPr="00F4642A">
        <w:rPr>
          <w:spacing w:val="-1"/>
        </w:rPr>
        <w:t>apli</w:t>
      </w:r>
      <w:r w:rsidR="00DA6551" w:rsidRPr="00F4642A">
        <w:t>k</w:t>
      </w:r>
      <w:r w:rsidR="00DA6551" w:rsidRPr="00F4642A">
        <w:rPr>
          <w:spacing w:val="-1"/>
        </w:rPr>
        <w:t>a</w:t>
      </w:r>
      <w:r w:rsidR="00DA6551" w:rsidRPr="00F4642A">
        <w:rPr>
          <w:spacing w:val="1"/>
        </w:rPr>
        <w:t>c</w:t>
      </w:r>
      <w:r w:rsidR="00DA6551" w:rsidRPr="00F4642A">
        <w:rPr>
          <w:spacing w:val="-1"/>
        </w:rPr>
        <w:t>i</w:t>
      </w:r>
      <w:r w:rsidR="00DA6551" w:rsidRPr="00F4642A">
        <w:rPr>
          <w:spacing w:val="1"/>
        </w:rPr>
        <w:t>j</w:t>
      </w:r>
      <w:r w:rsidR="00DA6551" w:rsidRPr="00F4642A">
        <w:t xml:space="preserve">i </w:t>
      </w:r>
      <w:r w:rsidR="00DA6551" w:rsidRPr="00F4642A">
        <w:rPr>
          <w:spacing w:val="-25"/>
        </w:rPr>
        <w:t xml:space="preserve"> </w:t>
      </w:r>
      <w:r w:rsidR="00DA6551" w:rsidRPr="00F4642A">
        <w:t xml:space="preserve">ne </w:t>
      </w:r>
      <w:r w:rsidR="00DA6551" w:rsidRPr="00F4642A">
        <w:rPr>
          <w:spacing w:val="-24"/>
        </w:rPr>
        <w:t xml:space="preserve"> </w:t>
      </w:r>
      <w:r w:rsidR="00DA6551" w:rsidRPr="00F4642A">
        <w:rPr>
          <w:spacing w:val="-1"/>
        </w:rPr>
        <w:t>smij</w:t>
      </w:r>
      <w:r w:rsidR="00DA6551" w:rsidRPr="00F4642A">
        <w:t xml:space="preserve">e </w:t>
      </w:r>
      <w:r w:rsidR="00DA6551" w:rsidRPr="00F4642A">
        <w:rPr>
          <w:spacing w:val="-23"/>
        </w:rPr>
        <w:t xml:space="preserve"> </w:t>
      </w:r>
      <w:r w:rsidR="00DA6551" w:rsidRPr="00F4642A">
        <w:rPr>
          <w:spacing w:val="-1"/>
        </w:rPr>
        <w:t>doda</w:t>
      </w:r>
      <w:r w:rsidR="00DA6551" w:rsidRPr="00F4642A">
        <w:t xml:space="preserve">tno </w:t>
      </w:r>
      <w:r w:rsidR="00DA6551" w:rsidRPr="00F4642A">
        <w:rPr>
          <w:spacing w:val="-25"/>
        </w:rPr>
        <w:t xml:space="preserve"> </w:t>
      </w:r>
      <w:r w:rsidR="00DA6551" w:rsidRPr="00F4642A">
        <w:rPr>
          <w:spacing w:val="-1"/>
        </w:rPr>
        <w:t>op</w:t>
      </w:r>
      <w:r w:rsidR="00DA6551" w:rsidRPr="00F4642A">
        <w:t>t</w:t>
      </w:r>
      <w:r w:rsidR="00DA6551" w:rsidRPr="00F4642A">
        <w:rPr>
          <w:spacing w:val="-1"/>
        </w:rPr>
        <w:t>er</w:t>
      </w:r>
      <w:r w:rsidR="00DA6551" w:rsidRPr="00F4642A">
        <w:t>eć</w:t>
      </w:r>
      <w:r w:rsidR="00DA6551" w:rsidRPr="00F4642A">
        <w:rPr>
          <w:spacing w:val="-1"/>
        </w:rPr>
        <w:t>i</w:t>
      </w:r>
      <w:r w:rsidR="00DA6551" w:rsidRPr="00F4642A">
        <w:t>v</w:t>
      </w:r>
      <w:r w:rsidR="00DA6551" w:rsidRPr="00F4642A">
        <w:rPr>
          <w:spacing w:val="-1"/>
        </w:rPr>
        <w:t>a</w:t>
      </w:r>
      <w:r w:rsidR="00DA6551" w:rsidRPr="00F4642A">
        <w:t>t</w:t>
      </w:r>
      <w:r w:rsidR="00DA6551" w:rsidRPr="00F4642A">
        <w:rPr>
          <w:spacing w:val="-1"/>
        </w:rPr>
        <w:t xml:space="preserve">i </w:t>
      </w:r>
      <w:r>
        <w:rPr>
          <w:spacing w:val="-1"/>
        </w:rPr>
        <w:t>administraciju škole</w:t>
      </w:r>
      <w:r w:rsidR="00DA6551" w:rsidRPr="00F4642A">
        <w:t xml:space="preserve"> </w:t>
      </w:r>
      <w:r w:rsidR="00DA6551" w:rsidRPr="00F4642A">
        <w:rPr>
          <w:spacing w:val="18"/>
        </w:rPr>
        <w:t xml:space="preserve"> </w:t>
      </w:r>
      <w:r w:rsidR="00DA6551" w:rsidRPr="00F4642A">
        <w:t xml:space="preserve">(jer </w:t>
      </w:r>
      <w:r w:rsidR="00DA6551" w:rsidRPr="00F4642A">
        <w:rPr>
          <w:spacing w:val="18"/>
        </w:rPr>
        <w:t xml:space="preserve"> </w:t>
      </w:r>
      <w:r w:rsidR="00DA6551" w:rsidRPr="00F4642A">
        <w:t>posto</w:t>
      </w:r>
      <w:r w:rsidR="00DA6551" w:rsidRPr="00F4642A">
        <w:rPr>
          <w:spacing w:val="1"/>
        </w:rPr>
        <w:t>j</w:t>
      </w:r>
      <w:r w:rsidR="00DA6551" w:rsidRPr="00F4642A">
        <w:t xml:space="preserve">e </w:t>
      </w:r>
      <w:r w:rsidR="00DA6551" w:rsidRPr="00F4642A">
        <w:rPr>
          <w:spacing w:val="18"/>
        </w:rPr>
        <w:t xml:space="preserve"> </w:t>
      </w:r>
      <w:r w:rsidR="00DA6551" w:rsidRPr="00F4642A">
        <w:lastRenderedPageBreak/>
        <w:t xml:space="preserve">poslovna </w:t>
      </w:r>
      <w:r w:rsidR="00DA6551" w:rsidRPr="00F4642A">
        <w:rPr>
          <w:spacing w:val="18"/>
        </w:rPr>
        <w:t xml:space="preserve"> </w:t>
      </w:r>
      <w:r w:rsidR="00DA6551" w:rsidRPr="00F4642A">
        <w:rPr>
          <w:spacing w:val="-1"/>
        </w:rPr>
        <w:t>pra</w:t>
      </w:r>
      <w:r w:rsidR="00DA6551" w:rsidRPr="00F4642A">
        <w:t>v</w:t>
      </w:r>
      <w:r w:rsidR="00DA6551" w:rsidRPr="00F4642A">
        <w:rPr>
          <w:spacing w:val="-1"/>
        </w:rPr>
        <w:t>il</w:t>
      </w:r>
      <w:r w:rsidR="00DA6551" w:rsidRPr="00F4642A">
        <w:t xml:space="preserve">a </w:t>
      </w:r>
      <w:r w:rsidR="00DA6551" w:rsidRPr="00F4642A">
        <w:rPr>
          <w:spacing w:val="18"/>
        </w:rPr>
        <w:t xml:space="preserve"> </w:t>
      </w:r>
      <w:r w:rsidR="00DA6551" w:rsidRPr="00F4642A">
        <w:rPr>
          <w:spacing w:val="1"/>
        </w:rPr>
        <w:t>k</w:t>
      </w:r>
      <w:r w:rsidR="00DA6551" w:rsidRPr="00F4642A">
        <w:t>o</w:t>
      </w:r>
      <w:r w:rsidR="00DA6551" w:rsidRPr="00F4642A">
        <w:rPr>
          <w:spacing w:val="-1"/>
        </w:rPr>
        <w:t>j</w:t>
      </w:r>
      <w:r w:rsidR="00DA6551" w:rsidRPr="00F4642A">
        <w:t xml:space="preserve">a </w:t>
      </w:r>
      <w:r w:rsidR="00DA6551" w:rsidRPr="00F4642A">
        <w:rPr>
          <w:spacing w:val="18"/>
        </w:rPr>
        <w:t xml:space="preserve"> </w:t>
      </w:r>
      <w:r w:rsidR="00DA6551" w:rsidRPr="00F4642A">
        <w:rPr>
          <w:spacing w:val="-1"/>
        </w:rPr>
        <w:t>di</w:t>
      </w:r>
      <w:r w:rsidR="00DA6551" w:rsidRPr="00F4642A">
        <w:t>kt</w:t>
      </w:r>
      <w:r w:rsidR="00DA6551" w:rsidRPr="00F4642A">
        <w:rPr>
          <w:spacing w:val="-1"/>
        </w:rPr>
        <w:t>ir</w:t>
      </w:r>
      <w:r w:rsidR="00DA6551" w:rsidRPr="00F4642A">
        <w:rPr>
          <w:spacing w:val="1"/>
        </w:rPr>
        <w:t>aj</w:t>
      </w:r>
      <w:r w:rsidR="00DA6551" w:rsidRPr="00F4642A">
        <w:rPr>
          <w:spacing w:val="-1"/>
        </w:rPr>
        <w:t xml:space="preserve">u </w:t>
      </w:r>
      <w:r w:rsidR="00DA6551" w:rsidRPr="00F4642A">
        <w:t>postojanje</w:t>
      </w:r>
      <w:r w:rsidR="00DA6551" w:rsidRPr="00F4642A">
        <w:rPr>
          <w:spacing w:val="16"/>
        </w:rPr>
        <w:t xml:space="preserve"> </w:t>
      </w:r>
      <w:r w:rsidR="00DA6551" w:rsidRPr="00F4642A">
        <w:t>mat</w:t>
      </w:r>
      <w:r w:rsidR="00DA6551" w:rsidRPr="00F4642A">
        <w:rPr>
          <w:spacing w:val="-1"/>
        </w:rPr>
        <w:t>i</w:t>
      </w:r>
      <w:r w:rsidR="00DA6551" w:rsidRPr="00F4642A">
        <w:t>čne</w:t>
      </w:r>
      <w:r w:rsidR="00DA6551" w:rsidRPr="00F4642A">
        <w:rPr>
          <w:spacing w:val="16"/>
        </w:rPr>
        <w:t xml:space="preserve"> </w:t>
      </w:r>
      <w:r w:rsidR="00DA6551" w:rsidRPr="00F4642A">
        <w:t>kn</w:t>
      </w:r>
      <w:r w:rsidR="00DA6551" w:rsidRPr="00F4642A">
        <w:rPr>
          <w:spacing w:val="-2"/>
        </w:rPr>
        <w:t>j</w:t>
      </w:r>
      <w:r w:rsidR="00DA6551" w:rsidRPr="00F4642A">
        <w:rPr>
          <w:spacing w:val="-1"/>
        </w:rPr>
        <w:t>i</w:t>
      </w:r>
      <w:r>
        <w:t xml:space="preserve">ge u </w:t>
      </w:r>
      <w:r w:rsidR="00DA6551" w:rsidRPr="00F4642A">
        <w:t>"hard"</w:t>
      </w:r>
      <w:r w:rsidR="00DA6551" w:rsidRPr="00F4642A">
        <w:rPr>
          <w:spacing w:val="16"/>
        </w:rPr>
        <w:t xml:space="preserve"> </w:t>
      </w:r>
      <w:r w:rsidR="00DA6551" w:rsidRPr="00F4642A">
        <w:t>f</w:t>
      </w:r>
      <w:r w:rsidR="00DA6551" w:rsidRPr="00F4642A">
        <w:rPr>
          <w:spacing w:val="-2"/>
        </w:rPr>
        <w:t>o</w:t>
      </w:r>
      <w:r w:rsidR="00DA6551" w:rsidRPr="00F4642A">
        <w:rPr>
          <w:spacing w:val="-1"/>
        </w:rPr>
        <w:t>rma</w:t>
      </w:r>
      <w:r w:rsidR="00DA6551" w:rsidRPr="00F4642A">
        <w:t>tu,</w:t>
      </w:r>
      <w:r w:rsidR="00DA6551" w:rsidRPr="00F4642A">
        <w:rPr>
          <w:spacing w:val="15"/>
        </w:rPr>
        <w:t xml:space="preserve"> </w:t>
      </w:r>
      <w:r w:rsidR="00DA6551" w:rsidRPr="00F4642A">
        <w:rPr>
          <w:spacing w:val="-1"/>
        </w:rPr>
        <w:t>p</w:t>
      </w:r>
      <w:r w:rsidR="00DA6551" w:rsidRPr="00F4642A">
        <w:t>a</w:t>
      </w:r>
      <w:r w:rsidR="00DA6551" w:rsidRPr="00F4642A">
        <w:rPr>
          <w:spacing w:val="16"/>
        </w:rPr>
        <w:t xml:space="preserve"> </w:t>
      </w:r>
      <w:r w:rsidR="00DA6551" w:rsidRPr="00F4642A">
        <w:rPr>
          <w:spacing w:val="-1"/>
        </w:rPr>
        <w:t>s</w:t>
      </w:r>
      <w:r w:rsidR="00DA6551" w:rsidRPr="00F4642A">
        <w:t>e</w:t>
      </w:r>
      <w:r w:rsidR="00DA6551" w:rsidRPr="00F4642A">
        <w:rPr>
          <w:spacing w:val="16"/>
        </w:rPr>
        <w:t xml:space="preserve"> </w:t>
      </w:r>
      <w:r w:rsidR="00DA6551" w:rsidRPr="00F4642A">
        <w:rPr>
          <w:spacing w:val="-1"/>
        </w:rPr>
        <w:t>ra</w:t>
      </w:r>
      <w:r w:rsidR="00DA6551" w:rsidRPr="00F4642A">
        <w:t>d</w:t>
      </w:r>
      <w:r w:rsidR="00DA6551" w:rsidRPr="00F4642A">
        <w:rPr>
          <w:spacing w:val="16"/>
        </w:rPr>
        <w:t xml:space="preserve"> </w:t>
      </w:r>
      <w:r w:rsidR="00DA6551" w:rsidRPr="00F4642A">
        <w:t>na</w:t>
      </w:r>
      <w:r w:rsidR="00DA6551" w:rsidRPr="00F4642A">
        <w:rPr>
          <w:spacing w:val="16"/>
        </w:rPr>
        <w:t xml:space="preserve"> </w:t>
      </w:r>
      <w:r w:rsidR="00DA6551" w:rsidRPr="00F4642A">
        <w:rPr>
          <w:spacing w:val="-1"/>
        </w:rPr>
        <w:t>apli</w:t>
      </w:r>
      <w:r w:rsidR="00DA6551" w:rsidRPr="00F4642A">
        <w:t>k</w:t>
      </w:r>
      <w:r w:rsidR="00DA6551" w:rsidRPr="00F4642A">
        <w:rPr>
          <w:spacing w:val="-1"/>
        </w:rPr>
        <w:t>aci</w:t>
      </w:r>
      <w:r w:rsidR="00DA6551" w:rsidRPr="00F4642A">
        <w:rPr>
          <w:spacing w:val="1"/>
        </w:rPr>
        <w:t>j</w:t>
      </w:r>
      <w:r w:rsidR="00DA6551" w:rsidRPr="00F4642A">
        <w:t>i</w:t>
      </w:r>
      <w:r w:rsidR="00DA6551" w:rsidRPr="00F4642A">
        <w:rPr>
          <w:spacing w:val="16"/>
        </w:rPr>
        <w:t xml:space="preserve"> </w:t>
      </w:r>
      <w:r w:rsidR="00DA6551" w:rsidRPr="00F4642A">
        <w:rPr>
          <w:spacing w:val="-1"/>
        </w:rPr>
        <w:t>mo</w:t>
      </w:r>
      <w:r w:rsidR="00DA6551" w:rsidRPr="00F4642A">
        <w:t>ž</w:t>
      </w:r>
      <w:r w:rsidR="00DA6551" w:rsidRPr="00F4642A">
        <w:rPr>
          <w:spacing w:val="-1"/>
        </w:rPr>
        <w:t xml:space="preserve">e </w:t>
      </w:r>
      <w:r w:rsidR="00DA6551" w:rsidRPr="00F4642A">
        <w:t>č</w:t>
      </w:r>
      <w:r w:rsidR="00DA6551" w:rsidRPr="00F4642A">
        <w:rPr>
          <w:spacing w:val="-1"/>
        </w:rPr>
        <w:t>i</w:t>
      </w:r>
      <w:r w:rsidR="00DA6551" w:rsidRPr="00F4642A">
        <w:t>n</w:t>
      </w:r>
      <w:r w:rsidR="00DA6551" w:rsidRPr="00F4642A">
        <w:rPr>
          <w:spacing w:val="-1"/>
        </w:rPr>
        <w:t>i</w:t>
      </w:r>
      <w:r w:rsidR="00DA6551" w:rsidRPr="00F4642A">
        <w:t xml:space="preserve">ti kao </w:t>
      </w:r>
      <w:r w:rsidR="00DA6551" w:rsidRPr="00F4642A">
        <w:rPr>
          <w:spacing w:val="-1"/>
        </w:rPr>
        <w:t>d</w:t>
      </w:r>
      <w:r w:rsidR="00DA6551" w:rsidRPr="00F4642A">
        <w:t>v</w:t>
      </w:r>
      <w:r w:rsidR="00DA6551" w:rsidRPr="00F4642A">
        <w:rPr>
          <w:spacing w:val="-1"/>
        </w:rPr>
        <w:t>os</w:t>
      </w:r>
      <w:r w:rsidR="00DA6551" w:rsidRPr="00F4642A">
        <w:t xml:space="preserve">truki </w:t>
      </w:r>
      <w:r w:rsidR="00DA6551" w:rsidRPr="00F4642A">
        <w:rPr>
          <w:spacing w:val="-1"/>
        </w:rPr>
        <w:t>posao</w:t>
      </w:r>
      <w:r w:rsidR="00DA6551" w:rsidRPr="00F4642A">
        <w:t>)</w:t>
      </w:r>
      <w:r w:rsidR="00DA6551" w:rsidRPr="00F4642A">
        <w:rPr>
          <w:spacing w:val="-1"/>
        </w:rPr>
        <w:t>.</w:t>
      </w:r>
    </w:p>
    <w:p w:rsidR="00DA6551" w:rsidRPr="00F4642A" w:rsidRDefault="00374495" w:rsidP="00DA6551">
      <w:r>
        <w:rPr>
          <w:spacing w:val="-1"/>
        </w:rPr>
        <w:t xml:space="preserve"> </w:t>
      </w:r>
      <w:r w:rsidR="002D74AB">
        <w:rPr>
          <w:spacing w:val="-1"/>
        </w:rPr>
        <w:t xml:space="preserve"> </w:t>
      </w:r>
    </w:p>
    <w:p w:rsidR="007310B1" w:rsidRDefault="007310B1" w:rsidP="00DA6551">
      <w:pPr>
        <w:pStyle w:val="Heading2"/>
        <w:spacing w:before="240" w:after="60" w:line="276" w:lineRule="auto"/>
      </w:pPr>
      <w:bookmarkStart w:id="14" w:name="_Toc370003020"/>
      <w:bookmarkStart w:id="15" w:name="_Toc344766208"/>
      <w:r>
        <w:t>Učesnici projekta</w:t>
      </w:r>
      <w:bookmarkEnd w:id="14"/>
    </w:p>
    <w:p w:rsidR="007310B1" w:rsidRDefault="00A05E3F" w:rsidP="001A1EE3">
      <w:r>
        <w:t>Sažeti pregled učesnika projekta:</w:t>
      </w:r>
    </w:p>
    <w:p w:rsidR="001A1EE3" w:rsidRDefault="00374495" w:rsidP="00374495">
      <w:pPr>
        <w:numPr>
          <w:ilvl w:val="0"/>
          <w:numId w:val="9"/>
        </w:numPr>
      </w:pPr>
      <w:r>
        <w:t xml:space="preserve">Predmetni </w:t>
      </w:r>
      <w:r w:rsidR="00BB3D6E">
        <w:t>profesor (Denis Mušić)</w:t>
      </w:r>
    </w:p>
    <w:p w:rsidR="00BB3D6E" w:rsidRDefault="00BB3D6E" w:rsidP="00374495">
      <w:pPr>
        <w:numPr>
          <w:ilvl w:val="0"/>
          <w:numId w:val="9"/>
        </w:numPr>
      </w:pPr>
      <w:r>
        <w:t>Predmetni asistent (Adil Joldić)</w:t>
      </w:r>
    </w:p>
    <w:p w:rsidR="00BB3D6E" w:rsidRDefault="00BB3D6E" w:rsidP="00374495">
      <w:pPr>
        <w:numPr>
          <w:ilvl w:val="0"/>
          <w:numId w:val="9"/>
        </w:numPr>
      </w:pPr>
      <w:r>
        <w:t>Član tima (Haris Omerčaušević)</w:t>
      </w:r>
    </w:p>
    <w:p w:rsidR="00BB3D6E" w:rsidRDefault="00BB3D6E" w:rsidP="00374495">
      <w:pPr>
        <w:numPr>
          <w:ilvl w:val="0"/>
          <w:numId w:val="9"/>
        </w:numPr>
      </w:pPr>
      <w:r>
        <w:t>Član tima (Amir Begić)</w:t>
      </w:r>
    </w:p>
    <w:p w:rsidR="001A1EE3" w:rsidRDefault="001A1EE3" w:rsidP="001A1EE3">
      <w:pPr>
        <w:pStyle w:val="Heading3"/>
      </w:pPr>
      <w:r>
        <w:br w:type="page"/>
      </w:r>
      <w:bookmarkStart w:id="16" w:name="_Toc370003021"/>
      <w:r>
        <w:lastRenderedPageBreak/>
        <w:t>Denis Mušić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374495" w:rsidP="005F6241">
            <w:pPr>
              <w:spacing w:before="0" w:after="0"/>
            </w:pPr>
            <w:r>
              <w:t>Predmetni profesor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D033B7" w:rsidP="005F6241">
            <w:pPr>
              <w:spacing w:before="0" w:after="0"/>
            </w:pPr>
            <w:hyperlink r:id="rId13" w:history="1">
              <w:r w:rsidR="001A1EE3" w:rsidRPr="00745FA5">
                <w:rPr>
                  <w:rStyle w:val="Hyperlink"/>
                </w:rPr>
                <w:t>denis@edu.fit.ba</w:t>
              </w:r>
            </w:hyperlink>
          </w:p>
        </w:tc>
      </w:tr>
    </w:tbl>
    <w:p w:rsidR="001A1EE3" w:rsidRDefault="00374495" w:rsidP="007310B1">
      <w:pPr>
        <w:pStyle w:val="Heading3"/>
      </w:pPr>
      <w:bookmarkStart w:id="17" w:name="_Toc370003022"/>
      <w:r>
        <w:t>Adil</w:t>
      </w:r>
      <w:r w:rsidR="001A1EE3">
        <w:t xml:space="preserve"> </w:t>
      </w:r>
      <w:bookmarkEnd w:id="17"/>
      <w:r>
        <w:t>Joldić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7148"/>
      </w:tblGrid>
      <w:tr w:rsidR="001A1EE3" w:rsidTr="00374495">
        <w:tc>
          <w:tcPr>
            <w:tcW w:w="2202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8" w:type="dxa"/>
            <w:shd w:val="clear" w:color="auto" w:fill="auto"/>
          </w:tcPr>
          <w:p w:rsidR="001A1EE3" w:rsidRDefault="00374495" w:rsidP="005F6241">
            <w:pPr>
              <w:spacing w:before="0" w:after="0"/>
            </w:pPr>
            <w:r>
              <w:t>Predmetni asistent</w:t>
            </w:r>
          </w:p>
        </w:tc>
      </w:tr>
      <w:tr w:rsidR="001A1EE3" w:rsidTr="00374495">
        <w:tc>
          <w:tcPr>
            <w:tcW w:w="2202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8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374495">
        <w:tc>
          <w:tcPr>
            <w:tcW w:w="2202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8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374495">
        <w:tc>
          <w:tcPr>
            <w:tcW w:w="2202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8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374495">
        <w:tc>
          <w:tcPr>
            <w:tcW w:w="2202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8" w:type="dxa"/>
            <w:shd w:val="clear" w:color="auto" w:fill="auto"/>
          </w:tcPr>
          <w:p w:rsidR="001A1EE3" w:rsidRDefault="00D033B7" w:rsidP="005F6241">
            <w:pPr>
              <w:spacing w:before="0" w:after="0"/>
            </w:pPr>
            <w:hyperlink r:id="rId14" w:history="1">
              <w:r w:rsidR="00374495" w:rsidRPr="00590CC9">
                <w:rPr>
                  <w:rStyle w:val="Hyperlink"/>
                </w:rPr>
                <w:t>adil@edu.fit.ba</w:t>
              </w:r>
            </w:hyperlink>
          </w:p>
        </w:tc>
      </w:tr>
    </w:tbl>
    <w:p w:rsidR="00374495" w:rsidRDefault="00BB3D6E" w:rsidP="00374495">
      <w:pPr>
        <w:pStyle w:val="Heading3"/>
      </w:pPr>
      <w:r>
        <w:t>Haris</w:t>
      </w:r>
      <w:r w:rsidR="00374495">
        <w:t xml:space="preserve"> </w:t>
      </w:r>
      <w:r>
        <w:t>Omerčaušević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7148"/>
      </w:tblGrid>
      <w:tr w:rsidR="00374495" w:rsidTr="00374495">
        <w:tc>
          <w:tcPr>
            <w:tcW w:w="2202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8" w:type="dxa"/>
            <w:shd w:val="clear" w:color="auto" w:fill="auto"/>
          </w:tcPr>
          <w:p w:rsidR="00374495" w:rsidRDefault="00BB3D6E" w:rsidP="000E7E64">
            <w:pPr>
              <w:spacing w:before="0" w:after="0"/>
            </w:pPr>
            <w:r>
              <w:t>Član tima</w:t>
            </w:r>
          </w:p>
        </w:tc>
      </w:tr>
      <w:tr w:rsidR="00374495" w:rsidTr="00374495">
        <w:tc>
          <w:tcPr>
            <w:tcW w:w="2202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8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374495">
        <w:tc>
          <w:tcPr>
            <w:tcW w:w="2202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8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374495">
        <w:tc>
          <w:tcPr>
            <w:tcW w:w="2202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8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374495">
        <w:tc>
          <w:tcPr>
            <w:tcW w:w="2202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8" w:type="dxa"/>
            <w:shd w:val="clear" w:color="auto" w:fill="auto"/>
          </w:tcPr>
          <w:p w:rsidR="00374495" w:rsidRDefault="00D033B7" w:rsidP="000E7E64">
            <w:pPr>
              <w:spacing w:before="0" w:after="0"/>
            </w:pPr>
            <w:hyperlink r:id="rId15" w:history="1">
              <w:r w:rsidR="00BB3D6E" w:rsidRPr="00590CC9">
                <w:rPr>
                  <w:rStyle w:val="Hyperlink"/>
                </w:rPr>
                <w:t>haris@edu.fit.ba</w:t>
              </w:r>
            </w:hyperlink>
          </w:p>
        </w:tc>
      </w:tr>
    </w:tbl>
    <w:p w:rsidR="00374495" w:rsidRDefault="00BB3D6E" w:rsidP="00374495">
      <w:pPr>
        <w:pStyle w:val="Heading3"/>
      </w:pPr>
      <w:r>
        <w:t>Amir Begić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7152"/>
      </w:tblGrid>
      <w:tr w:rsidR="00374495" w:rsidTr="000E7E64">
        <w:tc>
          <w:tcPr>
            <w:tcW w:w="2235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374495" w:rsidRDefault="00BB3D6E" w:rsidP="000E7E64">
            <w:pPr>
              <w:spacing w:before="0" w:after="0"/>
            </w:pPr>
            <w:r>
              <w:t>Član tima</w:t>
            </w:r>
          </w:p>
        </w:tc>
      </w:tr>
      <w:tr w:rsidR="00374495" w:rsidTr="000E7E64">
        <w:tc>
          <w:tcPr>
            <w:tcW w:w="2235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0E7E64">
        <w:tc>
          <w:tcPr>
            <w:tcW w:w="2235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0E7E64">
        <w:tc>
          <w:tcPr>
            <w:tcW w:w="2235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374495" w:rsidRDefault="00374495" w:rsidP="000E7E64">
            <w:pPr>
              <w:spacing w:before="0" w:after="0"/>
            </w:pPr>
          </w:p>
        </w:tc>
      </w:tr>
      <w:tr w:rsidR="00374495" w:rsidTr="000E7E64">
        <w:tc>
          <w:tcPr>
            <w:tcW w:w="2235" w:type="dxa"/>
            <w:shd w:val="clear" w:color="auto" w:fill="auto"/>
          </w:tcPr>
          <w:p w:rsidR="00374495" w:rsidRPr="005F6241" w:rsidRDefault="00374495" w:rsidP="000E7E64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374495" w:rsidRDefault="00D033B7" w:rsidP="000E7E64">
            <w:pPr>
              <w:spacing w:before="0" w:after="0"/>
            </w:pPr>
            <w:hyperlink r:id="rId16" w:history="1">
              <w:r w:rsidR="00BB3D6E" w:rsidRPr="00590CC9">
                <w:rPr>
                  <w:rStyle w:val="Hyperlink"/>
                </w:rPr>
                <w:t>amir.begic@edu.fit.ba</w:t>
              </w:r>
            </w:hyperlink>
          </w:p>
        </w:tc>
      </w:tr>
    </w:tbl>
    <w:p w:rsidR="00374495" w:rsidRPr="001F7E77" w:rsidRDefault="00374495" w:rsidP="007310B1">
      <w:pPr>
        <w:rPr>
          <w:color w:val="FF0000"/>
        </w:rPr>
      </w:pPr>
    </w:p>
    <w:p w:rsidR="00DA6551" w:rsidRPr="00995DFF" w:rsidRDefault="00DA6551" w:rsidP="00DA6551">
      <w:pPr>
        <w:pStyle w:val="Heading2"/>
        <w:spacing w:before="240" w:after="60" w:line="276" w:lineRule="auto"/>
      </w:pPr>
      <w:bookmarkStart w:id="18" w:name="_Toc370003023"/>
      <w:r w:rsidRPr="00995DFF">
        <w:t>Opšti ciljevi i problemi</w:t>
      </w:r>
      <w:bookmarkEnd w:id="15"/>
      <w:bookmarkEnd w:id="18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374495" w:rsidRDefault="00374495" w:rsidP="00A05E3F">
      <w:r>
        <w:rPr>
          <w:spacing w:val="-1"/>
        </w:rPr>
        <w:t>Aplikacija ima zadatak da učenicima u svakom momentu omogući uvid u ocjene i prisustva te omogući učenicima skidanje nastavnih materijala. Cilj ove aplikacije je i ušteda na vremenu svih korisnika.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2B6C1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</w:t>
            </w:r>
            <w:r w:rsidR="00DA6551" w:rsidRPr="00F4642A">
              <w:rPr>
                <w:rFonts w:cs="Verdana"/>
              </w:rPr>
              <w:t xml:space="preserve">videncija podataka o </w:t>
            </w:r>
            <w:r w:rsidR="00027A88">
              <w:rPr>
                <w:rFonts w:cs="Verdana"/>
              </w:rPr>
              <w:t>učenicima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Generisanje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bilo kakvog izvje</w:t>
            </w:r>
            <w:r w:rsidRPr="00F4642A">
              <w:rPr>
                <w:rFonts w:cs="Verdana"/>
                <w:spacing w:val="-1"/>
              </w:rPr>
              <w:t>š</w:t>
            </w:r>
            <w:r w:rsidR="0019499E">
              <w:rPr>
                <w:rFonts w:cs="Verdana"/>
              </w:rPr>
              <w:t xml:space="preserve">taja </w:t>
            </w:r>
            <w:r w:rsidRPr="00F4642A">
              <w:rPr>
                <w:rFonts w:cs="Verdana"/>
              </w:rPr>
              <w:t>zaht</w:t>
            </w:r>
            <w:r w:rsidRPr="00F4642A">
              <w:rPr>
                <w:rFonts w:cs="Verdana"/>
                <w:spacing w:val="-1"/>
              </w:rPr>
              <w:t>je</w:t>
            </w:r>
            <w:r w:rsidRPr="00F4642A">
              <w:rPr>
                <w:rFonts w:cs="Verdana"/>
              </w:rPr>
              <w:t>va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uv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 xml:space="preserve">d u </w:t>
            </w:r>
            <w:r w:rsidR="007D4321">
              <w:rPr>
                <w:rFonts w:cs="Verdana"/>
                <w:spacing w:val="-1"/>
              </w:rPr>
              <w:t>dnevnik učenika</w:t>
            </w:r>
            <w:r w:rsidRPr="00F4642A">
              <w:rPr>
                <w:rFonts w:cs="Verdana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il</w:t>
            </w:r>
            <w:r w:rsidRPr="00F4642A">
              <w:rPr>
                <w:rFonts w:cs="Verdana"/>
              </w:rPr>
              <w:t>i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ma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2"/>
              </w:rPr>
              <w:t>i</w:t>
            </w:r>
            <w:r w:rsidRPr="00F4642A">
              <w:rPr>
                <w:rFonts w:cs="Verdana"/>
              </w:rPr>
              <w:t>čnu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k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-2"/>
              </w:rPr>
              <w:t>j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gu,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što cij</w:t>
            </w:r>
            <w:r w:rsidRPr="00F4642A">
              <w:rPr>
                <w:rFonts w:cs="Verdana"/>
                <w:spacing w:val="1"/>
              </w:rPr>
              <w:t>e</w:t>
            </w:r>
            <w:r w:rsidRPr="00F4642A">
              <w:rPr>
                <w:rFonts w:cs="Verdana"/>
              </w:rPr>
              <w:t>li proces č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 xml:space="preserve">ni 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z</w:t>
            </w:r>
            <w:r w:rsidRPr="00F4642A">
              <w:rPr>
                <w:rFonts w:cs="Verdana"/>
                <w:spacing w:val="-1"/>
              </w:rPr>
              <w:t>ra</w:t>
            </w:r>
            <w:r w:rsidRPr="00F4642A">
              <w:rPr>
                <w:rFonts w:cs="Verdana"/>
              </w:rPr>
              <w:t>z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to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sporim</w:t>
            </w:r>
            <w:r w:rsidRPr="00F4642A">
              <w:rPr>
                <w:rFonts w:cs="Verdana"/>
              </w:rPr>
              <w:t>.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V</w:t>
            </w:r>
            <w:r w:rsidRPr="00F4642A">
              <w:rPr>
                <w:rFonts w:cs="Verdana"/>
              </w:rPr>
              <w:t>ođenjem ažurne evidencije na r</w:t>
            </w:r>
            <w:r w:rsidRPr="00F4642A">
              <w:rPr>
                <w:rFonts w:cs="Verdana"/>
                <w:spacing w:val="-1"/>
              </w:rPr>
              <w:t>a</w:t>
            </w:r>
            <w:r w:rsidRPr="00F4642A">
              <w:rPr>
                <w:rFonts w:cs="Verdana"/>
              </w:rPr>
              <w:t>čuna</w:t>
            </w:r>
            <w:r w:rsidRPr="00F4642A">
              <w:rPr>
                <w:rFonts w:cs="Verdana"/>
                <w:spacing w:val="-2"/>
              </w:rPr>
              <w:t>r</w:t>
            </w:r>
            <w:r w:rsidRPr="00F4642A">
              <w:rPr>
                <w:rFonts w:cs="Verdana"/>
              </w:rPr>
              <w:t>u proces bi se sve</w:t>
            </w:r>
            <w:r w:rsidR="002B6C18">
              <w:rPr>
                <w:rFonts w:cs="Verdana"/>
              </w:rPr>
              <w:t>o</w:t>
            </w:r>
            <w:r w:rsidRPr="00F4642A">
              <w:rPr>
                <w:rFonts w:cs="Verdana"/>
              </w:rPr>
              <w:t xml:space="preserve"> na izd</w:t>
            </w:r>
            <w:r w:rsidRPr="00F4642A">
              <w:rPr>
                <w:rFonts w:cs="Verdana"/>
                <w:spacing w:val="-2"/>
              </w:rPr>
              <w:t>a</w:t>
            </w:r>
            <w:r w:rsidRPr="00F4642A">
              <w:rPr>
                <w:rFonts w:cs="Verdana"/>
              </w:rPr>
              <w:t>vanje par ko</w:t>
            </w:r>
            <w:r w:rsidRPr="00F4642A">
              <w:rPr>
                <w:rFonts w:cs="Verdana"/>
                <w:spacing w:val="-1"/>
              </w:rPr>
              <w:t>ma</w:t>
            </w:r>
            <w:r w:rsidRPr="00F4642A">
              <w:rPr>
                <w:rFonts w:cs="Verdana"/>
              </w:rPr>
              <w:t xml:space="preserve">ndi u </w:t>
            </w:r>
            <w:r w:rsidRPr="00F4642A">
              <w:rPr>
                <w:rFonts w:cs="Verdana"/>
                <w:spacing w:val="-1"/>
              </w:rPr>
              <w:t>traja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-1"/>
              </w:rPr>
              <w:t>j</w:t>
            </w:r>
            <w:r w:rsidRPr="00F4642A">
              <w:rPr>
                <w:rFonts w:cs="Verdana"/>
              </w:rPr>
              <w:t>u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o</w:t>
            </w:r>
            <w:r w:rsidRPr="00F4642A">
              <w:rPr>
                <w:rFonts w:cs="Verdana"/>
              </w:rPr>
              <w:t>d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-1"/>
              </w:rPr>
              <w:t>e</w:t>
            </w:r>
            <w:r w:rsidRPr="00F4642A">
              <w:rPr>
                <w:rFonts w:cs="Verdana"/>
              </w:rPr>
              <w:t>ko</w:t>
            </w:r>
            <w:r w:rsidRPr="00F4642A">
              <w:rPr>
                <w:rFonts w:cs="Verdana"/>
                <w:spacing w:val="-1"/>
              </w:rPr>
              <w:t>li</w:t>
            </w:r>
            <w:r w:rsidRPr="00F4642A">
              <w:rPr>
                <w:rFonts w:cs="Verdana"/>
              </w:rPr>
              <w:t xml:space="preserve">ko </w:t>
            </w:r>
            <w:r w:rsidRPr="00F4642A">
              <w:rPr>
                <w:rFonts w:cs="Verdana"/>
                <w:spacing w:val="-1"/>
              </w:rPr>
              <w:t>se</w:t>
            </w:r>
            <w:r w:rsidRPr="00F4642A">
              <w:rPr>
                <w:rFonts w:cs="Verdana"/>
              </w:rPr>
              <w:t>ku</w:t>
            </w:r>
            <w:r w:rsidRPr="00F4642A">
              <w:rPr>
                <w:rFonts w:cs="Verdana"/>
                <w:spacing w:val="-1"/>
              </w:rPr>
              <w:t>ndi.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Brzo dobij</w:t>
            </w:r>
            <w:r w:rsidRPr="00F4642A">
              <w:rPr>
                <w:rFonts w:cs="Verdana"/>
                <w:spacing w:val="1"/>
              </w:rPr>
              <w:t>a</w:t>
            </w:r>
            <w:r w:rsidRPr="00F4642A">
              <w:rPr>
                <w:rFonts w:cs="Verdana"/>
              </w:rPr>
              <w:t>nje razl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  <w:spacing w:val="1"/>
              </w:rPr>
              <w:t>č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vr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 xml:space="preserve">a </w:t>
            </w:r>
            <w:r w:rsidRPr="00F4642A">
              <w:rPr>
                <w:rFonts w:cs="Verdana"/>
              </w:rPr>
              <w:t>izvještaja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2B6C18"/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2B6C1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srednji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o </w:t>
            </w:r>
            <w:r w:rsidR="002B6C18">
              <w:rPr>
                <w:rFonts w:cs="Verdana"/>
              </w:rPr>
              <w:t>prisustvu na nastavi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D4321" w:rsidP="007F1C7C">
            <w:pPr>
              <w:autoSpaceDE w:val="0"/>
              <w:autoSpaceDN w:val="0"/>
              <w:adjustRightInd w:val="0"/>
              <w:spacing w:before="4" w:line="240" w:lineRule="auto"/>
              <w:ind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1"/>
              </w:rPr>
              <w:t>Razrednici moraju ručno prebrojati izostanke za svakog učenika.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</w:t>
            </w:r>
            <w:r w:rsidR="002B6C18">
              <w:rPr>
                <w:rFonts w:cs="Verdana"/>
              </w:rPr>
              <w:t>o ocjenama učenika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D4321" w:rsidP="007D4321">
            <w:r>
              <w:t xml:space="preserve">Klasičnim dnevnikom učenici i roditelji nemaju ažuran uvid u svoje ocjene.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F1C7C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visok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D432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Olakšan pristup nastavnim materijalima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C18" w:rsidRPr="002B6C18" w:rsidRDefault="00B6516C" w:rsidP="002B6C18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</w:t>
            </w:r>
            <w:r w:rsidR="00DA6551" w:rsidRPr="00F4642A">
              <w:rPr>
                <w:rFonts w:cs="Verdana"/>
              </w:rPr>
              <w:t>rednji</w:t>
            </w:r>
          </w:p>
        </w:tc>
      </w:tr>
      <w:tr w:rsidR="000F561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618" w:rsidRDefault="00073842" w:rsidP="00B6516C">
            <w:pPr>
              <w:autoSpaceDE w:val="0"/>
              <w:autoSpaceDN w:val="0"/>
              <w:adjustRightInd w:val="0"/>
              <w:spacing w:before="4" w:after="0" w:line="240" w:lineRule="auto"/>
              <w:ind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 xml:space="preserve"> </w:t>
            </w:r>
            <w:r w:rsidR="00B6516C">
              <w:rPr>
                <w:rFonts w:cs="Verdana"/>
              </w:rPr>
              <w:t xml:space="preserve"> Dostupnost </w:t>
            </w:r>
            <w:r>
              <w:rPr>
                <w:rFonts w:cs="Verdana"/>
              </w:rPr>
              <w:t>obavještenj</w:t>
            </w:r>
            <w:r w:rsidR="00B6516C">
              <w:rPr>
                <w:rFonts w:cs="Verdana"/>
              </w:rPr>
              <w:t>ima</w:t>
            </w:r>
            <w:r>
              <w:rPr>
                <w:rFonts w:cs="Verdana"/>
              </w:rPr>
              <w:t xml:space="preserve"> </w:t>
            </w:r>
            <w:r w:rsidR="00B6516C">
              <w:rPr>
                <w:rFonts w:cs="Verdana"/>
              </w:rPr>
              <w:t xml:space="preserve">                    ili</w:t>
            </w:r>
            <w:r>
              <w:rPr>
                <w:rFonts w:cs="Verdana"/>
              </w:rPr>
              <w:t xml:space="preserve"> notifikacij</w:t>
            </w:r>
            <w:r w:rsidR="00B6516C">
              <w:rPr>
                <w:rFonts w:cs="Verdana"/>
              </w:rPr>
              <w:t>ama</w:t>
            </w:r>
            <w:r>
              <w:rPr>
                <w:rFonts w:cs="Verdana"/>
              </w:rPr>
              <w:t xml:space="preserve"> za sve korisnike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618" w:rsidRPr="00F4642A" w:rsidRDefault="000F5618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618" w:rsidRPr="00F4642A" w:rsidRDefault="00B6516C" w:rsidP="002B6C18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</w:tbl>
    <w:p w:rsidR="00481EB1" w:rsidRDefault="00481EB1" w:rsidP="00481EB1">
      <w:bookmarkStart w:id="19" w:name="_Toc344766209"/>
    </w:p>
    <w:p w:rsidR="00DA6551" w:rsidRPr="00D214A1" w:rsidRDefault="00481EB1" w:rsidP="005F6241">
      <w:pPr>
        <w:pStyle w:val="Heading2"/>
        <w:spacing w:before="240" w:after="60" w:line="276" w:lineRule="auto"/>
      </w:pPr>
      <w:bookmarkStart w:id="20" w:name="_Toc370003024"/>
      <w:r>
        <w:t>Korisnici i njihovi c</w:t>
      </w:r>
      <w:r w:rsidR="00DA6551" w:rsidRPr="00D214A1">
        <w:t>iljevi</w:t>
      </w:r>
      <w:bookmarkEnd w:id="20"/>
      <w:r w:rsidR="00DA6551" w:rsidRPr="00D214A1">
        <w:t xml:space="preserve"> </w:t>
      </w:r>
      <w:bookmarkEnd w:id="19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C01E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Administrator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C01E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Vodi brigu o nalozima</w:t>
            </w:r>
          </w:p>
          <w:p w:rsidR="00B02EF7" w:rsidRDefault="00B02EF7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Evidentira predmete</w:t>
            </w:r>
          </w:p>
          <w:p w:rsidR="00B02EF7" w:rsidRDefault="00B02EF7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Evidentira smjerove i dodjeljuje im predmete</w:t>
            </w:r>
          </w:p>
          <w:p w:rsidR="00B02EF7" w:rsidRDefault="00B02EF7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Upisivanje učenika</w:t>
            </w:r>
          </w:p>
          <w:p w:rsidR="00BC01E1" w:rsidRPr="00F4642A" w:rsidRDefault="00BC01E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Upravlja</w:t>
            </w:r>
            <w:r w:rsidR="00B02EF7">
              <w:rPr>
                <w:rFonts w:cs="Verdana"/>
              </w:rPr>
              <w:t>nje</w:t>
            </w:r>
            <w:r>
              <w:rPr>
                <w:rFonts w:cs="Verdana"/>
              </w:rPr>
              <w:t xml:space="preserve"> privilegijama</w:t>
            </w:r>
          </w:p>
          <w:p w:rsidR="00DA6551" w:rsidRPr="00F4642A" w:rsidRDefault="00507E7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Postavljanje</w:t>
            </w:r>
            <w:r w:rsidR="00DA6551" w:rsidRPr="00F4642A">
              <w:rPr>
                <w:rFonts w:cs="Verdana"/>
              </w:rPr>
              <w:t xml:space="preserve"> </w:t>
            </w:r>
            <w:r>
              <w:rPr>
                <w:rFonts w:cs="Verdana"/>
                <w:spacing w:val="-1"/>
              </w:rPr>
              <w:t>obavještenja</w:t>
            </w:r>
            <w:r w:rsidR="00DA6551" w:rsidRPr="00F4642A">
              <w:rPr>
                <w:rFonts w:cs="Verdana"/>
                <w:spacing w:val="-1"/>
              </w:rPr>
              <w:t xml:space="preserve"> </w:t>
            </w:r>
          </w:p>
          <w:p w:rsidR="00DA6551" w:rsidRPr="00F4642A" w:rsidRDefault="00ED40A9" w:rsidP="00BC01E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Generisanje</w:t>
            </w:r>
            <w:r w:rsidR="00DA6551" w:rsidRPr="00F4642A">
              <w:rPr>
                <w:rFonts w:cs="Verdana"/>
              </w:rPr>
              <w:t xml:space="preserve"> i</w:t>
            </w:r>
            <w:r w:rsidR="00DA6551" w:rsidRPr="00F4642A">
              <w:rPr>
                <w:rFonts w:cs="Verdana"/>
                <w:spacing w:val="2"/>
              </w:rPr>
              <w:t>z</w:t>
            </w:r>
            <w:r w:rsidR="00BC01E1">
              <w:rPr>
                <w:rFonts w:cs="Verdana"/>
              </w:rPr>
              <w:t>vještaja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ED40A9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Učenik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ED40A9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ocjena</w:t>
            </w:r>
          </w:p>
          <w:p w:rsidR="00ED40A9" w:rsidRDefault="00B6516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obavještenja</w:t>
            </w:r>
          </w:p>
          <w:p w:rsidR="00ED40A9" w:rsidRDefault="00ED40A9" w:rsidP="00ED40A9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prisustva</w:t>
            </w:r>
          </w:p>
          <w:p w:rsidR="00ED40A9" w:rsidRDefault="00ED40A9" w:rsidP="00ED40A9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i preuzimanje nastavnih materijala</w:t>
            </w:r>
          </w:p>
          <w:p w:rsidR="00ED40A9" w:rsidRPr="00ED40A9" w:rsidRDefault="00C92E30" w:rsidP="00ED40A9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i p</w:t>
            </w:r>
            <w:r w:rsidR="00ED40A9">
              <w:rPr>
                <w:rFonts w:cs="Verdana"/>
              </w:rPr>
              <w:t>ostavljanje domaćih zadataka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Nastavno </w:t>
            </w:r>
            <w:r w:rsidRPr="00F4642A">
              <w:rPr>
                <w:rFonts w:cs="Verdana"/>
                <w:spacing w:val="-2"/>
              </w:rPr>
              <w:t>o</w:t>
            </w:r>
            <w:r w:rsidRPr="00F4642A">
              <w:rPr>
                <w:rFonts w:cs="Verdana"/>
              </w:rPr>
              <w:t>soblje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ED40A9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Evidencija ocjena</w:t>
            </w:r>
          </w:p>
          <w:p w:rsidR="00ED40A9" w:rsidRDefault="00ED40A9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Evidencija</w:t>
            </w:r>
            <w:r w:rsidR="00B02EF7">
              <w:rPr>
                <w:rFonts w:cs="Verdana"/>
              </w:rPr>
              <w:t xml:space="preserve"> nastave i</w:t>
            </w:r>
            <w:r>
              <w:rPr>
                <w:rFonts w:cs="Verdana"/>
              </w:rPr>
              <w:t xml:space="preserve"> prisustva</w:t>
            </w:r>
          </w:p>
          <w:p w:rsidR="00ED40A9" w:rsidRDefault="00ED40A9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lastRenderedPageBreak/>
              <w:t>Objava nastavnih materijala</w:t>
            </w:r>
          </w:p>
          <w:p w:rsidR="00ED40A9" w:rsidRDefault="00ED40A9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P</w:t>
            </w:r>
            <w:r w:rsidR="00B02EF7">
              <w:rPr>
                <w:rFonts w:cs="Verdana"/>
              </w:rPr>
              <w:t>regled i p</w:t>
            </w:r>
            <w:r>
              <w:rPr>
                <w:rFonts w:cs="Verdana"/>
              </w:rPr>
              <w:t>ostavljanje zadaće</w:t>
            </w:r>
          </w:p>
          <w:p w:rsidR="008020FA" w:rsidRDefault="00ED40A9" w:rsidP="00B02EF7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Generisanje izvještaja</w:t>
            </w:r>
          </w:p>
          <w:p w:rsidR="009B04E3" w:rsidRPr="00F4642A" w:rsidRDefault="00507E71" w:rsidP="00507E71">
            <w:r>
              <w:t xml:space="preserve">  Pregled i </w:t>
            </w:r>
            <w:r w:rsidR="00D42B46">
              <w:t>postavljanje obavještenja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5073CA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lastRenderedPageBreak/>
              <w:t>Roditelj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5073CA" w:rsidP="005073CA">
            <w:r>
              <w:t xml:space="preserve">  Pregled ocjena</w:t>
            </w:r>
          </w:p>
          <w:p w:rsidR="005073CA" w:rsidRDefault="005073CA" w:rsidP="005073CA">
            <w:r>
              <w:t xml:space="preserve">  Pregled prisustva</w:t>
            </w:r>
          </w:p>
          <w:p w:rsidR="005073CA" w:rsidRDefault="005073CA" w:rsidP="005073CA">
            <w:r>
              <w:t xml:space="preserve">  Pregled / notifikacije zakazanih roditeljskih sastanaka</w:t>
            </w:r>
          </w:p>
          <w:p w:rsidR="005073CA" w:rsidRDefault="005073CA" w:rsidP="005073CA">
            <w:r>
              <w:t xml:space="preserve">  Upload dokumenata</w:t>
            </w:r>
          </w:p>
          <w:p w:rsidR="00EB6775" w:rsidRPr="00F4642A" w:rsidRDefault="00EB6775" w:rsidP="005073CA">
            <w:r>
              <w:t xml:space="preserve">  Pregled obavještenja za roditelje</w:t>
            </w:r>
          </w:p>
        </w:tc>
      </w:tr>
    </w:tbl>
    <w:p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</w:p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Heading2"/>
      </w:pPr>
      <w:r>
        <w:br w:type="page"/>
      </w:r>
      <w:bookmarkStart w:id="21" w:name="_Toc370003025"/>
      <w:r>
        <w:lastRenderedPageBreak/>
        <w:t>Sumarni Pregled mogućnosti sistema</w:t>
      </w:r>
      <w:bookmarkEnd w:id="21"/>
      <w:r w:rsidRPr="00F4642A">
        <w:t xml:space="preserve"> </w:t>
      </w:r>
    </w:p>
    <w:p w:rsidR="001F7E77" w:rsidRPr="001F7E77" w:rsidRDefault="00C034BA" w:rsidP="00C034BA">
      <w:pPr>
        <w:pStyle w:val="nabrajanja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Sumarni pregled svih mogućnosti sistema se može vidjeti u prethodnim stavkama.</w:t>
      </w:r>
      <w:r w:rsidR="001F7E77" w:rsidRPr="001F7E77">
        <w:rPr>
          <w:sz w:val="22"/>
          <w:szCs w:val="22"/>
        </w:rPr>
        <w:t xml:space="preserve"> </w:t>
      </w:r>
    </w:p>
    <w:p w:rsidR="001F7E77" w:rsidRDefault="00481EB1" w:rsidP="00481EB1">
      <w:pPr>
        <w:pStyle w:val="Heading2"/>
      </w:pPr>
      <w:bookmarkStart w:id="22" w:name="_Toc370003026"/>
      <w:r w:rsidRPr="00F4642A">
        <w:t>Pretpostavke i ovisnost o drugim sistemima</w:t>
      </w:r>
      <w:bookmarkEnd w:id="22"/>
    </w:p>
    <w:p w:rsidR="00A74CCD" w:rsidRPr="00A74CCD" w:rsidRDefault="0094206F" w:rsidP="00A74CCD">
      <w:r>
        <w:t>Dostupnost aplikacije ovisi o serveru na kojem je hostirana</w:t>
      </w:r>
      <w:r w:rsidR="005168E4">
        <w:t>.</w:t>
      </w:r>
    </w:p>
    <w:p w:rsidR="00481EB1" w:rsidRDefault="001F7E77" w:rsidP="00481EB1">
      <w:pPr>
        <w:pStyle w:val="Heading2"/>
      </w:pPr>
      <w:bookmarkStart w:id="23" w:name="_Toc370003027"/>
      <w:r>
        <w:t>CIJENA PROJEKTA</w:t>
      </w:r>
      <w:bookmarkEnd w:id="23"/>
    </w:p>
    <w:p w:rsidR="00481EB1" w:rsidRPr="00A05E3F" w:rsidRDefault="00481EB1" w:rsidP="00481EB1">
      <w:r>
        <w:t>&lt;Kratki pregled troškova.&gt;</w:t>
      </w:r>
    </w:p>
    <w:p w:rsidR="00481EB1" w:rsidRDefault="00481EB1" w:rsidP="00481EB1">
      <w:pPr>
        <w:pStyle w:val="Heading2"/>
      </w:pPr>
      <w:bookmarkStart w:id="24" w:name="_Toc370003028"/>
      <w:r w:rsidRPr="00F4642A">
        <w:t>Alternativna rješenja</w:t>
      </w:r>
      <w:bookmarkEnd w:id="24"/>
    </w:p>
    <w:p w:rsidR="005A475A" w:rsidRPr="005A475A" w:rsidRDefault="005A475A" w:rsidP="005A475A">
      <w:r>
        <w:t>Moodle platforma.</w:t>
      </w:r>
    </w:p>
    <w:p w:rsidR="00A05E3F" w:rsidRPr="00175816" w:rsidRDefault="00A05E3F" w:rsidP="00481EB1">
      <w:pPr>
        <w:pStyle w:val="Heading2"/>
      </w:pPr>
      <w:bookmarkStart w:id="25" w:name="_Toc370003029"/>
      <w:r w:rsidRPr="00175816">
        <w:t>Poslovna opravdanost</w:t>
      </w:r>
      <w:bookmarkEnd w:id="25"/>
    </w:p>
    <w:p w:rsidR="009741E0" w:rsidRPr="007321A2" w:rsidRDefault="00E50FA4" w:rsidP="001B4F72">
      <w:bookmarkStart w:id="26" w:name="_Toc370003030"/>
      <w:r>
        <w:t>Dorada Moodle e-learning platforme za potrebe naših srednjih škola je previše komplikovana i zahtijevala bi puno više resursa da se prilagodi.</w:t>
      </w:r>
      <w:bookmarkStart w:id="27" w:name="_GoBack"/>
      <w:bookmarkEnd w:id="27"/>
    </w:p>
    <w:p w:rsidR="00B33B10" w:rsidRPr="002F4711" w:rsidRDefault="00B33B10" w:rsidP="00DA6551">
      <w:pPr>
        <w:pStyle w:val="Heading1"/>
      </w:pPr>
      <w:r w:rsidRPr="002F4711">
        <w:t>Prilozi</w:t>
      </w:r>
      <w:bookmarkEnd w:id="26"/>
    </w:p>
    <w:bookmarkEnd w:id="0"/>
    <w:p w:rsidR="00016866" w:rsidRPr="00016866" w:rsidRDefault="00016866" w:rsidP="00333FF3"/>
    <w:sectPr w:rsidR="00016866" w:rsidRPr="00016866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3B7" w:rsidRDefault="00D033B7">
      <w:pPr>
        <w:spacing w:line="240" w:lineRule="auto"/>
      </w:pPr>
      <w:r>
        <w:separator/>
      </w:r>
    </w:p>
  </w:endnote>
  <w:endnote w:type="continuationSeparator" w:id="0">
    <w:p w:rsidR="00D033B7" w:rsidRDefault="00D03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1B4F72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2E3F22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BBE4E8F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2E3F22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887308C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2E3F22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ACB95BB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3B7" w:rsidRDefault="00D033B7">
      <w:pPr>
        <w:spacing w:line="240" w:lineRule="auto"/>
      </w:pPr>
      <w:r>
        <w:separator/>
      </w:r>
    </w:p>
  </w:footnote>
  <w:footnote w:type="continuationSeparator" w:id="0">
    <w:p w:rsidR="00D033B7" w:rsidRDefault="00D03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rPr>
        <w:sz w:val="24"/>
      </w:rPr>
    </w:pPr>
  </w:p>
  <w:p w:rsidR="00772CEF" w:rsidRDefault="002E3F2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FB0412" w:rsidP="00560137">
          <w:pPr>
            <w:tabs>
              <w:tab w:val="left" w:pos="2558"/>
            </w:tabs>
            <w:spacing w:before="0" w:after="0"/>
          </w:pPr>
          <w:r>
            <w:t>Ap</w:t>
          </w:r>
          <w:r w:rsidR="00B03175">
            <w:t>likacija za podršku rada srednjih škola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772CEF" w:rsidRPr="005A30FF" w:rsidRDefault="00FB0412" w:rsidP="00560137">
          <w:pPr>
            <w:spacing w:before="0" w:after="0"/>
          </w:pPr>
          <w:r>
            <w:t xml:space="preserve">  Datum:  3/11</w:t>
          </w:r>
          <w:r w:rsidR="00772CEF" w:rsidRPr="005A30FF">
            <w:t>/</w:t>
          </w:r>
          <w:r>
            <w:t>2017</w:t>
          </w:r>
          <w:r w:rsidR="00772CEF" w:rsidRPr="005A30FF">
            <w:t>&gt;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2E3F22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9FF6EF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8881415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00B593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2"/>
    <w:rsid w:val="00002D8B"/>
    <w:rsid w:val="00004059"/>
    <w:rsid w:val="000100ED"/>
    <w:rsid w:val="00014AAB"/>
    <w:rsid w:val="00016294"/>
    <w:rsid w:val="00016866"/>
    <w:rsid w:val="00021927"/>
    <w:rsid w:val="0002610F"/>
    <w:rsid w:val="00026158"/>
    <w:rsid w:val="00027650"/>
    <w:rsid w:val="00027A88"/>
    <w:rsid w:val="000313DA"/>
    <w:rsid w:val="000379D3"/>
    <w:rsid w:val="000475A3"/>
    <w:rsid w:val="000507AD"/>
    <w:rsid w:val="000555DE"/>
    <w:rsid w:val="000632BE"/>
    <w:rsid w:val="00070969"/>
    <w:rsid w:val="00073842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5618"/>
    <w:rsid w:val="00111B00"/>
    <w:rsid w:val="001153FD"/>
    <w:rsid w:val="00123E86"/>
    <w:rsid w:val="0013773E"/>
    <w:rsid w:val="00156079"/>
    <w:rsid w:val="00160CD1"/>
    <w:rsid w:val="00171E50"/>
    <w:rsid w:val="00181092"/>
    <w:rsid w:val="001902C5"/>
    <w:rsid w:val="00193A85"/>
    <w:rsid w:val="0019499E"/>
    <w:rsid w:val="001A1EE3"/>
    <w:rsid w:val="001A4A70"/>
    <w:rsid w:val="001A4DDE"/>
    <w:rsid w:val="001A7BBA"/>
    <w:rsid w:val="001B3FAC"/>
    <w:rsid w:val="001B4F72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013EE"/>
    <w:rsid w:val="002057C2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064C"/>
    <w:rsid w:val="002539AC"/>
    <w:rsid w:val="00254215"/>
    <w:rsid w:val="002554C2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4A40"/>
    <w:rsid w:val="00295E5C"/>
    <w:rsid w:val="002A0CD1"/>
    <w:rsid w:val="002B2356"/>
    <w:rsid w:val="002B6C18"/>
    <w:rsid w:val="002B75CD"/>
    <w:rsid w:val="002D1A24"/>
    <w:rsid w:val="002D66D2"/>
    <w:rsid w:val="002D6FBB"/>
    <w:rsid w:val="002D72EB"/>
    <w:rsid w:val="002D74AB"/>
    <w:rsid w:val="002E3F22"/>
    <w:rsid w:val="002F1C4F"/>
    <w:rsid w:val="002F26E9"/>
    <w:rsid w:val="002F28AA"/>
    <w:rsid w:val="002F4711"/>
    <w:rsid w:val="0030069B"/>
    <w:rsid w:val="00304E7B"/>
    <w:rsid w:val="00323336"/>
    <w:rsid w:val="00330A6A"/>
    <w:rsid w:val="00333FF3"/>
    <w:rsid w:val="00340458"/>
    <w:rsid w:val="00346EFA"/>
    <w:rsid w:val="003604D5"/>
    <w:rsid w:val="00370956"/>
    <w:rsid w:val="003710A2"/>
    <w:rsid w:val="00374495"/>
    <w:rsid w:val="00376B35"/>
    <w:rsid w:val="00386618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29D0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073CA"/>
    <w:rsid w:val="00507E71"/>
    <w:rsid w:val="005168E4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475A"/>
    <w:rsid w:val="005A7634"/>
    <w:rsid w:val="005B7CE8"/>
    <w:rsid w:val="005C109B"/>
    <w:rsid w:val="005C293D"/>
    <w:rsid w:val="005D06F6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B3F53"/>
    <w:rsid w:val="006C504E"/>
    <w:rsid w:val="006C53F0"/>
    <w:rsid w:val="006C5E4E"/>
    <w:rsid w:val="006C7D69"/>
    <w:rsid w:val="006D2D64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817F1"/>
    <w:rsid w:val="007956FE"/>
    <w:rsid w:val="007A6735"/>
    <w:rsid w:val="007A79D9"/>
    <w:rsid w:val="007B0FD2"/>
    <w:rsid w:val="007B6E0A"/>
    <w:rsid w:val="007C0F9D"/>
    <w:rsid w:val="007D4321"/>
    <w:rsid w:val="007E4E3D"/>
    <w:rsid w:val="007E6413"/>
    <w:rsid w:val="007F1C7C"/>
    <w:rsid w:val="007F301D"/>
    <w:rsid w:val="008020FA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8F5351"/>
    <w:rsid w:val="00900C64"/>
    <w:rsid w:val="00907EF5"/>
    <w:rsid w:val="00925030"/>
    <w:rsid w:val="00926247"/>
    <w:rsid w:val="00932B5B"/>
    <w:rsid w:val="00933177"/>
    <w:rsid w:val="00935CAE"/>
    <w:rsid w:val="00937F81"/>
    <w:rsid w:val="0094206F"/>
    <w:rsid w:val="0094345C"/>
    <w:rsid w:val="00943719"/>
    <w:rsid w:val="00951E86"/>
    <w:rsid w:val="009535D1"/>
    <w:rsid w:val="00960C76"/>
    <w:rsid w:val="00965027"/>
    <w:rsid w:val="009741E0"/>
    <w:rsid w:val="009760C5"/>
    <w:rsid w:val="0098081A"/>
    <w:rsid w:val="00980937"/>
    <w:rsid w:val="00983483"/>
    <w:rsid w:val="00990040"/>
    <w:rsid w:val="00993434"/>
    <w:rsid w:val="00997D5A"/>
    <w:rsid w:val="009A19A2"/>
    <w:rsid w:val="009A3132"/>
    <w:rsid w:val="009B04E3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642"/>
    <w:rsid w:val="00A60A94"/>
    <w:rsid w:val="00A61C56"/>
    <w:rsid w:val="00A6670D"/>
    <w:rsid w:val="00A67284"/>
    <w:rsid w:val="00A706AB"/>
    <w:rsid w:val="00A74CCD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02EF7"/>
    <w:rsid w:val="00B03175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6516C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3D6E"/>
    <w:rsid w:val="00BB6D4C"/>
    <w:rsid w:val="00BC01E1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34BA"/>
    <w:rsid w:val="00C047A4"/>
    <w:rsid w:val="00C05513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92E3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33B7"/>
    <w:rsid w:val="00D05455"/>
    <w:rsid w:val="00D1066C"/>
    <w:rsid w:val="00D118A0"/>
    <w:rsid w:val="00D125F6"/>
    <w:rsid w:val="00D13194"/>
    <w:rsid w:val="00D134F8"/>
    <w:rsid w:val="00D21F02"/>
    <w:rsid w:val="00D26152"/>
    <w:rsid w:val="00D32BA2"/>
    <w:rsid w:val="00D36E9E"/>
    <w:rsid w:val="00D4260A"/>
    <w:rsid w:val="00D42B46"/>
    <w:rsid w:val="00D65319"/>
    <w:rsid w:val="00D74A67"/>
    <w:rsid w:val="00D84195"/>
    <w:rsid w:val="00D85950"/>
    <w:rsid w:val="00D92E83"/>
    <w:rsid w:val="00D940E2"/>
    <w:rsid w:val="00DA6551"/>
    <w:rsid w:val="00DB24A2"/>
    <w:rsid w:val="00DB5548"/>
    <w:rsid w:val="00DB567C"/>
    <w:rsid w:val="00DB623F"/>
    <w:rsid w:val="00DD3A77"/>
    <w:rsid w:val="00DE0A53"/>
    <w:rsid w:val="00DE5DF5"/>
    <w:rsid w:val="00DE7C2A"/>
    <w:rsid w:val="00E05B0B"/>
    <w:rsid w:val="00E05DB2"/>
    <w:rsid w:val="00E11462"/>
    <w:rsid w:val="00E210FC"/>
    <w:rsid w:val="00E34314"/>
    <w:rsid w:val="00E34479"/>
    <w:rsid w:val="00E36CD3"/>
    <w:rsid w:val="00E45BB3"/>
    <w:rsid w:val="00E50FA4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B6775"/>
    <w:rsid w:val="00EC3E2C"/>
    <w:rsid w:val="00ED1801"/>
    <w:rsid w:val="00ED40A9"/>
    <w:rsid w:val="00EE3B16"/>
    <w:rsid w:val="00F059FF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0377"/>
    <w:rsid w:val="00F93B1C"/>
    <w:rsid w:val="00F946DE"/>
    <w:rsid w:val="00FA1733"/>
    <w:rsid w:val="00FB0412"/>
    <w:rsid w:val="00FB3D79"/>
    <w:rsid w:val="00FB3DAD"/>
    <w:rsid w:val="00FB56CC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24CBE"/>
  <w15:chartTrackingRefBased/>
  <w15:docId w15:val="{831896E8-1B62-4247-8267-5502A221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03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denis@edu.fit.b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it.ba/foru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amir.begic@edu.fit.ba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ba/stud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ris@edu.fit.ba" TargetMode="External"/><Relationship Id="rId10" Type="http://schemas.openxmlformats.org/officeDocument/2006/relationships/hyperlink" Target="http://redmine.fit.ba:91/redmin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dil@edu.fit.b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IT\V%20Semestar\RS1\Vjezbe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22875-F565-4327-8E86-CDD047A1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346</TotalTime>
  <Pages>9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7426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Nije_Admin</cp:lastModifiedBy>
  <cp:revision>41</cp:revision>
  <cp:lastPrinted>2012-01-12T10:01:00Z</cp:lastPrinted>
  <dcterms:created xsi:type="dcterms:W3CDTF">2017-11-03T12:44:00Z</dcterms:created>
  <dcterms:modified xsi:type="dcterms:W3CDTF">2017-11-04T22:18:00Z</dcterms:modified>
</cp:coreProperties>
</file>