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1F" w:rsidRPr="00E34479" w:rsidRDefault="001E1FD0" w:rsidP="0058521F">
      <w:pPr>
        <w:pStyle w:val="Title"/>
        <w:jc w:val="right"/>
      </w:pPr>
      <w:r>
        <w:t>Aplikacija za srednje škole</w:t>
      </w:r>
      <w:r w:rsidR="0058521F" w:rsidRPr="00E34479">
        <w:t xml:space="preserve"> </w:t>
      </w:r>
    </w:p>
    <w:p w:rsidR="0058521F" w:rsidRPr="00E34479" w:rsidRDefault="0058521F" w:rsidP="0058521F"/>
    <w:p w:rsidR="0058521F" w:rsidRPr="00E34479" w:rsidRDefault="0058521F" w:rsidP="0058521F">
      <w:pPr>
        <w:pStyle w:val="Title"/>
        <w:jc w:val="right"/>
      </w:pPr>
      <w:r w:rsidRPr="00E34479">
        <w:t xml:space="preserve">Specifikacija </w:t>
      </w:r>
      <w:r w:rsidR="00A302F0">
        <w:t>korisničkog sučelja</w:t>
      </w:r>
      <w:r w:rsidRPr="00E34479">
        <w:t xml:space="preserve"> </w:t>
      </w:r>
    </w:p>
    <w:p w:rsidR="0058521F" w:rsidRPr="00E34479" w:rsidRDefault="0058521F" w:rsidP="0058521F">
      <w:pPr>
        <w:pStyle w:val="Title"/>
        <w:jc w:val="right"/>
      </w:pPr>
    </w:p>
    <w:p w:rsidR="0058521F" w:rsidRPr="00E34479" w:rsidRDefault="0058521F" w:rsidP="0058521F"/>
    <w:p w:rsidR="0058521F" w:rsidRPr="00E34479" w:rsidRDefault="0058521F" w:rsidP="0058521F"/>
    <w:p w:rsidR="0058521F" w:rsidRPr="00ED72E6" w:rsidRDefault="0058521F" w:rsidP="0058521F">
      <w:pPr>
        <w:pStyle w:val="Title"/>
        <w:rPr>
          <w:sz w:val="32"/>
        </w:rPr>
      </w:pPr>
    </w:p>
    <w:p w:rsidR="0058521F" w:rsidRPr="00E36CD3" w:rsidRDefault="0058521F" w:rsidP="0058521F">
      <w:pPr>
        <w:jc w:val="right"/>
        <w:rPr>
          <w:sz w:val="24"/>
        </w:rPr>
      </w:pPr>
      <w:r w:rsidRPr="00E36CD3">
        <w:rPr>
          <w:sz w:val="24"/>
        </w:rPr>
        <w:t>Studenti:</w:t>
      </w:r>
    </w:p>
    <w:p w:rsidR="0058521F" w:rsidRPr="00E36CD3" w:rsidRDefault="001E1FD0" w:rsidP="0058521F">
      <w:pPr>
        <w:jc w:val="right"/>
        <w:rPr>
          <w:sz w:val="24"/>
        </w:rPr>
      </w:pPr>
      <w:r>
        <w:rPr>
          <w:sz w:val="24"/>
        </w:rPr>
        <w:t>Haris Omerčaušević</w:t>
      </w:r>
      <w:r w:rsidR="0058521F" w:rsidRPr="00E36CD3">
        <w:rPr>
          <w:sz w:val="24"/>
        </w:rPr>
        <w:t xml:space="preserve">, </w:t>
      </w:r>
      <w:r>
        <w:rPr>
          <w:sz w:val="24"/>
        </w:rPr>
        <w:t>IB150219</w:t>
      </w:r>
    </w:p>
    <w:p w:rsidR="0058521F" w:rsidRPr="00E36CD3" w:rsidRDefault="0058521F" w:rsidP="0058521F">
      <w:pPr>
        <w:jc w:val="right"/>
        <w:rPr>
          <w:sz w:val="24"/>
        </w:rPr>
      </w:pPr>
    </w:p>
    <w:p w:rsidR="0058521F" w:rsidRPr="00E36CD3" w:rsidRDefault="0058521F" w:rsidP="0058521F">
      <w:pPr>
        <w:pStyle w:val="BodyText"/>
        <w:rPr>
          <w:sz w:val="24"/>
        </w:rPr>
      </w:pPr>
    </w:p>
    <w:p w:rsidR="0058521F" w:rsidRPr="00E36CD3" w:rsidRDefault="0058521F" w:rsidP="0058521F">
      <w:pPr>
        <w:pStyle w:val="BodyText"/>
        <w:rPr>
          <w:sz w:val="24"/>
        </w:rPr>
      </w:pPr>
    </w:p>
    <w:p w:rsidR="0058521F" w:rsidRPr="00E36CD3" w:rsidRDefault="0058521F" w:rsidP="0058521F">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Mostar,</w:t>
      </w:r>
      <w:r w:rsidR="00A302F0">
        <w:rPr>
          <w:sz w:val="24"/>
        </w:rPr>
        <w:t xml:space="preserve"> </w:t>
      </w:r>
      <w:r w:rsidR="001E1FD0">
        <w:rPr>
          <w:sz w:val="24"/>
        </w:rPr>
        <w:t>25</w:t>
      </w:r>
      <w:r w:rsidRPr="00E36CD3">
        <w:rPr>
          <w:sz w:val="24"/>
        </w:rPr>
        <w:t>.</w:t>
      </w:r>
      <w:r w:rsidR="001E1FD0">
        <w:rPr>
          <w:sz w:val="24"/>
        </w:rPr>
        <w:t>06</w:t>
      </w:r>
      <w:r w:rsidR="00A302F0">
        <w:rPr>
          <w:sz w:val="24"/>
        </w:rPr>
        <w:t>.</w:t>
      </w:r>
      <w:r w:rsidR="001E1FD0">
        <w:rPr>
          <w:sz w:val="24"/>
        </w:rPr>
        <w:t>2018</w:t>
      </w:r>
    </w:p>
    <w:p w:rsidR="0058521F" w:rsidRDefault="0058521F" w:rsidP="0058521F">
      <w:pPr>
        <w:pStyle w:val="Title"/>
      </w:pPr>
      <w:r w:rsidRPr="00F63F78">
        <w:lastRenderedPageBreak/>
        <w:t xml:space="preserve">Historija </w:t>
      </w:r>
      <w:r>
        <w:t>izmjena</w:t>
      </w:r>
    </w:p>
    <w:p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63"/>
        <w:gridCol w:w="842"/>
        <w:gridCol w:w="2959"/>
        <w:gridCol w:w="2498"/>
        <w:gridCol w:w="1482"/>
      </w:tblGrid>
      <w:tr w:rsidR="00A768E3" w:rsidRPr="005A30FF" w:rsidTr="00A768E3">
        <w:tc>
          <w:tcPr>
            <w:tcW w:w="630" w:type="pct"/>
          </w:tcPr>
          <w:p w:rsidR="00A768E3" w:rsidRPr="005A30FF" w:rsidRDefault="00A768E3" w:rsidP="0058521F">
            <w:pPr>
              <w:pStyle w:val="Tabletext"/>
              <w:spacing w:before="0" w:after="0"/>
              <w:jc w:val="center"/>
              <w:rPr>
                <w:b/>
              </w:rPr>
            </w:pPr>
            <w:r w:rsidRPr="005A30FF">
              <w:rPr>
                <w:b/>
              </w:rPr>
              <w:t>Datum</w:t>
            </w:r>
          </w:p>
        </w:tc>
        <w:tc>
          <w:tcPr>
            <w:tcW w:w="428" w:type="pct"/>
          </w:tcPr>
          <w:p w:rsidR="00A768E3" w:rsidRPr="005A30FF" w:rsidRDefault="00A768E3" w:rsidP="0058521F">
            <w:pPr>
              <w:pStyle w:val="Tabletext"/>
              <w:spacing w:before="0" w:after="0"/>
              <w:jc w:val="center"/>
              <w:rPr>
                <w:b/>
              </w:rPr>
            </w:pPr>
            <w:r w:rsidRPr="005A30FF">
              <w:rPr>
                <w:b/>
              </w:rPr>
              <w:t>Verzija</w:t>
            </w:r>
          </w:p>
        </w:tc>
        <w:tc>
          <w:tcPr>
            <w:tcW w:w="1660" w:type="pct"/>
          </w:tcPr>
          <w:p w:rsidR="00A768E3" w:rsidRPr="005A30FF" w:rsidRDefault="00A768E3" w:rsidP="0058521F">
            <w:pPr>
              <w:pStyle w:val="Tabletext"/>
              <w:spacing w:before="0" w:after="0"/>
              <w:jc w:val="center"/>
              <w:rPr>
                <w:b/>
              </w:rPr>
            </w:pPr>
            <w:r>
              <w:rPr>
                <w:b/>
              </w:rPr>
              <w:t>Status</w:t>
            </w:r>
          </w:p>
        </w:tc>
        <w:tc>
          <w:tcPr>
            <w:tcW w:w="1413" w:type="pct"/>
          </w:tcPr>
          <w:p w:rsidR="00A768E3" w:rsidRPr="005A30FF" w:rsidRDefault="00A768E3" w:rsidP="00A768E3">
            <w:pPr>
              <w:pStyle w:val="Tabletext"/>
              <w:spacing w:before="0" w:after="0"/>
              <w:jc w:val="center"/>
              <w:rPr>
                <w:b/>
              </w:rPr>
            </w:pPr>
            <w:r>
              <w:rPr>
                <w:b/>
              </w:rPr>
              <w:t>Detalji izmjene</w:t>
            </w:r>
          </w:p>
        </w:tc>
        <w:tc>
          <w:tcPr>
            <w:tcW w:w="870" w:type="pct"/>
          </w:tcPr>
          <w:p w:rsidR="00A768E3" w:rsidRPr="005A30FF" w:rsidRDefault="00A768E3" w:rsidP="0058521F">
            <w:pPr>
              <w:pStyle w:val="Tabletext"/>
              <w:spacing w:before="0" w:after="0"/>
              <w:jc w:val="center"/>
              <w:rPr>
                <w:b/>
              </w:rPr>
            </w:pPr>
            <w:r w:rsidRPr="005A30FF">
              <w:rPr>
                <w:b/>
              </w:rPr>
              <w:t>Autor</w:t>
            </w:r>
          </w:p>
        </w:tc>
      </w:tr>
      <w:tr w:rsidR="00A768E3" w:rsidRPr="005A30FF" w:rsidTr="00A768E3">
        <w:tc>
          <w:tcPr>
            <w:tcW w:w="630" w:type="pct"/>
          </w:tcPr>
          <w:p w:rsidR="00A768E3" w:rsidRPr="005A30FF" w:rsidRDefault="00A768E3" w:rsidP="0058521F">
            <w:pPr>
              <w:pStyle w:val="Tabletext"/>
              <w:spacing w:before="0" w:after="0"/>
              <w:jc w:val="center"/>
            </w:pPr>
            <w:r w:rsidRPr="005A30FF">
              <w:t>&lt;dd/mmm/yy&gt;</w:t>
            </w:r>
          </w:p>
        </w:tc>
        <w:tc>
          <w:tcPr>
            <w:tcW w:w="428" w:type="pct"/>
          </w:tcPr>
          <w:p w:rsidR="00A768E3" w:rsidRPr="005A30FF" w:rsidRDefault="00A768E3" w:rsidP="0058521F">
            <w:pPr>
              <w:pStyle w:val="Tabletext"/>
              <w:spacing w:before="0" w:after="0"/>
              <w:jc w:val="center"/>
            </w:pPr>
            <w:r w:rsidRPr="005A30FF">
              <w:t>&lt;x.x&gt;</w:t>
            </w:r>
          </w:p>
        </w:tc>
        <w:tc>
          <w:tcPr>
            <w:tcW w:w="1660" w:type="pct"/>
          </w:tcPr>
          <w:p w:rsidR="00A768E3" w:rsidRPr="005A30FF" w:rsidRDefault="00A768E3" w:rsidP="0058521F">
            <w:pPr>
              <w:pStyle w:val="Tabletext"/>
              <w:spacing w:before="0" w:after="0"/>
              <w:jc w:val="center"/>
            </w:pPr>
          </w:p>
        </w:tc>
        <w:tc>
          <w:tcPr>
            <w:tcW w:w="1413" w:type="pct"/>
          </w:tcPr>
          <w:p w:rsidR="00A768E3" w:rsidRPr="005A30FF" w:rsidRDefault="00A768E3" w:rsidP="0058521F">
            <w:pPr>
              <w:pStyle w:val="Tabletext"/>
              <w:spacing w:before="0" w:after="0"/>
              <w:jc w:val="center"/>
            </w:pPr>
            <w:r w:rsidRPr="005A30FF">
              <w:t>&lt;detalji&gt;</w:t>
            </w:r>
          </w:p>
        </w:tc>
        <w:tc>
          <w:tcPr>
            <w:tcW w:w="870" w:type="pct"/>
          </w:tcPr>
          <w:p w:rsidR="00A768E3" w:rsidRPr="005A30FF" w:rsidRDefault="00A768E3" w:rsidP="0058521F">
            <w:pPr>
              <w:pStyle w:val="Tabletext"/>
              <w:spacing w:before="0" w:after="0"/>
              <w:jc w:val="center"/>
            </w:pPr>
            <w:r w:rsidRPr="005A30FF">
              <w:t>&lt;ime&gt;</w:t>
            </w: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bl>
    <w:p w:rsidR="0058521F" w:rsidRPr="00E34479" w:rsidRDefault="0058521F" w:rsidP="0058521F"/>
    <w:p w:rsidR="009E215B" w:rsidRPr="00E34479" w:rsidRDefault="0058521F" w:rsidP="00391221">
      <w:pPr>
        <w:pStyle w:val="Title"/>
      </w:pPr>
      <w:r>
        <w:br w:type="page"/>
      </w:r>
      <w:r w:rsidR="002F26E9" w:rsidRPr="00E34479">
        <w:lastRenderedPageBreak/>
        <w:t>S A D R Ž A J</w:t>
      </w:r>
    </w:p>
    <w:p w:rsidR="001A53D3" w:rsidRPr="00EC70C9" w:rsidRDefault="00EE3B16">
      <w:pPr>
        <w:pStyle w:val="TOC1"/>
        <w:tabs>
          <w:tab w:val="left" w:pos="432"/>
        </w:tabs>
        <w:rPr>
          <w:noProof/>
          <w:szCs w:val="22"/>
          <w:lang w:val="bs-Latn-BA" w:eastAsia="bs-Latn-BA"/>
        </w:rPr>
      </w:pPr>
      <w:r w:rsidRPr="00E34479">
        <w:fldChar w:fldCharType="begin"/>
      </w:r>
      <w:r w:rsidR="009E215B" w:rsidRPr="00E34479">
        <w:instrText xml:space="preserve"> TOC \o "1-3" \h \z \u </w:instrText>
      </w:r>
      <w:r w:rsidRPr="00E34479">
        <w:fldChar w:fldCharType="separate"/>
      </w:r>
      <w:hyperlink w:anchor="_Toc404151880" w:history="1">
        <w:r w:rsidR="001A53D3" w:rsidRPr="00CA1D73">
          <w:rPr>
            <w:rStyle w:val="Hyperlink"/>
            <w:noProof/>
          </w:rPr>
          <w:t>1.</w:t>
        </w:r>
        <w:r w:rsidR="001A53D3" w:rsidRPr="00EC70C9">
          <w:rPr>
            <w:noProof/>
            <w:szCs w:val="22"/>
            <w:lang w:val="bs-Latn-BA" w:eastAsia="bs-Latn-BA"/>
          </w:rPr>
          <w:tab/>
        </w:r>
        <w:r w:rsidR="001A53D3" w:rsidRPr="00CA1D73">
          <w:rPr>
            <w:rStyle w:val="Hyperlink"/>
            <w:noProof/>
          </w:rPr>
          <w:t>Uvod</w:t>
        </w:r>
        <w:r w:rsidR="001A53D3">
          <w:rPr>
            <w:noProof/>
            <w:webHidden/>
          </w:rPr>
          <w:tab/>
        </w:r>
        <w:r w:rsidR="001A53D3">
          <w:rPr>
            <w:noProof/>
            <w:webHidden/>
          </w:rPr>
          <w:fldChar w:fldCharType="begin"/>
        </w:r>
        <w:r w:rsidR="001A53D3">
          <w:rPr>
            <w:noProof/>
            <w:webHidden/>
          </w:rPr>
          <w:instrText xml:space="preserve"> PAGEREF _Toc404151880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2"/>
        <w:tabs>
          <w:tab w:val="left" w:pos="1000"/>
        </w:tabs>
        <w:rPr>
          <w:noProof/>
          <w:szCs w:val="22"/>
          <w:lang w:val="bs-Latn-BA" w:eastAsia="bs-Latn-BA"/>
        </w:rPr>
      </w:pPr>
      <w:hyperlink w:anchor="_Toc404151881" w:history="1">
        <w:r w:rsidR="001A53D3" w:rsidRPr="00CA1D73">
          <w:rPr>
            <w:rStyle w:val="Hyperlink"/>
            <w:noProof/>
          </w:rPr>
          <w:t>1.1</w:t>
        </w:r>
        <w:r w:rsidR="001A53D3" w:rsidRPr="00EC70C9">
          <w:rPr>
            <w:noProof/>
            <w:szCs w:val="22"/>
            <w:lang w:val="bs-Latn-BA" w:eastAsia="bs-Latn-BA"/>
          </w:rPr>
          <w:tab/>
        </w:r>
        <w:r w:rsidR="001A53D3" w:rsidRPr="00CA1D73">
          <w:rPr>
            <w:rStyle w:val="Hyperlink"/>
            <w:noProof/>
          </w:rPr>
          <w:t>Svrha dokumenta</w:t>
        </w:r>
        <w:r w:rsidR="001A53D3">
          <w:rPr>
            <w:noProof/>
            <w:webHidden/>
          </w:rPr>
          <w:tab/>
        </w:r>
        <w:r w:rsidR="001A53D3">
          <w:rPr>
            <w:noProof/>
            <w:webHidden/>
          </w:rPr>
          <w:fldChar w:fldCharType="begin"/>
        </w:r>
        <w:r w:rsidR="001A53D3">
          <w:rPr>
            <w:noProof/>
            <w:webHidden/>
          </w:rPr>
          <w:instrText xml:space="preserve"> PAGEREF _Toc404151881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2"/>
        <w:tabs>
          <w:tab w:val="left" w:pos="1000"/>
        </w:tabs>
        <w:rPr>
          <w:noProof/>
          <w:szCs w:val="22"/>
          <w:lang w:val="bs-Latn-BA" w:eastAsia="bs-Latn-BA"/>
        </w:rPr>
      </w:pPr>
      <w:hyperlink w:anchor="_Toc404151882" w:history="1">
        <w:r w:rsidR="001A53D3" w:rsidRPr="00CA1D73">
          <w:rPr>
            <w:rStyle w:val="Hyperlink"/>
            <w:noProof/>
          </w:rPr>
          <w:t>1.2</w:t>
        </w:r>
        <w:r w:rsidR="001A53D3" w:rsidRPr="00EC70C9">
          <w:rPr>
            <w:noProof/>
            <w:szCs w:val="22"/>
            <w:lang w:val="bs-Latn-BA" w:eastAsia="bs-Latn-BA"/>
          </w:rPr>
          <w:tab/>
        </w:r>
        <w:r w:rsidR="001A53D3" w:rsidRPr="00CA1D73">
          <w:rPr>
            <w:rStyle w:val="Hyperlink"/>
            <w:noProof/>
          </w:rPr>
          <w:t>Opseg dokumenta</w:t>
        </w:r>
        <w:r w:rsidR="001A53D3">
          <w:rPr>
            <w:noProof/>
            <w:webHidden/>
          </w:rPr>
          <w:tab/>
        </w:r>
        <w:r w:rsidR="001A53D3">
          <w:rPr>
            <w:noProof/>
            <w:webHidden/>
          </w:rPr>
          <w:fldChar w:fldCharType="begin"/>
        </w:r>
        <w:r w:rsidR="001A53D3">
          <w:rPr>
            <w:noProof/>
            <w:webHidden/>
          </w:rPr>
          <w:instrText xml:space="preserve"> PAGEREF _Toc404151882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2"/>
        <w:tabs>
          <w:tab w:val="left" w:pos="1000"/>
        </w:tabs>
        <w:rPr>
          <w:noProof/>
          <w:szCs w:val="22"/>
          <w:lang w:val="bs-Latn-BA" w:eastAsia="bs-Latn-BA"/>
        </w:rPr>
      </w:pPr>
      <w:hyperlink w:anchor="_Toc404151883" w:history="1">
        <w:r w:rsidR="001A53D3" w:rsidRPr="00CA1D73">
          <w:rPr>
            <w:rStyle w:val="Hyperlink"/>
            <w:noProof/>
          </w:rPr>
          <w:t>1.3</w:t>
        </w:r>
        <w:r w:rsidR="001A53D3" w:rsidRPr="00EC70C9">
          <w:rPr>
            <w:noProof/>
            <w:szCs w:val="22"/>
            <w:lang w:val="bs-Latn-BA" w:eastAsia="bs-Latn-BA"/>
          </w:rPr>
          <w:tab/>
        </w:r>
        <w:r w:rsidR="001A53D3" w:rsidRPr="00CA1D73">
          <w:rPr>
            <w:rStyle w:val="Hyperlink"/>
            <w:noProof/>
          </w:rPr>
          <w:t>Definicije, akronimi i skraćenice</w:t>
        </w:r>
        <w:r w:rsidR="001A53D3">
          <w:rPr>
            <w:noProof/>
            <w:webHidden/>
          </w:rPr>
          <w:tab/>
        </w:r>
        <w:r w:rsidR="001A53D3">
          <w:rPr>
            <w:noProof/>
            <w:webHidden/>
          </w:rPr>
          <w:fldChar w:fldCharType="begin"/>
        </w:r>
        <w:r w:rsidR="001A53D3">
          <w:rPr>
            <w:noProof/>
            <w:webHidden/>
          </w:rPr>
          <w:instrText xml:space="preserve"> PAGEREF _Toc404151883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2"/>
        <w:tabs>
          <w:tab w:val="left" w:pos="1000"/>
        </w:tabs>
        <w:rPr>
          <w:noProof/>
          <w:szCs w:val="22"/>
          <w:lang w:val="bs-Latn-BA" w:eastAsia="bs-Latn-BA"/>
        </w:rPr>
      </w:pPr>
      <w:hyperlink w:anchor="_Toc404151884" w:history="1">
        <w:r w:rsidR="001A53D3" w:rsidRPr="00CA1D73">
          <w:rPr>
            <w:rStyle w:val="Hyperlink"/>
            <w:noProof/>
          </w:rPr>
          <w:t>1.4</w:t>
        </w:r>
        <w:r w:rsidR="001A53D3" w:rsidRPr="00EC70C9">
          <w:rPr>
            <w:noProof/>
            <w:szCs w:val="22"/>
            <w:lang w:val="bs-Latn-BA" w:eastAsia="bs-Latn-BA"/>
          </w:rPr>
          <w:tab/>
        </w:r>
        <w:r w:rsidR="001A53D3" w:rsidRPr="00CA1D73">
          <w:rPr>
            <w:rStyle w:val="Hyperlink"/>
            <w:noProof/>
          </w:rPr>
          <w:t>Reference</w:t>
        </w:r>
        <w:r w:rsidR="001A53D3">
          <w:rPr>
            <w:noProof/>
            <w:webHidden/>
          </w:rPr>
          <w:tab/>
        </w:r>
        <w:r w:rsidR="001A53D3">
          <w:rPr>
            <w:noProof/>
            <w:webHidden/>
          </w:rPr>
          <w:fldChar w:fldCharType="begin"/>
        </w:r>
        <w:r w:rsidR="001A53D3">
          <w:rPr>
            <w:noProof/>
            <w:webHidden/>
          </w:rPr>
          <w:instrText xml:space="preserve"> PAGEREF _Toc404151884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1"/>
        <w:tabs>
          <w:tab w:val="left" w:pos="432"/>
        </w:tabs>
        <w:rPr>
          <w:noProof/>
          <w:szCs w:val="22"/>
          <w:lang w:val="bs-Latn-BA" w:eastAsia="bs-Latn-BA"/>
        </w:rPr>
      </w:pPr>
      <w:hyperlink w:anchor="_Toc404151885" w:history="1">
        <w:r w:rsidR="001A53D3" w:rsidRPr="00CA1D73">
          <w:rPr>
            <w:rStyle w:val="Hyperlink"/>
            <w:noProof/>
          </w:rPr>
          <w:t>2.</w:t>
        </w:r>
        <w:r w:rsidR="001A53D3" w:rsidRPr="00EC70C9">
          <w:rPr>
            <w:noProof/>
            <w:szCs w:val="22"/>
            <w:lang w:val="bs-Latn-BA" w:eastAsia="bs-Latn-BA"/>
          </w:rPr>
          <w:tab/>
        </w:r>
        <w:r w:rsidR="001A53D3" w:rsidRPr="00CA1D73">
          <w:rPr>
            <w:rStyle w:val="Hyperlink"/>
            <w:noProof/>
          </w:rPr>
          <w:t>Logički tok</w:t>
        </w:r>
        <w:r w:rsidR="001A53D3">
          <w:rPr>
            <w:noProof/>
            <w:webHidden/>
          </w:rPr>
          <w:tab/>
        </w:r>
        <w:r w:rsidR="001A53D3">
          <w:rPr>
            <w:noProof/>
            <w:webHidden/>
          </w:rPr>
          <w:fldChar w:fldCharType="begin"/>
        </w:r>
        <w:r w:rsidR="001A53D3">
          <w:rPr>
            <w:noProof/>
            <w:webHidden/>
          </w:rPr>
          <w:instrText xml:space="preserve"> PAGEREF _Toc404151885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1"/>
        <w:tabs>
          <w:tab w:val="left" w:pos="432"/>
        </w:tabs>
        <w:rPr>
          <w:noProof/>
          <w:szCs w:val="22"/>
          <w:lang w:val="bs-Latn-BA" w:eastAsia="bs-Latn-BA"/>
        </w:rPr>
      </w:pPr>
      <w:hyperlink w:anchor="_Toc404151886" w:history="1">
        <w:r w:rsidR="001A53D3" w:rsidRPr="00CA1D73">
          <w:rPr>
            <w:rStyle w:val="Hyperlink"/>
            <w:noProof/>
          </w:rPr>
          <w:t>3.</w:t>
        </w:r>
        <w:r w:rsidR="001A53D3" w:rsidRPr="00EC70C9">
          <w:rPr>
            <w:noProof/>
            <w:szCs w:val="22"/>
            <w:lang w:val="bs-Latn-BA" w:eastAsia="bs-Latn-BA"/>
          </w:rPr>
          <w:tab/>
        </w:r>
        <w:r w:rsidR="001A53D3" w:rsidRPr="00CA1D73">
          <w:rPr>
            <w:rStyle w:val="Hyperlink"/>
            <w:noProof/>
          </w:rPr>
          <w:t>Opisi ekrana</w:t>
        </w:r>
        <w:r w:rsidR="001A53D3">
          <w:rPr>
            <w:noProof/>
            <w:webHidden/>
          </w:rPr>
          <w:tab/>
        </w:r>
        <w:r w:rsidR="001A53D3">
          <w:rPr>
            <w:noProof/>
            <w:webHidden/>
          </w:rPr>
          <w:fldChar w:fldCharType="begin"/>
        </w:r>
        <w:r w:rsidR="001A53D3">
          <w:rPr>
            <w:noProof/>
            <w:webHidden/>
          </w:rPr>
          <w:instrText xml:space="preserve"> PAGEREF _Toc404151886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3"/>
        <w:rPr>
          <w:noProof/>
          <w:szCs w:val="22"/>
          <w:lang w:val="bs-Latn-BA" w:eastAsia="bs-Latn-BA"/>
        </w:rPr>
      </w:pPr>
      <w:hyperlink w:anchor="_Toc404151887" w:history="1">
        <w:r w:rsidR="001A53D3" w:rsidRPr="00CA1D73">
          <w:rPr>
            <w:rStyle w:val="Hyperlink"/>
            <w:noProof/>
            <w:lang w:val="bs-Latn-BA"/>
          </w:rPr>
          <w:t>3.1.1</w:t>
        </w:r>
        <w:r w:rsidR="001A53D3" w:rsidRPr="00EC70C9">
          <w:rPr>
            <w:noProof/>
            <w:szCs w:val="22"/>
            <w:lang w:val="bs-Latn-BA" w:eastAsia="bs-Latn-BA"/>
          </w:rPr>
          <w:tab/>
        </w:r>
        <w:r w:rsidR="001A53D3" w:rsidRPr="00CA1D73">
          <w:rPr>
            <w:rStyle w:val="Hyperlink"/>
            <w:noProof/>
            <w:lang w:val="bs-Latn-BA"/>
          </w:rPr>
          <w:t>Ekran za Logiranje korisnika</w:t>
        </w:r>
        <w:r w:rsidR="001A53D3">
          <w:rPr>
            <w:noProof/>
            <w:webHidden/>
          </w:rPr>
          <w:tab/>
        </w:r>
        <w:r w:rsidR="001A53D3">
          <w:rPr>
            <w:noProof/>
            <w:webHidden/>
          </w:rPr>
          <w:fldChar w:fldCharType="begin"/>
        </w:r>
        <w:r w:rsidR="001A53D3">
          <w:rPr>
            <w:noProof/>
            <w:webHidden/>
          </w:rPr>
          <w:instrText xml:space="preserve"> PAGEREF _Toc404151887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3"/>
        <w:rPr>
          <w:noProof/>
          <w:szCs w:val="22"/>
          <w:lang w:val="bs-Latn-BA" w:eastAsia="bs-Latn-BA"/>
        </w:rPr>
      </w:pPr>
      <w:hyperlink w:anchor="_Toc404151888" w:history="1">
        <w:r w:rsidR="001A53D3" w:rsidRPr="00CA1D73">
          <w:rPr>
            <w:rStyle w:val="Hyperlink"/>
            <w:noProof/>
            <w:lang w:val="bs-Latn-BA"/>
          </w:rPr>
          <w:t>3.1.2</w:t>
        </w:r>
        <w:r w:rsidR="001A53D3" w:rsidRPr="00EC70C9">
          <w:rPr>
            <w:noProof/>
            <w:szCs w:val="22"/>
            <w:lang w:val="bs-Latn-BA" w:eastAsia="bs-Latn-BA"/>
          </w:rPr>
          <w:tab/>
        </w:r>
        <w:r w:rsidR="001A53D3" w:rsidRPr="00CA1D73">
          <w:rPr>
            <w:rStyle w:val="Hyperlink"/>
            <w:noProof/>
            <w:lang w:val="bs-Latn-BA"/>
          </w:rPr>
          <w:t>Ekran za naplatu (MainForm)</w:t>
        </w:r>
        <w:r w:rsidR="001A53D3">
          <w:rPr>
            <w:noProof/>
            <w:webHidden/>
          </w:rPr>
          <w:tab/>
        </w:r>
        <w:r w:rsidR="001A53D3">
          <w:rPr>
            <w:noProof/>
            <w:webHidden/>
          </w:rPr>
          <w:fldChar w:fldCharType="begin"/>
        </w:r>
        <w:r w:rsidR="001A53D3">
          <w:rPr>
            <w:noProof/>
            <w:webHidden/>
          </w:rPr>
          <w:instrText xml:space="preserve"> PAGEREF _Toc404151888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3"/>
        <w:rPr>
          <w:noProof/>
          <w:szCs w:val="22"/>
          <w:lang w:val="bs-Latn-BA" w:eastAsia="bs-Latn-BA"/>
        </w:rPr>
      </w:pPr>
      <w:hyperlink w:anchor="_Toc404151889" w:history="1">
        <w:r w:rsidR="001A53D3" w:rsidRPr="00CA1D73">
          <w:rPr>
            <w:rStyle w:val="Hyperlink"/>
            <w:noProof/>
            <w:lang w:val="bs-Latn-BA"/>
          </w:rPr>
          <w:t>3.1.3</w:t>
        </w:r>
        <w:r w:rsidR="001A53D3" w:rsidRPr="00EC70C9">
          <w:rPr>
            <w:noProof/>
            <w:szCs w:val="22"/>
            <w:lang w:val="bs-Latn-BA" w:eastAsia="bs-Latn-BA"/>
          </w:rPr>
          <w:tab/>
        </w:r>
        <w:r w:rsidR="001A53D3" w:rsidRPr="00CA1D73">
          <w:rPr>
            <w:rStyle w:val="Hyperlink"/>
            <w:noProof/>
            <w:lang w:val="bs-Latn-BA"/>
          </w:rPr>
          <w:t>Ekran za dodavanje korisnika</w:t>
        </w:r>
        <w:r w:rsidR="001A53D3">
          <w:rPr>
            <w:noProof/>
            <w:webHidden/>
          </w:rPr>
          <w:tab/>
        </w:r>
        <w:r w:rsidR="001A53D3">
          <w:rPr>
            <w:noProof/>
            <w:webHidden/>
          </w:rPr>
          <w:fldChar w:fldCharType="begin"/>
        </w:r>
        <w:r w:rsidR="001A53D3">
          <w:rPr>
            <w:noProof/>
            <w:webHidden/>
          </w:rPr>
          <w:instrText xml:space="preserve"> PAGEREF _Toc404151889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3"/>
        <w:rPr>
          <w:noProof/>
          <w:szCs w:val="22"/>
          <w:lang w:val="bs-Latn-BA" w:eastAsia="bs-Latn-BA"/>
        </w:rPr>
      </w:pPr>
      <w:hyperlink w:anchor="_Toc404151890" w:history="1">
        <w:r w:rsidR="001A53D3" w:rsidRPr="00CA1D73">
          <w:rPr>
            <w:rStyle w:val="Hyperlink"/>
            <w:noProof/>
            <w:lang w:val="bs-Latn-BA"/>
          </w:rPr>
          <w:t>3.1.4</w:t>
        </w:r>
        <w:r w:rsidR="001A53D3" w:rsidRPr="00EC70C9">
          <w:rPr>
            <w:noProof/>
            <w:szCs w:val="22"/>
            <w:lang w:val="bs-Latn-BA" w:eastAsia="bs-Latn-BA"/>
          </w:rPr>
          <w:tab/>
        </w:r>
        <w:r w:rsidR="001A53D3" w:rsidRPr="00CA1D73">
          <w:rPr>
            <w:rStyle w:val="Hyperlink"/>
            <w:noProof/>
            <w:lang w:val="bs-Latn-BA"/>
          </w:rPr>
          <w:t>Ekran za modifikaciju korisnika</w:t>
        </w:r>
        <w:r w:rsidR="001A53D3">
          <w:rPr>
            <w:noProof/>
            <w:webHidden/>
          </w:rPr>
          <w:tab/>
        </w:r>
        <w:r w:rsidR="001A53D3">
          <w:rPr>
            <w:noProof/>
            <w:webHidden/>
          </w:rPr>
          <w:fldChar w:fldCharType="begin"/>
        </w:r>
        <w:r w:rsidR="001A53D3">
          <w:rPr>
            <w:noProof/>
            <w:webHidden/>
          </w:rPr>
          <w:instrText xml:space="preserve"> PAGEREF _Toc404151890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3"/>
        <w:rPr>
          <w:noProof/>
          <w:szCs w:val="22"/>
          <w:lang w:val="bs-Latn-BA" w:eastAsia="bs-Latn-BA"/>
        </w:rPr>
      </w:pPr>
      <w:hyperlink w:anchor="_Toc404151891" w:history="1">
        <w:r w:rsidR="001A53D3" w:rsidRPr="00CA1D73">
          <w:rPr>
            <w:rStyle w:val="Hyperlink"/>
            <w:noProof/>
            <w:lang w:val="bs-Latn-BA"/>
          </w:rPr>
          <w:t>3.1.5</w:t>
        </w:r>
        <w:r w:rsidR="001A53D3" w:rsidRPr="00EC70C9">
          <w:rPr>
            <w:noProof/>
            <w:szCs w:val="22"/>
            <w:lang w:val="bs-Latn-BA" w:eastAsia="bs-Latn-BA"/>
          </w:rPr>
          <w:tab/>
        </w:r>
        <w:r w:rsidR="001A53D3" w:rsidRPr="00CA1D73">
          <w:rPr>
            <w:rStyle w:val="Hyperlink"/>
            <w:noProof/>
            <w:lang w:val="bs-Latn-BA"/>
          </w:rPr>
          <w:t>Ekran za brisanje korisnika</w:t>
        </w:r>
        <w:r w:rsidR="001A53D3">
          <w:rPr>
            <w:noProof/>
            <w:webHidden/>
          </w:rPr>
          <w:tab/>
        </w:r>
        <w:r w:rsidR="001A53D3">
          <w:rPr>
            <w:noProof/>
            <w:webHidden/>
          </w:rPr>
          <w:fldChar w:fldCharType="begin"/>
        </w:r>
        <w:r w:rsidR="001A53D3">
          <w:rPr>
            <w:noProof/>
            <w:webHidden/>
          </w:rPr>
          <w:instrText xml:space="preserve"> PAGEREF _Toc404151891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3"/>
        <w:rPr>
          <w:noProof/>
          <w:szCs w:val="22"/>
          <w:lang w:val="bs-Latn-BA" w:eastAsia="bs-Latn-BA"/>
        </w:rPr>
      </w:pPr>
      <w:hyperlink w:anchor="_Toc404151892" w:history="1">
        <w:r w:rsidR="001A53D3" w:rsidRPr="00CA1D73">
          <w:rPr>
            <w:rStyle w:val="Hyperlink"/>
            <w:noProof/>
            <w:lang w:val="bs-Latn-BA"/>
          </w:rPr>
          <w:t>3.1.6</w:t>
        </w:r>
        <w:r w:rsidR="001A53D3" w:rsidRPr="00EC70C9">
          <w:rPr>
            <w:noProof/>
            <w:szCs w:val="22"/>
            <w:lang w:val="bs-Latn-BA" w:eastAsia="bs-Latn-BA"/>
          </w:rPr>
          <w:tab/>
        </w:r>
        <w:r w:rsidR="001A53D3" w:rsidRPr="00CA1D73">
          <w:rPr>
            <w:rStyle w:val="Hyperlink"/>
            <w:noProof/>
            <w:lang w:val="bs-Latn-BA"/>
          </w:rPr>
          <w:t>Ekran za editovanje postavki</w:t>
        </w:r>
        <w:r w:rsidR="001A53D3">
          <w:rPr>
            <w:noProof/>
            <w:webHidden/>
          </w:rPr>
          <w:tab/>
        </w:r>
        <w:r w:rsidR="001A53D3">
          <w:rPr>
            <w:noProof/>
            <w:webHidden/>
          </w:rPr>
          <w:fldChar w:fldCharType="begin"/>
        </w:r>
        <w:r w:rsidR="001A53D3">
          <w:rPr>
            <w:noProof/>
            <w:webHidden/>
          </w:rPr>
          <w:instrText xml:space="preserve"> PAGEREF _Toc404151892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3"/>
        <w:rPr>
          <w:noProof/>
          <w:szCs w:val="22"/>
          <w:lang w:val="bs-Latn-BA" w:eastAsia="bs-Latn-BA"/>
        </w:rPr>
      </w:pPr>
      <w:hyperlink w:anchor="_Toc404151893" w:history="1">
        <w:r w:rsidR="001A53D3" w:rsidRPr="00CA1D73">
          <w:rPr>
            <w:rStyle w:val="Hyperlink"/>
            <w:noProof/>
            <w:lang w:val="bs-Latn-BA"/>
          </w:rPr>
          <w:t>3.1.7</w:t>
        </w:r>
        <w:r w:rsidR="001A53D3" w:rsidRPr="00EC70C9">
          <w:rPr>
            <w:noProof/>
            <w:szCs w:val="22"/>
            <w:lang w:val="bs-Latn-BA" w:eastAsia="bs-Latn-BA"/>
          </w:rPr>
          <w:tab/>
        </w:r>
        <w:r w:rsidR="001A53D3" w:rsidRPr="00CA1D73">
          <w:rPr>
            <w:rStyle w:val="Hyperlink"/>
            <w:noProof/>
            <w:lang w:val="bs-Latn-BA"/>
          </w:rPr>
          <w:t>Ekran za dodavanje kartice</w:t>
        </w:r>
        <w:r w:rsidR="001A53D3">
          <w:rPr>
            <w:noProof/>
            <w:webHidden/>
          </w:rPr>
          <w:tab/>
        </w:r>
        <w:r w:rsidR="001A53D3">
          <w:rPr>
            <w:noProof/>
            <w:webHidden/>
          </w:rPr>
          <w:fldChar w:fldCharType="begin"/>
        </w:r>
        <w:r w:rsidR="001A53D3">
          <w:rPr>
            <w:noProof/>
            <w:webHidden/>
          </w:rPr>
          <w:instrText xml:space="preserve"> PAGEREF _Toc404151893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3"/>
        <w:rPr>
          <w:noProof/>
          <w:szCs w:val="22"/>
          <w:lang w:val="bs-Latn-BA" w:eastAsia="bs-Latn-BA"/>
        </w:rPr>
      </w:pPr>
      <w:hyperlink w:anchor="_Toc404151894" w:history="1">
        <w:r w:rsidR="001A53D3" w:rsidRPr="00CA1D73">
          <w:rPr>
            <w:rStyle w:val="Hyperlink"/>
            <w:noProof/>
            <w:lang w:val="bs-Latn-BA"/>
          </w:rPr>
          <w:t>3.1.8</w:t>
        </w:r>
        <w:r w:rsidR="001A53D3" w:rsidRPr="00EC70C9">
          <w:rPr>
            <w:noProof/>
            <w:szCs w:val="22"/>
            <w:lang w:val="bs-Latn-BA" w:eastAsia="bs-Latn-BA"/>
          </w:rPr>
          <w:tab/>
        </w:r>
        <w:r w:rsidR="001A53D3" w:rsidRPr="00CA1D73">
          <w:rPr>
            <w:rStyle w:val="Hyperlink"/>
            <w:noProof/>
            <w:lang w:val="bs-Latn-BA"/>
          </w:rPr>
          <w:t>Ekran za editovanje kartice</w:t>
        </w:r>
        <w:r w:rsidR="001A53D3">
          <w:rPr>
            <w:noProof/>
            <w:webHidden/>
          </w:rPr>
          <w:tab/>
        </w:r>
        <w:r w:rsidR="001A53D3">
          <w:rPr>
            <w:noProof/>
            <w:webHidden/>
          </w:rPr>
          <w:fldChar w:fldCharType="begin"/>
        </w:r>
        <w:r w:rsidR="001A53D3">
          <w:rPr>
            <w:noProof/>
            <w:webHidden/>
          </w:rPr>
          <w:instrText xml:space="preserve"> PAGEREF _Toc404151894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3"/>
        <w:rPr>
          <w:noProof/>
          <w:szCs w:val="22"/>
          <w:lang w:val="bs-Latn-BA" w:eastAsia="bs-Latn-BA"/>
        </w:rPr>
      </w:pPr>
      <w:hyperlink w:anchor="_Toc404151895" w:history="1">
        <w:r w:rsidR="001A53D3" w:rsidRPr="00CA1D73">
          <w:rPr>
            <w:rStyle w:val="Hyperlink"/>
            <w:noProof/>
            <w:lang w:val="bs-Latn-BA"/>
          </w:rPr>
          <w:t>3.1.9</w:t>
        </w:r>
        <w:r w:rsidR="001A53D3" w:rsidRPr="00EC70C9">
          <w:rPr>
            <w:noProof/>
            <w:szCs w:val="22"/>
            <w:lang w:val="bs-Latn-BA" w:eastAsia="bs-Latn-BA"/>
          </w:rPr>
          <w:tab/>
        </w:r>
        <w:r w:rsidR="001A53D3" w:rsidRPr="00CA1D73">
          <w:rPr>
            <w:rStyle w:val="Hyperlink"/>
            <w:noProof/>
            <w:lang w:val="bs-Latn-BA"/>
          </w:rPr>
          <w:t>Ekran za dodavanje pretplatnika</w:t>
        </w:r>
        <w:r w:rsidR="001A53D3">
          <w:rPr>
            <w:noProof/>
            <w:webHidden/>
          </w:rPr>
          <w:tab/>
        </w:r>
        <w:r w:rsidR="001A53D3">
          <w:rPr>
            <w:noProof/>
            <w:webHidden/>
          </w:rPr>
          <w:fldChar w:fldCharType="begin"/>
        </w:r>
        <w:r w:rsidR="001A53D3">
          <w:rPr>
            <w:noProof/>
            <w:webHidden/>
          </w:rPr>
          <w:instrText xml:space="preserve"> PAGEREF _Toc404151895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3"/>
        <w:rPr>
          <w:noProof/>
          <w:szCs w:val="22"/>
          <w:lang w:val="bs-Latn-BA" w:eastAsia="bs-Latn-BA"/>
        </w:rPr>
      </w:pPr>
      <w:hyperlink w:anchor="_Toc404151896" w:history="1">
        <w:r w:rsidR="001A53D3" w:rsidRPr="00CA1D73">
          <w:rPr>
            <w:rStyle w:val="Hyperlink"/>
            <w:noProof/>
            <w:lang w:val="bs-Latn-BA"/>
          </w:rPr>
          <w:t>3.1.10</w:t>
        </w:r>
        <w:r w:rsidR="001A53D3" w:rsidRPr="00EC70C9">
          <w:rPr>
            <w:noProof/>
            <w:szCs w:val="22"/>
            <w:lang w:val="bs-Latn-BA" w:eastAsia="bs-Latn-BA"/>
          </w:rPr>
          <w:tab/>
        </w:r>
        <w:r w:rsidR="001A53D3" w:rsidRPr="00CA1D73">
          <w:rPr>
            <w:rStyle w:val="Hyperlink"/>
            <w:noProof/>
            <w:lang w:val="bs-Latn-BA"/>
          </w:rPr>
          <w:t>Ekran za dodavanje pretplate</w:t>
        </w:r>
        <w:r w:rsidR="001A53D3">
          <w:rPr>
            <w:noProof/>
            <w:webHidden/>
          </w:rPr>
          <w:tab/>
        </w:r>
        <w:r w:rsidR="001A53D3">
          <w:rPr>
            <w:noProof/>
            <w:webHidden/>
          </w:rPr>
          <w:fldChar w:fldCharType="begin"/>
        </w:r>
        <w:r w:rsidR="001A53D3">
          <w:rPr>
            <w:noProof/>
            <w:webHidden/>
          </w:rPr>
          <w:instrText xml:space="preserve"> PAGEREF _Toc404151896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3"/>
        <w:rPr>
          <w:noProof/>
          <w:szCs w:val="22"/>
          <w:lang w:val="bs-Latn-BA" w:eastAsia="bs-Latn-BA"/>
        </w:rPr>
      </w:pPr>
      <w:hyperlink w:anchor="_Toc404151897" w:history="1">
        <w:r w:rsidR="001A53D3" w:rsidRPr="00CA1D73">
          <w:rPr>
            <w:rStyle w:val="Hyperlink"/>
            <w:noProof/>
            <w:lang w:val="bs-Latn-BA"/>
          </w:rPr>
          <w:t>3.1.11</w:t>
        </w:r>
        <w:r w:rsidR="001A53D3" w:rsidRPr="00EC70C9">
          <w:rPr>
            <w:noProof/>
            <w:szCs w:val="22"/>
            <w:lang w:val="bs-Latn-BA" w:eastAsia="bs-Latn-BA"/>
          </w:rPr>
          <w:tab/>
        </w:r>
        <w:r w:rsidR="001A53D3" w:rsidRPr="00CA1D73">
          <w:rPr>
            <w:rStyle w:val="Hyperlink"/>
            <w:noProof/>
            <w:lang w:val="bs-Latn-BA"/>
          </w:rPr>
          <w:t>Ekran za editovanje cjenovnika</w:t>
        </w:r>
        <w:r w:rsidR="001A53D3">
          <w:rPr>
            <w:noProof/>
            <w:webHidden/>
          </w:rPr>
          <w:tab/>
        </w:r>
        <w:r w:rsidR="001A53D3">
          <w:rPr>
            <w:noProof/>
            <w:webHidden/>
          </w:rPr>
          <w:fldChar w:fldCharType="begin"/>
        </w:r>
        <w:r w:rsidR="001A53D3">
          <w:rPr>
            <w:noProof/>
            <w:webHidden/>
          </w:rPr>
          <w:instrText xml:space="preserve"> PAGEREF _Toc404151897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802C23">
      <w:pPr>
        <w:pStyle w:val="TOC3"/>
        <w:rPr>
          <w:noProof/>
          <w:szCs w:val="22"/>
          <w:lang w:val="bs-Latn-BA" w:eastAsia="bs-Latn-BA"/>
        </w:rPr>
      </w:pPr>
      <w:hyperlink w:anchor="_Toc404151898" w:history="1">
        <w:r w:rsidR="001A53D3" w:rsidRPr="00CA1D73">
          <w:rPr>
            <w:rStyle w:val="Hyperlink"/>
            <w:noProof/>
            <w:lang w:val="bs-Latn-BA"/>
          </w:rPr>
          <w:t>3.1.12</w:t>
        </w:r>
        <w:r w:rsidR="001A53D3" w:rsidRPr="00EC70C9">
          <w:rPr>
            <w:noProof/>
            <w:szCs w:val="22"/>
            <w:lang w:val="bs-Latn-BA" w:eastAsia="bs-Latn-BA"/>
          </w:rPr>
          <w:tab/>
        </w:r>
        <w:r w:rsidR="001A53D3" w:rsidRPr="00CA1D73">
          <w:rPr>
            <w:rStyle w:val="Hyperlink"/>
            <w:noProof/>
            <w:lang w:val="bs-Latn-BA"/>
          </w:rPr>
          <w:t>Ekran za generisanje izvještaja</w:t>
        </w:r>
        <w:r w:rsidR="001A53D3">
          <w:rPr>
            <w:noProof/>
            <w:webHidden/>
          </w:rPr>
          <w:tab/>
        </w:r>
        <w:r w:rsidR="001A53D3">
          <w:rPr>
            <w:noProof/>
            <w:webHidden/>
          </w:rPr>
          <w:fldChar w:fldCharType="begin"/>
        </w:r>
        <w:r w:rsidR="001A53D3">
          <w:rPr>
            <w:noProof/>
            <w:webHidden/>
          </w:rPr>
          <w:instrText xml:space="preserve"> PAGEREF _Toc404151898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9E215B" w:rsidRPr="00E34479" w:rsidRDefault="00EE3B16">
      <w:r w:rsidRPr="00E34479">
        <w:rPr>
          <w:b/>
          <w:bCs/>
        </w:rPr>
        <w:fldChar w:fldCharType="end"/>
      </w:r>
    </w:p>
    <w:p w:rsidR="009E215B" w:rsidRPr="00E34479" w:rsidRDefault="009E215B" w:rsidP="009E215B"/>
    <w:p w:rsidR="009E215B" w:rsidRPr="00E34479" w:rsidRDefault="009E215B">
      <w:pPr>
        <w:pStyle w:val="Title"/>
      </w:pPr>
    </w:p>
    <w:p w:rsidR="00A302F0" w:rsidRPr="00B77BC0" w:rsidRDefault="007956FE" w:rsidP="00A302F0">
      <w:pPr>
        <w:pStyle w:val="Heading1"/>
        <w:keepLines/>
        <w:widowControl/>
        <w:spacing w:after="0" w:line="276" w:lineRule="auto"/>
        <w:ind w:left="284" w:hanging="284"/>
      </w:pPr>
      <w:bookmarkStart w:id="0" w:name="_Toc4395995"/>
      <w:r w:rsidRPr="002F4711">
        <w:br w:type="page"/>
      </w:r>
      <w:bookmarkStart w:id="1" w:name="_Toc344851789"/>
      <w:bookmarkStart w:id="2" w:name="_Toc404151880"/>
      <w:r w:rsidR="00A302F0" w:rsidRPr="00B77BC0">
        <w:lastRenderedPageBreak/>
        <w:t>Uvod</w:t>
      </w:r>
      <w:bookmarkEnd w:id="1"/>
      <w:bookmarkEnd w:id="2"/>
    </w:p>
    <w:p w:rsidR="00A23B6A" w:rsidRPr="00D539D0" w:rsidRDefault="00A23B6A" w:rsidP="00A23B6A">
      <w:pPr>
        <w:rPr>
          <w:lang w:val="bs-Latn-BA"/>
        </w:rPr>
      </w:pPr>
      <w:bookmarkStart w:id="3" w:name="_Toc344851790"/>
      <w:r w:rsidRPr="00D539D0">
        <w:rPr>
          <w:lang w:val="bs-Latn-BA"/>
        </w:rPr>
        <w:t>U ovom dokumentu će biti razrađen korisnički interfejs koji je potrebno razviti u nastavku projekta. Skiciranjem korisničkih formi i elemenata na njima članovi razvojnog tima će dobiti sliku kako aplikacija treba izgledati i koje funkcionalnosti treba ponuditi na pojedinim formama.</w:t>
      </w:r>
    </w:p>
    <w:p w:rsidR="00A302F0" w:rsidRPr="00B77BC0" w:rsidRDefault="00A302F0" w:rsidP="00A302F0">
      <w:pPr>
        <w:pStyle w:val="Heading2"/>
        <w:spacing w:before="240" w:line="240" w:lineRule="atLeast"/>
        <w:jc w:val="left"/>
      </w:pPr>
      <w:bookmarkStart w:id="4" w:name="_Toc404151881"/>
      <w:r w:rsidRPr="00B77BC0">
        <w:t>Svrha dokumenta</w:t>
      </w:r>
      <w:bookmarkEnd w:id="3"/>
      <w:bookmarkEnd w:id="4"/>
    </w:p>
    <w:p w:rsidR="00A23B6A" w:rsidRPr="00D539D0" w:rsidRDefault="00A23B6A" w:rsidP="00A23B6A">
      <w:pPr>
        <w:rPr>
          <w:lang w:val="bs-Latn-BA"/>
        </w:rPr>
      </w:pPr>
      <w:r w:rsidRPr="00D539D0">
        <w:rPr>
          <w:lang w:val="bs-Latn-BA"/>
        </w:rPr>
        <w:t>Svrha dokumenta je da olakša rad programerima na način da ne trebaju razmišljati koje funkcijalnosti su potrebne na kojoj formi te da bude centralno mjesto na koje će se programeri vraćati prilikom razvoja korisničkog interfejsa.</w:t>
      </w:r>
    </w:p>
    <w:p w:rsidR="00A302F0" w:rsidRPr="00B77BC0" w:rsidRDefault="00A302F0" w:rsidP="00A302F0">
      <w:pPr>
        <w:pStyle w:val="Heading2"/>
        <w:spacing w:before="240" w:line="240" w:lineRule="atLeast"/>
        <w:jc w:val="left"/>
      </w:pPr>
      <w:bookmarkStart w:id="5" w:name="_Toc344851791"/>
      <w:bookmarkStart w:id="6" w:name="_Toc404151882"/>
      <w:r w:rsidRPr="00B77BC0">
        <w:t>Opseg dokumenta</w:t>
      </w:r>
      <w:bookmarkEnd w:id="5"/>
      <w:bookmarkEnd w:id="6"/>
    </w:p>
    <w:p w:rsidR="00A23B6A" w:rsidRPr="00D539D0" w:rsidRDefault="00A23B6A" w:rsidP="00A23B6A">
      <w:pPr>
        <w:rPr>
          <w:lang w:val="bs-Latn-BA"/>
        </w:rPr>
      </w:pPr>
      <w:bookmarkStart w:id="7" w:name="_Toc344851792"/>
      <w:r w:rsidRPr="00D539D0">
        <w:rPr>
          <w:lang w:val="bs-Latn-BA"/>
        </w:rPr>
        <w:t>Dokument   sadrži  opis  poznatih  problema   te   logičkog   toka.  Nadalje,  dokument  sadrži opis  svake forme aplikacije.</w:t>
      </w:r>
    </w:p>
    <w:p w:rsidR="00A302F0" w:rsidRDefault="00A302F0" w:rsidP="00A302F0">
      <w:pPr>
        <w:pStyle w:val="Heading2"/>
        <w:spacing w:before="240" w:line="240" w:lineRule="atLeast"/>
        <w:jc w:val="left"/>
      </w:pPr>
      <w:bookmarkStart w:id="8" w:name="_Toc404151883"/>
      <w:r w:rsidRPr="00B77BC0">
        <w:t>Definicije, akronimi i skraćenice</w:t>
      </w:r>
      <w:bookmarkEnd w:id="7"/>
      <w:bookmarkEnd w:id="8"/>
    </w:p>
    <w:p w:rsidR="00A302F0" w:rsidRDefault="00A302F0" w:rsidP="00A302F0">
      <w:r>
        <w:t>Npr.</w:t>
      </w:r>
    </w:p>
    <w:p w:rsidR="00A302F0" w:rsidRPr="00B77BC0" w:rsidRDefault="00A302F0" w:rsidP="00A302F0"/>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23"/>
        <w:gridCol w:w="7427"/>
      </w:tblGrid>
      <w:tr w:rsidR="00A302F0" w:rsidRPr="00450934" w:rsidTr="007E0D68">
        <w:tc>
          <w:tcPr>
            <w:tcW w:w="1923" w:type="dxa"/>
            <w:shd w:val="clear" w:color="auto" w:fill="auto"/>
          </w:tcPr>
          <w:p w:rsidR="00A302F0" w:rsidRPr="00450934" w:rsidRDefault="00A302F0" w:rsidP="00854AAB">
            <w:pPr>
              <w:spacing w:after="120"/>
            </w:pPr>
            <w:r w:rsidRPr="00450934">
              <w:t>Prozor</w:t>
            </w:r>
          </w:p>
        </w:tc>
        <w:tc>
          <w:tcPr>
            <w:tcW w:w="7427" w:type="dxa"/>
            <w:shd w:val="clear" w:color="auto" w:fill="auto"/>
          </w:tcPr>
          <w:p w:rsidR="00A302F0" w:rsidRPr="00450934" w:rsidRDefault="00A302F0" w:rsidP="00854AAB">
            <w:pPr>
              <w:spacing w:after="120"/>
            </w:pPr>
            <w:r w:rsidRPr="00450934">
              <w:t>korisnički interfejs koji je trenutno vidljiv na ekranu i koji sadrži neke elemente korisničkog interfejsa</w:t>
            </w:r>
          </w:p>
        </w:tc>
      </w:tr>
      <w:tr w:rsidR="00A302F0" w:rsidRPr="00450934" w:rsidTr="007E0D68">
        <w:tc>
          <w:tcPr>
            <w:tcW w:w="1923" w:type="dxa"/>
            <w:shd w:val="clear" w:color="auto" w:fill="auto"/>
          </w:tcPr>
          <w:p w:rsidR="00A302F0" w:rsidRPr="00450934" w:rsidRDefault="00A302F0" w:rsidP="00854AAB">
            <w:pPr>
              <w:spacing w:after="120"/>
            </w:pPr>
            <w:r w:rsidRPr="00450934">
              <w:t>Korisnički interfejs</w:t>
            </w:r>
          </w:p>
        </w:tc>
        <w:tc>
          <w:tcPr>
            <w:tcW w:w="7427" w:type="dxa"/>
            <w:shd w:val="clear" w:color="auto" w:fill="auto"/>
          </w:tcPr>
          <w:p w:rsidR="00A302F0" w:rsidRPr="00450934" w:rsidRDefault="00A302F0" w:rsidP="00854AAB">
            <w:pPr>
              <w:spacing w:after="120"/>
            </w:pPr>
            <w:r w:rsidRPr="00450934">
              <w:t>interfejs pomoću kojega korisnik komunicira sa sistemom, u ovom slučaju izgled ekrana i opcija</w:t>
            </w:r>
          </w:p>
        </w:tc>
      </w:tr>
      <w:tr w:rsidR="00A302F0" w:rsidRPr="00450934" w:rsidTr="007E0D68">
        <w:tc>
          <w:tcPr>
            <w:tcW w:w="1923" w:type="dxa"/>
            <w:shd w:val="clear" w:color="auto" w:fill="auto"/>
          </w:tcPr>
          <w:p w:rsidR="00A302F0" w:rsidRPr="00450934" w:rsidRDefault="00A302F0" w:rsidP="00854AAB">
            <w:pPr>
              <w:spacing w:after="120"/>
            </w:pPr>
            <w:r w:rsidRPr="00450934">
              <w:t>Dijalog</w:t>
            </w:r>
          </w:p>
        </w:tc>
        <w:tc>
          <w:tcPr>
            <w:tcW w:w="7427" w:type="dxa"/>
            <w:shd w:val="clear" w:color="auto" w:fill="auto"/>
          </w:tcPr>
          <w:p w:rsidR="00A302F0" w:rsidRPr="00450934" w:rsidRDefault="00A302F0" w:rsidP="00854AAB">
            <w:pPr>
              <w:spacing w:after="120"/>
            </w:pPr>
            <w:r w:rsidRPr="00450934">
              <w:t>prozor najčešće namjenjen za poruke ili unos podataka</w:t>
            </w:r>
          </w:p>
        </w:tc>
      </w:tr>
      <w:tr w:rsidR="00A302F0" w:rsidRPr="00450934" w:rsidTr="007E0D68">
        <w:tc>
          <w:tcPr>
            <w:tcW w:w="1923" w:type="dxa"/>
            <w:shd w:val="clear" w:color="auto" w:fill="auto"/>
          </w:tcPr>
          <w:p w:rsidR="00A302F0" w:rsidRPr="00450934" w:rsidRDefault="00A302F0" w:rsidP="00854AAB">
            <w:pPr>
              <w:spacing w:after="120"/>
            </w:pPr>
            <w:r w:rsidRPr="00450934">
              <w:t>Combo box</w:t>
            </w:r>
          </w:p>
        </w:tc>
        <w:tc>
          <w:tcPr>
            <w:tcW w:w="7427" w:type="dxa"/>
            <w:shd w:val="clear" w:color="auto" w:fill="auto"/>
          </w:tcPr>
          <w:p w:rsidR="00A302F0" w:rsidRPr="00450934" w:rsidRDefault="00A302F0" w:rsidP="00854AAB">
            <w:pPr>
              <w:spacing w:after="120"/>
            </w:pPr>
            <w:r w:rsidRPr="00450934">
              <w:t>polje sa ponuđenim odgovorima</w:t>
            </w:r>
          </w:p>
        </w:tc>
      </w:tr>
    </w:tbl>
    <w:p w:rsidR="00A302F0" w:rsidRPr="00B77BC0" w:rsidRDefault="00A302F0" w:rsidP="00A302F0"/>
    <w:p w:rsidR="00A302F0" w:rsidRPr="00B77BC0" w:rsidRDefault="00A302F0" w:rsidP="00A302F0">
      <w:pPr>
        <w:pStyle w:val="Heading2"/>
        <w:spacing w:before="240" w:line="240" w:lineRule="atLeast"/>
        <w:jc w:val="left"/>
      </w:pPr>
      <w:bookmarkStart w:id="9" w:name="_Toc344851793"/>
      <w:bookmarkStart w:id="10" w:name="_Toc404151884"/>
      <w:r w:rsidRPr="00B77BC0">
        <w:t>Reference</w:t>
      </w:r>
      <w:bookmarkEnd w:id="9"/>
      <w:bookmarkEnd w:id="10"/>
    </w:p>
    <w:p w:rsidR="00A302F0" w:rsidRPr="00B77BC0" w:rsidRDefault="00A302F0" w:rsidP="00A302F0"/>
    <w:p w:rsidR="00E733CB" w:rsidRDefault="00A23B6A" w:rsidP="00A3674D">
      <w:pPr>
        <w:pStyle w:val="Heading1"/>
        <w:spacing w:before="240" w:after="60" w:line="240" w:lineRule="atLeast"/>
        <w:jc w:val="left"/>
      </w:pPr>
      <w:bookmarkStart w:id="11" w:name="_Toc344851794"/>
      <w:r>
        <w:br w:type="page"/>
      </w:r>
      <w:bookmarkStart w:id="12" w:name="_Toc344851797"/>
      <w:bookmarkStart w:id="13" w:name="_Toc404151885"/>
      <w:bookmarkEnd w:id="11"/>
      <w:r w:rsidR="00A302F0" w:rsidRPr="00B77BC0">
        <w:lastRenderedPageBreak/>
        <w:t>Logički tok</w:t>
      </w:r>
      <w:bookmarkStart w:id="14" w:name="_Toc4396007"/>
      <w:bookmarkStart w:id="15" w:name="_Toc344851798"/>
      <w:bookmarkEnd w:id="12"/>
      <w:bookmarkEnd w:id="13"/>
    </w:p>
    <w:p w:rsidR="00E733CB" w:rsidRDefault="00E733CB">
      <w:pPr>
        <w:widowControl/>
        <w:spacing w:before="0" w:after="0" w:line="240" w:lineRule="auto"/>
        <w:jc w:val="left"/>
      </w:pPr>
      <w:r>
        <w:rPr>
          <w:noProof/>
        </w:rPr>
        <w:drawing>
          <wp:inline distT="0" distB="0" distL="0" distR="0">
            <wp:extent cx="5562600" cy="659099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2_SubDiagram_Upis učenika Activity Diagram.png"/>
                    <pic:cNvPicPr/>
                  </pic:nvPicPr>
                  <pic:blipFill>
                    <a:blip r:embed="rId10">
                      <a:extLst>
                        <a:ext uri="{28A0092B-C50C-407E-A947-70E740481C1C}">
                          <a14:useLocalDpi xmlns:a14="http://schemas.microsoft.com/office/drawing/2010/main" val="0"/>
                        </a:ext>
                      </a:extLst>
                    </a:blip>
                    <a:stretch>
                      <a:fillRect/>
                    </a:stretch>
                  </pic:blipFill>
                  <pic:spPr>
                    <a:xfrm>
                      <a:off x="0" y="0"/>
                      <a:ext cx="5576737" cy="6607746"/>
                    </a:xfrm>
                    <a:prstGeom prst="rect">
                      <a:avLst/>
                    </a:prstGeom>
                  </pic:spPr>
                </pic:pic>
              </a:graphicData>
            </a:graphic>
          </wp:inline>
        </w:drawing>
      </w:r>
      <w:r>
        <w:br w:type="page"/>
      </w:r>
    </w:p>
    <w:p w:rsidR="00A302F0" w:rsidRPr="00B77BC0" w:rsidRDefault="00A302F0" w:rsidP="00A3674D">
      <w:pPr>
        <w:pStyle w:val="Heading1"/>
        <w:spacing w:before="240" w:after="60" w:line="240" w:lineRule="atLeast"/>
        <w:jc w:val="left"/>
      </w:pPr>
      <w:bookmarkStart w:id="16" w:name="_Toc404151886"/>
      <w:r w:rsidRPr="00B77BC0">
        <w:lastRenderedPageBreak/>
        <w:t>Opisi ekrana</w:t>
      </w:r>
      <w:bookmarkEnd w:id="15"/>
      <w:bookmarkEnd w:id="16"/>
    </w:p>
    <w:p w:rsidR="00A302F0" w:rsidRPr="00B77BC0" w:rsidRDefault="00A302F0" w:rsidP="00A302F0">
      <w:pPr>
        <w:pStyle w:val="InfoBlue"/>
      </w:pPr>
      <w:r w:rsidRPr="00B77BC0">
        <w:t>Svaki od ekrana treba da sadrži</w:t>
      </w:r>
    </w:p>
    <w:p w:rsidR="00A302F0" w:rsidRPr="00F561CE" w:rsidRDefault="00A302F0" w:rsidP="00854AAB">
      <w:pPr>
        <w:pStyle w:val="InfoBlue"/>
        <w:numPr>
          <w:ilvl w:val="1"/>
          <w:numId w:val="10"/>
        </w:numPr>
        <w:spacing w:line="240" w:lineRule="atLeast"/>
        <w:ind w:left="1080"/>
        <w:rPr>
          <w:rFonts w:ascii="Times New Roman" w:hAnsi="Times New Roman"/>
        </w:rPr>
      </w:pPr>
      <w:r w:rsidRPr="00F561CE">
        <w:rPr>
          <w:rFonts w:ascii="Times New Roman" w:hAnsi="Times New Roman"/>
        </w:rPr>
        <w:t>ilustracija - na ilustraciji označiti elemente strelicama, kockama, brojevima</w:t>
      </w:r>
    </w:p>
    <w:p w:rsidR="00A302F0" w:rsidRPr="00F561CE" w:rsidRDefault="00A302F0" w:rsidP="00854AAB">
      <w:pPr>
        <w:pStyle w:val="InfoBlue"/>
        <w:numPr>
          <w:ilvl w:val="1"/>
          <w:numId w:val="10"/>
        </w:numPr>
        <w:spacing w:line="240" w:lineRule="atLeast"/>
        <w:ind w:left="1080"/>
        <w:rPr>
          <w:rFonts w:ascii="Times New Roman" w:hAnsi="Times New Roman"/>
        </w:rPr>
      </w:pPr>
      <w:r w:rsidRPr="00F561CE">
        <w:rPr>
          <w:rFonts w:ascii="Times New Roman" w:hAnsi="Times New Roman"/>
        </w:rPr>
        <w:t>opisati svaki element označen brojem u tekstu ispod</w:t>
      </w:r>
    </w:p>
    <w:p w:rsidR="00A302F0" w:rsidRPr="00F561CE" w:rsidRDefault="00A302F0" w:rsidP="00854AAB">
      <w:pPr>
        <w:pStyle w:val="InfoBlue"/>
        <w:numPr>
          <w:ilvl w:val="1"/>
          <w:numId w:val="10"/>
        </w:numPr>
        <w:spacing w:line="240" w:lineRule="atLeast"/>
        <w:ind w:left="1080"/>
        <w:rPr>
          <w:rFonts w:ascii="Times New Roman" w:hAnsi="Times New Roman"/>
        </w:rPr>
      </w:pPr>
      <w:r w:rsidRPr="00F561CE">
        <w:rPr>
          <w:rFonts w:ascii="Times New Roman" w:hAnsi="Times New Roman"/>
        </w:rPr>
        <w:t>navesti eventualno pravila za organizaciju elemenata (npr. sortiranje)</w:t>
      </w:r>
    </w:p>
    <w:p w:rsidR="00A302F0" w:rsidRPr="00F561CE" w:rsidRDefault="00A302F0" w:rsidP="00854AAB">
      <w:pPr>
        <w:pStyle w:val="InfoBlue"/>
        <w:numPr>
          <w:ilvl w:val="1"/>
          <w:numId w:val="10"/>
        </w:numPr>
        <w:spacing w:line="240" w:lineRule="atLeast"/>
        <w:ind w:left="1080"/>
        <w:rPr>
          <w:rFonts w:ascii="Times New Roman" w:hAnsi="Times New Roman"/>
        </w:rPr>
      </w:pPr>
      <w:r w:rsidRPr="00F561CE">
        <w:rPr>
          <w:rFonts w:ascii="Times New Roman" w:hAnsi="Times New Roman"/>
        </w:rPr>
        <w:t>koji dijalozi će biti prikazani i u kojoj situaciji</w:t>
      </w:r>
    </w:p>
    <w:p w:rsidR="00A302F0" w:rsidRPr="00F561CE" w:rsidRDefault="00A302F0" w:rsidP="00854AAB">
      <w:pPr>
        <w:pStyle w:val="InfoBlue"/>
        <w:numPr>
          <w:ilvl w:val="1"/>
          <w:numId w:val="10"/>
        </w:numPr>
        <w:spacing w:line="240" w:lineRule="atLeast"/>
        <w:ind w:left="1080"/>
        <w:rPr>
          <w:rFonts w:ascii="Times New Roman" w:hAnsi="Times New Roman"/>
        </w:rPr>
      </w:pPr>
      <w:r w:rsidRPr="00F561CE">
        <w:rPr>
          <w:rFonts w:ascii="Times New Roman" w:hAnsi="Times New Roman"/>
        </w:rPr>
        <w:t>koji “linkovi” postoje na druge ekrane?</w:t>
      </w:r>
    </w:p>
    <w:p w:rsidR="00A302F0" w:rsidRPr="00B77BC0" w:rsidRDefault="00A302F0" w:rsidP="00854AAB">
      <w:pPr>
        <w:pStyle w:val="InfoBlue"/>
        <w:numPr>
          <w:ilvl w:val="1"/>
          <w:numId w:val="10"/>
        </w:numPr>
        <w:spacing w:line="240" w:lineRule="atLeast"/>
        <w:ind w:left="1080"/>
      </w:pPr>
      <w:r w:rsidRPr="00F561CE">
        <w:rPr>
          <w:rFonts w:ascii="Times New Roman" w:hAnsi="Times New Roman"/>
        </w:rPr>
        <w:t>ne pretjerivati u “ljepoti” i vizuelnim detaljima kako se ne bi ne potrebno skretala pažnja korisnika</w:t>
      </w:r>
    </w:p>
    <w:p w:rsidR="00A23B6A" w:rsidRPr="00D539D0" w:rsidRDefault="00A23B6A" w:rsidP="00A23B6A">
      <w:pPr>
        <w:pStyle w:val="Heading3"/>
        <w:spacing w:before="240" w:after="60" w:line="240" w:lineRule="atLeast"/>
        <w:jc w:val="left"/>
        <w:rPr>
          <w:lang w:val="bs-Latn-BA"/>
        </w:rPr>
      </w:pPr>
      <w:bookmarkStart w:id="17" w:name="_Toc356387514"/>
      <w:bookmarkStart w:id="18" w:name="_Toc404151887"/>
      <w:bookmarkEnd w:id="14"/>
      <w:r w:rsidRPr="00D539D0">
        <w:rPr>
          <w:lang w:val="bs-Latn-BA"/>
        </w:rPr>
        <w:t>Ekran za Logiranje korisnika</w:t>
      </w:r>
      <w:bookmarkEnd w:id="17"/>
      <w:bookmarkEnd w:id="18"/>
    </w:p>
    <w:p w:rsidR="00A23B6A" w:rsidRPr="00D539D0" w:rsidRDefault="00A23B6A" w:rsidP="00A23B6A">
      <w:pPr>
        <w:rPr>
          <w:lang w:val="bs-Latn-BA"/>
        </w:rPr>
      </w:pPr>
    </w:p>
    <w:p w:rsidR="00A23B6A" w:rsidRPr="00D539D0" w:rsidRDefault="001E1FD0" w:rsidP="00A23B6A">
      <w:pPr>
        <w:keepNext/>
        <w:jc w:val="center"/>
        <w:rPr>
          <w:lang w:val="bs-Latn-BA"/>
        </w:rPr>
      </w:pPr>
      <w:r w:rsidRPr="00A23B6A">
        <w:rPr>
          <w:noProof/>
          <w:lang w:val="bs-Latn-BA" w:eastAsia="bs-Latn-BA"/>
        </w:rPr>
        <w:drawing>
          <wp:inline distT="0" distB="0" distL="0" distR="0">
            <wp:extent cx="2019935" cy="14575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19935" cy="1457540"/>
                    </a:xfrm>
                    <a:prstGeom prst="rect">
                      <a:avLst/>
                    </a:prstGeom>
                    <a:noFill/>
                    <a:ln>
                      <a:noFill/>
                    </a:ln>
                  </pic:spPr>
                </pic:pic>
              </a:graphicData>
            </a:graphic>
          </wp:inline>
        </w:drawing>
      </w:r>
    </w:p>
    <w:p w:rsidR="00A23B6A" w:rsidRPr="00D539D0" w:rsidRDefault="00A23B6A" w:rsidP="00A23B6A">
      <w:pPr>
        <w:rPr>
          <w:lang w:val="bs-Latn-BA"/>
        </w:rPr>
      </w:pPr>
      <w:r w:rsidRPr="00D539D0">
        <w:rPr>
          <w:lang w:val="bs-Latn-BA"/>
        </w:rPr>
        <w:t xml:space="preserve">Na slici iznad je prikazana forma za logiranje korisnika u </w:t>
      </w:r>
      <w:r>
        <w:rPr>
          <w:lang w:val="bs-Latn-BA"/>
        </w:rPr>
        <w:t>si</w:t>
      </w:r>
      <w:r w:rsidRPr="00D539D0">
        <w:rPr>
          <w:lang w:val="bs-Latn-BA"/>
        </w:rPr>
        <w:t>stem koja se prva prikazuje korisniku nakon pokretanja aplikacije. Sastoji se od:</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Text box “</w:t>
      </w:r>
      <w:r w:rsidR="00E733CB">
        <w:rPr>
          <w:lang w:val="bs-Latn-BA"/>
        </w:rPr>
        <w:t>Username</w:t>
      </w:r>
      <w:r w:rsidRPr="00D539D0">
        <w:rPr>
          <w:lang w:val="bs-Latn-BA"/>
        </w:rPr>
        <w:t>” koji služi za unos korisničkog imena</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Text box “</w:t>
      </w:r>
      <w:r w:rsidR="00E733CB">
        <w:rPr>
          <w:lang w:val="bs-Latn-BA"/>
        </w:rPr>
        <w:t>Password</w:t>
      </w:r>
      <w:r w:rsidRPr="00D539D0">
        <w:rPr>
          <w:lang w:val="bs-Latn-BA"/>
        </w:rPr>
        <w:t>” koji služi za unos korisničke lozinke</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Dugme “Login” kojim se nastavlja logiranje u aplikaciju nakon unosa i validacije podataka u Text boxovima.</w:t>
      </w: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rPr>
          <w:lang w:val="bs-Latn-BA"/>
        </w:rPr>
      </w:pPr>
    </w:p>
    <w:p w:rsidR="00A23B6A" w:rsidRDefault="00A23B6A" w:rsidP="00A23B6A">
      <w:pPr>
        <w:widowControl/>
        <w:spacing w:line="240" w:lineRule="auto"/>
        <w:rPr>
          <w:rFonts w:ascii="Arial" w:hAnsi="Arial"/>
          <w:i/>
          <w:lang w:val="bs-Latn-BA"/>
        </w:rPr>
      </w:pPr>
      <w:bookmarkStart w:id="19" w:name="_Toc356387515"/>
      <w:r>
        <w:rPr>
          <w:lang w:val="bs-Latn-BA"/>
        </w:rPr>
        <w:br w:type="page"/>
      </w:r>
    </w:p>
    <w:p w:rsidR="00A23B6A" w:rsidRPr="00D539D0" w:rsidRDefault="009458D6" w:rsidP="00A23B6A">
      <w:pPr>
        <w:pStyle w:val="Heading3"/>
        <w:spacing w:before="240" w:after="60" w:line="240" w:lineRule="atLeast"/>
        <w:jc w:val="left"/>
        <w:rPr>
          <w:lang w:val="bs-Latn-BA"/>
        </w:rPr>
      </w:pPr>
      <w:bookmarkStart w:id="20" w:name="_Toc404151888"/>
      <w:bookmarkStart w:id="21" w:name="_Toc492960776"/>
      <w:bookmarkStart w:id="22" w:name="_Toc4959978"/>
      <w:bookmarkStart w:id="23" w:name="_Toc4396018"/>
      <w:r>
        <w:rPr>
          <w:lang w:val="bs-Latn-BA"/>
        </w:rPr>
        <w:lastRenderedPageBreak/>
        <w:t>Ekran za p</w:t>
      </w:r>
      <w:r w:rsidR="00A96E2E">
        <w:rPr>
          <w:lang w:val="bs-Latn-BA"/>
        </w:rPr>
        <w:t>regled korisnika</w:t>
      </w:r>
      <w:r w:rsidR="007E0D68">
        <w:rPr>
          <w:lang w:val="bs-Latn-BA"/>
        </w:rPr>
        <w:t xml:space="preserve"> </w:t>
      </w:r>
      <w:bookmarkStart w:id="24" w:name="_Hlk517721546"/>
      <w:r w:rsidR="00A23B6A" w:rsidRPr="00D539D0">
        <w:rPr>
          <w:lang w:val="bs-Latn-BA"/>
        </w:rPr>
        <w:t>(</w:t>
      </w:r>
      <w:r w:rsidR="00A96E2E">
        <w:rPr>
          <w:lang w:val="bs-Latn-BA"/>
        </w:rPr>
        <w:t>ModulAdministrator</w:t>
      </w:r>
      <w:r w:rsidR="00A23B6A" w:rsidRPr="00D539D0">
        <w:rPr>
          <w:lang w:val="bs-Latn-BA"/>
        </w:rPr>
        <w:t>)</w:t>
      </w:r>
      <w:bookmarkEnd w:id="19"/>
      <w:bookmarkEnd w:id="20"/>
      <w:bookmarkEnd w:id="24"/>
    </w:p>
    <w:p w:rsidR="00A23B6A" w:rsidRPr="00D539D0" w:rsidRDefault="00A23B6A" w:rsidP="00A23B6A">
      <w:pPr>
        <w:rPr>
          <w:lang w:val="bs-Latn-BA"/>
        </w:rPr>
      </w:pPr>
    </w:p>
    <w:p w:rsidR="00A240BB" w:rsidRDefault="001E1FD0" w:rsidP="00A240BB">
      <w:pPr>
        <w:keepNext/>
        <w:jc w:val="center"/>
      </w:pPr>
      <w:r w:rsidRPr="00A23B6A">
        <w:rPr>
          <w:noProof/>
          <w:lang w:val="bs-Latn-BA" w:eastAsia="bs-Latn-BA"/>
        </w:rPr>
        <w:drawing>
          <wp:inline distT="0" distB="0" distL="0" distR="0">
            <wp:extent cx="4005275" cy="30065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023862" cy="3020499"/>
                    </a:xfrm>
                    <a:prstGeom prst="rect">
                      <a:avLst/>
                    </a:prstGeom>
                    <a:noFill/>
                    <a:ln>
                      <a:noFill/>
                    </a:ln>
                  </pic:spPr>
                </pic:pic>
              </a:graphicData>
            </a:graphic>
          </wp:inline>
        </w:drawing>
      </w:r>
    </w:p>
    <w:p w:rsidR="00A23B6A" w:rsidRPr="00D539D0" w:rsidRDefault="00A240BB" w:rsidP="00A240BB">
      <w:pPr>
        <w:pStyle w:val="Caption"/>
        <w:rPr>
          <w:lang w:val="bs-Latn-BA"/>
        </w:rPr>
      </w:pPr>
      <w:r>
        <w:t xml:space="preserve">Slika </w:t>
      </w:r>
      <w:r>
        <w:fldChar w:fldCharType="begin"/>
      </w:r>
      <w:r>
        <w:instrText xml:space="preserve"> SEQ Slika \* ARABIC </w:instrText>
      </w:r>
      <w:r>
        <w:fldChar w:fldCharType="separate"/>
      </w:r>
      <w:r w:rsidR="00A56518">
        <w:rPr>
          <w:noProof/>
        </w:rPr>
        <w:t>1</w:t>
      </w:r>
      <w:r>
        <w:fldChar w:fldCharType="end"/>
      </w:r>
      <w:r>
        <w:t xml:space="preserve"> – pregled i pretraga korisnika</w:t>
      </w:r>
    </w:p>
    <w:p w:rsidR="00A23B6A" w:rsidRPr="00D539D0" w:rsidRDefault="007E0D68" w:rsidP="00A23B6A">
      <w:pPr>
        <w:rPr>
          <w:lang w:val="bs-Latn-BA"/>
        </w:rPr>
      </w:pPr>
      <w:r>
        <w:rPr>
          <w:lang w:val="bs-Latn-BA"/>
        </w:rPr>
        <w:t xml:space="preserve">Zavisno od Vaših podataka za logiranje bićete preusmjereni na odgovarajući </w:t>
      </w:r>
      <w:r w:rsidR="00091BDC">
        <w:rPr>
          <w:lang w:val="bs-Latn-BA"/>
        </w:rPr>
        <w:t>m</w:t>
      </w:r>
      <w:r>
        <w:rPr>
          <w:lang w:val="bs-Latn-BA"/>
        </w:rPr>
        <w:t xml:space="preserve">odul kojem pripadate. </w:t>
      </w:r>
      <w:r w:rsidR="00A23B6A" w:rsidRPr="00D539D0">
        <w:rPr>
          <w:lang w:val="bs-Latn-BA"/>
        </w:rPr>
        <w:t xml:space="preserve">Na slici iznad </w:t>
      </w:r>
      <w:r w:rsidR="00A96E2E">
        <w:rPr>
          <w:lang w:val="bs-Latn-BA"/>
        </w:rPr>
        <w:t>su prikazani korisnici</w:t>
      </w:r>
      <w:r w:rsidR="00A23B6A" w:rsidRPr="00D539D0">
        <w:rPr>
          <w:lang w:val="bs-Latn-BA"/>
        </w:rPr>
        <w:t xml:space="preserve">. Na </w:t>
      </w:r>
      <w:r w:rsidR="00A96E2E">
        <w:rPr>
          <w:lang w:val="bs-Latn-BA"/>
        </w:rPr>
        <w:t>ovoj stranici moguće je vršiti pretragu korisnika po imenu, prezimenu, emailu i ulogama tako što ćete kliknuti na dugme TRAZI.</w:t>
      </w:r>
      <w:r w:rsidR="00A23B6A" w:rsidRPr="00D539D0">
        <w:rPr>
          <w:lang w:val="bs-Latn-BA"/>
        </w:rPr>
        <w:t xml:space="preserve"> Sastoji se od:</w:t>
      </w:r>
    </w:p>
    <w:p w:rsidR="00A23B6A" w:rsidRPr="00D539D0" w:rsidRDefault="00A23B6A" w:rsidP="00854AAB">
      <w:pPr>
        <w:pStyle w:val="ListParagraph"/>
        <w:numPr>
          <w:ilvl w:val="0"/>
          <w:numId w:val="12"/>
        </w:numPr>
        <w:spacing w:before="0" w:after="0" w:line="240" w:lineRule="atLeast"/>
        <w:jc w:val="left"/>
        <w:rPr>
          <w:lang w:val="bs-Latn-BA"/>
        </w:rPr>
      </w:pPr>
      <w:r w:rsidRPr="00D539D0">
        <w:rPr>
          <w:lang w:val="bs-Latn-BA"/>
        </w:rPr>
        <w:t xml:space="preserve">Dijela za </w:t>
      </w:r>
      <w:r w:rsidR="00A96E2E">
        <w:rPr>
          <w:lang w:val="bs-Latn-BA"/>
        </w:rPr>
        <w:t xml:space="preserve">pretragu korisnika </w:t>
      </w:r>
      <w:r w:rsidRPr="00D539D0">
        <w:rPr>
          <w:lang w:val="bs-Latn-BA"/>
        </w:rPr>
        <w:t>koji sadrži:</w:t>
      </w:r>
    </w:p>
    <w:p w:rsidR="00A23B6A" w:rsidRDefault="00A23B6A" w:rsidP="00854AAB">
      <w:pPr>
        <w:pStyle w:val="ListParagraph"/>
        <w:numPr>
          <w:ilvl w:val="1"/>
          <w:numId w:val="9"/>
        </w:numPr>
        <w:spacing w:before="0" w:after="0" w:line="240" w:lineRule="atLeast"/>
        <w:jc w:val="left"/>
        <w:rPr>
          <w:lang w:val="bs-Latn-BA"/>
        </w:rPr>
      </w:pPr>
      <w:r w:rsidRPr="00D539D0">
        <w:rPr>
          <w:lang w:val="bs-Latn-BA"/>
        </w:rPr>
        <w:t>Text box „</w:t>
      </w:r>
      <w:r w:rsidR="00A96E2E">
        <w:rPr>
          <w:lang w:val="bs-Latn-BA"/>
        </w:rPr>
        <w:t>Ime</w:t>
      </w:r>
      <w:r w:rsidRPr="00D539D0">
        <w:rPr>
          <w:lang w:val="bs-Latn-BA"/>
        </w:rPr>
        <w:t>“ koji se unosi ručno</w:t>
      </w:r>
    </w:p>
    <w:p w:rsidR="00A96E2E" w:rsidRDefault="00A96E2E" w:rsidP="00A96E2E">
      <w:pPr>
        <w:pStyle w:val="ListParagraph"/>
        <w:numPr>
          <w:ilvl w:val="1"/>
          <w:numId w:val="9"/>
        </w:numPr>
        <w:spacing w:before="0" w:after="0" w:line="240" w:lineRule="atLeast"/>
        <w:jc w:val="left"/>
        <w:rPr>
          <w:lang w:val="bs-Latn-BA"/>
        </w:rPr>
      </w:pPr>
      <w:r w:rsidRPr="00D539D0">
        <w:rPr>
          <w:lang w:val="bs-Latn-BA"/>
        </w:rPr>
        <w:t>Text box „</w:t>
      </w:r>
      <w:r>
        <w:rPr>
          <w:lang w:val="bs-Latn-BA"/>
        </w:rPr>
        <w:t>Prezime</w:t>
      </w:r>
      <w:r w:rsidRPr="00D539D0">
        <w:rPr>
          <w:lang w:val="bs-Latn-BA"/>
        </w:rPr>
        <w:t>“ koji se unosi ručno</w:t>
      </w:r>
    </w:p>
    <w:p w:rsidR="00A96E2E" w:rsidRDefault="00A96E2E" w:rsidP="00840452">
      <w:pPr>
        <w:pStyle w:val="ListParagraph"/>
        <w:numPr>
          <w:ilvl w:val="1"/>
          <w:numId w:val="9"/>
        </w:numPr>
        <w:spacing w:before="0" w:after="0" w:line="240" w:lineRule="atLeast"/>
        <w:jc w:val="left"/>
        <w:rPr>
          <w:lang w:val="bs-Latn-BA"/>
        </w:rPr>
      </w:pPr>
      <w:r w:rsidRPr="00A96E2E">
        <w:rPr>
          <w:lang w:val="bs-Latn-BA"/>
        </w:rPr>
        <w:t>Text box „</w:t>
      </w:r>
      <w:r>
        <w:rPr>
          <w:lang w:val="bs-Latn-BA"/>
        </w:rPr>
        <w:t>Email</w:t>
      </w:r>
      <w:r w:rsidRPr="00A96E2E">
        <w:rPr>
          <w:lang w:val="bs-Latn-BA"/>
        </w:rPr>
        <w:t>“ koji se unosi ručno</w:t>
      </w:r>
    </w:p>
    <w:p w:rsidR="00A96E2E" w:rsidRPr="00A96E2E" w:rsidRDefault="00A96E2E" w:rsidP="00A91EF5">
      <w:pPr>
        <w:pStyle w:val="ListParagraph"/>
        <w:numPr>
          <w:ilvl w:val="1"/>
          <w:numId w:val="9"/>
        </w:numPr>
        <w:spacing w:before="0" w:after="0" w:line="240" w:lineRule="atLeast"/>
        <w:jc w:val="left"/>
        <w:rPr>
          <w:lang w:val="bs-Latn-BA"/>
        </w:rPr>
      </w:pPr>
      <w:r>
        <w:rPr>
          <w:lang w:val="bs-Latn-BA"/>
        </w:rPr>
        <w:t xml:space="preserve">Combo </w:t>
      </w:r>
      <w:r w:rsidRPr="00A96E2E">
        <w:rPr>
          <w:lang w:val="bs-Latn-BA"/>
        </w:rPr>
        <w:t>box „</w:t>
      </w:r>
      <w:r>
        <w:rPr>
          <w:lang w:val="bs-Latn-BA"/>
        </w:rPr>
        <w:t>Uloga</w:t>
      </w:r>
      <w:r w:rsidRPr="00A96E2E">
        <w:rPr>
          <w:lang w:val="bs-Latn-BA"/>
        </w:rPr>
        <w:t>“</w:t>
      </w:r>
    </w:p>
    <w:p w:rsidR="00A23B6A" w:rsidRDefault="00A23B6A" w:rsidP="00854AAB">
      <w:pPr>
        <w:pStyle w:val="ListParagraph"/>
        <w:numPr>
          <w:ilvl w:val="1"/>
          <w:numId w:val="9"/>
        </w:numPr>
        <w:spacing w:before="0" w:after="0" w:line="240" w:lineRule="atLeast"/>
        <w:jc w:val="left"/>
        <w:rPr>
          <w:lang w:val="bs-Latn-BA"/>
        </w:rPr>
      </w:pPr>
      <w:r w:rsidRPr="00D539D0">
        <w:rPr>
          <w:lang w:val="bs-Latn-BA"/>
        </w:rPr>
        <w:t>Dugme „</w:t>
      </w:r>
      <w:r w:rsidR="00B35852">
        <w:rPr>
          <w:lang w:val="bs-Latn-BA"/>
        </w:rPr>
        <w:t>Traži</w:t>
      </w:r>
      <w:r w:rsidRPr="00D539D0">
        <w:rPr>
          <w:lang w:val="bs-Latn-BA"/>
        </w:rPr>
        <w:t>“ služi</w:t>
      </w:r>
      <w:r w:rsidR="00B35852">
        <w:rPr>
          <w:lang w:val="bs-Latn-BA"/>
        </w:rPr>
        <w:t xml:space="preserve"> za pretragu korisnika po unesenim kriterijima</w:t>
      </w:r>
    </w:p>
    <w:p w:rsidR="008C1FE3" w:rsidRDefault="008C1FE3" w:rsidP="00854AAB">
      <w:pPr>
        <w:pStyle w:val="ListParagraph"/>
        <w:numPr>
          <w:ilvl w:val="1"/>
          <w:numId w:val="9"/>
        </w:numPr>
        <w:spacing w:before="0" w:after="0" w:line="240" w:lineRule="atLeast"/>
        <w:jc w:val="left"/>
        <w:rPr>
          <w:lang w:val="bs-Latn-BA"/>
        </w:rPr>
      </w:pPr>
      <w:r>
        <w:rPr>
          <w:lang w:val="bs-Latn-BA"/>
        </w:rPr>
        <w:t>Dugme „Dodaj novog“ služi za dodavanje novog korisnika</w:t>
      </w:r>
    </w:p>
    <w:p w:rsidR="00A23B6A" w:rsidRPr="00D539D0" w:rsidRDefault="00A23B6A" w:rsidP="00A23B6A">
      <w:pPr>
        <w:pStyle w:val="ListParagraph"/>
        <w:spacing w:before="0" w:after="0" w:line="240" w:lineRule="atLeast"/>
        <w:ind w:left="1440"/>
        <w:jc w:val="left"/>
        <w:rPr>
          <w:lang w:val="bs-Latn-BA"/>
        </w:rPr>
      </w:pPr>
    </w:p>
    <w:p w:rsidR="00A23B6A" w:rsidRPr="00D539D0" w:rsidRDefault="00A23B6A" w:rsidP="00854AAB">
      <w:pPr>
        <w:pStyle w:val="ListParagraph"/>
        <w:numPr>
          <w:ilvl w:val="0"/>
          <w:numId w:val="12"/>
        </w:numPr>
        <w:spacing w:before="0" w:after="0" w:line="240" w:lineRule="atLeast"/>
        <w:jc w:val="left"/>
        <w:rPr>
          <w:lang w:val="bs-Latn-BA"/>
        </w:rPr>
      </w:pPr>
      <w:r w:rsidRPr="00D539D0">
        <w:rPr>
          <w:lang w:val="bs-Latn-BA"/>
        </w:rPr>
        <w:t xml:space="preserve">Dijela za </w:t>
      </w:r>
      <w:r w:rsidR="008C1FE3">
        <w:rPr>
          <w:lang w:val="bs-Latn-BA"/>
        </w:rPr>
        <w:t>pregled rezultata</w:t>
      </w:r>
      <w:r w:rsidRPr="00D539D0">
        <w:rPr>
          <w:lang w:val="bs-Latn-BA"/>
        </w:rPr>
        <w:t xml:space="preserve"> koji sadrži</w:t>
      </w:r>
      <w:r w:rsidR="008C1FE3">
        <w:rPr>
          <w:lang w:val="bs-Latn-BA"/>
        </w:rPr>
        <w:t xml:space="preserve"> tabelu sa ovim podacima</w:t>
      </w:r>
      <w:r w:rsidRPr="00D539D0">
        <w:rPr>
          <w:lang w:val="bs-Latn-BA"/>
        </w:rPr>
        <w:t>:</w:t>
      </w:r>
    </w:p>
    <w:p w:rsidR="00A23B6A" w:rsidRPr="00D539D0" w:rsidRDefault="008C1FE3" w:rsidP="00854AAB">
      <w:pPr>
        <w:pStyle w:val="ListParagraph"/>
        <w:numPr>
          <w:ilvl w:val="1"/>
          <w:numId w:val="9"/>
        </w:numPr>
        <w:spacing w:before="0" w:after="0" w:line="240" w:lineRule="atLeast"/>
        <w:jc w:val="left"/>
        <w:rPr>
          <w:lang w:val="bs-Latn-BA"/>
        </w:rPr>
      </w:pPr>
      <w:r>
        <w:rPr>
          <w:lang w:val="bs-Latn-BA"/>
        </w:rPr>
        <w:t>Ime i prezime</w:t>
      </w:r>
    </w:p>
    <w:p w:rsidR="00A23B6A" w:rsidRPr="00D539D0" w:rsidRDefault="008C1FE3" w:rsidP="00854AAB">
      <w:pPr>
        <w:pStyle w:val="ListParagraph"/>
        <w:numPr>
          <w:ilvl w:val="1"/>
          <w:numId w:val="9"/>
        </w:numPr>
        <w:spacing w:before="0" w:after="0" w:line="240" w:lineRule="atLeast"/>
        <w:jc w:val="left"/>
        <w:rPr>
          <w:lang w:val="bs-Latn-BA"/>
        </w:rPr>
      </w:pPr>
      <w:r>
        <w:rPr>
          <w:lang w:val="bs-Latn-BA"/>
        </w:rPr>
        <w:t>Email</w:t>
      </w:r>
    </w:p>
    <w:p w:rsidR="00A23B6A" w:rsidRPr="00D539D0" w:rsidRDefault="008C1FE3" w:rsidP="00854AAB">
      <w:pPr>
        <w:pStyle w:val="ListParagraph"/>
        <w:numPr>
          <w:ilvl w:val="1"/>
          <w:numId w:val="9"/>
        </w:numPr>
        <w:spacing w:before="0" w:after="0" w:line="240" w:lineRule="atLeast"/>
        <w:jc w:val="left"/>
        <w:rPr>
          <w:lang w:val="bs-Latn-BA"/>
        </w:rPr>
      </w:pPr>
      <w:r>
        <w:rPr>
          <w:lang w:val="bs-Latn-BA"/>
        </w:rPr>
        <w:t>Uloga</w:t>
      </w:r>
    </w:p>
    <w:p w:rsidR="00A23B6A" w:rsidRPr="00D539D0" w:rsidRDefault="008C1FE3" w:rsidP="00854AAB">
      <w:pPr>
        <w:pStyle w:val="ListParagraph"/>
        <w:numPr>
          <w:ilvl w:val="1"/>
          <w:numId w:val="9"/>
        </w:numPr>
        <w:spacing w:before="0" w:after="0" w:line="240" w:lineRule="atLeast"/>
        <w:jc w:val="left"/>
        <w:rPr>
          <w:lang w:val="bs-Latn-BA"/>
        </w:rPr>
      </w:pPr>
      <w:r>
        <w:rPr>
          <w:lang w:val="bs-Latn-BA"/>
        </w:rPr>
        <w:t>Dugme „Detalji“ služi za prikaz detalja o korisniku i promjenu lozinke</w:t>
      </w:r>
    </w:p>
    <w:p w:rsidR="00A23B6A" w:rsidRDefault="00A23B6A" w:rsidP="00854AAB">
      <w:pPr>
        <w:pStyle w:val="ListParagraph"/>
        <w:numPr>
          <w:ilvl w:val="1"/>
          <w:numId w:val="9"/>
        </w:numPr>
        <w:spacing w:before="0" w:after="0" w:line="240" w:lineRule="atLeast"/>
        <w:jc w:val="left"/>
        <w:rPr>
          <w:lang w:val="bs-Latn-BA"/>
        </w:rPr>
      </w:pPr>
      <w:r w:rsidRPr="00D539D0">
        <w:rPr>
          <w:lang w:val="bs-Latn-BA"/>
        </w:rPr>
        <w:t>Dugme „</w:t>
      </w:r>
      <w:r w:rsidR="008C1FE3">
        <w:rPr>
          <w:lang w:val="bs-Latn-BA"/>
        </w:rPr>
        <w:t>Obriši</w:t>
      </w:r>
      <w:r w:rsidRPr="00D539D0">
        <w:rPr>
          <w:lang w:val="bs-Latn-BA"/>
        </w:rPr>
        <w:t xml:space="preserve">“ služi za </w:t>
      </w:r>
      <w:r w:rsidR="008C1FE3">
        <w:rPr>
          <w:lang w:val="bs-Latn-BA"/>
        </w:rPr>
        <w:t>brisanje korisnika</w:t>
      </w:r>
    </w:p>
    <w:p w:rsidR="00A23B6A" w:rsidRDefault="00A23B6A" w:rsidP="00A23B6A">
      <w:pPr>
        <w:rPr>
          <w:lang w:val="bs-Latn-BA"/>
        </w:rPr>
      </w:pPr>
    </w:p>
    <w:p w:rsidR="009458D6" w:rsidRDefault="009458D6" w:rsidP="00A23B6A">
      <w:pPr>
        <w:rPr>
          <w:lang w:val="bs-Latn-BA"/>
        </w:rPr>
      </w:pPr>
    </w:p>
    <w:p w:rsidR="009458D6" w:rsidRPr="00D539D0" w:rsidRDefault="009458D6" w:rsidP="00A23B6A">
      <w:pPr>
        <w:rPr>
          <w:lang w:val="bs-Latn-BA"/>
        </w:rPr>
      </w:pPr>
    </w:p>
    <w:p w:rsidR="00A23B6A" w:rsidRPr="00D539D0" w:rsidRDefault="00A23B6A" w:rsidP="00A23B6A">
      <w:pPr>
        <w:pStyle w:val="Heading3"/>
        <w:spacing w:before="240" w:after="60" w:line="240" w:lineRule="atLeast"/>
        <w:jc w:val="left"/>
        <w:rPr>
          <w:lang w:val="bs-Latn-BA"/>
        </w:rPr>
      </w:pPr>
      <w:bookmarkStart w:id="25" w:name="_Toc356387516"/>
      <w:bookmarkStart w:id="26" w:name="_Toc404151889"/>
      <w:r w:rsidRPr="00D539D0">
        <w:rPr>
          <w:lang w:val="bs-Latn-BA"/>
        </w:rPr>
        <w:lastRenderedPageBreak/>
        <w:t xml:space="preserve">Ekran za </w:t>
      </w:r>
      <w:r w:rsidR="00990C84">
        <w:rPr>
          <w:lang w:val="bs-Latn-BA"/>
        </w:rPr>
        <w:t>dodavanje</w:t>
      </w:r>
      <w:r w:rsidRPr="00D539D0">
        <w:rPr>
          <w:lang w:val="bs-Latn-BA"/>
        </w:rPr>
        <w:t xml:space="preserve"> </w:t>
      </w:r>
      <w:bookmarkEnd w:id="25"/>
      <w:bookmarkEnd w:id="26"/>
      <w:r w:rsidR="00990C84">
        <w:rPr>
          <w:lang w:val="bs-Latn-BA"/>
        </w:rPr>
        <w:t>razreda</w:t>
      </w:r>
      <w:r w:rsidR="00D7099C">
        <w:rPr>
          <w:lang w:val="bs-Latn-BA"/>
        </w:rPr>
        <w:t xml:space="preserve"> </w:t>
      </w:r>
      <w:r w:rsidR="00D7099C" w:rsidRPr="00D539D0">
        <w:rPr>
          <w:lang w:val="bs-Latn-BA"/>
        </w:rPr>
        <w:t>(</w:t>
      </w:r>
      <w:r w:rsidR="00D7099C">
        <w:rPr>
          <w:lang w:val="bs-Latn-BA"/>
        </w:rPr>
        <w:t>ModulAdministrator</w:t>
      </w:r>
      <w:r w:rsidR="00D7099C" w:rsidRPr="00D539D0">
        <w:rPr>
          <w:lang w:val="bs-Latn-BA"/>
        </w:rPr>
        <w:t>)</w:t>
      </w:r>
    </w:p>
    <w:p w:rsidR="00A23B6A" w:rsidRPr="00D539D0" w:rsidRDefault="00A23B6A" w:rsidP="00A23B6A">
      <w:pPr>
        <w:rPr>
          <w:lang w:val="bs-Latn-BA"/>
        </w:rPr>
      </w:pPr>
    </w:p>
    <w:p w:rsidR="00A23B6A" w:rsidRPr="00D539D0" w:rsidRDefault="001E1FD0" w:rsidP="00A23B6A">
      <w:pPr>
        <w:keepNext/>
        <w:jc w:val="center"/>
        <w:rPr>
          <w:lang w:val="bs-Latn-BA"/>
        </w:rPr>
      </w:pPr>
      <w:r w:rsidRPr="00A23B6A">
        <w:rPr>
          <w:noProof/>
          <w:lang w:val="bs-Latn-BA" w:eastAsia="bs-Latn-BA"/>
        </w:rPr>
        <w:drawing>
          <wp:inline distT="0" distB="0" distL="0" distR="0">
            <wp:extent cx="5624844" cy="271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52723" cy="2724889"/>
                    </a:xfrm>
                    <a:prstGeom prst="rect">
                      <a:avLst/>
                    </a:prstGeom>
                    <a:noFill/>
                    <a:ln>
                      <a:noFill/>
                    </a:ln>
                  </pic:spPr>
                </pic:pic>
              </a:graphicData>
            </a:graphic>
          </wp:inline>
        </w:drawing>
      </w:r>
    </w:p>
    <w:p w:rsidR="00A23B6A" w:rsidRPr="00D539D0" w:rsidRDefault="00A23B6A" w:rsidP="00A23B6A">
      <w:pPr>
        <w:pStyle w:val="Caption"/>
        <w:rPr>
          <w:i/>
          <w:lang w:val="bs-Latn-BA"/>
        </w:rPr>
      </w:pPr>
      <w:r w:rsidRPr="00D539D0">
        <w:rPr>
          <w:i/>
          <w:lang w:val="bs-Latn-BA"/>
        </w:rPr>
        <w:t xml:space="preserve">Slika </w:t>
      </w:r>
      <w:r w:rsidRPr="00D539D0">
        <w:rPr>
          <w:i/>
          <w:lang w:val="bs-Latn-BA"/>
        </w:rPr>
        <w:fldChar w:fldCharType="begin"/>
      </w:r>
      <w:r w:rsidRPr="00D539D0">
        <w:rPr>
          <w:i/>
          <w:lang w:val="bs-Latn-BA"/>
        </w:rPr>
        <w:instrText xml:space="preserve"> SEQ Slika \* ARABIC </w:instrText>
      </w:r>
      <w:r w:rsidRPr="00D539D0">
        <w:rPr>
          <w:i/>
          <w:lang w:val="bs-Latn-BA"/>
        </w:rPr>
        <w:fldChar w:fldCharType="separate"/>
      </w:r>
      <w:r w:rsidR="00A56518">
        <w:rPr>
          <w:i/>
          <w:noProof/>
          <w:lang w:val="bs-Latn-BA"/>
        </w:rPr>
        <w:t>2</w:t>
      </w:r>
      <w:r w:rsidRPr="00D539D0">
        <w:rPr>
          <w:i/>
          <w:lang w:val="bs-Latn-BA"/>
        </w:rPr>
        <w:fldChar w:fldCharType="end"/>
      </w:r>
      <w:r w:rsidRPr="00D539D0">
        <w:rPr>
          <w:i/>
          <w:lang w:val="bs-Latn-BA"/>
        </w:rPr>
        <w:t xml:space="preserve">. </w:t>
      </w:r>
      <w:r w:rsidR="00990C84">
        <w:rPr>
          <w:i/>
          <w:lang w:val="bs-Latn-BA"/>
        </w:rPr>
        <w:t>Dodavanje</w:t>
      </w:r>
      <w:r w:rsidRPr="00D539D0">
        <w:rPr>
          <w:i/>
          <w:lang w:val="bs-Latn-BA"/>
        </w:rPr>
        <w:t xml:space="preserve"> </w:t>
      </w:r>
      <w:r w:rsidR="00990C84">
        <w:rPr>
          <w:i/>
          <w:lang w:val="bs-Latn-BA"/>
        </w:rPr>
        <w:t>razreda</w:t>
      </w:r>
    </w:p>
    <w:p w:rsidR="00A23B6A" w:rsidRPr="00F1411B" w:rsidRDefault="00A23B6A" w:rsidP="00D74063">
      <w:pPr>
        <w:pStyle w:val="Heading3"/>
        <w:spacing w:before="240" w:after="60" w:line="240" w:lineRule="atLeast"/>
        <w:jc w:val="left"/>
        <w:rPr>
          <w:lang w:val="bs-Latn-BA"/>
        </w:rPr>
      </w:pPr>
      <w:bookmarkStart w:id="27" w:name="_Toc356387517"/>
      <w:bookmarkStart w:id="28" w:name="_Toc404151890"/>
      <w:r w:rsidRPr="00F1411B">
        <w:rPr>
          <w:lang w:val="bs-Latn-BA"/>
        </w:rPr>
        <w:t xml:space="preserve">Ekran za </w:t>
      </w:r>
      <w:r w:rsidR="002D5EC4" w:rsidRPr="00F1411B">
        <w:rPr>
          <w:lang w:val="bs-Latn-BA"/>
        </w:rPr>
        <w:t>dodavanje</w:t>
      </w:r>
      <w:r w:rsidRPr="00F1411B">
        <w:rPr>
          <w:lang w:val="bs-Latn-BA"/>
        </w:rPr>
        <w:t xml:space="preserve"> </w:t>
      </w:r>
      <w:bookmarkEnd w:id="27"/>
      <w:bookmarkEnd w:id="28"/>
      <w:r w:rsidR="002D5EC4" w:rsidRPr="00F1411B">
        <w:rPr>
          <w:lang w:val="bs-Latn-BA"/>
        </w:rPr>
        <w:t>smjerova</w:t>
      </w:r>
      <w:r w:rsidR="005E7112" w:rsidRPr="00F1411B">
        <w:rPr>
          <w:lang w:val="bs-Latn-BA"/>
        </w:rPr>
        <w:t xml:space="preserve"> </w:t>
      </w:r>
      <w:r w:rsidR="005E7112" w:rsidRPr="00F1411B">
        <w:rPr>
          <w:lang w:val="bs-Latn-BA"/>
        </w:rPr>
        <w:t>(ModulAdministrator)</w:t>
      </w:r>
    </w:p>
    <w:p w:rsidR="00A23B6A" w:rsidRPr="00D539D0" w:rsidRDefault="001E1FD0" w:rsidP="00A23B6A">
      <w:pPr>
        <w:keepNext/>
        <w:jc w:val="center"/>
        <w:rPr>
          <w:lang w:val="bs-Latn-BA"/>
        </w:rPr>
      </w:pPr>
      <w:r w:rsidRPr="00A23B6A">
        <w:rPr>
          <w:noProof/>
          <w:lang w:val="bs-Latn-BA" w:eastAsia="bs-Latn-BA"/>
        </w:rPr>
        <w:drawing>
          <wp:inline distT="0" distB="0" distL="0" distR="0">
            <wp:extent cx="5806766" cy="2971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40065" cy="2988842"/>
                    </a:xfrm>
                    <a:prstGeom prst="rect">
                      <a:avLst/>
                    </a:prstGeom>
                    <a:noFill/>
                    <a:ln>
                      <a:noFill/>
                    </a:ln>
                  </pic:spPr>
                </pic:pic>
              </a:graphicData>
            </a:graphic>
          </wp:inline>
        </w:drawing>
      </w:r>
    </w:p>
    <w:p w:rsidR="00A23B6A" w:rsidRPr="00D539D0" w:rsidRDefault="00A23B6A" w:rsidP="00A23B6A">
      <w:pPr>
        <w:pStyle w:val="Caption"/>
        <w:rPr>
          <w:i/>
          <w:lang w:val="bs-Latn-BA"/>
        </w:rPr>
      </w:pPr>
      <w:r w:rsidRPr="00D539D0">
        <w:rPr>
          <w:i/>
          <w:lang w:val="bs-Latn-BA"/>
        </w:rPr>
        <w:t xml:space="preserve">Slika </w:t>
      </w:r>
      <w:r w:rsidRPr="00D539D0">
        <w:rPr>
          <w:i/>
          <w:lang w:val="bs-Latn-BA"/>
        </w:rPr>
        <w:fldChar w:fldCharType="begin"/>
      </w:r>
      <w:r w:rsidRPr="00D539D0">
        <w:rPr>
          <w:i/>
          <w:lang w:val="bs-Latn-BA"/>
        </w:rPr>
        <w:instrText xml:space="preserve"> SEQ Slika \* ARABIC </w:instrText>
      </w:r>
      <w:r w:rsidRPr="00D539D0">
        <w:rPr>
          <w:i/>
          <w:lang w:val="bs-Latn-BA"/>
        </w:rPr>
        <w:fldChar w:fldCharType="separate"/>
      </w:r>
      <w:r w:rsidR="00A56518">
        <w:rPr>
          <w:i/>
          <w:noProof/>
          <w:lang w:val="bs-Latn-BA"/>
        </w:rPr>
        <w:t>3</w:t>
      </w:r>
      <w:r w:rsidRPr="00D539D0">
        <w:rPr>
          <w:i/>
          <w:lang w:val="bs-Latn-BA"/>
        </w:rPr>
        <w:fldChar w:fldCharType="end"/>
      </w:r>
      <w:r w:rsidRPr="00D539D0">
        <w:rPr>
          <w:i/>
          <w:lang w:val="bs-Latn-BA"/>
        </w:rPr>
        <w:t xml:space="preserve">. </w:t>
      </w:r>
      <w:r w:rsidR="002D5EC4">
        <w:rPr>
          <w:i/>
          <w:lang w:val="bs-Latn-BA"/>
        </w:rPr>
        <w:t>Dodavanje</w:t>
      </w:r>
      <w:r w:rsidRPr="00D539D0">
        <w:rPr>
          <w:i/>
          <w:lang w:val="bs-Latn-BA"/>
        </w:rPr>
        <w:t xml:space="preserve"> </w:t>
      </w:r>
      <w:r w:rsidR="002D5EC4">
        <w:rPr>
          <w:i/>
          <w:lang w:val="bs-Latn-BA"/>
        </w:rPr>
        <w:t>smjera</w:t>
      </w:r>
    </w:p>
    <w:p w:rsidR="00A23B6A" w:rsidRPr="00D539D0" w:rsidRDefault="00A23B6A" w:rsidP="00A23B6A">
      <w:pPr>
        <w:rPr>
          <w:lang w:val="bs-Latn-BA"/>
        </w:rPr>
      </w:pPr>
    </w:p>
    <w:p w:rsidR="00A23B6A" w:rsidRDefault="00A23B6A" w:rsidP="00A23B6A">
      <w:pPr>
        <w:pStyle w:val="Heading3"/>
        <w:spacing w:before="240" w:after="60" w:line="240" w:lineRule="atLeast"/>
        <w:jc w:val="left"/>
        <w:rPr>
          <w:lang w:val="bs-Latn-BA"/>
        </w:rPr>
      </w:pPr>
      <w:bookmarkStart w:id="29" w:name="_Toc356387518"/>
      <w:bookmarkStart w:id="30" w:name="_Toc404151891"/>
      <w:r w:rsidRPr="00D539D0">
        <w:rPr>
          <w:lang w:val="bs-Latn-BA"/>
        </w:rPr>
        <w:lastRenderedPageBreak/>
        <w:t xml:space="preserve">Ekran za </w:t>
      </w:r>
      <w:r w:rsidR="002C27DA">
        <w:rPr>
          <w:lang w:val="bs-Latn-BA"/>
        </w:rPr>
        <w:t>dodavanje</w:t>
      </w:r>
      <w:r w:rsidRPr="00D539D0">
        <w:rPr>
          <w:lang w:val="bs-Latn-BA"/>
        </w:rPr>
        <w:t xml:space="preserve"> korisnika</w:t>
      </w:r>
      <w:bookmarkEnd w:id="29"/>
      <w:bookmarkEnd w:id="30"/>
      <w:r w:rsidR="00F1411B">
        <w:rPr>
          <w:lang w:val="bs-Latn-BA"/>
        </w:rPr>
        <w:t xml:space="preserve"> (ModulAdministrator)</w:t>
      </w:r>
    </w:p>
    <w:p w:rsidR="00A23B6A" w:rsidRPr="007949E7" w:rsidRDefault="00A23B6A" w:rsidP="00A23B6A">
      <w:pPr>
        <w:rPr>
          <w:lang w:val="bs-Latn-BA"/>
        </w:rPr>
      </w:pPr>
    </w:p>
    <w:p w:rsidR="00E84DAF" w:rsidRDefault="001E1FD0" w:rsidP="00E84DAF">
      <w:pPr>
        <w:keepNext/>
        <w:ind w:left="360"/>
        <w:jc w:val="center"/>
      </w:pPr>
      <w:r w:rsidRPr="00A23B6A">
        <w:rPr>
          <w:noProof/>
          <w:lang w:val="bs-Latn-BA" w:eastAsia="bs-Latn-BA"/>
        </w:rPr>
        <w:drawing>
          <wp:inline distT="0" distB="0" distL="0" distR="0">
            <wp:extent cx="4330018" cy="22098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isanje korisnika.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339721" cy="2214752"/>
                    </a:xfrm>
                    <a:prstGeom prst="rect">
                      <a:avLst/>
                    </a:prstGeom>
                    <a:noFill/>
                    <a:ln>
                      <a:noFill/>
                    </a:ln>
                  </pic:spPr>
                </pic:pic>
              </a:graphicData>
            </a:graphic>
          </wp:inline>
        </w:drawing>
      </w:r>
    </w:p>
    <w:p w:rsidR="002F33AC" w:rsidRDefault="00E84DAF" w:rsidP="00E84DAF">
      <w:pPr>
        <w:pStyle w:val="Caption"/>
      </w:pPr>
      <w:r>
        <w:t xml:space="preserve">Slika </w:t>
      </w:r>
      <w:r>
        <w:fldChar w:fldCharType="begin"/>
      </w:r>
      <w:r>
        <w:instrText xml:space="preserve"> SEQ Slika \* ARABIC </w:instrText>
      </w:r>
      <w:r>
        <w:fldChar w:fldCharType="separate"/>
      </w:r>
      <w:r w:rsidR="00A56518">
        <w:rPr>
          <w:noProof/>
        </w:rPr>
        <w:t>4</w:t>
      </w:r>
      <w:r>
        <w:fldChar w:fldCharType="end"/>
      </w:r>
      <w:r>
        <w:t xml:space="preserve"> – Dodavanje korisnika</w:t>
      </w:r>
    </w:p>
    <w:p w:rsidR="00A23B6A" w:rsidRPr="002B4513" w:rsidRDefault="002F33AC" w:rsidP="002B4513">
      <w:pPr>
        <w:rPr>
          <w:sz w:val="20"/>
        </w:rPr>
      </w:pPr>
      <w:r>
        <w:br w:type="page"/>
      </w:r>
    </w:p>
    <w:p w:rsidR="00A23B6A" w:rsidRDefault="00A23B6A" w:rsidP="00A23B6A">
      <w:pPr>
        <w:pStyle w:val="Heading3"/>
        <w:spacing w:before="240" w:after="60" w:line="240" w:lineRule="atLeast"/>
        <w:jc w:val="left"/>
        <w:rPr>
          <w:lang w:val="bs-Latn-BA"/>
        </w:rPr>
      </w:pPr>
      <w:bookmarkStart w:id="31" w:name="_Toc356387519"/>
      <w:bookmarkStart w:id="32" w:name="_Toc404151892"/>
      <w:r>
        <w:rPr>
          <w:lang w:val="bs-Latn-BA"/>
        </w:rPr>
        <w:lastRenderedPageBreak/>
        <w:t xml:space="preserve">Ekran za </w:t>
      </w:r>
      <w:r w:rsidR="00EB7ACA">
        <w:rPr>
          <w:lang w:val="bs-Latn-BA"/>
        </w:rPr>
        <w:t>dodavanje ucenika</w:t>
      </w:r>
      <w:bookmarkEnd w:id="31"/>
      <w:bookmarkEnd w:id="32"/>
      <w:r w:rsidR="00F1411B">
        <w:rPr>
          <w:lang w:val="bs-Latn-BA"/>
        </w:rPr>
        <w:t xml:space="preserve"> (ModulAdministrator)</w:t>
      </w:r>
    </w:p>
    <w:p w:rsidR="00A23B6A" w:rsidRDefault="00A23B6A" w:rsidP="00A23B6A">
      <w:pPr>
        <w:rPr>
          <w:lang w:val="bs-Latn-BA"/>
        </w:rPr>
      </w:pPr>
    </w:p>
    <w:p w:rsidR="002B4513" w:rsidRDefault="001E1FD0" w:rsidP="002B4513">
      <w:pPr>
        <w:keepNext/>
        <w:jc w:val="center"/>
      </w:pPr>
      <w:r w:rsidRPr="00A23B6A">
        <w:rPr>
          <w:noProof/>
          <w:lang w:val="bs-Latn-BA" w:eastAsia="bs-Latn-BA"/>
        </w:rPr>
        <w:drawing>
          <wp:inline distT="0" distB="0" distL="0" distR="0">
            <wp:extent cx="4554855" cy="4165540"/>
            <wp:effectExtent l="0" t="0" r="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ovanje postavki.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70148" cy="4179526"/>
                    </a:xfrm>
                    <a:prstGeom prst="rect">
                      <a:avLst/>
                    </a:prstGeom>
                    <a:noFill/>
                    <a:ln>
                      <a:noFill/>
                    </a:ln>
                  </pic:spPr>
                </pic:pic>
              </a:graphicData>
            </a:graphic>
          </wp:inline>
        </w:drawing>
      </w:r>
    </w:p>
    <w:p w:rsidR="00A23B6A" w:rsidRDefault="002B4513" w:rsidP="002B4513">
      <w:pPr>
        <w:pStyle w:val="Caption"/>
      </w:pPr>
      <w:r>
        <w:t xml:space="preserve">Slika </w:t>
      </w:r>
      <w:r>
        <w:fldChar w:fldCharType="begin"/>
      </w:r>
      <w:r>
        <w:instrText xml:space="preserve"> SEQ Slika \* ARABIC </w:instrText>
      </w:r>
      <w:r>
        <w:fldChar w:fldCharType="separate"/>
      </w:r>
      <w:r w:rsidR="00A56518">
        <w:rPr>
          <w:noProof/>
        </w:rPr>
        <w:t>5</w:t>
      </w:r>
      <w:r>
        <w:fldChar w:fldCharType="end"/>
      </w:r>
      <w:r>
        <w:t xml:space="preserve"> – dodavanje učenika</w:t>
      </w:r>
    </w:p>
    <w:p w:rsidR="00A23B6A" w:rsidRDefault="00A23B6A" w:rsidP="00A23B6A">
      <w:pPr>
        <w:rPr>
          <w:lang w:val="bs-Latn-BA"/>
        </w:rPr>
      </w:pPr>
    </w:p>
    <w:p w:rsidR="00AE4191" w:rsidRDefault="00AE4191">
      <w:pPr>
        <w:widowControl/>
        <w:spacing w:before="0" w:after="0" w:line="240" w:lineRule="auto"/>
        <w:jc w:val="left"/>
        <w:rPr>
          <w:rFonts w:ascii="Arial" w:hAnsi="Arial"/>
          <w:b/>
          <w:sz w:val="20"/>
          <w:lang w:val="bs-Latn-BA"/>
        </w:rPr>
      </w:pPr>
      <w:bookmarkStart w:id="33" w:name="_Toc356387520"/>
      <w:bookmarkStart w:id="34" w:name="_Toc404151893"/>
      <w:r>
        <w:rPr>
          <w:lang w:val="bs-Latn-BA"/>
        </w:rPr>
        <w:br w:type="page"/>
      </w:r>
    </w:p>
    <w:p w:rsidR="00A23B6A" w:rsidRDefault="00A23B6A" w:rsidP="00A23B6A">
      <w:pPr>
        <w:pStyle w:val="Heading3"/>
        <w:spacing w:before="240" w:after="60" w:line="240" w:lineRule="atLeast"/>
        <w:jc w:val="left"/>
        <w:rPr>
          <w:lang w:val="bs-Latn-BA"/>
        </w:rPr>
      </w:pPr>
      <w:r>
        <w:rPr>
          <w:lang w:val="bs-Latn-BA"/>
        </w:rPr>
        <w:lastRenderedPageBreak/>
        <w:t xml:space="preserve">Ekran za </w:t>
      </w:r>
      <w:bookmarkEnd w:id="33"/>
      <w:bookmarkEnd w:id="34"/>
      <w:r w:rsidR="00B945AC">
        <w:rPr>
          <w:lang w:val="bs-Latn-BA"/>
        </w:rPr>
        <w:t>dodavanje i pretragu materijala (ModulNastavnik)</w:t>
      </w:r>
    </w:p>
    <w:p w:rsidR="00A23B6A" w:rsidRPr="00354F16" w:rsidRDefault="00A23B6A" w:rsidP="00A23B6A">
      <w:pPr>
        <w:rPr>
          <w:lang w:val="bs-Latn-BA"/>
        </w:rPr>
      </w:pPr>
    </w:p>
    <w:p w:rsidR="00956C66" w:rsidRDefault="001E1FD0" w:rsidP="00956C66">
      <w:pPr>
        <w:keepNext/>
        <w:jc w:val="center"/>
      </w:pPr>
      <w:r w:rsidRPr="00A23B6A">
        <w:rPr>
          <w:noProof/>
          <w:lang w:val="bs-Latn-BA" w:eastAsia="bs-Latn-BA"/>
        </w:rPr>
        <w:drawing>
          <wp:inline distT="0" distB="0" distL="0" distR="0">
            <wp:extent cx="5194460" cy="2514600"/>
            <wp:effectExtent l="0" t="0" r="635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davanje kartice.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226184" cy="2529957"/>
                    </a:xfrm>
                    <a:prstGeom prst="rect">
                      <a:avLst/>
                    </a:prstGeom>
                    <a:noFill/>
                    <a:ln>
                      <a:noFill/>
                    </a:ln>
                  </pic:spPr>
                </pic:pic>
              </a:graphicData>
            </a:graphic>
          </wp:inline>
        </w:drawing>
      </w:r>
    </w:p>
    <w:p w:rsidR="00A23B6A" w:rsidRDefault="00956C66" w:rsidP="00956C66">
      <w:pPr>
        <w:pStyle w:val="Caption"/>
        <w:rPr>
          <w:noProof/>
          <w:lang w:val="bs-Latn-BA" w:eastAsia="bs-Latn-BA"/>
        </w:rPr>
      </w:pPr>
      <w:r>
        <w:t xml:space="preserve">Slika </w:t>
      </w:r>
      <w:r>
        <w:fldChar w:fldCharType="begin"/>
      </w:r>
      <w:r>
        <w:instrText xml:space="preserve"> SEQ Slika \* ARABIC </w:instrText>
      </w:r>
      <w:r>
        <w:fldChar w:fldCharType="separate"/>
      </w:r>
      <w:r w:rsidR="00A56518">
        <w:rPr>
          <w:noProof/>
        </w:rPr>
        <w:t>6</w:t>
      </w:r>
      <w:r>
        <w:fldChar w:fldCharType="end"/>
      </w:r>
      <w:r>
        <w:t xml:space="preserve"> – dodavanje i pretraga materijala</w:t>
      </w:r>
    </w:p>
    <w:p w:rsidR="00A23B6A" w:rsidRDefault="00A23B6A" w:rsidP="00A23B6A">
      <w:pPr>
        <w:keepNext/>
        <w:jc w:val="center"/>
      </w:pPr>
    </w:p>
    <w:p w:rsidR="00A23B6A" w:rsidRDefault="00A23B6A" w:rsidP="00A23B6A">
      <w:pPr>
        <w:pStyle w:val="Heading3"/>
        <w:spacing w:before="240" w:after="60" w:line="240" w:lineRule="atLeast"/>
        <w:jc w:val="left"/>
        <w:rPr>
          <w:lang w:val="bs-Latn-BA"/>
        </w:rPr>
      </w:pPr>
      <w:bookmarkStart w:id="35" w:name="_Toc356387521"/>
      <w:bookmarkStart w:id="36" w:name="_Toc404151894"/>
      <w:r>
        <w:rPr>
          <w:lang w:val="bs-Latn-BA"/>
        </w:rPr>
        <w:t xml:space="preserve">Ekran za </w:t>
      </w:r>
      <w:bookmarkEnd w:id="35"/>
      <w:bookmarkEnd w:id="36"/>
      <w:r w:rsidR="00A56518">
        <w:rPr>
          <w:lang w:val="bs-Latn-BA"/>
        </w:rPr>
        <w:t>dodavanje</w:t>
      </w:r>
      <w:r w:rsidR="00741BB5">
        <w:rPr>
          <w:lang w:val="bs-Latn-BA"/>
        </w:rPr>
        <w:t xml:space="preserve"> i </w:t>
      </w:r>
      <w:r w:rsidR="00A56518">
        <w:rPr>
          <w:lang w:val="bs-Latn-BA"/>
        </w:rPr>
        <w:t xml:space="preserve">pregled </w:t>
      </w:r>
      <w:r w:rsidR="00741BB5">
        <w:rPr>
          <w:lang w:val="bs-Latn-BA"/>
        </w:rPr>
        <w:t>obavijesti (ModulNastavnik)</w:t>
      </w:r>
    </w:p>
    <w:p w:rsidR="00A23B6A" w:rsidRDefault="00A23B6A" w:rsidP="00A23B6A">
      <w:pPr>
        <w:rPr>
          <w:lang w:val="bs-Latn-BA"/>
        </w:rPr>
      </w:pPr>
    </w:p>
    <w:p w:rsidR="00A56518" w:rsidRDefault="001E1FD0" w:rsidP="00A56518">
      <w:pPr>
        <w:keepNext/>
        <w:jc w:val="center"/>
      </w:pPr>
      <w:r w:rsidRPr="00A23B6A">
        <w:rPr>
          <w:noProof/>
          <w:lang w:val="bs-Latn-BA" w:eastAsia="bs-Latn-BA"/>
        </w:rPr>
        <w:drawing>
          <wp:inline distT="0" distB="0" distL="0" distR="0">
            <wp:extent cx="5115290" cy="2266950"/>
            <wp:effectExtent l="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ovanje kartic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37018" cy="2276579"/>
                    </a:xfrm>
                    <a:prstGeom prst="rect">
                      <a:avLst/>
                    </a:prstGeom>
                    <a:noFill/>
                    <a:ln>
                      <a:noFill/>
                    </a:ln>
                  </pic:spPr>
                </pic:pic>
              </a:graphicData>
            </a:graphic>
          </wp:inline>
        </w:drawing>
      </w:r>
    </w:p>
    <w:p w:rsidR="00A23B6A" w:rsidRDefault="00A56518" w:rsidP="00A56518">
      <w:pPr>
        <w:pStyle w:val="Caption"/>
      </w:pPr>
      <w:r>
        <w:t xml:space="preserve">Slika </w:t>
      </w:r>
      <w:r>
        <w:fldChar w:fldCharType="begin"/>
      </w:r>
      <w:r>
        <w:instrText xml:space="preserve"> SEQ Slika \* ARABIC </w:instrText>
      </w:r>
      <w:r>
        <w:fldChar w:fldCharType="separate"/>
      </w:r>
      <w:r>
        <w:rPr>
          <w:noProof/>
        </w:rPr>
        <w:t>7</w:t>
      </w:r>
      <w:r>
        <w:fldChar w:fldCharType="end"/>
      </w:r>
      <w:r>
        <w:t xml:space="preserve"> – dodavanje i pregled obavijesti</w:t>
      </w:r>
    </w:p>
    <w:p w:rsidR="00A23B6A" w:rsidRDefault="00A23B6A" w:rsidP="00A23B6A">
      <w:pPr>
        <w:widowControl/>
        <w:spacing w:line="240" w:lineRule="auto"/>
        <w:rPr>
          <w:lang w:val="bs-Latn-BA"/>
        </w:rPr>
      </w:pPr>
    </w:p>
    <w:p w:rsidR="00A23B6A" w:rsidRDefault="00A23B6A" w:rsidP="00A23B6A">
      <w:pPr>
        <w:rPr>
          <w:lang w:val="bs-Latn-BA"/>
        </w:rPr>
      </w:pPr>
    </w:p>
    <w:p w:rsidR="00CD531F" w:rsidRDefault="00CD531F">
      <w:pPr>
        <w:widowControl/>
        <w:spacing w:before="0" w:after="0" w:line="240" w:lineRule="auto"/>
        <w:jc w:val="left"/>
        <w:rPr>
          <w:rFonts w:ascii="Arial" w:hAnsi="Arial"/>
          <w:b/>
          <w:sz w:val="20"/>
          <w:lang w:val="bs-Latn-BA"/>
        </w:rPr>
      </w:pPr>
      <w:bookmarkStart w:id="37" w:name="_Toc356387522"/>
      <w:bookmarkStart w:id="38" w:name="_Toc404151895"/>
      <w:r>
        <w:rPr>
          <w:lang w:val="bs-Latn-BA"/>
        </w:rPr>
        <w:br w:type="page"/>
      </w:r>
    </w:p>
    <w:p w:rsidR="00A23B6A" w:rsidRDefault="00A23B6A" w:rsidP="00A23B6A">
      <w:pPr>
        <w:pStyle w:val="Heading3"/>
        <w:spacing w:before="240" w:after="60" w:line="240" w:lineRule="atLeast"/>
        <w:jc w:val="left"/>
        <w:rPr>
          <w:lang w:val="bs-Latn-BA"/>
        </w:rPr>
      </w:pPr>
      <w:r>
        <w:rPr>
          <w:lang w:val="bs-Latn-BA"/>
        </w:rPr>
        <w:lastRenderedPageBreak/>
        <w:t xml:space="preserve">Ekran za </w:t>
      </w:r>
      <w:r w:rsidR="00FE4F0E">
        <w:rPr>
          <w:lang w:val="bs-Latn-BA"/>
        </w:rPr>
        <w:t>pregled i pretragu učenika</w:t>
      </w:r>
      <w:r>
        <w:rPr>
          <w:lang w:val="bs-Latn-BA"/>
        </w:rPr>
        <w:t xml:space="preserve"> </w:t>
      </w:r>
      <w:bookmarkEnd w:id="37"/>
      <w:bookmarkEnd w:id="38"/>
      <w:r w:rsidR="00FE4F0E">
        <w:rPr>
          <w:lang w:val="bs-Latn-BA"/>
        </w:rPr>
        <w:t>(ModulNastavnik)</w:t>
      </w:r>
    </w:p>
    <w:p w:rsidR="00A23B6A" w:rsidRPr="00354F16" w:rsidRDefault="00A23B6A" w:rsidP="00A23B6A">
      <w:pPr>
        <w:rPr>
          <w:lang w:val="bs-Latn-BA"/>
        </w:rPr>
      </w:pPr>
    </w:p>
    <w:p w:rsidR="00A23B6A" w:rsidRDefault="001E1FD0" w:rsidP="00A23B6A">
      <w:pPr>
        <w:keepNext/>
        <w:jc w:val="center"/>
      </w:pPr>
      <w:r w:rsidRPr="00A23B6A">
        <w:rPr>
          <w:noProof/>
          <w:lang w:val="bs-Latn-BA" w:eastAsia="bs-Latn-BA"/>
        </w:rPr>
        <w:drawing>
          <wp:inline distT="0" distB="0" distL="0" distR="0">
            <wp:extent cx="4987290" cy="2889158"/>
            <wp:effectExtent l="0" t="0" r="3810" b="698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davanje pretplatnika.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18281" cy="2907111"/>
                    </a:xfrm>
                    <a:prstGeom prst="rect">
                      <a:avLst/>
                    </a:prstGeom>
                    <a:noFill/>
                    <a:ln>
                      <a:noFill/>
                    </a:ln>
                  </pic:spPr>
                </pic:pic>
              </a:graphicData>
            </a:graphic>
          </wp:inline>
        </w:drawing>
      </w:r>
      <w:bookmarkStart w:id="39" w:name="_GoBack"/>
      <w:bookmarkEnd w:id="0"/>
      <w:bookmarkEnd w:id="21"/>
      <w:bookmarkEnd w:id="22"/>
      <w:bookmarkEnd w:id="23"/>
      <w:bookmarkEnd w:id="39"/>
    </w:p>
    <w:sectPr w:rsidR="00A23B6A" w:rsidSect="00772CEF">
      <w:headerReference w:type="default" r:id="rId20"/>
      <w:footerReference w:type="default" r:id="rId21"/>
      <w:headerReference w:type="first" r:id="rId22"/>
      <w:footerReference w:type="first" r:id="rId23"/>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C23" w:rsidRDefault="00802C23">
      <w:pPr>
        <w:spacing w:line="240" w:lineRule="auto"/>
      </w:pPr>
      <w:r>
        <w:separator/>
      </w:r>
    </w:p>
  </w:endnote>
  <w:endnote w:type="continuationSeparator" w:id="0">
    <w:p w:rsidR="00802C23" w:rsidRDefault="00802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2CEF" w:rsidRDefault="00772C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Pr="00C20AE1" w:rsidRDefault="00772CEF"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1A53D3">
      <w:rPr>
        <w:rFonts w:cs="Calibri"/>
        <w:noProof/>
      </w:rPr>
      <w:t>5</w:t>
    </w:r>
    <w:r w:rsidRPr="00C20AE1">
      <w:rPr>
        <w:rFonts w:cs="Calibri"/>
        <w:noProof/>
      </w:rPr>
      <w:fldChar w:fldCharType="end"/>
    </w:r>
    <w:r w:rsidR="001E1FD0" w:rsidRPr="00C20AE1">
      <w:rPr>
        <w:rFonts w:cs="Calibri"/>
        <w:noProof/>
      </w:rPr>
      <mc:AlternateContent>
        <mc:Choice Requires="wpg">
          <w:drawing>
            <wp:anchor distT="0" distB="0" distL="114300" distR="114300" simplePos="0" relativeHeight="251657728"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677247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1E1FD0" w:rsidRPr="00C20AE1">
      <w:rPr>
        <w:rFonts w:cs="Calibri"/>
        <w:noProof/>
      </w:rPr>
      <mc:AlternateContent>
        <mc:Choice Requires="wps">
          <w:drawing>
            <wp:anchor distT="0" distB="0" distL="114300" distR="114300" simplePos="0" relativeHeight="251659776" behindDoc="0" locked="0" layoutInCell="1" allowOverlap="1">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95B544"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001E1FD0" w:rsidRPr="00C20AE1">
      <w:rPr>
        <w:rFonts w:cs="Calibri"/>
        <w:noProof/>
      </w:rPr>
      <mc:AlternateContent>
        <mc:Choice Requires="wps">
          <w:drawing>
            <wp:anchor distT="0" distB="0" distL="114300" distR="114300" simplePos="0" relativeHeight="251658752" behindDoc="0" locked="0" layoutInCell="1" allowOverlap="1">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F82E76"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C23" w:rsidRDefault="00802C23">
      <w:pPr>
        <w:spacing w:line="240" w:lineRule="auto"/>
      </w:pPr>
      <w:r>
        <w:separator/>
      </w:r>
    </w:p>
  </w:footnote>
  <w:footnote w:type="continuationSeparator" w:id="0">
    <w:p w:rsidR="00802C23" w:rsidRDefault="00802C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B72" w:rsidRDefault="00FE1B72" w:rsidP="00FE1B72">
    <w:pPr>
      <w:rPr>
        <w:sz w:val="24"/>
      </w:rPr>
    </w:pPr>
  </w:p>
  <w:p w:rsidR="00FE1B72" w:rsidRDefault="001E1FD0" w:rsidP="00FE1B72">
    <w:pPr>
      <w:pBdr>
        <w:top w:val="single" w:sz="6" w:space="1" w:color="auto"/>
      </w:pBdr>
      <w:rPr>
        <w:sz w:val="24"/>
      </w:rPr>
    </w:pPr>
    <w:r>
      <w:rPr>
        <w:noProof/>
      </w:rPr>
      <w:drawing>
        <wp:anchor distT="0" distB="0" distL="114300" distR="114300" simplePos="0" relativeHeight="251660800" behindDoc="1" locked="0" layoutInCell="1" allowOverlap="1">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1B72" w:rsidRPr="00E36CD3" w:rsidRDefault="00FE1B72" w:rsidP="00FE1B72">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rsidR="00FE1B72" w:rsidRPr="00E36CD3" w:rsidRDefault="00FE1B72" w:rsidP="00FE1B72">
    <w:pPr>
      <w:pBdr>
        <w:bottom w:val="single" w:sz="6" w:space="1" w:color="auto"/>
      </w:pBdr>
      <w:jc w:val="right"/>
      <w:rPr>
        <w:b/>
        <w:sz w:val="24"/>
      </w:rPr>
    </w:pPr>
    <w:r w:rsidRPr="00E36CD3">
      <w:rPr>
        <w:b/>
        <w:sz w:val="24"/>
      </w:rPr>
      <w:t>Fakultet informacijskih tehnologija</w:t>
    </w:r>
  </w:p>
  <w:p w:rsidR="00FE1B72" w:rsidRPr="00E36CD3" w:rsidRDefault="00FE1B72" w:rsidP="00FE1B72">
    <w:pPr>
      <w:pBdr>
        <w:bottom w:val="single" w:sz="6" w:space="1" w:color="auto"/>
      </w:pBdr>
      <w:jc w:val="right"/>
      <w:rPr>
        <w:sz w:val="24"/>
      </w:rPr>
    </w:pPr>
  </w:p>
  <w:p w:rsidR="00FE1B72" w:rsidRPr="00E36CD3" w:rsidRDefault="00FE1B72" w:rsidP="00FE1B72">
    <w:pPr>
      <w:pBdr>
        <w:bottom w:val="single" w:sz="6" w:space="1" w:color="auto"/>
      </w:pBdr>
      <w:jc w:val="right"/>
      <w:rPr>
        <w:sz w:val="24"/>
      </w:rPr>
    </w:pPr>
    <w:r w:rsidRPr="00E36CD3">
      <w:rPr>
        <w:sz w:val="24"/>
      </w:rPr>
      <w:t xml:space="preserve">Predmet: </w:t>
    </w:r>
    <w:r>
      <w:rPr>
        <w:sz w:val="24"/>
      </w:rPr>
      <w:t>„</w:t>
    </w:r>
    <w:r w:rsidR="001E1FD0">
      <w:rPr>
        <w:sz w:val="24"/>
      </w:rPr>
      <w:t>Razvoj</w:t>
    </w:r>
    <w:r>
      <w:rPr>
        <w:sz w:val="24"/>
      </w:rPr>
      <w:t xml:space="preserve"> </w:t>
    </w:r>
    <w:r w:rsidR="001E1FD0">
      <w:rPr>
        <w:sz w:val="24"/>
      </w:rPr>
      <w:t>Softvera I</w:t>
    </w:r>
    <w:r>
      <w:rPr>
        <w:sz w:val="24"/>
      </w:rPr>
      <w:t>“</w:t>
    </w:r>
  </w:p>
  <w:p w:rsidR="00FE1B72" w:rsidRPr="00ED72E6" w:rsidRDefault="00FE1B72" w:rsidP="00FE1B72">
    <w:pPr>
      <w:pStyle w:val="Header"/>
    </w:pPr>
  </w:p>
  <w:p w:rsidR="00772CEF" w:rsidRPr="00FE1B72" w:rsidRDefault="00772CEF" w:rsidP="00FE1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CEF" w:rsidRPr="005A30FF" w:rsidTr="00772CEF">
      <w:tc>
        <w:tcPr>
          <w:tcW w:w="6379" w:type="dxa"/>
        </w:tcPr>
        <w:p w:rsidR="00772CEF" w:rsidRPr="005A30FF" w:rsidRDefault="000778E5" w:rsidP="00772CEF">
          <w:pPr>
            <w:tabs>
              <w:tab w:val="left" w:pos="2558"/>
            </w:tabs>
            <w:spacing w:before="0" w:after="0"/>
          </w:pPr>
          <w:r>
            <w:t>Aplikacija za srednje škole</w:t>
          </w:r>
          <w:r w:rsidR="00772CEF">
            <w:tab/>
          </w:r>
        </w:p>
      </w:tc>
      <w:tc>
        <w:tcPr>
          <w:tcW w:w="3179" w:type="dxa"/>
        </w:tcPr>
        <w:p w:rsidR="00772CEF" w:rsidRPr="005A30FF" w:rsidRDefault="00772CEF" w:rsidP="00772CEF">
          <w:pPr>
            <w:tabs>
              <w:tab w:val="left" w:pos="1135"/>
            </w:tabs>
            <w:spacing w:before="0" w:after="0"/>
            <w:ind w:right="68"/>
          </w:pPr>
          <w:r w:rsidRPr="005A30FF">
            <w:t xml:space="preserve">  Verzija:           &lt;1.0&gt;</w:t>
          </w:r>
        </w:p>
      </w:tc>
    </w:tr>
    <w:tr w:rsidR="00772CEF" w:rsidRPr="005A30FF" w:rsidTr="00772CEF">
      <w:tc>
        <w:tcPr>
          <w:tcW w:w="6379" w:type="dxa"/>
        </w:tcPr>
        <w:p w:rsidR="00772CEF" w:rsidRPr="005A30FF" w:rsidRDefault="00772CEF" w:rsidP="00A302F0">
          <w:pPr>
            <w:spacing w:before="0" w:after="0"/>
          </w:pPr>
          <w:r w:rsidRPr="005A30FF">
            <w:t xml:space="preserve">Specifikacija </w:t>
          </w:r>
          <w:r w:rsidR="00A302F0">
            <w:t>korisničkog sučelja</w:t>
          </w:r>
        </w:p>
      </w:tc>
      <w:tc>
        <w:tcPr>
          <w:tcW w:w="3179" w:type="dxa"/>
        </w:tcPr>
        <w:p w:rsidR="00772CEF" w:rsidRPr="005A30FF" w:rsidRDefault="00FE1B72" w:rsidP="00FE1B72">
          <w:pPr>
            <w:spacing w:before="0" w:after="0"/>
          </w:pPr>
          <w:r>
            <w:t xml:space="preserve">  Datum:  </w:t>
          </w:r>
          <w:r w:rsidR="000778E5">
            <w:rPr>
              <w:sz w:val="24"/>
            </w:rPr>
            <w:t>25/06/2018</w:t>
          </w:r>
        </w:p>
      </w:tc>
    </w:tr>
  </w:tbl>
  <w:p w:rsidR="00772CEF" w:rsidRDefault="00772CEF" w:rsidP="004469B1">
    <w:pPr>
      <w:pStyle w:val="Header"/>
      <w:jc w:val="center"/>
    </w:pPr>
  </w:p>
  <w:p w:rsidR="00772CEF" w:rsidRPr="006705B6" w:rsidRDefault="001E1FD0" w:rsidP="00545217">
    <w:pPr>
      <w:pStyle w:val="Header"/>
    </w:pPr>
    <w:r>
      <w:rPr>
        <w:noProof/>
      </w:rPr>
      <mc:AlternateContent>
        <mc:Choice Requires="wpg">
          <w:drawing>
            <wp:anchor distT="0" distB="0" distL="114300" distR="114300" simplePos="0" relativeHeight="251656704" behindDoc="0" locked="0" layoutInCell="1" allowOverlap="1">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0BBE602"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C89E099"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4F6A77E"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9C455EC"/>
    <w:multiLevelType w:val="hybridMultilevel"/>
    <w:tmpl w:val="068472B6"/>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3" w15:restartNumberingAfterBreak="0">
    <w:nsid w:val="0F0A2DC6"/>
    <w:multiLevelType w:val="hybridMultilevel"/>
    <w:tmpl w:val="88F0C284"/>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4" w15:restartNumberingAfterBreak="0">
    <w:nsid w:val="17416049"/>
    <w:multiLevelType w:val="hybridMultilevel"/>
    <w:tmpl w:val="1AEE8F6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5" w15:restartNumberingAfterBreak="0">
    <w:nsid w:val="18150EF7"/>
    <w:multiLevelType w:val="hybridMultilevel"/>
    <w:tmpl w:val="946219D6"/>
    <w:lvl w:ilvl="0" w:tplc="126C283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1AF569AB"/>
    <w:multiLevelType w:val="hybridMultilevel"/>
    <w:tmpl w:val="3BAC9060"/>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8" w15:restartNumberingAfterBreak="0">
    <w:nsid w:val="1E9C084E"/>
    <w:multiLevelType w:val="hybridMultilevel"/>
    <w:tmpl w:val="11F898BA"/>
    <w:lvl w:ilvl="0" w:tplc="141A0001">
      <w:start w:val="1"/>
      <w:numFmt w:val="bullet"/>
      <w:lvlText w:val=""/>
      <w:lvlJc w:val="left"/>
      <w:pPr>
        <w:ind w:left="360" w:hanging="360"/>
      </w:pPr>
      <w:rPr>
        <w:rFonts w:ascii="Symbol" w:hAnsi="Symbol" w:hint="default"/>
      </w:rPr>
    </w:lvl>
    <w:lvl w:ilvl="1" w:tplc="141A0003">
      <w:start w:val="1"/>
      <w:numFmt w:val="bullet"/>
      <w:lvlText w:val="o"/>
      <w:lvlJc w:val="left"/>
      <w:pPr>
        <w:ind w:left="1080" w:hanging="360"/>
      </w:pPr>
      <w:rPr>
        <w:rFonts w:ascii="Courier New" w:hAnsi="Courier New" w:cs="Courier New" w:hint="default"/>
      </w:rPr>
    </w:lvl>
    <w:lvl w:ilvl="2" w:tplc="141A0005">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9" w15:restartNumberingAfterBreak="0">
    <w:nsid w:val="333C46C5"/>
    <w:multiLevelType w:val="hybridMultilevel"/>
    <w:tmpl w:val="856C08F0"/>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1" w15:restartNumberingAfterBreak="0">
    <w:nsid w:val="39FD67F0"/>
    <w:multiLevelType w:val="hybridMultilevel"/>
    <w:tmpl w:val="5E5A012A"/>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2"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3" w15:restartNumberingAfterBreak="0">
    <w:nsid w:val="4BF23ADD"/>
    <w:multiLevelType w:val="hybridMultilevel"/>
    <w:tmpl w:val="BDBEC704"/>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4" w15:restartNumberingAfterBreak="0">
    <w:nsid w:val="4C8552E5"/>
    <w:multiLevelType w:val="hybridMultilevel"/>
    <w:tmpl w:val="E4808A1E"/>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5"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88F3ED6"/>
    <w:multiLevelType w:val="hybridMultilevel"/>
    <w:tmpl w:val="9EBC1A96"/>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7"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18" w15:restartNumberingAfterBreak="0">
    <w:nsid w:val="784006F3"/>
    <w:multiLevelType w:val="hybridMultilevel"/>
    <w:tmpl w:val="7520D7D8"/>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num w:numId="1">
    <w:abstractNumId w:val="1"/>
  </w:num>
  <w:num w:numId="2">
    <w:abstractNumId w:val="17"/>
  </w:num>
  <w:num w:numId="3">
    <w:abstractNumId w:val="1"/>
  </w:num>
  <w:num w:numId="4">
    <w:abstractNumId w:val="15"/>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2"/>
  </w:num>
  <w:num w:numId="9">
    <w:abstractNumId w:val="5"/>
  </w:num>
  <w:num w:numId="10">
    <w:abstractNumId w:val="9"/>
  </w:num>
  <w:num w:numId="11">
    <w:abstractNumId w:val="7"/>
  </w:num>
  <w:num w:numId="12">
    <w:abstractNumId w:val="8"/>
  </w:num>
  <w:num w:numId="13">
    <w:abstractNumId w:val="18"/>
  </w:num>
  <w:num w:numId="14">
    <w:abstractNumId w:val="4"/>
  </w:num>
  <w:num w:numId="15">
    <w:abstractNumId w:val="16"/>
  </w:num>
  <w:num w:numId="16">
    <w:abstractNumId w:val="14"/>
  </w:num>
  <w:num w:numId="17">
    <w:abstractNumId w:val="2"/>
  </w:num>
  <w:num w:numId="18">
    <w:abstractNumId w:val="13"/>
  </w:num>
  <w:num w:numId="19">
    <w:abstractNumId w:val="11"/>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0"/>
    <w:rsid w:val="00002D8B"/>
    <w:rsid w:val="00004059"/>
    <w:rsid w:val="000100ED"/>
    <w:rsid w:val="00016294"/>
    <w:rsid w:val="00016866"/>
    <w:rsid w:val="00021927"/>
    <w:rsid w:val="0002610F"/>
    <w:rsid w:val="00026158"/>
    <w:rsid w:val="00027650"/>
    <w:rsid w:val="000313DA"/>
    <w:rsid w:val="000475A3"/>
    <w:rsid w:val="000507AD"/>
    <w:rsid w:val="000555DE"/>
    <w:rsid w:val="000559DD"/>
    <w:rsid w:val="000632BE"/>
    <w:rsid w:val="00070969"/>
    <w:rsid w:val="000778E5"/>
    <w:rsid w:val="00082D4D"/>
    <w:rsid w:val="00091BDC"/>
    <w:rsid w:val="00092815"/>
    <w:rsid w:val="000950FE"/>
    <w:rsid w:val="000B2FD6"/>
    <w:rsid w:val="000C27F2"/>
    <w:rsid w:val="000E0065"/>
    <w:rsid w:val="000E4710"/>
    <w:rsid w:val="000F0B60"/>
    <w:rsid w:val="000F33FF"/>
    <w:rsid w:val="00111B00"/>
    <w:rsid w:val="001153FD"/>
    <w:rsid w:val="00123E86"/>
    <w:rsid w:val="0013773E"/>
    <w:rsid w:val="00156079"/>
    <w:rsid w:val="00160CD1"/>
    <w:rsid w:val="00171E50"/>
    <w:rsid w:val="00181092"/>
    <w:rsid w:val="001902C5"/>
    <w:rsid w:val="00193A85"/>
    <w:rsid w:val="001A4A70"/>
    <w:rsid w:val="001A4DDE"/>
    <w:rsid w:val="001A53D3"/>
    <w:rsid w:val="001A7BBA"/>
    <w:rsid w:val="001B1036"/>
    <w:rsid w:val="001B3FAC"/>
    <w:rsid w:val="001B560F"/>
    <w:rsid w:val="001B7811"/>
    <w:rsid w:val="001E1FD0"/>
    <w:rsid w:val="001E605B"/>
    <w:rsid w:val="001E6656"/>
    <w:rsid w:val="001F056B"/>
    <w:rsid w:val="001F3F87"/>
    <w:rsid w:val="001F41D6"/>
    <w:rsid w:val="001F61BD"/>
    <w:rsid w:val="00200625"/>
    <w:rsid w:val="002114B5"/>
    <w:rsid w:val="00214D9B"/>
    <w:rsid w:val="002172F8"/>
    <w:rsid w:val="00220CC8"/>
    <w:rsid w:val="00226321"/>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4513"/>
    <w:rsid w:val="002B75CD"/>
    <w:rsid w:val="002C27DA"/>
    <w:rsid w:val="002D1A24"/>
    <w:rsid w:val="002D5EC4"/>
    <w:rsid w:val="002D66D2"/>
    <w:rsid w:val="002D6FBB"/>
    <w:rsid w:val="002D72EB"/>
    <w:rsid w:val="002F1C4F"/>
    <w:rsid w:val="002F26E9"/>
    <w:rsid w:val="002F28AA"/>
    <w:rsid w:val="002F33AC"/>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6ED3"/>
    <w:rsid w:val="003C5B8F"/>
    <w:rsid w:val="003C6CFE"/>
    <w:rsid w:val="003D13E0"/>
    <w:rsid w:val="003E1F64"/>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E35A4"/>
    <w:rsid w:val="004E4BC2"/>
    <w:rsid w:val="004F136B"/>
    <w:rsid w:val="004F6C15"/>
    <w:rsid w:val="004F7589"/>
    <w:rsid w:val="00500CD8"/>
    <w:rsid w:val="00501DB7"/>
    <w:rsid w:val="00517A20"/>
    <w:rsid w:val="005270D2"/>
    <w:rsid w:val="00531E8F"/>
    <w:rsid w:val="0054418F"/>
    <w:rsid w:val="00545217"/>
    <w:rsid w:val="005479AC"/>
    <w:rsid w:val="00551097"/>
    <w:rsid w:val="00553A1A"/>
    <w:rsid w:val="0055603F"/>
    <w:rsid w:val="005567D6"/>
    <w:rsid w:val="00561C4D"/>
    <w:rsid w:val="00572013"/>
    <w:rsid w:val="005743B9"/>
    <w:rsid w:val="005777F8"/>
    <w:rsid w:val="00577FBF"/>
    <w:rsid w:val="0058237A"/>
    <w:rsid w:val="0058521F"/>
    <w:rsid w:val="00592FA4"/>
    <w:rsid w:val="005933E9"/>
    <w:rsid w:val="00595B56"/>
    <w:rsid w:val="0059790D"/>
    <w:rsid w:val="005A2745"/>
    <w:rsid w:val="005A7634"/>
    <w:rsid w:val="005B7CE8"/>
    <w:rsid w:val="005C109B"/>
    <w:rsid w:val="005C293D"/>
    <w:rsid w:val="005D0CE2"/>
    <w:rsid w:val="005D3388"/>
    <w:rsid w:val="005E045B"/>
    <w:rsid w:val="005E118B"/>
    <w:rsid w:val="005E236E"/>
    <w:rsid w:val="005E48D4"/>
    <w:rsid w:val="005E7112"/>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F5E20"/>
    <w:rsid w:val="00701FCD"/>
    <w:rsid w:val="0070564C"/>
    <w:rsid w:val="00706657"/>
    <w:rsid w:val="00714EED"/>
    <w:rsid w:val="00730A4C"/>
    <w:rsid w:val="00732310"/>
    <w:rsid w:val="0073240D"/>
    <w:rsid w:val="00735685"/>
    <w:rsid w:val="007367AA"/>
    <w:rsid w:val="0073793E"/>
    <w:rsid w:val="00741BB5"/>
    <w:rsid w:val="007424A8"/>
    <w:rsid w:val="007444AD"/>
    <w:rsid w:val="007555C5"/>
    <w:rsid w:val="00762D26"/>
    <w:rsid w:val="0076366F"/>
    <w:rsid w:val="00764EE0"/>
    <w:rsid w:val="00764F4A"/>
    <w:rsid w:val="00766923"/>
    <w:rsid w:val="00772CEF"/>
    <w:rsid w:val="007956FE"/>
    <w:rsid w:val="007A6735"/>
    <w:rsid w:val="007A79D9"/>
    <w:rsid w:val="007B0FD2"/>
    <w:rsid w:val="007C0F9D"/>
    <w:rsid w:val="007E0D68"/>
    <w:rsid w:val="007E4E3D"/>
    <w:rsid w:val="007E6413"/>
    <w:rsid w:val="007F301D"/>
    <w:rsid w:val="00802C23"/>
    <w:rsid w:val="008219F0"/>
    <w:rsid w:val="008247F8"/>
    <w:rsid w:val="00825F4B"/>
    <w:rsid w:val="0083480B"/>
    <w:rsid w:val="00836DB8"/>
    <w:rsid w:val="008376E2"/>
    <w:rsid w:val="00840A6B"/>
    <w:rsid w:val="00854AAB"/>
    <w:rsid w:val="008559C3"/>
    <w:rsid w:val="00872B89"/>
    <w:rsid w:val="00875B81"/>
    <w:rsid w:val="00891900"/>
    <w:rsid w:val="008950CC"/>
    <w:rsid w:val="008952DC"/>
    <w:rsid w:val="00895808"/>
    <w:rsid w:val="00897CBA"/>
    <w:rsid w:val="008A15B4"/>
    <w:rsid w:val="008A5D9B"/>
    <w:rsid w:val="008A63B0"/>
    <w:rsid w:val="008A6A10"/>
    <w:rsid w:val="008B6CF6"/>
    <w:rsid w:val="008B72B4"/>
    <w:rsid w:val="008C1FE3"/>
    <w:rsid w:val="008C5C71"/>
    <w:rsid w:val="008C5DAF"/>
    <w:rsid w:val="008C5FE8"/>
    <w:rsid w:val="008D091C"/>
    <w:rsid w:val="008D2EEF"/>
    <w:rsid w:val="008E3A24"/>
    <w:rsid w:val="008F219B"/>
    <w:rsid w:val="00900C64"/>
    <w:rsid w:val="00907EF5"/>
    <w:rsid w:val="00925030"/>
    <w:rsid w:val="00926247"/>
    <w:rsid w:val="00932B5B"/>
    <w:rsid w:val="00933177"/>
    <w:rsid w:val="00935CAE"/>
    <w:rsid w:val="00937F81"/>
    <w:rsid w:val="0094345C"/>
    <w:rsid w:val="00943719"/>
    <w:rsid w:val="009458D6"/>
    <w:rsid w:val="00951E86"/>
    <w:rsid w:val="009535D1"/>
    <w:rsid w:val="00956C66"/>
    <w:rsid w:val="00960C76"/>
    <w:rsid w:val="00965027"/>
    <w:rsid w:val="009760C5"/>
    <w:rsid w:val="009803D7"/>
    <w:rsid w:val="00980937"/>
    <w:rsid w:val="00983483"/>
    <w:rsid w:val="00990040"/>
    <w:rsid w:val="00990C84"/>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B6A"/>
    <w:rsid w:val="00A23D66"/>
    <w:rsid w:val="00A240BB"/>
    <w:rsid w:val="00A302F0"/>
    <w:rsid w:val="00A350D8"/>
    <w:rsid w:val="00A53D5F"/>
    <w:rsid w:val="00A53EAD"/>
    <w:rsid w:val="00A56518"/>
    <w:rsid w:val="00A57AFA"/>
    <w:rsid w:val="00A60A94"/>
    <w:rsid w:val="00A61C56"/>
    <w:rsid w:val="00A67284"/>
    <w:rsid w:val="00A706AB"/>
    <w:rsid w:val="00A75DE1"/>
    <w:rsid w:val="00A768E3"/>
    <w:rsid w:val="00A91E69"/>
    <w:rsid w:val="00A96E2E"/>
    <w:rsid w:val="00AA196C"/>
    <w:rsid w:val="00AA4C3B"/>
    <w:rsid w:val="00AB0D27"/>
    <w:rsid w:val="00AB7892"/>
    <w:rsid w:val="00AC3394"/>
    <w:rsid w:val="00AC4D69"/>
    <w:rsid w:val="00AE4191"/>
    <w:rsid w:val="00AF0457"/>
    <w:rsid w:val="00AF12D9"/>
    <w:rsid w:val="00AF721B"/>
    <w:rsid w:val="00B1183C"/>
    <w:rsid w:val="00B12D69"/>
    <w:rsid w:val="00B13BBE"/>
    <w:rsid w:val="00B14BDC"/>
    <w:rsid w:val="00B33B10"/>
    <w:rsid w:val="00B33CA7"/>
    <w:rsid w:val="00B35852"/>
    <w:rsid w:val="00B36D23"/>
    <w:rsid w:val="00B40BCC"/>
    <w:rsid w:val="00B507FB"/>
    <w:rsid w:val="00B60505"/>
    <w:rsid w:val="00B70280"/>
    <w:rsid w:val="00B719B6"/>
    <w:rsid w:val="00B85469"/>
    <w:rsid w:val="00B87681"/>
    <w:rsid w:val="00B92670"/>
    <w:rsid w:val="00B92C96"/>
    <w:rsid w:val="00B945AC"/>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0C9"/>
    <w:rsid w:val="00C739F3"/>
    <w:rsid w:val="00C77986"/>
    <w:rsid w:val="00C85717"/>
    <w:rsid w:val="00C92300"/>
    <w:rsid w:val="00CA1491"/>
    <w:rsid w:val="00CB4206"/>
    <w:rsid w:val="00CB7DAA"/>
    <w:rsid w:val="00CC2A05"/>
    <w:rsid w:val="00CD531F"/>
    <w:rsid w:val="00CD61C5"/>
    <w:rsid w:val="00CE4C9D"/>
    <w:rsid w:val="00CF6D17"/>
    <w:rsid w:val="00D00FE8"/>
    <w:rsid w:val="00D0339D"/>
    <w:rsid w:val="00D05455"/>
    <w:rsid w:val="00D1066C"/>
    <w:rsid w:val="00D118A0"/>
    <w:rsid w:val="00D13194"/>
    <w:rsid w:val="00D134F8"/>
    <w:rsid w:val="00D21F02"/>
    <w:rsid w:val="00D26152"/>
    <w:rsid w:val="00D32BA2"/>
    <w:rsid w:val="00D36E9E"/>
    <w:rsid w:val="00D4260A"/>
    <w:rsid w:val="00D65319"/>
    <w:rsid w:val="00D7099C"/>
    <w:rsid w:val="00D74A67"/>
    <w:rsid w:val="00D84195"/>
    <w:rsid w:val="00D85950"/>
    <w:rsid w:val="00D92E83"/>
    <w:rsid w:val="00D940E2"/>
    <w:rsid w:val="00DB24A2"/>
    <w:rsid w:val="00DB567C"/>
    <w:rsid w:val="00DB623F"/>
    <w:rsid w:val="00DD3A77"/>
    <w:rsid w:val="00DE0A53"/>
    <w:rsid w:val="00DE5DF5"/>
    <w:rsid w:val="00DE7C2A"/>
    <w:rsid w:val="00E05DB2"/>
    <w:rsid w:val="00E11462"/>
    <w:rsid w:val="00E210FC"/>
    <w:rsid w:val="00E34479"/>
    <w:rsid w:val="00E36CD3"/>
    <w:rsid w:val="00E45BB3"/>
    <w:rsid w:val="00E547B7"/>
    <w:rsid w:val="00E57772"/>
    <w:rsid w:val="00E63C0C"/>
    <w:rsid w:val="00E663E8"/>
    <w:rsid w:val="00E7137B"/>
    <w:rsid w:val="00E733CB"/>
    <w:rsid w:val="00E7491E"/>
    <w:rsid w:val="00E81BB0"/>
    <w:rsid w:val="00E828FE"/>
    <w:rsid w:val="00E84DAF"/>
    <w:rsid w:val="00E9112F"/>
    <w:rsid w:val="00E9326C"/>
    <w:rsid w:val="00EB7ACA"/>
    <w:rsid w:val="00EC3E2C"/>
    <w:rsid w:val="00EC70C9"/>
    <w:rsid w:val="00ED1801"/>
    <w:rsid w:val="00EE3B16"/>
    <w:rsid w:val="00F10C5A"/>
    <w:rsid w:val="00F12D90"/>
    <w:rsid w:val="00F1411B"/>
    <w:rsid w:val="00F16957"/>
    <w:rsid w:val="00F22A56"/>
    <w:rsid w:val="00F22B60"/>
    <w:rsid w:val="00F3216A"/>
    <w:rsid w:val="00F334DB"/>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E4F0E"/>
    <w:rsid w:val="00FF10FE"/>
    <w:rsid w:val="00FF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CDF0B65"/>
  <w15:chartTrackingRefBased/>
  <w15:docId w15:val="{63C49FFE-72F3-48DA-9ADA-AC0CB95B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35"/>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8"/>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H\source\repos\Aplikacija%20za%20podr&#353;ku%20rada%20srednjih%20&#353;kola_\Zadatak5\Specifikacija_korisnickog_interfejs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DB840-215D-43C0-AB5A-CE84BC85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Specifikacija_korisnickog_interfejsa.dot</Template>
  <TotalTime>45</TotalTime>
  <Pages>12</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5628</CharactersWithSpaces>
  <SharedDoc>false</SharedDoc>
  <HLinks>
    <vt:vector size="114" baseType="variant">
      <vt:variant>
        <vt:i4>1966141</vt:i4>
      </vt:variant>
      <vt:variant>
        <vt:i4>110</vt:i4>
      </vt:variant>
      <vt:variant>
        <vt:i4>0</vt:i4>
      </vt:variant>
      <vt:variant>
        <vt:i4>5</vt:i4>
      </vt:variant>
      <vt:variant>
        <vt:lpwstr/>
      </vt:variant>
      <vt:variant>
        <vt:lpwstr>_Toc404151898</vt:lpwstr>
      </vt:variant>
      <vt:variant>
        <vt:i4>1966141</vt:i4>
      </vt:variant>
      <vt:variant>
        <vt:i4>104</vt:i4>
      </vt:variant>
      <vt:variant>
        <vt:i4>0</vt:i4>
      </vt:variant>
      <vt:variant>
        <vt:i4>5</vt:i4>
      </vt:variant>
      <vt:variant>
        <vt:lpwstr/>
      </vt:variant>
      <vt:variant>
        <vt:lpwstr>_Toc404151897</vt:lpwstr>
      </vt:variant>
      <vt:variant>
        <vt:i4>1966141</vt:i4>
      </vt:variant>
      <vt:variant>
        <vt:i4>98</vt:i4>
      </vt:variant>
      <vt:variant>
        <vt:i4>0</vt:i4>
      </vt:variant>
      <vt:variant>
        <vt:i4>5</vt:i4>
      </vt:variant>
      <vt:variant>
        <vt:lpwstr/>
      </vt:variant>
      <vt:variant>
        <vt:lpwstr>_Toc404151896</vt:lpwstr>
      </vt:variant>
      <vt:variant>
        <vt:i4>1966141</vt:i4>
      </vt:variant>
      <vt:variant>
        <vt:i4>92</vt:i4>
      </vt:variant>
      <vt:variant>
        <vt:i4>0</vt:i4>
      </vt:variant>
      <vt:variant>
        <vt:i4>5</vt:i4>
      </vt:variant>
      <vt:variant>
        <vt:lpwstr/>
      </vt:variant>
      <vt:variant>
        <vt:lpwstr>_Toc404151895</vt:lpwstr>
      </vt:variant>
      <vt:variant>
        <vt:i4>1966141</vt:i4>
      </vt:variant>
      <vt:variant>
        <vt:i4>86</vt:i4>
      </vt:variant>
      <vt:variant>
        <vt:i4>0</vt:i4>
      </vt:variant>
      <vt:variant>
        <vt:i4>5</vt:i4>
      </vt:variant>
      <vt:variant>
        <vt:lpwstr/>
      </vt:variant>
      <vt:variant>
        <vt:lpwstr>_Toc404151894</vt:lpwstr>
      </vt:variant>
      <vt:variant>
        <vt:i4>1966141</vt:i4>
      </vt:variant>
      <vt:variant>
        <vt:i4>80</vt:i4>
      </vt:variant>
      <vt:variant>
        <vt:i4>0</vt:i4>
      </vt:variant>
      <vt:variant>
        <vt:i4>5</vt:i4>
      </vt:variant>
      <vt:variant>
        <vt:lpwstr/>
      </vt:variant>
      <vt:variant>
        <vt:lpwstr>_Toc404151893</vt:lpwstr>
      </vt:variant>
      <vt:variant>
        <vt:i4>1966141</vt:i4>
      </vt:variant>
      <vt:variant>
        <vt:i4>74</vt:i4>
      </vt:variant>
      <vt:variant>
        <vt:i4>0</vt:i4>
      </vt:variant>
      <vt:variant>
        <vt:i4>5</vt:i4>
      </vt:variant>
      <vt:variant>
        <vt:lpwstr/>
      </vt:variant>
      <vt:variant>
        <vt:lpwstr>_Toc404151892</vt:lpwstr>
      </vt:variant>
      <vt:variant>
        <vt:i4>1966141</vt:i4>
      </vt:variant>
      <vt:variant>
        <vt:i4>68</vt:i4>
      </vt:variant>
      <vt:variant>
        <vt:i4>0</vt:i4>
      </vt:variant>
      <vt:variant>
        <vt:i4>5</vt:i4>
      </vt:variant>
      <vt:variant>
        <vt:lpwstr/>
      </vt:variant>
      <vt:variant>
        <vt:lpwstr>_Toc404151891</vt:lpwstr>
      </vt:variant>
      <vt:variant>
        <vt:i4>1966141</vt:i4>
      </vt:variant>
      <vt:variant>
        <vt:i4>62</vt:i4>
      </vt:variant>
      <vt:variant>
        <vt:i4>0</vt:i4>
      </vt:variant>
      <vt:variant>
        <vt:i4>5</vt:i4>
      </vt:variant>
      <vt:variant>
        <vt:lpwstr/>
      </vt:variant>
      <vt:variant>
        <vt:lpwstr>_Toc404151890</vt:lpwstr>
      </vt:variant>
      <vt:variant>
        <vt:i4>2031677</vt:i4>
      </vt:variant>
      <vt:variant>
        <vt:i4>56</vt:i4>
      </vt:variant>
      <vt:variant>
        <vt:i4>0</vt:i4>
      </vt:variant>
      <vt:variant>
        <vt:i4>5</vt:i4>
      </vt:variant>
      <vt:variant>
        <vt:lpwstr/>
      </vt:variant>
      <vt:variant>
        <vt:lpwstr>_Toc404151889</vt:lpwstr>
      </vt:variant>
      <vt:variant>
        <vt:i4>2031677</vt:i4>
      </vt:variant>
      <vt:variant>
        <vt:i4>50</vt:i4>
      </vt:variant>
      <vt:variant>
        <vt:i4>0</vt:i4>
      </vt:variant>
      <vt:variant>
        <vt:i4>5</vt:i4>
      </vt:variant>
      <vt:variant>
        <vt:lpwstr/>
      </vt:variant>
      <vt:variant>
        <vt:lpwstr>_Toc404151888</vt:lpwstr>
      </vt:variant>
      <vt:variant>
        <vt:i4>2031677</vt:i4>
      </vt:variant>
      <vt:variant>
        <vt:i4>44</vt:i4>
      </vt:variant>
      <vt:variant>
        <vt:i4>0</vt:i4>
      </vt:variant>
      <vt:variant>
        <vt:i4>5</vt:i4>
      </vt:variant>
      <vt:variant>
        <vt:lpwstr/>
      </vt:variant>
      <vt:variant>
        <vt:lpwstr>_Toc404151887</vt:lpwstr>
      </vt:variant>
      <vt:variant>
        <vt:i4>2031677</vt:i4>
      </vt:variant>
      <vt:variant>
        <vt:i4>38</vt:i4>
      </vt:variant>
      <vt:variant>
        <vt:i4>0</vt:i4>
      </vt:variant>
      <vt:variant>
        <vt:i4>5</vt:i4>
      </vt:variant>
      <vt:variant>
        <vt:lpwstr/>
      </vt:variant>
      <vt:variant>
        <vt:lpwstr>_Toc404151886</vt:lpwstr>
      </vt:variant>
      <vt:variant>
        <vt:i4>2031677</vt:i4>
      </vt:variant>
      <vt:variant>
        <vt:i4>32</vt:i4>
      </vt:variant>
      <vt:variant>
        <vt:i4>0</vt:i4>
      </vt:variant>
      <vt:variant>
        <vt:i4>5</vt:i4>
      </vt:variant>
      <vt:variant>
        <vt:lpwstr/>
      </vt:variant>
      <vt:variant>
        <vt:lpwstr>_Toc404151885</vt:lpwstr>
      </vt:variant>
      <vt:variant>
        <vt:i4>2031677</vt:i4>
      </vt:variant>
      <vt:variant>
        <vt:i4>26</vt:i4>
      </vt:variant>
      <vt:variant>
        <vt:i4>0</vt:i4>
      </vt:variant>
      <vt:variant>
        <vt:i4>5</vt:i4>
      </vt:variant>
      <vt:variant>
        <vt:lpwstr/>
      </vt:variant>
      <vt:variant>
        <vt:lpwstr>_Toc404151884</vt:lpwstr>
      </vt:variant>
      <vt:variant>
        <vt:i4>2031677</vt:i4>
      </vt:variant>
      <vt:variant>
        <vt:i4>20</vt:i4>
      </vt:variant>
      <vt:variant>
        <vt:i4>0</vt:i4>
      </vt:variant>
      <vt:variant>
        <vt:i4>5</vt:i4>
      </vt:variant>
      <vt:variant>
        <vt:lpwstr/>
      </vt:variant>
      <vt:variant>
        <vt:lpwstr>_Toc404151883</vt:lpwstr>
      </vt:variant>
      <vt:variant>
        <vt:i4>2031677</vt:i4>
      </vt:variant>
      <vt:variant>
        <vt:i4>14</vt:i4>
      </vt:variant>
      <vt:variant>
        <vt:i4>0</vt:i4>
      </vt:variant>
      <vt:variant>
        <vt:i4>5</vt:i4>
      </vt:variant>
      <vt:variant>
        <vt:lpwstr/>
      </vt:variant>
      <vt:variant>
        <vt:lpwstr>_Toc404151882</vt:lpwstr>
      </vt:variant>
      <vt:variant>
        <vt:i4>2031677</vt:i4>
      </vt:variant>
      <vt:variant>
        <vt:i4>8</vt:i4>
      </vt:variant>
      <vt:variant>
        <vt:i4>0</vt:i4>
      </vt:variant>
      <vt:variant>
        <vt:i4>5</vt:i4>
      </vt:variant>
      <vt:variant>
        <vt:lpwstr/>
      </vt:variant>
      <vt:variant>
        <vt:lpwstr>_Toc404151881</vt:lpwstr>
      </vt:variant>
      <vt:variant>
        <vt:i4>2031677</vt:i4>
      </vt:variant>
      <vt:variant>
        <vt:i4>2</vt:i4>
      </vt:variant>
      <vt:variant>
        <vt:i4>0</vt:i4>
      </vt:variant>
      <vt:variant>
        <vt:i4>5</vt:i4>
      </vt:variant>
      <vt:variant>
        <vt:lpwstr/>
      </vt:variant>
      <vt:variant>
        <vt:lpwstr>_Toc404151880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Haris Omerčaušević</cp:lastModifiedBy>
  <cp:revision>29</cp:revision>
  <cp:lastPrinted>2012-01-12T10:01:00Z</cp:lastPrinted>
  <dcterms:created xsi:type="dcterms:W3CDTF">2018-06-25T15:39:00Z</dcterms:created>
  <dcterms:modified xsi:type="dcterms:W3CDTF">2018-06-25T18:42:00Z</dcterms:modified>
</cp:coreProperties>
</file>