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8EA56" w14:textId="4F9B8A85" w:rsidR="00514140" w:rsidRPr="00514140" w:rsidRDefault="00514140" w:rsidP="00514140">
      <w:pPr>
        <w:rPr>
          <w:rFonts w:eastAsia="Times New Roman"/>
        </w:rPr>
      </w:pPr>
      <w:r w:rsidRPr="00514140">
        <w:rPr>
          <w:rFonts w:eastAsia="Times New Roman"/>
        </w:rPr>
        <w:t>VAQ-133 SQN</w:t>
      </w:r>
    </w:p>
    <w:p w14:paraId="5DB296EB" w14:textId="1652EB0C" w:rsidR="00514140" w:rsidRPr="00514140" w:rsidRDefault="00514140" w:rsidP="00514140">
      <w:pPr>
        <w:rPr>
          <w:rFonts w:eastAsia="Times New Roman"/>
        </w:rPr>
      </w:pPr>
      <w:r w:rsidRPr="00514140">
        <w:rPr>
          <w:rFonts w:eastAsia="Times New Roman"/>
        </w:rPr>
        <w:t xml:space="preserve">We equipped </w:t>
      </w:r>
      <w:r w:rsidR="00897212">
        <w:rPr>
          <w:rFonts w:eastAsia="Times New Roman"/>
        </w:rPr>
        <w:t xml:space="preserve">the US Navy </w:t>
      </w:r>
      <w:r w:rsidRPr="00514140">
        <w:rPr>
          <w:rFonts w:eastAsia="Times New Roman"/>
        </w:rPr>
        <w:t>VAQ-133 Squadron with mission-specific</w:t>
      </w:r>
      <w:r>
        <w:rPr>
          <w:rFonts w:eastAsia="Times New Roman"/>
        </w:rPr>
        <w:t xml:space="preserve"> Vietnam tiger stripe pattern</w:t>
      </w:r>
      <w:r w:rsidRPr="00514140">
        <w:rPr>
          <w:rFonts w:eastAsia="Times New Roman"/>
        </w:rPr>
        <w:t xml:space="preserve"> flight suits designed by Wingman Tactical</w:t>
      </w:r>
      <w:r w:rsidR="00897212">
        <w:rPr>
          <w:rFonts w:eastAsia="Times New Roman"/>
        </w:rPr>
        <w:t xml:space="preserve">, </w:t>
      </w:r>
      <w:r w:rsidRPr="00514140">
        <w:rPr>
          <w:rFonts w:eastAsia="Times New Roman"/>
        </w:rPr>
        <w:t>built to endure intense operations while delivering superior fit, comfort, and reliability in the skies.</w:t>
      </w:r>
    </w:p>
    <w:p w14:paraId="78C41099" w14:textId="36CFB97D" w:rsidR="00897212" w:rsidRPr="00897212" w:rsidRDefault="00897212" w:rsidP="00897212">
      <w:pPr>
        <w:rPr>
          <w:rFonts w:eastAsia="Times New Roman"/>
        </w:rPr>
      </w:pPr>
      <w:r w:rsidRPr="00897212">
        <w:rPr>
          <w:rFonts w:eastAsia="Times New Roman"/>
        </w:rPr>
        <w:t>VFA-151 SQN</w:t>
      </w:r>
    </w:p>
    <w:p w14:paraId="14BDA6D2" w14:textId="4A7549E5" w:rsidR="00897212" w:rsidRDefault="00897212" w:rsidP="00897212">
      <w:pPr>
        <w:rPr>
          <w:rFonts w:eastAsia="Times New Roman"/>
        </w:rPr>
      </w:pPr>
      <w:r w:rsidRPr="00897212">
        <w:rPr>
          <w:rFonts w:eastAsia="Times New Roman"/>
        </w:rPr>
        <w:t xml:space="preserve">Proud to support </w:t>
      </w:r>
      <w:r>
        <w:rPr>
          <w:rFonts w:eastAsia="Times New Roman"/>
        </w:rPr>
        <w:t xml:space="preserve">US Navy </w:t>
      </w:r>
      <w:r w:rsidRPr="00897212">
        <w:rPr>
          <w:rFonts w:eastAsia="Times New Roman"/>
        </w:rPr>
        <w:t xml:space="preserve">VFA-151 Squadron with tailored helmet visor covers—crafted to shield critical </w:t>
      </w:r>
      <w:r>
        <w:rPr>
          <w:rFonts w:eastAsia="Times New Roman"/>
        </w:rPr>
        <w:t>JHMCS helmet</w:t>
      </w:r>
      <w:r w:rsidRPr="00897212">
        <w:rPr>
          <w:rFonts w:eastAsia="Times New Roman"/>
        </w:rPr>
        <w:t>, maintain visibility, and withstand demanding carrier-based operations for the</w:t>
      </w:r>
      <w:r>
        <w:rPr>
          <w:rFonts w:eastAsia="Times New Roman"/>
        </w:rPr>
        <w:t xml:space="preserve"> US</w:t>
      </w:r>
      <w:r w:rsidRPr="00897212">
        <w:rPr>
          <w:rFonts w:eastAsia="Times New Roman"/>
        </w:rPr>
        <w:t xml:space="preserve"> Navy’s premier strike fighter team.</w:t>
      </w:r>
    </w:p>
    <w:p w14:paraId="103E1BA5" w14:textId="08578405" w:rsidR="00897212" w:rsidRPr="00897212" w:rsidRDefault="00897212" w:rsidP="00897212">
      <w:pPr>
        <w:rPr>
          <w:rFonts w:eastAsia="Times New Roman"/>
        </w:rPr>
      </w:pPr>
      <w:r w:rsidRPr="00897212">
        <w:rPr>
          <w:rFonts w:eastAsia="Times New Roman"/>
        </w:rPr>
        <w:t>VAQ-129 SQN</w:t>
      </w:r>
    </w:p>
    <w:p w14:paraId="39B73A18" w14:textId="6D2D96D1" w:rsidR="00897212" w:rsidRDefault="00897212" w:rsidP="00897212">
      <w:pPr>
        <w:rPr>
          <w:rFonts w:eastAsia="Times New Roman"/>
        </w:rPr>
      </w:pPr>
      <w:r w:rsidRPr="00897212">
        <w:rPr>
          <w:rFonts w:eastAsia="Times New Roman"/>
        </w:rPr>
        <w:t>Wingman Tactical proudly delivered custom</w:t>
      </w:r>
      <w:r>
        <w:rPr>
          <w:rFonts w:eastAsia="Times New Roman"/>
        </w:rPr>
        <w:t xml:space="preserve"> JHMCS and HGU55P</w:t>
      </w:r>
      <w:r w:rsidRPr="00897212">
        <w:rPr>
          <w:rFonts w:eastAsia="Times New Roman"/>
        </w:rPr>
        <w:t xml:space="preserve"> helmet visor covers to VAQ-129 Squadron—ensuring their aviators' critical </w:t>
      </w:r>
      <w:r>
        <w:rPr>
          <w:rFonts w:eastAsia="Times New Roman"/>
        </w:rPr>
        <w:t>helmets</w:t>
      </w:r>
      <w:r w:rsidRPr="00897212">
        <w:rPr>
          <w:rFonts w:eastAsia="Times New Roman"/>
        </w:rPr>
        <w:t xml:space="preserve"> stay protected, mission-ready, and performance-focused during high-tempo electronic warfare training and operations.</w:t>
      </w:r>
    </w:p>
    <w:p w14:paraId="2495EECE" w14:textId="65DCDD49" w:rsidR="00897212" w:rsidRPr="00897212" w:rsidRDefault="00897212" w:rsidP="00897212">
      <w:pPr>
        <w:rPr>
          <w:rFonts w:eastAsia="Times New Roman"/>
        </w:rPr>
      </w:pPr>
      <w:r w:rsidRPr="00897212">
        <w:rPr>
          <w:rFonts w:eastAsia="Times New Roman"/>
        </w:rPr>
        <w:t xml:space="preserve">149 </w:t>
      </w:r>
      <w:r>
        <w:rPr>
          <w:rFonts w:eastAsia="Times New Roman"/>
        </w:rPr>
        <w:t>FS</w:t>
      </w:r>
    </w:p>
    <w:p w14:paraId="26F7119B" w14:textId="49ADE970" w:rsidR="00897212" w:rsidRDefault="00897212" w:rsidP="00897212">
      <w:pPr>
        <w:rPr>
          <w:rFonts w:eastAsia="Times New Roman"/>
        </w:rPr>
      </w:pPr>
      <w:r w:rsidRPr="00897212">
        <w:rPr>
          <w:rFonts w:eastAsia="Times New Roman"/>
        </w:rPr>
        <w:t>We equipped the</w:t>
      </w:r>
      <w:r>
        <w:rPr>
          <w:rFonts w:eastAsia="Times New Roman"/>
        </w:rPr>
        <w:t xml:space="preserve"> USAF</w:t>
      </w:r>
      <w:r w:rsidRPr="00897212">
        <w:rPr>
          <w:rFonts w:eastAsia="Times New Roman"/>
        </w:rPr>
        <w:t xml:space="preserve"> 149th FS—operators of the legendary F-22 Raptor—with Wingman Tactical helmet bags</w:t>
      </w:r>
      <w:r>
        <w:rPr>
          <w:rFonts w:eastAsia="Times New Roman"/>
        </w:rPr>
        <w:t>,</w:t>
      </w:r>
      <w:r w:rsidRPr="00897212">
        <w:rPr>
          <w:rFonts w:eastAsia="Times New Roman"/>
        </w:rPr>
        <w:t xml:space="preserve"> purpose-built for HMDS protection, mission readiness, and the uncompromising needs of fifth-generation fighter aviators.</w:t>
      </w:r>
    </w:p>
    <w:p w14:paraId="624C478F" w14:textId="77777777" w:rsidR="00897212" w:rsidRPr="00897212" w:rsidRDefault="00897212" w:rsidP="00897212">
      <w:pPr>
        <w:rPr>
          <w:rFonts w:eastAsia="Times New Roman"/>
        </w:rPr>
      </w:pPr>
      <w:r w:rsidRPr="00897212">
        <w:rPr>
          <w:rFonts w:eastAsia="Times New Roman"/>
        </w:rPr>
        <w:t>409 SQN – RCAF</w:t>
      </w:r>
    </w:p>
    <w:p w14:paraId="23621D81" w14:textId="2B3CD0F9" w:rsidR="00897212" w:rsidRDefault="00897212" w:rsidP="00897212">
      <w:pPr>
        <w:rPr>
          <w:rFonts w:eastAsia="Times New Roman"/>
        </w:rPr>
      </w:pPr>
      <w:r w:rsidRPr="00897212">
        <w:rPr>
          <w:rFonts w:eastAsia="Times New Roman"/>
        </w:rPr>
        <w:t>Wingman Tactical equipped 409 Squadron of the Royal Canadian Air Force with precision-engineered visor covers—protecting pilot optics and ensuring operational readiness in high-performance CF-18 Hornet missions.</w:t>
      </w:r>
    </w:p>
    <w:p w14:paraId="195FA73F" w14:textId="77777777" w:rsidR="00897212" w:rsidRPr="00897212" w:rsidRDefault="00897212" w:rsidP="00897212">
      <w:pPr>
        <w:rPr>
          <w:rFonts w:eastAsia="Times New Roman"/>
        </w:rPr>
      </w:pPr>
      <w:r w:rsidRPr="00897212">
        <w:rPr>
          <w:rFonts w:eastAsia="Times New Roman"/>
        </w:rPr>
        <w:t>FANNY VIALLARD – AEROBATIC CHAMPION</w:t>
      </w:r>
    </w:p>
    <w:p w14:paraId="059FD057" w14:textId="77777777" w:rsidR="00897212" w:rsidRPr="00897212" w:rsidRDefault="00897212" w:rsidP="00897212">
      <w:pPr>
        <w:rPr>
          <w:rFonts w:eastAsia="Times New Roman"/>
        </w:rPr>
      </w:pPr>
      <w:r w:rsidRPr="00897212">
        <w:rPr>
          <w:rFonts w:eastAsia="Times New Roman"/>
        </w:rPr>
        <w:t xml:space="preserve">Wingman Tactical proudly outfitted French aerobatic pilot Fanny </w:t>
      </w:r>
      <w:proofErr w:type="spellStart"/>
      <w:r w:rsidRPr="00897212">
        <w:rPr>
          <w:rFonts w:eastAsia="Times New Roman"/>
        </w:rPr>
        <w:t>Viallard</w:t>
      </w:r>
      <w:proofErr w:type="spellEnd"/>
      <w:r w:rsidRPr="00897212">
        <w:rPr>
          <w:rFonts w:eastAsia="Times New Roman"/>
        </w:rPr>
        <w:t xml:space="preserve"> with a custom black CWU-27/P flight suit—crafted for performance, flexibility, and style to match her precision in the skies as an aerobatic champion.</w:t>
      </w:r>
    </w:p>
    <w:p w14:paraId="57299E92" w14:textId="77777777" w:rsidR="00897212" w:rsidRPr="00897212" w:rsidRDefault="00897212" w:rsidP="00897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14:paraId="2FE14F3F" w14:textId="77777777" w:rsidR="00897212" w:rsidRPr="00897212" w:rsidRDefault="00897212" w:rsidP="00897212">
      <w:pPr>
        <w:rPr>
          <w:rFonts w:eastAsia="Times New Roman"/>
        </w:rPr>
      </w:pPr>
    </w:p>
    <w:p w14:paraId="08FFBC47" w14:textId="77777777" w:rsidR="00897212" w:rsidRPr="00897212" w:rsidRDefault="00897212" w:rsidP="00897212">
      <w:pPr>
        <w:rPr>
          <w:rFonts w:eastAsia="Times New Roman"/>
        </w:rPr>
      </w:pPr>
    </w:p>
    <w:p w14:paraId="75309B63" w14:textId="77777777" w:rsidR="00E96BFE" w:rsidRDefault="00E96BFE" w:rsidP="00514140"/>
    <w:sectPr w:rsidR="00E96B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quitecta">
    <w:panose1 w:val="00000000000000000000"/>
    <w:charset w:val="00"/>
    <w:family w:val="modern"/>
    <w:notTrueType/>
    <w:pitch w:val="variable"/>
    <w:sig w:usb0="A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CAF"/>
    <w:rsid w:val="000D6CF0"/>
    <w:rsid w:val="003C4378"/>
    <w:rsid w:val="00482328"/>
    <w:rsid w:val="00514140"/>
    <w:rsid w:val="00897212"/>
    <w:rsid w:val="00A636BD"/>
    <w:rsid w:val="00AB578B"/>
    <w:rsid w:val="00C51CAF"/>
    <w:rsid w:val="00E96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1DF865"/>
  <w15:chartTrackingRefBased/>
  <w15:docId w15:val="{AF026309-D975-4DA5-B996-D9B4304A5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CF0"/>
    <w:pPr>
      <w:spacing w:line="256" w:lineRule="auto"/>
    </w:pPr>
    <w:rPr>
      <w:rFonts w:ascii="Bahnschrift Light" w:eastAsiaTheme="minorEastAsia" w:hAnsi="Bahnschrift Light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636BD"/>
    <w:pPr>
      <w:keepNext/>
      <w:keepLines/>
      <w:spacing w:before="240" w:after="0"/>
      <w:outlineLvl w:val="0"/>
    </w:pPr>
    <w:rPr>
      <w:rFonts w:ascii="Arquitecta" w:eastAsiaTheme="majorEastAsia" w:hAnsi="Arquitecta" w:cstheme="majorBidi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BD"/>
    <w:rPr>
      <w:rFonts w:ascii="Arquitecta" w:eastAsiaTheme="majorEastAsia" w:hAnsi="Arquitecta" w:cstheme="majorBidi"/>
      <w:sz w:val="28"/>
      <w:szCs w:val="32"/>
    </w:rPr>
  </w:style>
  <w:style w:type="character" w:styleId="Strong">
    <w:name w:val="Strong"/>
    <w:basedOn w:val="DefaultParagraphFont"/>
    <w:uiPriority w:val="22"/>
    <w:qFormat/>
    <w:rsid w:val="005141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202</Words>
  <Characters>1289</Characters>
  <Application>Microsoft Office Word</Application>
  <DocSecurity>0</DocSecurity>
  <Lines>28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2025-05-02T17:46:00Z</dcterms:created>
  <dcterms:modified xsi:type="dcterms:W3CDTF">2025-05-02T18:07:00Z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7ad6d051-9cb0-426b-80fe-be63a3a738d3</vt:lpwstr>
  </property>
</Properties>
</file>