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30B21" w:rsidRDefault="00000000">
      <w:r>
        <w:t>1. Compare and contrast the float and Decimal classes' benefits and drawbacks.</w:t>
      </w:r>
    </w:p>
    <w:p w14:paraId="00000002" w14:textId="77777777" w:rsidR="00630B21" w:rsidRDefault="00630B21"/>
    <w:p w14:paraId="04026630" w14:textId="77777777" w:rsidR="00525AF4" w:rsidRPr="00525AF4" w:rsidRDefault="00525AF4" w:rsidP="00525AF4">
      <w:pPr>
        <w:pStyle w:val="NormalWeb"/>
        <w:rPr>
          <w:sz w:val="20"/>
          <w:szCs w:val="20"/>
        </w:rPr>
      </w:pPr>
      <w:proofErr w:type="gramStart"/>
      <w:r w:rsidRPr="00525AF4">
        <w:rPr>
          <w:sz w:val="20"/>
          <w:szCs w:val="20"/>
        </w:rPr>
        <w:t>Answer:-</w:t>
      </w:r>
      <w:proofErr w:type="gramEnd"/>
      <w:r w:rsidRPr="00525AF4">
        <w:rPr>
          <w:sz w:val="20"/>
          <w:szCs w:val="20"/>
        </w:rPr>
        <w:t xml:space="preserve"> </w:t>
      </w:r>
      <w:r w:rsidRPr="00525AF4">
        <w:rPr>
          <w:sz w:val="20"/>
          <w:szCs w:val="20"/>
        </w:rPr>
        <w:t xml:space="preserve">The </w:t>
      </w:r>
      <w:r w:rsidRPr="00525AF4">
        <w:t>float</w:t>
      </w:r>
      <w:r w:rsidRPr="00525AF4">
        <w:rPr>
          <w:sz w:val="20"/>
          <w:szCs w:val="20"/>
        </w:rPr>
        <w:t xml:space="preserve"> and </w:t>
      </w:r>
      <w:r w:rsidRPr="00525AF4">
        <w:t>Decimal</w:t>
      </w:r>
      <w:r w:rsidRPr="00525AF4">
        <w:rPr>
          <w:sz w:val="20"/>
          <w:szCs w:val="20"/>
        </w:rPr>
        <w:t xml:space="preserve"> classes in Python are used to represent real numbers, but they have different characteristics and are suited to different use cases. Here’s a comparison of their benefits and drawbacks:</w:t>
      </w:r>
    </w:p>
    <w:p w14:paraId="6B1701E6" w14:textId="77777777" w:rsidR="00525AF4" w:rsidRPr="00525AF4" w:rsidRDefault="00525AF4" w:rsidP="00525AF4">
      <w:pPr>
        <w:pStyle w:val="Heading3"/>
        <w:rPr>
          <w:color w:val="auto"/>
          <w:sz w:val="20"/>
          <w:szCs w:val="20"/>
        </w:rPr>
      </w:pPr>
      <w:r w:rsidRPr="00525AF4">
        <w:rPr>
          <w:color w:val="auto"/>
          <w:sz w:val="20"/>
          <w:szCs w:val="20"/>
        </w:rPr>
        <w:t>Float</w:t>
      </w:r>
    </w:p>
    <w:p w14:paraId="6CB0B2D0" w14:textId="77777777" w:rsidR="00525AF4" w:rsidRPr="00525AF4" w:rsidRDefault="00525AF4" w:rsidP="00525AF4">
      <w:pPr>
        <w:pStyle w:val="Heading4"/>
        <w:rPr>
          <w:i w:val="0"/>
          <w:iCs w:val="0"/>
          <w:color w:val="auto"/>
        </w:rPr>
      </w:pPr>
      <w:r w:rsidRPr="00525AF4">
        <w:rPr>
          <w:i w:val="0"/>
          <w:iCs w:val="0"/>
          <w:color w:val="auto"/>
        </w:rPr>
        <w:t>Benefits</w:t>
      </w:r>
    </w:p>
    <w:p w14:paraId="51C8C2E2" w14:textId="77777777" w:rsidR="00525AF4" w:rsidRDefault="00525AF4" w:rsidP="00525AF4">
      <w:pPr>
        <w:numPr>
          <w:ilvl w:val="0"/>
          <w:numId w:val="1"/>
        </w:numPr>
        <w:spacing w:before="100" w:beforeAutospacing="1" w:after="100" w:afterAutospacing="1"/>
      </w:pPr>
      <w:r w:rsidRPr="00525AF4">
        <w:rPr>
          <w:b/>
          <w:bCs/>
        </w:rPr>
        <w:t>Speed</w:t>
      </w:r>
      <w:r>
        <w:t>: Floats are faster to compute with because they are directly supported by the hardware (i.e., floating-point unit of the CPU).</w:t>
      </w:r>
    </w:p>
    <w:p w14:paraId="1DE9328B" w14:textId="77777777" w:rsidR="00525AF4" w:rsidRDefault="00525AF4" w:rsidP="00525AF4">
      <w:pPr>
        <w:numPr>
          <w:ilvl w:val="0"/>
          <w:numId w:val="1"/>
        </w:numPr>
        <w:spacing w:before="100" w:beforeAutospacing="1" w:after="100" w:afterAutospacing="1"/>
      </w:pPr>
      <w:r w:rsidRPr="00525AF4">
        <w:rPr>
          <w:b/>
          <w:bCs/>
        </w:rPr>
        <w:t>Memory Usage</w:t>
      </w:r>
      <w:r>
        <w:t>: Floats generally use less memory (typically 64 bits for double precision).</w:t>
      </w:r>
    </w:p>
    <w:p w14:paraId="1644BB31" w14:textId="77777777" w:rsidR="00525AF4" w:rsidRDefault="00525AF4" w:rsidP="00525AF4">
      <w:pPr>
        <w:numPr>
          <w:ilvl w:val="0"/>
          <w:numId w:val="1"/>
        </w:numPr>
        <w:spacing w:before="100" w:beforeAutospacing="1" w:after="100" w:afterAutospacing="1"/>
      </w:pPr>
      <w:r w:rsidRPr="00525AF4">
        <w:rPr>
          <w:b/>
          <w:bCs/>
        </w:rPr>
        <w:t>Ubiquity</w:t>
      </w:r>
      <w:r>
        <w:t>: Floats are the standard way of representing real numbers in most programming languages, making them more familiar to most programmers.</w:t>
      </w:r>
    </w:p>
    <w:p w14:paraId="65CDFF38" w14:textId="77777777" w:rsidR="00525AF4" w:rsidRPr="00525AF4" w:rsidRDefault="00525AF4" w:rsidP="00525AF4">
      <w:pPr>
        <w:pStyle w:val="Heading4"/>
        <w:rPr>
          <w:i w:val="0"/>
          <w:iCs w:val="0"/>
          <w:color w:val="auto"/>
        </w:rPr>
      </w:pPr>
      <w:r w:rsidRPr="00525AF4">
        <w:rPr>
          <w:i w:val="0"/>
          <w:iCs w:val="0"/>
          <w:color w:val="auto"/>
        </w:rPr>
        <w:t>Drawbacks</w:t>
      </w:r>
    </w:p>
    <w:p w14:paraId="2AC4FEEE" w14:textId="77777777" w:rsidR="00525AF4" w:rsidRDefault="00525AF4" w:rsidP="00525AF4">
      <w:pPr>
        <w:numPr>
          <w:ilvl w:val="0"/>
          <w:numId w:val="2"/>
        </w:numPr>
        <w:spacing w:before="100" w:beforeAutospacing="1" w:after="100" w:afterAutospacing="1"/>
      </w:pPr>
      <w:r w:rsidRPr="00525AF4">
        <w:rPr>
          <w:b/>
          <w:bCs/>
        </w:rPr>
        <w:t>Precision</w:t>
      </w:r>
      <w:r>
        <w:t>: Floats have limited precision (typically 15-17 significant decimal digits for double precision), which can lead to rounding errors in calculations.</w:t>
      </w:r>
    </w:p>
    <w:p w14:paraId="6274C667" w14:textId="77777777" w:rsidR="00525AF4" w:rsidRDefault="00525AF4" w:rsidP="00525AF4">
      <w:pPr>
        <w:numPr>
          <w:ilvl w:val="0"/>
          <w:numId w:val="2"/>
        </w:numPr>
        <w:spacing w:before="100" w:beforeAutospacing="1" w:after="100" w:afterAutospacing="1"/>
      </w:pPr>
      <w:r w:rsidRPr="00525AF4">
        <w:rPr>
          <w:b/>
          <w:bCs/>
        </w:rPr>
        <w:t>Accuracy</w:t>
      </w:r>
      <w:r>
        <w:t>: Floats are subject to rounding errors and can accumulate significant errors in large computations.</w:t>
      </w:r>
    </w:p>
    <w:p w14:paraId="34EC445F" w14:textId="77777777" w:rsidR="00525AF4" w:rsidRDefault="00525AF4" w:rsidP="00525AF4">
      <w:pPr>
        <w:numPr>
          <w:ilvl w:val="0"/>
          <w:numId w:val="2"/>
        </w:numPr>
        <w:spacing w:before="100" w:beforeAutospacing="1" w:after="100" w:afterAutospacing="1"/>
      </w:pPr>
      <w:r w:rsidRPr="00525AF4">
        <w:rPr>
          <w:b/>
          <w:bCs/>
        </w:rPr>
        <w:t>Reproducibility</w:t>
      </w:r>
      <w:r>
        <w:t>: Floats can produce different results on different hardware or with different compiler settings due to variations in floating-point arithmetic.</w:t>
      </w:r>
    </w:p>
    <w:p w14:paraId="6707BA04" w14:textId="77777777" w:rsidR="00525AF4" w:rsidRPr="00525AF4" w:rsidRDefault="00525AF4" w:rsidP="00525AF4">
      <w:pPr>
        <w:pStyle w:val="Heading3"/>
        <w:rPr>
          <w:color w:val="auto"/>
          <w:sz w:val="20"/>
          <w:szCs w:val="20"/>
        </w:rPr>
      </w:pPr>
      <w:r w:rsidRPr="00525AF4">
        <w:rPr>
          <w:color w:val="auto"/>
          <w:sz w:val="20"/>
          <w:szCs w:val="20"/>
        </w:rPr>
        <w:t>Decimal</w:t>
      </w:r>
    </w:p>
    <w:p w14:paraId="2E780C90" w14:textId="77777777" w:rsidR="00525AF4" w:rsidRPr="00525AF4" w:rsidRDefault="00525AF4" w:rsidP="00525AF4">
      <w:pPr>
        <w:pStyle w:val="Heading4"/>
        <w:rPr>
          <w:i w:val="0"/>
          <w:iCs w:val="0"/>
          <w:color w:val="auto"/>
        </w:rPr>
      </w:pPr>
      <w:r w:rsidRPr="00525AF4">
        <w:rPr>
          <w:i w:val="0"/>
          <w:iCs w:val="0"/>
          <w:color w:val="auto"/>
        </w:rPr>
        <w:t>Benefits</w:t>
      </w:r>
    </w:p>
    <w:p w14:paraId="4E86B35F" w14:textId="77777777" w:rsidR="00525AF4" w:rsidRDefault="00525AF4" w:rsidP="00525AF4">
      <w:pPr>
        <w:numPr>
          <w:ilvl w:val="0"/>
          <w:numId w:val="3"/>
        </w:numPr>
        <w:spacing w:before="100" w:beforeAutospacing="1" w:after="100" w:afterAutospacing="1"/>
      </w:pPr>
      <w:r w:rsidRPr="00525AF4">
        <w:rPr>
          <w:b/>
          <w:bCs/>
        </w:rPr>
        <w:t>Precision</w:t>
      </w:r>
      <w:r>
        <w:t>: Decimals can represent numbers exactly, without rounding errors, as they can store an arbitrary number of digits after the decimal point.</w:t>
      </w:r>
    </w:p>
    <w:p w14:paraId="209C3328" w14:textId="77777777" w:rsidR="00525AF4" w:rsidRDefault="00525AF4" w:rsidP="00525AF4">
      <w:pPr>
        <w:numPr>
          <w:ilvl w:val="0"/>
          <w:numId w:val="3"/>
        </w:numPr>
        <w:spacing w:before="100" w:beforeAutospacing="1" w:after="100" w:afterAutospacing="1"/>
      </w:pPr>
      <w:r w:rsidRPr="00525AF4">
        <w:rPr>
          <w:b/>
          <w:bCs/>
        </w:rPr>
        <w:t>Accuracy</w:t>
      </w:r>
      <w:r>
        <w:t>: Decimals are useful in financial and other applications where exact decimal representation and accuracy are crucial.</w:t>
      </w:r>
    </w:p>
    <w:p w14:paraId="236351BC" w14:textId="77777777" w:rsidR="00525AF4" w:rsidRDefault="00525AF4" w:rsidP="00525AF4">
      <w:pPr>
        <w:numPr>
          <w:ilvl w:val="0"/>
          <w:numId w:val="3"/>
        </w:numPr>
        <w:spacing w:before="100" w:beforeAutospacing="1" w:after="100" w:afterAutospacing="1"/>
      </w:pPr>
      <w:r w:rsidRPr="00525AF4">
        <w:rPr>
          <w:b/>
          <w:bCs/>
        </w:rPr>
        <w:t>Control</w:t>
      </w:r>
      <w:r>
        <w:t>: Decimals provide more control over rounding modes and precision settings, which can be customized to fit specific needs.</w:t>
      </w:r>
    </w:p>
    <w:p w14:paraId="344368B9" w14:textId="77777777" w:rsidR="00525AF4" w:rsidRPr="00525AF4" w:rsidRDefault="00525AF4" w:rsidP="00525AF4">
      <w:pPr>
        <w:pStyle w:val="Heading4"/>
        <w:rPr>
          <w:i w:val="0"/>
          <w:iCs w:val="0"/>
          <w:color w:val="auto"/>
        </w:rPr>
      </w:pPr>
      <w:r w:rsidRPr="00525AF4">
        <w:rPr>
          <w:i w:val="0"/>
          <w:iCs w:val="0"/>
          <w:color w:val="auto"/>
        </w:rPr>
        <w:t>Drawbacks</w:t>
      </w:r>
    </w:p>
    <w:p w14:paraId="1915495E" w14:textId="77777777" w:rsidR="00525AF4" w:rsidRDefault="00525AF4" w:rsidP="00525AF4">
      <w:pPr>
        <w:numPr>
          <w:ilvl w:val="0"/>
          <w:numId w:val="4"/>
        </w:numPr>
        <w:spacing w:before="100" w:beforeAutospacing="1" w:after="100" w:afterAutospacing="1"/>
      </w:pPr>
      <w:r w:rsidRPr="00525AF4">
        <w:rPr>
          <w:b/>
          <w:bCs/>
        </w:rPr>
        <w:t>Speed</w:t>
      </w:r>
      <w:r>
        <w:t>: Decimals are slower to compute with compared to floats because they are implemented in software rather than directly in hardware.</w:t>
      </w:r>
    </w:p>
    <w:p w14:paraId="60AC4B8D" w14:textId="77777777" w:rsidR="00525AF4" w:rsidRDefault="00525AF4" w:rsidP="00525AF4">
      <w:pPr>
        <w:numPr>
          <w:ilvl w:val="0"/>
          <w:numId w:val="4"/>
        </w:numPr>
        <w:spacing w:before="100" w:beforeAutospacing="1" w:after="100" w:afterAutospacing="1"/>
      </w:pPr>
      <w:r w:rsidRPr="00525AF4">
        <w:rPr>
          <w:b/>
          <w:bCs/>
        </w:rPr>
        <w:t>Memory Usage</w:t>
      </w:r>
      <w:r>
        <w:t>: Decimals use more memory because they need to store additional information about precision and scaling.</w:t>
      </w:r>
    </w:p>
    <w:p w14:paraId="4CDB4719" w14:textId="77777777" w:rsidR="00525AF4" w:rsidRDefault="00525AF4" w:rsidP="00525AF4">
      <w:pPr>
        <w:numPr>
          <w:ilvl w:val="0"/>
          <w:numId w:val="4"/>
        </w:numPr>
        <w:spacing w:before="100" w:beforeAutospacing="1" w:after="100" w:afterAutospacing="1"/>
      </w:pPr>
      <w:r w:rsidRPr="00525AF4">
        <w:rPr>
          <w:b/>
          <w:bCs/>
        </w:rPr>
        <w:t>Complexity</w:t>
      </w:r>
      <w:r>
        <w:t>: Using decimals can introduce more complexity in code, as you need to handle context settings (precision, rounding) and conversions between float and decimal when necessary.</w:t>
      </w:r>
    </w:p>
    <w:p w14:paraId="134372FC" w14:textId="77777777" w:rsidR="00525AF4" w:rsidRPr="00525AF4" w:rsidRDefault="00525AF4" w:rsidP="00525AF4">
      <w:pPr>
        <w:pStyle w:val="Heading3"/>
        <w:rPr>
          <w:color w:val="auto"/>
          <w:sz w:val="20"/>
          <w:szCs w:val="20"/>
        </w:rPr>
      </w:pPr>
      <w:r w:rsidRPr="00525AF4">
        <w:rPr>
          <w:color w:val="auto"/>
          <w:sz w:val="20"/>
          <w:szCs w:val="20"/>
        </w:rPr>
        <w:t>Use Cases</w:t>
      </w:r>
    </w:p>
    <w:p w14:paraId="1D9EEC6A" w14:textId="77777777" w:rsidR="00525AF4" w:rsidRPr="00525AF4" w:rsidRDefault="00525AF4" w:rsidP="00525AF4">
      <w:pPr>
        <w:pStyle w:val="NormalWeb"/>
        <w:numPr>
          <w:ilvl w:val="0"/>
          <w:numId w:val="5"/>
        </w:numPr>
        <w:rPr>
          <w:sz w:val="20"/>
          <w:szCs w:val="20"/>
        </w:rPr>
      </w:pPr>
      <w:r w:rsidRPr="00525AF4">
        <w:rPr>
          <w:b/>
          <w:bCs/>
          <w:sz w:val="20"/>
          <w:szCs w:val="20"/>
        </w:rPr>
        <w:t>Float</w:t>
      </w:r>
      <w:r w:rsidRPr="00525AF4">
        <w:rPr>
          <w:sz w:val="20"/>
          <w:szCs w:val="20"/>
        </w:rPr>
        <w:t>:</w:t>
      </w:r>
    </w:p>
    <w:p w14:paraId="74E06131" w14:textId="77777777" w:rsidR="00525AF4" w:rsidRDefault="00525AF4" w:rsidP="00525AF4">
      <w:pPr>
        <w:numPr>
          <w:ilvl w:val="1"/>
          <w:numId w:val="5"/>
        </w:numPr>
        <w:spacing w:before="100" w:beforeAutospacing="1" w:after="100" w:afterAutospacing="1"/>
      </w:pPr>
      <w:r>
        <w:t xml:space="preserve">Suitable for scientific and engineering calculations where performance is </w:t>
      </w:r>
      <w:proofErr w:type="gramStart"/>
      <w:r>
        <w:t>critical</w:t>
      </w:r>
      <w:proofErr w:type="gramEnd"/>
      <w:r>
        <w:t xml:space="preserve"> and the precision of floating-point arithmetic is acceptable.</w:t>
      </w:r>
    </w:p>
    <w:p w14:paraId="5EFD87F7" w14:textId="77777777" w:rsidR="00525AF4" w:rsidRDefault="00525AF4" w:rsidP="00525AF4">
      <w:pPr>
        <w:numPr>
          <w:ilvl w:val="1"/>
          <w:numId w:val="5"/>
        </w:numPr>
        <w:spacing w:before="100" w:beforeAutospacing="1" w:after="100" w:afterAutospacing="1"/>
      </w:pPr>
      <w:r>
        <w:t>Ideal for graphics, games, and simulations where speed is a priority.</w:t>
      </w:r>
    </w:p>
    <w:p w14:paraId="3F55EF9D" w14:textId="77777777" w:rsidR="00525AF4" w:rsidRDefault="00525AF4" w:rsidP="00525AF4">
      <w:pPr>
        <w:numPr>
          <w:ilvl w:val="1"/>
          <w:numId w:val="5"/>
        </w:numPr>
        <w:spacing w:before="100" w:beforeAutospacing="1" w:after="100" w:afterAutospacing="1"/>
      </w:pPr>
      <w:r>
        <w:t>General-purpose applications where typical precision requirements fit within the bounds of floating-point representation.</w:t>
      </w:r>
    </w:p>
    <w:p w14:paraId="5ED62E8D" w14:textId="77777777" w:rsidR="00525AF4" w:rsidRPr="00525AF4" w:rsidRDefault="00525AF4" w:rsidP="00525AF4">
      <w:pPr>
        <w:pStyle w:val="NormalWeb"/>
        <w:numPr>
          <w:ilvl w:val="0"/>
          <w:numId w:val="5"/>
        </w:numPr>
        <w:rPr>
          <w:sz w:val="20"/>
          <w:szCs w:val="20"/>
        </w:rPr>
      </w:pPr>
      <w:r w:rsidRPr="00525AF4">
        <w:rPr>
          <w:b/>
          <w:bCs/>
          <w:sz w:val="20"/>
          <w:szCs w:val="20"/>
        </w:rPr>
        <w:t>Decimal</w:t>
      </w:r>
      <w:r w:rsidRPr="00525AF4">
        <w:rPr>
          <w:sz w:val="20"/>
          <w:szCs w:val="20"/>
        </w:rPr>
        <w:t>:</w:t>
      </w:r>
    </w:p>
    <w:p w14:paraId="59C4D33A" w14:textId="77777777" w:rsidR="00525AF4" w:rsidRDefault="00525AF4" w:rsidP="00525AF4">
      <w:pPr>
        <w:numPr>
          <w:ilvl w:val="1"/>
          <w:numId w:val="5"/>
        </w:numPr>
        <w:spacing w:before="100" w:beforeAutospacing="1" w:after="100" w:afterAutospacing="1"/>
      </w:pPr>
      <w:r>
        <w:t>Ideal for financial applications where exact decimal representation and precision are crucial to avoid rounding errors.</w:t>
      </w:r>
    </w:p>
    <w:p w14:paraId="6EE84982" w14:textId="77777777" w:rsidR="00525AF4" w:rsidRDefault="00525AF4" w:rsidP="00525AF4">
      <w:pPr>
        <w:numPr>
          <w:ilvl w:val="1"/>
          <w:numId w:val="5"/>
        </w:numPr>
        <w:spacing w:before="100" w:beforeAutospacing="1" w:after="100" w:afterAutospacing="1"/>
      </w:pPr>
      <w:r>
        <w:t>Useful in applications that require high-precision arithmetic, such as certain scientific calculations, accounting, and statistics.</w:t>
      </w:r>
    </w:p>
    <w:p w14:paraId="60590094" w14:textId="77777777" w:rsidR="00525AF4" w:rsidRDefault="00525AF4" w:rsidP="00525AF4">
      <w:pPr>
        <w:numPr>
          <w:ilvl w:val="1"/>
          <w:numId w:val="5"/>
        </w:numPr>
        <w:spacing w:before="100" w:beforeAutospacing="1" w:after="100" w:afterAutospacing="1"/>
      </w:pPr>
      <w:r>
        <w:lastRenderedPageBreak/>
        <w:t>Appropriate for scenarios where reproducibility and consistency across different systems and platforms are required.</w:t>
      </w:r>
    </w:p>
    <w:p w14:paraId="00000003" w14:textId="0A08E03F" w:rsidR="00630B21" w:rsidRPr="00525AF4" w:rsidRDefault="00525AF4" w:rsidP="00525AF4">
      <w:pPr>
        <w:pStyle w:val="NormalWeb"/>
        <w:rPr>
          <w:sz w:val="20"/>
          <w:szCs w:val="20"/>
        </w:rPr>
      </w:pPr>
      <w:r w:rsidRPr="00525AF4">
        <w:rPr>
          <w:sz w:val="20"/>
          <w:szCs w:val="20"/>
        </w:rPr>
        <w:t xml:space="preserve">In summary, the choice between </w:t>
      </w:r>
      <w:r w:rsidRPr="00525AF4">
        <w:t>float</w:t>
      </w:r>
      <w:r w:rsidRPr="00525AF4">
        <w:rPr>
          <w:sz w:val="20"/>
          <w:szCs w:val="20"/>
        </w:rPr>
        <w:t xml:space="preserve"> and </w:t>
      </w:r>
      <w:r w:rsidRPr="00525AF4">
        <w:t>Decimal</w:t>
      </w:r>
      <w:r w:rsidRPr="00525AF4">
        <w:rPr>
          <w:sz w:val="20"/>
          <w:szCs w:val="20"/>
        </w:rPr>
        <w:t xml:space="preserve"> depends on the specific requirements of the application, particularly in terms of precision, performance, and memory usage.</w:t>
      </w:r>
    </w:p>
    <w:p w14:paraId="00000004" w14:textId="77777777" w:rsidR="00630B21" w:rsidRDefault="00630B21"/>
    <w:p w14:paraId="00000005" w14:textId="77777777" w:rsidR="00630B21" w:rsidRDefault="00000000">
      <w:r>
        <w:t xml:space="preserve">2. </w:t>
      </w:r>
      <w:proofErr w:type="gramStart"/>
      <w:r>
        <w:t>Decimal(</w:t>
      </w:r>
      <w:proofErr w:type="gramEnd"/>
      <w:r>
        <w:t>'1.200') and Decimal('1.2') are two objects to consider. In what sense are these the same object? Are these just two ways of representing the exact same value, or do they correspond to different internal states?</w:t>
      </w:r>
    </w:p>
    <w:p w14:paraId="00000006" w14:textId="77777777" w:rsidR="00630B21" w:rsidRDefault="00630B21"/>
    <w:p w14:paraId="4E5A1A99" w14:textId="77777777" w:rsidR="00525AF4" w:rsidRPr="00525AF4" w:rsidRDefault="00525AF4" w:rsidP="00525AF4">
      <w:pPr>
        <w:pStyle w:val="NormalWeb"/>
        <w:rPr>
          <w:sz w:val="20"/>
          <w:szCs w:val="20"/>
        </w:rPr>
      </w:pPr>
      <w:proofErr w:type="gramStart"/>
      <w:r w:rsidRPr="00525AF4">
        <w:rPr>
          <w:sz w:val="20"/>
          <w:szCs w:val="20"/>
        </w:rPr>
        <w:t>Answer:-</w:t>
      </w:r>
      <w:proofErr w:type="gramEnd"/>
      <w:r w:rsidRPr="00525AF4">
        <w:rPr>
          <w:sz w:val="20"/>
          <w:szCs w:val="20"/>
        </w:rPr>
        <w:t xml:space="preserve"> </w:t>
      </w:r>
      <w:r w:rsidRPr="00525AF4">
        <w:rPr>
          <w:sz w:val="20"/>
          <w:szCs w:val="20"/>
        </w:rPr>
        <w:t xml:space="preserve">The objects </w:t>
      </w:r>
      <w:r w:rsidRPr="00525AF4">
        <w:t>Decimal('1.200')</w:t>
      </w:r>
      <w:r w:rsidRPr="00525AF4">
        <w:rPr>
          <w:sz w:val="20"/>
          <w:szCs w:val="20"/>
        </w:rPr>
        <w:t xml:space="preserve"> and </w:t>
      </w:r>
      <w:r w:rsidRPr="00525AF4">
        <w:t>Decimal('1.2')</w:t>
      </w:r>
      <w:r w:rsidRPr="00525AF4">
        <w:rPr>
          <w:sz w:val="20"/>
          <w:szCs w:val="20"/>
        </w:rPr>
        <w:t xml:space="preserve"> in Python's </w:t>
      </w:r>
      <w:r w:rsidRPr="00525AF4">
        <w:t>decimal</w:t>
      </w:r>
      <w:r w:rsidRPr="00525AF4">
        <w:rPr>
          <w:sz w:val="20"/>
          <w:szCs w:val="20"/>
        </w:rPr>
        <w:t xml:space="preserve"> module represent the same numerical value but correspond to different internal states due to their differing precisions.</w:t>
      </w:r>
    </w:p>
    <w:p w14:paraId="71BB3FCA" w14:textId="77777777" w:rsidR="00525AF4" w:rsidRPr="00525AF4" w:rsidRDefault="00525AF4" w:rsidP="00525AF4">
      <w:pPr>
        <w:pStyle w:val="Heading3"/>
        <w:rPr>
          <w:color w:val="auto"/>
          <w:sz w:val="20"/>
          <w:szCs w:val="20"/>
        </w:rPr>
      </w:pPr>
      <w:r w:rsidRPr="00525AF4">
        <w:rPr>
          <w:color w:val="auto"/>
          <w:sz w:val="20"/>
          <w:szCs w:val="20"/>
        </w:rPr>
        <w:t>Same Numerical Value</w:t>
      </w:r>
    </w:p>
    <w:p w14:paraId="378B0AEA" w14:textId="77777777" w:rsidR="00525AF4" w:rsidRPr="00525AF4" w:rsidRDefault="00525AF4" w:rsidP="00525AF4">
      <w:pPr>
        <w:pStyle w:val="NormalWeb"/>
        <w:rPr>
          <w:sz w:val="20"/>
          <w:szCs w:val="20"/>
        </w:rPr>
      </w:pPr>
      <w:r w:rsidRPr="00525AF4">
        <w:rPr>
          <w:sz w:val="20"/>
          <w:szCs w:val="20"/>
        </w:rPr>
        <w:t xml:space="preserve">Both </w:t>
      </w:r>
      <w:proofErr w:type="gramStart"/>
      <w:r w:rsidRPr="00525AF4">
        <w:t>Decimal(</w:t>
      </w:r>
      <w:proofErr w:type="gramEnd"/>
      <w:r w:rsidRPr="00525AF4">
        <w:t>'1.200')</w:t>
      </w:r>
      <w:r w:rsidRPr="00525AF4">
        <w:rPr>
          <w:sz w:val="20"/>
          <w:szCs w:val="20"/>
        </w:rPr>
        <w:t xml:space="preserve"> and </w:t>
      </w:r>
      <w:r w:rsidRPr="00525AF4">
        <w:t>Decimal('1.2')</w:t>
      </w:r>
      <w:r w:rsidRPr="00525AF4">
        <w:rPr>
          <w:sz w:val="20"/>
          <w:szCs w:val="20"/>
        </w:rPr>
        <w:t xml:space="preserve"> represent the same numerical value, which is 1.2. This means that for purposes of mathematical comparison, they are equal:</w:t>
      </w:r>
    </w:p>
    <w:p w14:paraId="1512A582" w14:textId="77777777" w:rsidR="00525AF4" w:rsidRDefault="00525AF4" w:rsidP="00525AF4">
      <w:r>
        <w:t>from decimal import Decimal</w:t>
      </w:r>
    </w:p>
    <w:p w14:paraId="07642746" w14:textId="77777777" w:rsidR="00525AF4" w:rsidRDefault="00525AF4" w:rsidP="00525AF4"/>
    <w:p w14:paraId="28436101" w14:textId="77777777" w:rsidR="00525AF4" w:rsidRDefault="00525AF4" w:rsidP="00525AF4">
      <w:r>
        <w:t xml:space="preserve">a = </w:t>
      </w:r>
      <w:proofErr w:type="gramStart"/>
      <w:r>
        <w:t>Decimal(</w:t>
      </w:r>
      <w:proofErr w:type="gramEnd"/>
      <w:r>
        <w:t>'1.200')</w:t>
      </w:r>
    </w:p>
    <w:p w14:paraId="3BED1C29" w14:textId="77777777" w:rsidR="00525AF4" w:rsidRDefault="00525AF4" w:rsidP="00525AF4">
      <w:r>
        <w:t xml:space="preserve">b = </w:t>
      </w:r>
      <w:proofErr w:type="gramStart"/>
      <w:r>
        <w:t>Decimal(</w:t>
      </w:r>
      <w:proofErr w:type="gramEnd"/>
      <w:r>
        <w:t>'1.2')</w:t>
      </w:r>
    </w:p>
    <w:p w14:paraId="125E1E99" w14:textId="77777777" w:rsidR="00525AF4" w:rsidRDefault="00525AF4" w:rsidP="00525AF4"/>
    <w:p w14:paraId="00000007" w14:textId="0D05E433" w:rsidR="00630B21" w:rsidRDefault="00525AF4" w:rsidP="00525AF4">
      <w:proofErr w:type="gramStart"/>
      <w:r>
        <w:t>print(</w:t>
      </w:r>
      <w:proofErr w:type="gramEnd"/>
      <w:r>
        <w:t>a == b)  # Output: True</w:t>
      </w:r>
    </w:p>
    <w:p w14:paraId="3610306D" w14:textId="261E8C68" w:rsidR="00525AF4" w:rsidRDefault="00525AF4" w:rsidP="00525AF4"/>
    <w:p w14:paraId="3E8C8DC4" w14:textId="77777777" w:rsidR="00525AF4" w:rsidRPr="00525AF4" w:rsidRDefault="00525AF4" w:rsidP="00525AF4">
      <w:pPr>
        <w:pStyle w:val="Heading3"/>
        <w:rPr>
          <w:color w:val="auto"/>
          <w:sz w:val="20"/>
          <w:szCs w:val="20"/>
        </w:rPr>
      </w:pPr>
      <w:r w:rsidRPr="00525AF4">
        <w:rPr>
          <w:color w:val="auto"/>
          <w:sz w:val="20"/>
          <w:szCs w:val="20"/>
        </w:rPr>
        <w:t>Different Internal States</w:t>
      </w:r>
    </w:p>
    <w:p w14:paraId="31275D23" w14:textId="77777777" w:rsidR="00525AF4" w:rsidRPr="00525AF4" w:rsidRDefault="00525AF4" w:rsidP="00525AF4">
      <w:pPr>
        <w:pStyle w:val="NormalWeb"/>
        <w:rPr>
          <w:sz w:val="20"/>
          <w:szCs w:val="20"/>
        </w:rPr>
      </w:pPr>
      <w:r w:rsidRPr="00525AF4">
        <w:rPr>
          <w:sz w:val="20"/>
          <w:szCs w:val="20"/>
        </w:rPr>
        <w:t xml:space="preserve">Despite representing the same numerical value, these two </w:t>
      </w:r>
      <w:r w:rsidRPr="00525AF4">
        <w:t>Decimal</w:t>
      </w:r>
      <w:r w:rsidRPr="00525AF4">
        <w:rPr>
          <w:sz w:val="20"/>
          <w:szCs w:val="20"/>
        </w:rPr>
        <w:t xml:space="preserve"> objects have different internal states because the </w:t>
      </w:r>
      <w:r w:rsidRPr="00525AF4">
        <w:t>Decimal</w:t>
      </w:r>
      <w:r w:rsidRPr="00525AF4">
        <w:rPr>
          <w:sz w:val="20"/>
          <w:szCs w:val="20"/>
        </w:rPr>
        <w:t xml:space="preserve"> class in Python retains the precision of the input:</w:t>
      </w:r>
    </w:p>
    <w:p w14:paraId="002BD3E0" w14:textId="77777777" w:rsidR="00525AF4" w:rsidRDefault="00525AF4" w:rsidP="00525AF4">
      <w:r>
        <w:t>print(</w:t>
      </w:r>
      <w:proofErr w:type="gramStart"/>
      <w:r>
        <w:t>a)  #</w:t>
      </w:r>
      <w:proofErr w:type="gramEnd"/>
      <w:r>
        <w:t xml:space="preserve"> Output: 1.200</w:t>
      </w:r>
    </w:p>
    <w:p w14:paraId="21243074" w14:textId="42890446" w:rsidR="00525AF4" w:rsidRDefault="00525AF4" w:rsidP="00525AF4">
      <w:r>
        <w:t>print(</w:t>
      </w:r>
      <w:proofErr w:type="gramStart"/>
      <w:r>
        <w:t>b)  #</w:t>
      </w:r>
      <w:proofErr w:type="gramEnd"/>
      <w:r>
        <w:t xml:space="preserve"> Output: 1.2</w:t>
      </w:r>
    </w:p>
    <w:p w14:paraId="1D75D889" w14:textId="4D00B0D9" w:rsidR="00525AF4" w:rsidRDefault="00525AF4" w:rsidP="00525AF4"/>
    <w:p w14:paraId="2F5ACCAF" w14:textId="77777777" w:rsidR="00525AF4" w:rsidRPr="00525AF4" w:rsidRDefault="00525AF4" w:rsidP="00525AF4">
      <w:pPr>
        <w:pStyle w:val="NormalWeb"/>
        <w:rPr>
          <w:sz w:val="20"/>
          <w:szCs w:val="20"/>
        </w:rPr>
      </w:pPr>
      <w:r w:rsidRPr="00525AF4">
        <w:rPr>
          <w:sz w:val="20"/>
          <w:szCs w:val="20"/>
        </w:rPr>
        <w:t xml:space="preserve">This difference is due to how the </w:t>
      </w:r>
      <w:r w:rsidRPr="00525AF4">
        <w:t>Decimal</w:t>
      </w:r>
      <w:r w:rsidRPr="00525AF4">
        <w:rPr>
          <w:sz w:val="20"/>
          <w:szCs w:val="20"/>
        </w:rPr>
        <w:t xml:space="preserve"> class preserves the number of significant digits. </w:t>
      </w:r>
      <w:proofErr w:type="gramStart"/>
      <w:r w:rsidRPr="00525AF4">
        <w:t>Decimal(</w:t>
      </w:r>
      <w:proofErr w:type="gramEnd"/>
      <w:r w:rsidRPr="00525AF4">
        <w:t>'1.200')</w:t>
      </w:r>
      <w:r w:rsidRPr="00525AF4">
        <w:rPr>
          <w:sz w:val="20"/>
          <w:szCs w:val="20"/>
        </w:rPr>
        <w:t xml:space="preserve"> has three decimal places, while </w:t>
      </w:r>
      <w:r w:rsidRPr="00525AF4">
        <w:t>Decimal('1.2')</w:t>
      </w:r>
      <w:r w:rsidRPr="00525AF4">
        <w:rPr>
          <w:sz w:val="20"/>
          <w:szCs w:val="20"/>
        </w:rPr>
        <w:t xml:space="preserve"> has only one decimal place. This can be important in contexts where precision and formatting matter, such as financial calculations or data representation.</w:t>
      </w:r>
    </w:p>
    <w:p w14:paraId="496B25AC" w14:textId="77777777" w:rsidR="00525AF4" w:rsidRPr="00525AF4" w:rsidRDefault="00525AF4" w:rsidP="00525AF4">
      <w:pPr>
        <w:pStyle w:val="Heading3"/>
        <w:rPr>
          <w:color w:val="auto"/>
          <w:sz w:val="20"/>
          <w:szCs w:val="20"/>
        </w:rPr>
      </w:pPr>
      <w:r w:rsidRPr="00525AF4">
        <w:rPr>
          <w:color w:val="auto"/>
          <w:sz w:val="20"/>
          <w:szCs w:val="20"/>
        </w:rPr>
        <w:t>Precision and Context</w:t>
      </w:r>
    </w:p>
    <w:p w14:paraId="2E9117FE" w14:textId="77777777" w:rsidR="00525AF4" w:rsidRPr="00525AF4" w:rsidRDefault="00525AF4" w:rsidP="00525AF4">
      <w:pPr>
        <w:pStyle w:val="NormalWeb"/>
        <w:rPr>
          <w:sz w:val="20"/>
          <w:szCs w:val="20"/>
        </w:rPr>
      </w:pPr>
      <w:r w:rsidRPr="00525AF4">
        <w:rPr>
          <w:sz w:val="20"/>
          <w:szCs w:val="20"/>
        </w:rPr>
        <w:t xml:space="preserve">The </w:t>
      </w:r>
      <w:r w:rsidRPr="00525AF4">
        <w:t>Decimal</w:t>
      </w:r>
      <w:r w:rsidRPr="00525AF4">
        <w:rPr>
          <w:sz w:val="20"/>
          <w:szCs w:val="20"/>
        </w:rPr>
        <w:t xml:space="preserve"> class maintains information about the scale (number of digits after the decimal point) and precision (total number of significant digits). This behavior is useful in applications where the exactness of numerical representation is critical:</w:t>
      </w:r>
    </w:p>
    <w:p w14:paraId="2E8D4DB3" w14:textId="3D6C7D23" w:rsidR="00525AF4" w:rsidRDefault="00525AF4" w:rsidP="00525AF4"/>
    <w:p w14:paraId="4115A92F" w14:textId="77777777" w:rsidR="00525AF4" w:rsidRDefault="00525AF4" w:rsidP="00525AF4">
      <w:r>
        <w:t xml:space="preserve">from decimal import </w:t>
      </w:r>
      <w:proofErr w:type="spellStart"/>
      <w:r>
        <w:t>getcontext</w:t>
      </w:r>
      <w:proofErr w:type="spellEnd"/>
    </w:p>
    <w:p w14:paraId="770859F2" w14:textId="77777777" w:rsidR="00525AF4" w:rsidRDefault="00525AF4" w:rsidP="00525AF4"/>
    <w:p w14:paraId="166F8C02" w14:textId="77777777" w:rsidR="00525AF4" w:rsidRDefault="00525AF4" w:rsidP="00525AF4">
      <w:proofErr w:type="spellStart"/>
      <w:proofErr w:type="gramStart"/>
      <w:r>
        <w:t>getcontext</w:t>
      </w:r>
      <w:proofErr w:type="spellEnd"/>
      <w:r>
        <w:t>(</w:t>
      </w:r>
      <w:proofErr w:type="gramEnd"/>
      <w:r>
        <w:t>).</w:t>
      </w:r>
      <w:proofErr w:type="spellStart"/>
      <w:r>
        <w:t>prec</w:t>
      </w:r>
      <w:proofErr w:type="spellEnd"/>
      <w:r>
        <w:t xml:space="preserve"> = 6</w:t>
      </w:r>
    </w:p>
    <w:p w14:paraId="505ADC34" w14:textId="77777777" w:rsidR="00525AF4" w:rsidRDefault="00525AF4" w:rsidP="00525AF4"/>
    <w:p w14:paraId="48BE8890" w14:textId="77777777" w:rsidR="00525AF4" w:rsidRDefault="00525AF4" w:rsidP="00525AF4">
      <w:r>
        <w:t xml:space="preserve">c = </w:t>
      </w:r>
      <w:proofErr w:type="gramStart"/>
      <w:r>
        <w:t>Decimal(</w:t>
      </w:r>
      <w:proofErr w:type="gramEnd"/>
      <w:r>
        <w:t>'1.200')</w:t>
      </w:r>
    </w:p>
    <w:p w14:paraId="5089D5B4" w14:textId="77777777" w:rsidR="00525AF4" w:rsidRDefault="00525AF4" w:rsidP="00525AF4">
      <w:r>
        <w:t xml:space="preserve">d = </w:t>
      </w:r>
      <w:proofErr w:type="gramStart"/>
      <w:r>
        <w:t>Decimal(</w:t>
      </w:r>
      <w:proofErr w:type="gramEnd"/>
      <w:r>
        <w:t>'1.2')</w:t>
      </w:r>
    </w:p>
    <w:p w14:paraId="52D8289D" w14:textId="77777777" w:rsidR="00525AF4" w:rsidRDefault="00525AF4" w:rsidP="00525AF4"/>
    <w:p w14:paraId="499B0127" w14:textId="77777777" w:rsidR="00525AF4" w:rsidRDefault="00525AF4" w:rsidP="00525AF4">
      <w:r>
        <w:t>print(c</w:t>
      </w:r>
      <w:proofErr w:type="gramStart"/>
      <w:r>
        <w:t>)  #</w:t>
      </w:r>
      <w:proofErr w:type="gramEnd"/>
      <w:r>
        <w:t xml:space="preserve"> Output: 1.200</w:t>
      </w:r>
    </w:p>
    <w:p w14:paraId="5A880125" w14:textId="77777777" w:rsidR="00525AF4" w:rsidRDefault="00525AF4" w:rsidP="00525AF4">
      <w:r>
        <w:t>print(d</w:t>
      </w:r>
      <w:proofErr w:type="gramStart"/>
      <w:r>
        <w:t>)  #</w:t>
      </w:r>
      <w:proofErr w:type="gramEnd"/>
      <w:r>
        <w:t xml:space="preserve"> Output: 1.2</w:t>
      </w:r>
    </w:p>
    <w:p w14:paraId="2EA0C953" w14:textId="77777777" w:rsidR="00525AF4" w:rsidRDefault="00525AF4" w:rsidP="00525AF4"/>
    <w:p w14:paraId="060981C9" w14:textId="7B0F2120" w:rsidR="00525AF4" w:rsidRDefault="00525AF4" w:rsidP="00525AF4">
      <w:proofErr w:type="gramStart"/>
      <w:r>
        <w:lastRenderedPageBreak/>
        <w:t>print(</w:t>
      </w:r>
      <w:proofErr w:type="gramEnd"/>
      <w:r>
        <w:t>c + d)  # Output: 2.400 (preserves the precision of each operand)</w:t>
      </w:r>
    </w:p>
    <w:p w14:paraId="0E76BA12" w14:textId="7BCCF850" w:rsidR="00525AF4" w:rsidRDefault="00525AF4" w:rsidP="00525AF4"/>
    <w:p w14:paraId="363AF485" w14:textId="77777777" w:rsidR="00525AF4" w:rsidRPr="00525AF4" w:rsidRDefault="00525AF4" w:rsidP="00525AF4">
      <w:pPr>
        <w:pStyle w:val="Heading3"/>
        <w:rPr>
          <w:color w:val="auto"/>
          <w:sz w:val="20"/>
          <w:szCs w:val="20"/>
        </w:rPr>
      </w:pPr>
      <w:r w:rsidRPr="00525AF4">
        <w:rPr>
          <w:color w:val="auto"/>
          <w:sz w:val="20"/>
          <w:szCs w:val="20"/>
        </w:rPr>
        <w:t>Summary</w:t>
      </w:r>
    </w:p>
    <w:p w14:paraId="0EC37094" w14:textId="77777777" w:rsidR="00525AF4" w:rsidRDefault="00525AF4" w:rsidP="00525AF4">
      <w:pPr>
        <w:numPr>
          <w:ilvl w:val="0"/>
          <w:numId w:val="6"/>
        </w:numPr>
        <w:spacing w:before="100" w:beforeAutospacing="1" w:after="100" w:afterAutospacing="1"/>
      </w:pPr>
      <w:r w:rsidRPr="00525AF4">
        <w:rPr>
          <w:b/>
          <w:bCs/>
        </w:rPr>
        <w:t>Numerical Equality</w:t>
      </w:r>
      <w:r>
        <w:t xml:space="preserve">: </w:t>
      </w:r>
      <w:proofErr w:type="gramStart"/>
      <w:r w:rsidRPr="00525AF4">
        <w:t>Decimal(</w:t>
      </w:r>
      <w:proofErr w:type="gramEnd"/>
      <w:r w:rsidRPr="00525AF4">
        <w:t>'1.200')</w:t>
      </w:r>
      <w:r>
        <w:t xml:space="preserve"> and </w:t>
      </w:r>
      <w:r w:rsidRPr="00525AF4">
        <w:t>Decimal('1.2')</w:t>
      </w:r>
      <w:r>
        <w:t xml:space="preserve"> are numerically equal, meaning they represent the same value.</w:t>
      </w:r>
    </w:p>
    <w:p w14:paraId="7AC2A492" w14:textId="77777777" w:rsidR="00525AF4" w:rsidRDefault="00525AF4" w:rsidP="00525AF4">
      <w:pPr>
        <w:numPr>
          <w:ilvl w:val="0"/>
          <w:numId w:val="6"/>
        </w:numPr>
        <w:spacing w:before="100" w:beforeAutospacing="1" w:after="100" w:afterAutospacing="1"/>
      </w:pPr>
      <w:r w:rsidRPr="00525AF4">
        <w:rPr>
          <w:b/>
          <w:bCs/>
        </w:rPr>
        <w:t>Internal State</w:t>
      </w:r>
      <w:r>
        <w:t>: They have different internal states because they preserve the precision and scale of the input.</w:t>
      </w:r>
    </w:p>
    <w:p w14:paraId="015F029D" w14:textId="4CBAE2CC" w:rsidR="00525AF4" w:rsidRDefault="00525AF4" w:rsidP="00525AF4">
      <w:pPr>
        <w:numPr>
          <w:ilvl w:val="0"/>
          <w:numId w:val="6"/>
        </w:numPr>
        <w:spacing w:before="100" w:beforeAutospacing="1" w:after="100" w:afterAutospacing="1"/>
      </w:pPr>
      <w:r w:rsidRPr="00525AF4">
        <w:rPr>
          <w:b/>
          <w:bCs/>
        </w:rPr>
        <w:t>Use Cases</w:t>
      </w:r>
      <w:r>
        <w:t>: This difference can be significant in contexts where the precision of numbers matters, such as in financial calculations or when maintaining consistent data representation.</w:t>
      </w:r>
    </w:p>
    <w:p w14:paraId="00000008" w14:textId="77777777" w:rsidR="00630B21" w:rsidRDefault="00630B21"/>
    <w:p w14:paraId="00000009" w14:textId="77777777" w:rsidR="00630B21" w:rsidRDefault="00000000">
      <w:r>
        <w:t xml:space="preserve">3. What happens if the equality of </w:t>
      </w:r>
      <w:proofErr w:type="gramStart"/>
      <w:r>
        <w:t>Decimal(</w:t>
      </w:r>
      <w:proofErr w:type="gramEnd"/>
      <w:r>
        <w:t>'1.200') and Decimal('1.2') is checked?</w:t>
      </w:r>
    </w:p>
    <w:p w14:paraId="0000000A" w14:textId="77777777" w:rsidR="00630B21" w:rsidRDefault="00630B21"/>
    <w:p w14:paraId="74F59FEC" w14:textId="77777777" w:rsidR="00525AF4" w:rsidRPr="00525AF4" w:rsidRDefault="00525AF4" w:rsidP="00525AF4">
      <w:pPr>
        <w:pStyle w:val="NormalWeb"/>
        <w:rPr>
          <w:sz w:val="20"/>
          <w:szCs w:val="20"/>
        </w:rPr>
      </w:pPr>
      <w:proofErr w:type="gramStart"/>
      <w:r w:rsidRPr="00525AF4">
        <w:rPr>
          <w:sz w:val="20"/>
          <w:szCs w:val="20"/>
        </w:rPr>
        <w:t>Answer:-</w:t>
      </w:r>
      <w:proofErr w:type="gramEnd"/>
      <w:r w:rsidRPr="00525AF4">
        <w:rPr>
          <w:sz w:val="20"/>
          <w:szCs w:val="20"/>
        </w:rPr>
        <w:t xml:space="preserve"> </w:t>
      </w:r>
      <w:r w:rsidRPr="00525AF4">
        <w:rPr>
          <w:sz w:val="20"/>
          <w:szCs w:val="20"/>
        </w:rPr>
        <w:t xml:space="preserve">When you check the equality of </w:t>
      </w:r>
      <w:r w:rsidRPr="00525AF4">
        <w:t>Decimal('1.200')</w:t>
      </w:r>
      <w:r w:rsidRPr="00525AF4">
        <w:rPr>
          <w:sz w:val="20"/>
          <w:szCs w:val="20"/>
        </w:rPr>
        <w:t xml:space="preserve"> and </w:t>
      </w:r>
      <w:r w:rsidRPr="00525AF4">
        <w:t>Decimal('1.2')</w:t>
      </w:r>
      <w:r w:rsidRPr="00525AF4">
        <w:rPr>
          <w:sz w:val="20"/>
          <w:szCs w:val="20"/>
        </w:rPr>
        <w:t xml:space="preserve"> in Python, they are considered equal in terms of their numerical value. Here’s how it works:</w:t>
      </w:r>
    </w:p>
    <w:p w14:paraId="0E051540" w14:textId="77777777" w:rsidR="00525AF4" w:rsidRPr="00525AF4" w:rsidRDefault="00525AF4" w:rsidP="00525AF4">
      <w:pPr>
        <w:pStyle w:val="Heading3"/>
        <w:rPr>
          <w:color w:val="auto"/>
          <w:sz w:val="20"/>
          <w:szCs w:val="20"/>
        </w:rPr>
      </w:pPr>
      <w:r w:rsidRPr="00525AF4">
        <w:rPr>
          <w:color w:val="auto"/>
          <w:sz w:val="20"/>
          <w:szCs w:val="20"/>
        </w:rPr>
        <w:t>Equality Check</w:t>
      </w:r>
    </w:p>
    <w:p w14:paraId="740CFD1B" w14:textId="77777777" w:rsidR="00525AF4" w:rsidRPr="00525AF4" w:rsidRDefault="00525AF4" w:rsidP="00525AF4">
      <w:pPr>
        <w:pStyle w:val="NormalWeb"/>
        <w:rPr>
          <w:sz w:val="20"/>
          <w:szCs w:val="20"/>
        </w:rPr>
      </w:pPr>
      <w:r w:rsidRPr="00525AF4">
        <w:rPr>
          <w:sz w:val="20"/>
          <w:szCs w:val="20"/>
        </w:rPr>
        <w:t xml:space="preserve">When comparing two </w:t>
      </w:r>
      <w:r w:rsidRPr="00525AF4">
        <w:t>Decimal</w:t>
      </w:r>
      <w:r w:rsidRPr="00525AF4">
        <w:rPr>
          <w:sz w:val="20"/>
          <w:szCs w:val="20"/>
        </w:rPr>
        <w:t xml:space="preserve"> objects, the comparison is based on their numerical value, not their internal representation. Therefore, </w:t>
      </w:r>
      <w:proofErr w:type="gramStart"/>
      <w:r w:rsidRPr="00525AF4">
        <w:t>Decimal(</w:t>
      </w:r>
      <w:proofErr w:type="gramEnd"/>
      <w:r w:rsidRPr="00525AF4">
        <w:t>'1.200')</w:t>
      </w:r>
      <w:r w:rsidRPr="00525AF4">
        <w:rPr>
          <w:sz w:val="20"/>
          <w:szCs w:val="20"/>
        </w:rPr>
        <w:t xml:space="preserve"> and </w:t>
      </w:r>
      <w:r w:rsidRPr="00525AF4">
        <w:t>Decimal('1.2')</w:t>
      </w:r>
      <w:r w:rsidRPr="00525AF4">
        <w:rPr>
          <w:sz w:val="20"/>
          <w:szCs w:val="20"/>
        </w:rPr>
        <w:t xml:space="preserve"> are considered equal:</w:t>
      </w:r>
    </w:p>
    <w:p w14:paraId="3AF666CF" w14:textId="77777777" w:rsidR="00525AF4" w:rsidRDefault="00525AF4" w:rsidP="00525AF4">
      <w:r>
        <w:t>from decimal import Decimal</w:t>
      </w:r>
    </w:p>
    <w:p w14:paraId="19D2D48A" w14:textId="77777777" w:rsidR="00525AF4" w:rsidRDefault="00525AF4" w:rsidP="00525AF4"/>
    <w:p w14:paraId="48307498" w14:textId="77777777" w:rsidR="00525AF4" w:rsidRDefault="00525AF4" w:rsidP="00525AF4">
      <w:r>
        <w:t xml:space="preserve">a = </w:t>
      </w:r>
      <w:proofErr w:type="gramStart"/>
      <w:r>
        <w:t>Decimal(</w:t>
      </w:r>
      <w:proofErr w:type="gramEnd"/>
      <w:r>
        <w:t>'1.200')</w:t>
      </w:r>
    </w:p>
    <w:p w14:paraId="05F5C97B" w14:textId="77777777" w:rsidR="00525AF4" w:rsidRDefault="00525AF4" w:rsidP="00525AF4">
      <w:r>
        <w:t xml:space="preserve">b = </w:t>
      </w:r>
      <w:proofErr w:type="gramStart"/>
      <w:r>
        <w:t>Decimal(</w:t>
      </w:r>
      <w:proofErr w:type="gramEnd"/>
      <w:r>
        <w:t>'1.2')</w:t>
      </w:r>
    </w:p>
    <w:p w14:paraId="413F3A7E" w14:textId="77777777" w:rsidR="00525AF4" w:rsidRDefault="00525AF4" w:rsidP="00525AF4"/>
    <w:p w14:paraId="0000000B" w14:textId="57E148DB" w:rsidR="00630B21" w:rsidRDefault="00525AF4" w:rsidP="00525AF4">
      <w:proofErr w:type="gramStart"/>
      <w:r>
        <w:t>print(</w:t>
      </w:r>
      <w:proofErr w:type="gramEnd"/>
      <w:r>
        <w:t>a == b)  # Output: True</w:t>
      </w:r>
    </w:p>
    <w:p w14:paraId="78B4DBB6" w14:textId="4D5DD35F" w:rsidR="00525AF4" w:rsidRDefault="00525AF4" w:rsidP="00525AF4"/>
    <w:p w14:paraId="03913C79" w14:textId="77777777" w:rsidR="00525AF4" w:rsidRPr="00525AF4" w:rsidRDefault="00525AF4" w:rsidP="00525AF4">
      <w:pPr>
        <w:pStyle w:val="Heading3"/>
        <w:rPr>
          <w:color w:val="auto"/>
          <w:sz w:val="20"/>
          <w:szCs w:val="20"/>
        </w:rPr>
      </w:pPr>
      <w:r w:rsidRPr="00525AF4">
        <w:rPr>
          <w:color w:val="auto"/>
          <w:sz w:val="20"/>
          <w:szCs w:val="20"/>
        </w:rPr>
        <w:t>Explanation</w:t>
      </w:r>
    </w:p>
    <w:p w14:paraId="75C9AAF2" w14:textId="77777777" w:rsidR="00525AF4" w:rsidRDefault="00525AF4" w:rsidP="00525AF4">
      <w:pPr>
        <w:numPr>
          <w:ilvl w:val="0"/>
          <w:numId w:val="7"/>
        </w:numPr>
        <w:spacing w:before="100" w:beforeAutospacing="1" w:after="100" w:afterAutospacing="1"/>
      </w:pPr>
      <w:r w:rsidRPr="00525AF4">
        <w:rPr>
          <w:b/>
          <w:bCs/>
        </w:rPr>
        <w:t>Numerical Value</w:t>
      </w:r>
      <w:r>
        <w:t xml:space="preserve">: Both </w:t>
      </w:r>
      <w:proofErr w:type="gramStart"/>
      <w:r w:rsidRPr="00525AF4">
        <w:t>Decimal(</w:t>
      </w:r>
      <w:proofErr w:type="gramEnd"/>
      <w:r w:rsidRPr="00525AF4">
        <w:t>'1.200')</w:t>
      </w:r>
      <w:r>
        <w:t xml:space="preserve"> and </w:t>
      </w:r>
      <w:r w:rsidRPr="00525AF4">
        <w:t>Decimal('1.2')</w:t>
      </w:r>
      <w:r>
        <w:t xml:space="preserve"> represent the same numerical value, which is 1.2.</w:t>
      </w:r>
    </w:p>
    <w:p w14:paraId="54B00092" w14:textId="77777777" w:rsidR="00525AF4" w:rsidRDefault="00525AF4" w:rsidP="00525AF4">
      <w:pPr>
        <w:numPr>
          <w:ilvl w:val="0"/>
          <w:numId w:val="7"/>
        </w:numPr>
        <w:spacing w:before="100" w:beforeAutospacing="1" w:after="100" w:afterAutospacing="1"/>
      </w:pPr>
      <w:r w:rsidRPr="00525AF4">
        <w:rPr>
          <w:b/>
          <w:bCs/>
        </w:rPr>
        <w:t>Precision and Scale</w:t>
      </w:r>
      <w:r>
        <w:t xml:space="preserve">: While these </w:t>
      </w:r>
      <w:r w:rsidRPr="00525AF4">
        <w:t>Decimal</w:t>
      </w:r>
      <w:r>
        <w:t xml:space="preserve"> objects have different internal representations (with </w:t>
      </w:r>
      <w:r w:rsidRPr="00525AF4">
        <w:t>a</w:t>
      </w:r>
      <w:r>
        <w:t xml:space="preserve"> having three decimal places and </w:t>
      </w:r>
      <w:r w:rsidRPr="00525AF4">
        <w:t>b</w:t>
      </w:r>
      <w:r>
        <w:t xml:space="preserve"> having one), the equality operator (</w:t>
      </w:r>
      <w:r w:rsidRPr="00525AF4">
        <w:t>==</w:t>
      </w:r>
      <w:r>
        <w:t>) compares their numerical values rather than their internal states.</w:t>
      </w:r>
    </w:p>
    <w:p w14:paraId="7F12C836" w14:textId="77777777" w:rsidR="00525AF4" w:rsidRPr="00525AF4" w:rsidRDefault="00525AF4" w:rsidP="00525AF4">
      <w:pPr>
        <w:pStyle w:val="Heading3"/>
        <w:rPr>
          <w:color w:val="auto"/>
          <w:sz w:val="20"/>
          <w:szCs w:val="20"/>
        </w:rPr>
      </w:pPr>
      <w:r w:rsidRPr="00525AF4">
        <w:rPr>
          <w:color w:val="auto"/>
          <w:sz w:val="20"/>
          <w:szCs w:val="20"/>
        </w:rPr>
        <w:t>Detailed Comparison</w:t>
      </w:r>
    </w:p>
    <w:p w14:paraId="0E97C465" w14:textId="77777777" w:rsidR="00525AF4" w:rsidRPr="00525AF4" w:rsidRDefault="00525AF4" w:rsidP="00525AF4">
      <w:pPr>
        <w:pStyle w:val="NormalWeb"/>
        <w:rPr>
          <w:sz w:val="20"/>
          <w:szCs w:val="20"/>
        </w:rPr>
      </w:pPr>
      <w:r w:rsidRPr="00525AF4">
        <w:rPr>
          <w:sz w:val="20"/>
          <w:szCs w:val="20"/>
        </w:rPr>
        <w:t>If you want to see the difference in their internal states, you can look at their string representations or other properties that reveal their precision:</w:t>
      </w:r>
    </w:p>
    <w:p w14:paraId="2382BFE6" w14:textId="74019A91" w:rsidR="00525AF4" w:rsidRDefault="00525AF4" w:rsidP="00525AF4"/>
    <w:p w14:paraId="36D96CC3" w14:textId="77777777" w:rsidR="00525AF4" w:rsidRDefault="00525AF4" w:rsidP="00525AF4">
      <w:r>
        <w:t>print(</w:t>
      </w:r>
      <w:proofErr w:type="gramStart"/>
      <w:r>
        <w:t>a)  #</w:t>
      </w:r>
      <w:proofErr w:type="gramEnd"/>
      <w:r>
        <w:t xml:space="preserve"> Output: 1.200</w:t>
      </w:r>
    </w:p>
    <w:p w14:paraId="4E2E4589" w14:textId="77777777" w:rsidR="00525AF4" w:rsidRDefault="00525AF4" w:rsidP="00525AF4">
      <w:r>
        <w:t>print(</w:t>
      </w:r>
      <w:proofErr w:type="gramStart"/>
      <w:r>
        <w:t>b)  #</w:t>
      </w:r>
      <w:proofErr w:type="gramEnd"/>
      <w:r>
        <w:t xml:space="preserve"> Output: 1.2</w:t>
      </w:r>
    </w:p>
    <w:p w14:paraId="602E8AA9" w14:textId="77777777" w:rsidR="00525AF4" w:rsidRDefault="00525AF4" w:rsidP="00525AF4"/>
    <w:p w14:paraId="748A52D4" w14:textId="77777777" w:rsidR="00525AF4" w:rsidRDefault="00525AF4" w:rsidP="00525AF4">
      <w:r>
        <w:t>print(</w:t>
      </w:r>
      <w:proofErr w:type="spellStart"/>
      <w:r>
        <w:t>a.as_</w:t>
      </w:r>
      <w:proofErr w:type="gramStart"/>
      <w:r>
        <w:t>tuple</w:t>
      </w:r>
      <w:proofErr w:type="spellEnd"/>
      <w:r>
        <w:t>(</w:t>
      </w:r>
      <w:proofErr w:type="gramEnd"/>
      <w:r>
        <w:t xml:space="preserve">))  # Output: </w:t>
      </w:r>
      <w:proofErr w:type="spellStart"/>
      <w:r>
        <w:t>DecimalTuple</w:t>
      </w:r>
      <w:proofErr w:type="spellEnd"/>
      <w:r>
        <w:t>(sign=0, digits=(1, 2, 0, 0), exponent=-3)</w:t>
      </w:r>
    </w:p>
    <w:p w14:paraId="7C9398A5" w14:textId="69E3E9E2" w:rsidR="00525AF4" w:rsidRDefault="00525AF4" w:rsidP="00525AF4">
      <w:r>
        <w:t>print(</w:t>
      </w:r>
      <w:proofErr w:type="spellStart"/>
      <w:r>
        <w:t>b.as_</w:t>
      </w:r>
      <w:proofErr w:type="gramStart"/>
      <w:r>
        <w:t>tuple</w:t>
      </w:r>
      <w:proofErr w:type="spellEnd"/>
      <w:r>
        <w:t>(</w:t>
      </w:r>
      <w:proofErr w:type="gramEnd"/>
      <w:r>
        <w:t xml:space="preserve">))  # Output: </w:t>
      </w:r>
      <w:proofErr w:type="spellStart"/>
      <w:r>
        <w:t>DecimalTuple</w:t>
      </w:r>
      <w:proofErr w:type="spellEnd"/>
      <w:r>
        <w:t>(sign=0, digits=(1, 2), exponent=-1)</w:t>
      </w:r>
    </w:p>
    <w:p w14:paraId="67907152" w14:textId="2B58380C" w:rsidR="00525AF4" w:rsidRDefault="00525AF4" w:rsidP="00525AF4"/>
    <w:p w14:paraId="38BA484B" w14:textId="77777777" w:rsidR="00525AF4" w:rsidRPr="00525AF4" w:rsidRDefault="00525AF4" w:rsidP="00525AF4">
      <w:pPr>
        <w:pStyle w:val="Heading3"/>
        <w:rPr>
          <w:color w:val="auto"/>
          <w:sz w:val="20"/>
          <w:szCs w:val="20"/>
        </w:rPr>
      </w:pPr>
      <w:r w:rsidRPr="00525AF4">
        <w:rPr>
          <w:color w:val="auto"/>
          <w:sz w:val="20"/>
          <w:szCs w:val="20"/>
        </w:rPr>
        <w:t>Summary</w:t>
      </w:r>
    </w:p>
    <w:p w14:paraId="5D742695" w14:textId="77777777" w:rsidR="00525AF4" w:rsidRDefault="00525AF4" w:rsidP="00525AF4">
      <w:pPr>
        <w:numPr>
          <w:ilvl w:val="0"/>
          <w:numId w:val="8"/>
        </w:numPr>
        <w:spacing w:before="100" w:beforeAutospacing="1" w:after="100" w:afterAutospacing="1"/>
      </w:pPr>
      <w:r w:rsidRPr="00525AF4">
        <w:rPr>
          <w:b/>
          <w:bCs/>
        </w:rPr>
        <w:t>Equality Check</w:t>
      </w:r>
      <w:r>
        <w:t xml:space="preserve">: </w:t>
      </w:r>
      <w:proofErr w:type="gramStart"/>
      <w:r w:rsidRPr="00525AF4">
        <w:t>Decimal(</w:t>
      </w:r>
      <w:proofErr w:type="gramEnd"/>
      <w:r w:rsidRPr="00525AF4">
        <w:t>'1.200') == Decimal('1.2')</w:t>
      </w:r>
      <w:r>
        <w:t xml:space="preserve"> evaluates to </w:t>
      </w:r>
      <w:r w:rsidRPr="00525AF4">
        <w:t>True</w:t>
      </w:r>
      <w:r>
        <w:t xml:space="preserve"> because their numerical values are the same.</w:t>
      </w:r>
    </w:p>
    <w:p w14:paraId="726AF55B" w14:textId="41590438" w:rsidR="00525AF4" w:rsidRDefault="00525AF4" w:rsidP="00525AF4">
      <w:pPr>
        <w:numPr>
          <w:ilvl w:val="0"/>
          <w:numId w:val="8"/>
        </w:numPr>
        <w:spacing w:before="100" w:beforeAutospacing="1" w:after="100" w:afterAutospacing="1"/>
      </w:pPr>
      <w:r w:rsidRPr="00525AF4">
        <w:rPr>
          <w:b/>
          <w:bCs/>
        </w:rPr>
        <w:t>Internal State</w:t>
      </w:r>
      <w:r>
        <w:t>: Despite being equal in value, they have different internal states due to different precisions and scales. This can be seen in their string representations and the detailed tuple representation.</w:t>
      </w:r>
    </w:p>
    <w:p w14:paraId="0000000C" w14:textId="77777777" w:rsidR="00630B21" w:rsidRDefault="00630B21"/>
    <w:p w14:paraId="0000000D" w14:textId="77777777" w:rsidR="00630B21" w:rsidRDefault="00000000">
      <w:r>
        <w:t>4. Why is it preferable to start a Decimal object with a string rather than a floating-point value?</w:t>
      </w:r>
    </w:p>
    <w:p w14:paraId="0000000E" w14:textId="77777777" w:rsidR="00630B21" w:rsidRDefault="00630B21"/>
    <w:p w14:paraId="224A4BB2" w14:textId="77777777" w:rsidR="00525AF4" w:rsidRPr="00525AF4" w:rsidRDefault="00525AF4" w:rsidP="00525AF4">
      <w:pPr>
        <w:pStyle w:val="NormalWeb"/>
        <w:rPr>
          <w:sz w:val="20"/>
          <w:szCs w:val="20"/>
        </w:rPr>
      </w:pPr>
      <w:proofErr w:type="gramStart"/>
      <w:r w:rsidRPr="00525AF4">
        <w:rPr>
          <w:sz w:val="20"/>
          <w:szCs w:val="20"/>
        </w:rPr>
        <w:t>Answer:-</w:t>
      </w:r>
      <w:proofErr w:type="gramEnd"/>
      <w:r w:rsidRPr="00525AF4">
        <w:rPr>
          <w:sz w:val="20"/>
          <w:szCs w:val="20"/>
        </w:rPr>
        <w:t xml:space="preserve"> </w:t>
      </w:r>
      <w:r w:rsidRPr="00525AF4">
        <w:rPr>
          <w:sz w:val="20"/>
          <w:szCs w:val="20"/>
        </w:rPr>
        <w:t xml:space="preserve">Starting a </w:t>
      </w:r>
      <w:r w:rsidRPr="00525AF4">
        <w:t>Decimal</w:t>
      </w:r>
      <w:r w:rsidRPr="00525AF4">
        <w:rPr>
          <w:sz w:val="20"/>
          <w:szCs w:val="20"/>
        </w:rPr>
        <w:t xml:space="preserve"> object with a string is preferable to using a floating-point value because it ensures precise and accurate representation of the value. Here are the key reasons:</w:t>
      </w:r>
    </w:p>
    <w:p w14:paraId="1746AC68" w14:textId="77777777" w:rsidR="00525AF4" w:rsidRPr="00525AF4" w:rsidRDefault="00525AF4" w:rsidP="00525AF4">
      <w:pPr>
        <w:pStyle w:val="Heading3"/>
        <w:rPr>
          <w:color w:val="auto"/>
          <w:sz w:val="20"/>
          <w:szCs w:val="20"/>
        </w:rPr>
      </w:pPr>
      <w:r w:rsidRPr="00525AF4">
        <w:rPr>
          <w:color w:val="auto"/>
          <w:sz w:val="20"/>
          <w:szCs w:val="20"/>
        </w:rPr>
        <w:t>1. Avoiding Floating-Point Inaccuracies</w:t>
      </w:r>
    </w:p>
    <w:p w14:paraId="0D50CE5D" w14:textId="77777777" w:rsidR="00525AF4" w:rsidRPr="00525AF4" w:rsidRDefault="00525AF4" w:rsidP="00525AF4">
      <w:pPr>
        <w:pStyle w:val="NormalWeb"/>
        <w:rPr>
          <w:sz w:val="20"/>
          <w:szCs w:val="20"/>
        </w:rPr>
      </w:pPr>
      <w:r w:rsidRPr="00525AF4">
        <w:rPr>
          <w:sz w:val="20"/>
          <w:szCs w:val="20"/>
        </w:rPr>
        <w:t xml:space="preserve">Floating-point numbers in Python (and most other programming languages) are represented in binary format, which cannot precisely represent some decimal values. This can lead to small inaccuracies when converting from floating-point to </w:t>
      </w:r>
      <w:r w:rsidRPr="00525AF4">
        <w:t>Decimal</w:t>
      </w:r>
      <w:r w:rsidRPr="00525AF4">
        <w:rPr>
          <w:sz w:val="20"/>
          <w:szCs w:val="20"/>
        </w:rPr>
        <w:t>:</w:t>
      </w:r>
    </w:p>
    <w:p w14:paraId="7E184C40" w14:textId="77777777" w:rsidR="00525AF4" w:rsidRDefault="00525AF4" w:rsidP="00525AF4">
      <w:r>
        <w:t>from decimal import Decimal</w:t>
      </w:r>
    </w:p>
    <w:p w14:paraId="05321BDB" w14:textId="77777777" w:rsidR="00525AF4" w:rsidRDefault="00525AF4" w:rsidP="00525AF4"/>
    <w:p w14:paraId="6E63438C" w14:textId="77777777" w:rsidR="00525AF4" w:rsidRDefault="00525AF4" w:rsidP="00525AF4">
      <w:r>
        <w:t># Using a floating-point value</w:t>
      </w:r>
    </w:p>
    <w:p w14:paraId="71234B64" w14:textId="77777777" w:rsidR="00525AF4" w:rsidRDefault="00525AF4" w:rsidP="00525AF4">
      <w:proofErr w:type="spellStart"/>
      <w:r>
        <w:t>float_val</w:t>
      </w:r>
      <w:proofErr w:type="spellEnd"/>
      <w:r>
        <w:t xml:space="preserve"> = 1.1</w:t>
      </w:r>
    </w:p>
    <w:p w14:paraId="72102D24" w14:textId="77777777" w:rsidR="00525AF4" w:rsidRDefault="00525AF4" w:rsidP="00525AF4">
      <w:proofErr w:type="spellStart"/>
      <w:r>
        <w:t>decimal_from_float</w:t>
      </w:r>
      <w:proofErr w:type="spellEnd"/>
      <w:r>
        <w:t xml:space="preserve"> = Decimal(</w:t>
      </w:r>
      <w:proofErr w:type="spellStart"/>
      <w:r>
        <w:t>float_val</w:t>
      </w:r>
      <w:proofErr w:type="spellEnd"/>
      <w:r>
        <w:t>)</w:t>
      </w:r>
    </w:p>
    <w:p w14:paraId="71A0BAFB" w14:textId="77777777" w:rsidR="00525AF4" w:rsidRDefault="00525AF4" w:rsidP="00525AF4">
      <w:r>
        <w:t>print(</w:t>
      </w:r>
      <w:proofErr w:type="spellStart"/>
      <w:r>
        <w:t>decimal_from_</w:t>
      </w:r>
      <w:proofErr w:type="gramStart"/>
      <w:r>
        <w:t>float</w:t>
      </w:r>
      <w:proofErr w:type="spellEnd"/>
      <w:r>
        <w:t>)  #</w:t>
      </w:r>
      <w:proofErr w:type="gramEnd"/>
      <w:r>
        <w:t xml:space="preserve"> Output: 1.100000000000000088817841970012523233890533447265625</w:t>
      </w:r>
    </w:p>
    <w:p w14:paraId="3E322798" w14:textId="77777777" w:rsidR="00525AF4" w:rsidRDefault="00525AF4" w:rsidP="00525AF4"/>
    <w:p w14:paraId="2525C82A" w14:textId="77777777" w:rsidR="00525AF4" w:rsidRDefault="00525AF4" w:rsidP="00525AF4">
      <w:r>
        <w:t># Using a string</w:t>
      </w:r>
    </w:p>
    <w:p w14:paraId="357CB3D9" w14:textId="77777777" w:rsidR="00525AF4" w:rsidRDefault="00525AF4" w:rsidP="00525AF4">
      <w:proofErr w:type="spellStart"/>
      <w:r>
        <w:t>decimal_from_string</w:t>
      </w:r>
      <w:proofErr w:type="spellEnd"/>
      <w:r>
        <w:t xml:space="preserve"> = </w:t>
      </w:r>
      <w:proofErr w:type="gramStart"/>
      <w:r>
        <w:t>Decimal(</w:t>
      </w:r>
      <w:proofErr w:type="gramEnd"/>
      <w:r>
        <w:t>'1.1')</w:t>
      </w:r>
    </w:p>
    <w:p w14:paraId="0000000F" w14:textId="5032A559" w:rsidR="00630B21" w:rsidRDefault="00525AF4" w:rsidP="00525AF4">
      <w:r>
        <w:t>print(</w:t>
      </w:r>
      <w:proofErr w:type="spellStart"/>
      <w:r>
        <w:t>decimal_from_</w:t>
      </w:r>
      <w:proofErr w:type="gramStart"/>
      <w:r>
        <w:t>string</w:t>
      </w:r>
      <w:proofErr w:type="spellEnd"/>
      <w:r>
        <w:t>)  #</w:t>
      </w:r>
      <w:proofErr w:type="gramEnd"/>
      <w:r>
        <w:t xml:space="preserve"> Output: 1.1</w:t>
      </w:r>
    </w:p>
    <w:p w14:paraId="5F2E4AD3" w14:textId="77777777" w:rsidR="00525AF4" w:rsidRPr="00525AF4" w:rsidRDefault="00525AF4" w:rsidP="00525AF4">
      <w:pPr>
        <w:pStyle w:val="Heading3"/>
        <w:rPr>
          <w:color w:val="auto"/>
          <w:sz w:val="20"/>
          <w:szCs w:val="20"/>
        </w:rPr>
      </w:pPr>
      <w:r w:rsidRPr="00525AF4">
        <w:rPr>
          <w:color w:val="auto"/>
          <w:sz w:val="20"/>
          <w:szCs w:val="20"/>
        </w:rPr>
        <w:t>2. Exact Representation</w:t>
      </w:r>
    </w:p>
    <w:p w14:paraId="0DF96A74" w14:textId="77777777" w:rsidR="00525AF4" w:rsidRPr="00525AF4" w:rsidRDefault="00525AF4" w:rsidP="00525AF4">
      <w:pPr>
        <w:pStyle w:val="NormalWeb"/>
        <w:rPr>
          <w:sz w:val="20"/>
          <w:szCs w:val="20"/>
        </w:rPr>
      </w:pPr>
      <w:r w:rsidRPr="00525AF4">
        <w:rPr>
          <w:sz w:val="20"/>
          <w:szCs w:val="20"/>
        </w:rPr>
        <w:t xml:space="preserve">When you create a </w:t>
      </w:r>
      <w:r w:rsidRPr="00525AF4">
        <w:t>Decimal</w:t>
      </w:r>
      <w:r w:rsidRPr="00525AF4">
        <w:rPr>
          <w:sz w:val="20"/>
          <w:szCs w:val="20"/>
        </w:rPr>
        <w:t xml:space="preserve"> object from a string, the </w:t>
      </w:r>
      <w:r w:rsidRPr="00525AF4">
        <w:t>Decimal</w:t>
      </w:r>
      <w:r w:rsidRPr="00525AF4">
        <w:rPr>
          <w:sz w:val="20"/>
          <w:szCs w:val="20"/>
        </w:rPr>
        <w:t xml:space="preserve"> object exactly represents the value specified in the string, without any rounding errors or approximations:</w:t>
      </w:r>
    </w:p>
    <w:p w14:paraId="66472410" w14:textId="77777777" w:rsidR="00525AF4" w:rsidRDefault="00525AF4" w:rsidP="00525AF4">
      <w:proofErr w:type="spellStart"/>
      <w:r>
        <w:t>decimal_exact</w:t>
      </w:r>
      <w:proofErr w:type="spellEnd"/>
      <w:r>
        <w:t xml:space="preserve"> = </w:t>
      </w:r>
      <w:proofErr w:type="gramStart"/>
      <w:r>
        <w:t>Decimal(</w:t>
      </w:r>
      <w:proofErr w:type="gramEnd"/>
      <w:r>
        <w:t>'1.1')</w:t>
      </w:r>
    </w:p>
    <w:p w14:paraId="4D422802" w14:textId="62FD3964" w:rsidR="00525AF4" w:rsidRDefault="00525AF4" w:rsidP="00525AF4">
      <w:r>
        <w:t>print(</w:t>
      </w:r>
      <w:proofErr w:type="spellStart"/>
      <w:r>
        <w:t>decimal_</w:t>
      </w:r>
      <w:proofErr w:type="gramStart"/>
      <w:r>
        <w:t>exact</w:t>
      </w:r>
      <w:proofErr w:type="spellEnd"/>
      <w:r>
        <w:t>)  #</w:t>
      </w:r>
      <w:proofErr w:type="gramEnd"/>
      <w:r>
        <w:t xml:space="preserve"> Output: 1.1</w:t>
      </w:r>
    </w:p>
    <w:p w14:paraId="278F8CF8" w14:textId="491FBF30" w:rsidR="00525AF4" w:rsidRDefault="00525AF4" w:rsidP="00525AF4"/>
    <w:p w14:paraId="62F5889E" w14:textId="77777777" w:rsidR="00525AF4" w:rsidRPr="00525AF4" w:rsidRDefault="00525AF4" w:rsidP="00525AF4">
      <w:pPr>
        <w:pStyle w:val="Heading3"/>
        <w:rPr>
          <w:color w:val="auto"/>
          <w:sz w:val="20"/>
          <w:szCs w:val="20"/>
        </w:rPr>
      </w:pPr>
      <w:r w:rsidRPr="00525AF4">
        <w:rPr>
          <w:color w:val="auto"/>
          <w:sz w:val="20"/>
          <w:szCs w:val="20"/>
        </w:rPr>
        <w:t>3. Precision Control</w:t>
      </w:r>
    </w:p>
    <w:p w14:paraId="0087112F" w14:textId="77777777" w:rsidR="00525AF4" w:rsidRPr="00525AF4" w:rsidRDefault="00525AF4" w:rsidP="00525AF4">
      <w:pPr>
        <w:pStyle w:val="NormalWeb"/>
        <w:rPr>
          <w:sz w:val="20"/>
          <w:szCs w:val="20"/>
        </w:rPr>
      </w:pPr>
      <w:r w:rsidRPr="00525AF4">
        <w:rPr>
          <w:sz w:val="20"/>
          <w:szCs w:val="20"/>
        </w:rPr>
        <w:t xml:space="preserve">Using a string allows you to explicitly define the precision and scale of the number, ensuring that the </w:t>
      </w:r>
      <w:r w:rsidRPr="00525AF4">
        <w:t>Decimal</w:t>
      </w:r>
      <w:r w:rsidRPr="00525AF4">
        <w:rPr>
          <w:sz w:val="20"/>
          <w:szCs w:val="20"/>
        </w:rPr>
        <w:t xml:space="preserve"> object matches the intended value exactly:</w:t>
      </w:r>
    </w:p>
    <w:p w14:paraId="733BBF6E" w14:textId="77777777" w:rsidR="00525AF4" w:rsidRDefault="00525AF4" w:rsidP="00525AF4">
      <w:r>
        <w:t># Using a string with specific precision</w:t>
      </w:r>
    </w:p>
    <w:p w14:paraId="562BDC8A" w14:textId="77777777" w:rsidR="00525AF4" w:rsidRDefault="00525AF4" w:rsidP="00525AF4">
      <w:proofErr w:type="spellStart"/>
      <w:r>
        <w:t>decimal_with_precision</w:t>
      </w:r>
      <w:proofErr w:type="spellEnd"/>
      <w:r>
        <w:t xml:space="preserve"> = </w:t>
      </w:r>
      <w:proofErr w:type="gramStart"/>
      <w:r>
        <w:t>Decimal(</w:t>
      </w:r>
      <w:proofErr w:type="gramEnd"/>
      <w:r>
        <w:t>'1.200')</w:t>
      </w:r>
    </w:p>
    <w:p w14:paraId="514F8EBF" w14:textId="20BE4CAE" w:rsidR="00525AF4" w:rsidRDefault="00525AF4" w:rsidP="00525AF4">
      <w:r>
        <w:t>print(</w:t>
      </w:r>
      <w:proofErr w:type="spellStart"/>
      <w:r>
        <w:t>decimal_with_</w:t>
      </w:r>
      <w:proofErr w:type="gramStart"/>
      <w:r>
        <w:t>precision</w:t>
      </w:r>
      <w:proofErr w:type="spellEnd"/>
      <w:r>
        <w:t>)  #</w:t>
      </w:r>
      <w:proofErr w:type="gramEnd"/>
      <w:r>
        <w:t xml:space="preserve"> Output: 1.200</w:t>
      </w:r>
    </w:p>
    <w:p w14:paraId="3F907079" w14:textId="2337B3D1" w:rsidR="00525AF4" w:rsidRDefault="00525AF4" w:rsidP="00525AF4"/>
    <w:p w14:paraId="49FDC8C8" w14:textId="77777777" w:rsidR="00525AF4" w:rsidRPr="00525AF4" w:rsidRDefault="00525AF4" w:rsidP="00525AF4">
      <w:pPr>
        <w:pStyle w:val="Heading3"/>
        <w:rPr>
          <w:color w:val="auto"/>
          <w:sz w:val="20"/>
          <w:szCs w:val="20"/>
        </w:rPr>
      </w:pPr>
      <w:r w:rsidRPr="00525AF4">
        <w:rPr>
          <w:color w:val="auto"/>
          <w:sz w:val="20"/>
          <w:szCs w:val="20"/>
        </w:rPr>
        <w:t>4. Consistency</w:t>
      </w:r>
    </w:p>
    <w:p w14:paraId="280C8968" w14:textId="77777777" w:rsidR="00525AF4" w:rsidRPr="00525AF4" w:rsidRDefault="00525AF4" w:rsidP="00525AF4">
      <w:pPr>
        <w:pStyle w:val="NormalWeb"/>
        <w:rPr>
          <w:sz w:val="20"/>
          <w:szCs w:val="20"/>
        </w:rPr>
      </w:pPr>
      <w:r w:rsidRPr="00525AF4">
        <w:rPr>
          <w:sz w:val="20"/>
          <w:szCs w:val="20"/>
        </w:rPr>
        <w:t xml:space="preserve">Using strings for creating </w:t>
      </w:r>
      <w:r w:rsidRPr="00525AF4">
        <w:t>Decimal</w:t>
      </w:r>
      <w:r w:rsidRPr="00525AF4">
        <w:rPr>
          <w:sz w:val="20"/>
          <w:szCs w:val="20"/>
        </w:rPr>
        <w:t xml:space="preserve"> objects ensures consistency in representation and calculations, which is particularly important in financial and scientific applications where exact values are critical.</w:t>
      </w:r>
    </w:p>
    <w:p w14:paraId="04003214" w14:textId="77777777" w:rsidR="00525AF4" w:rsidRPr="00525AF4" w:rsidRDefault="00525AF4" w:rsidP="00525AF4">
      <w:pPr>
        <w:pStyle w:val="Heading3"/>
        <w:rPr>
          <w:color w:val="auto"/>
          <w:sz w:val="20"/>
          <w:szCs w:val="20"/>
        </w:rPr>
      </w:pPr>
      <w:r w:rsidRPr="00525AF4">
        <w:rPr>
          <w:color w:val="auto"/>
          <w:sz w:val="20"/>
          <w:szCs w:val="20"/>
        </w:rPr>
        <w:t>5. Avoiding Implicit Conversions</w:t>
      </w:r>
    </w:p>
    <w:p w14:paraId="168DCDD5" w14:textId="77777777" w:rsidR="00525AF4" w:rsidRPr="00525AF4" w:rsidRDefault="00525AF4" w:rsidP="00525AF4">
      <w:pPr>
        <w:pStyle w:val="NormalWeb"/>
        <w:rPr>
          <w:sz w:val="20"/>
          <w:szCs w:val="20"/>
        </w:rPr>
      </w:pPr>
      <w:r w:rsidRPr="00525AF4">
        <w:rPr>
          <w:sz w:val="20"/>
          <w:szCs w:val="20"/>
        </w:rPr>
        <w:t xml:space="preserve">When you create a </w:t>
      </w:r>
      <w:r w:rsidRPr="00525AF4">
        <w:t>Decimal</w:t>
      </w:r>
      <w:r w:rsidRPr="00525AF4">
        <w:rPr>
          <w:sz w:val="20"/>
          <w:szCs w:val="20"/>
        </w:rPr>
        <w:t xml:space="preserve"> from a floating-point value, the implicit conversion can introduce unintended inaccuracies. By using a string, you avoid these implicit conversions:</w:t>
      </w:r>
    </w:p>
    <w:p w14:paraId="6C1A6C63" w14:textId="77777777" w:rsidR="00525AF4" w:rsidRDefault="00525AF4" w:rsidP="00525AF4">
      <w:r>
        <w:t># Implicit conversion from float to Decimal</w:t>
      </w:r>
    </w:p>
    <w:p w14:paraId="4CBD067A" w14:textId="77777777" w:rsidR="00525AF4" w:rsidRDefault="00525AF4" w:rsidP="00525AF4">
      <w:proofErr w:type="spellStart"/>
      <w:r>
        <w:t>imprecise_decimal</w:t>
      </w:r>
      <w:proofErr w:type="spellEnd"/>
      <w:r>
        <w:t xml:space="preserve"> = </w:t>
      </w:r>
      <w:proofErr w:type="gramStart"/>
      <w:r>
        <w:t>Decimal(</w:t>
      </w:r>
      <w:proofErr w:type="gramEnd"/>
      <w:r>
        <w:t>1.1)</w:t>
      </w:r>
    </w:p>
    <w:p w14:paraId="0AAE618C" w14:textId="77777777" w:rsidR="00525AF4" w:rsidRDefault="00525AF4" w:rsidP="00525AF4">
      <w:r>
        <w:t>print(</w:t>
      </w:r>
      <w:proofErr w:type="spellStart"/>
      <w:r>
        <w:t>imprecise_</w:t>
      </w:r>
      <w:proofErr w:type="gramStart"/>
      <w:r>
        <w:t>decimal</w:t>
      </w:r>
      <w:proofErr w:type="spellEnd"/>
      <w:r>
        <w:t>)  #</w:t>
      </w:r>
      <w:proofErr w:type="gramEnd"/>
      <w:r>
        <w:t xml:space="preserve"> Output: 1.100000000000000088817841970012523233890533447265625</w:t>
      </w:r>
    </w:p>
    <w:p w14:paraId="5EE0E890" w14:textId="77777777" w:rsidR="00525AF4" w:rsidRDefault="00525AF4" w:rsidP="00525AF4"/>
    <w:p w14:paraId="7546B8B2" w14:textId="77777777" w:rsidR="00525AF4" w:rsidRDefault="00525AF4" w:rsidP="00525AF4">
      <w:r>
        <w:t># Explicit string representation</w:t>
      </w:r>
    </w:p>
    <w:p w14:paraId="35288372" w14:textId="77777777" w:rsidR="00525AF4" w:rsidRDefault="00525AF4" w:rsidP="00525AF4">
      <w:proofErr w:type="spellStart"/>
      <w:r>
        <w:t>precise_decimal</w:t>
      </w:r>
      <w:proofErr w:type="spellEnd"/>
      <w:r>
        <w:t xml:space="preserve"> = </w:t>
      </w:r>
      <w:proofErr w:type="gramStart"/>
      <w:r>
        <w:t>Decimal(</w:t>
      </w:r>
      <w:proofErr w:type="gramEnd"/>
      <w:r>
        <w:t>'1.1')</w:t>
      </w:r>
    </w:p>
    <w:p w14:paraId="6FDD77B3" w14:textId="4524E942" w:rsidR="00525AF4" w:rsidRDefault="00525AF4" w:rsidP="00525AF4">
      <w:r>
        <w:lastRenderedPageBreak/>
        <w:t>print(</w:t>
      </w:r>
      <w:proofErr w:type="spellStart"/>
      <w:r>
        <w:t>precise_</w:t>
      </w:r>
      <w:proofErr w:type="gramStart"/>
      <w:r>
        <w:t>decimal</w:t>
      </w:r>
      <w:proofErr w:type="spellEnd"/>
      <w:r>
        <w:t>)  #</w:t>
      </w:r>
      <w:proofErr w:type="gramEnd"/>
      <w:r>
        <w:t xml:space="preserve"> Output: 1.1</w:t>
      </w:r>
    </w:p>
    <w:p w14:paraId="3415503C" w14:textId="30B3DDAC" w:rsidR="00525AF4" w:rsidRDefault="00525AF4" w:rsidP="00525AF4"/>
    <w:p w14:paraId="67DB15B9" w14:textId="77777777" w:rsidR="00525AF4" w:rsidRPr="00525AF4" w:rsidRDefault="00525AF4" w:rsidP="00525AF4">
      <w:pPr>
        <w:pStyle w:val="Heading3"/>
        <w:rPr>
          <w:color w:val="auto"/>
          <w:sz w:val="20"/>
          <w:szCs w:val="20"/>
        </w:rPr>
      </w:pPr>
      <w:r w:rsidRPr="00525AF4">
        <w:rPr>
          <w:color w:val="auto"/>
          <w:sz w:val="20"/>
          <w:szCs w:val="20"/>
        </w:rPr>
        <w:t>Summary</w:t>
      </w:r>
    </w:p>
    <w:p w14:paraId="5ADD5803" w14:textId="77777777" w:rsidR="00525AF4" w:rsidRPr="00525AF4" w:rsidRDefault="00525AF4" w:rsidP="00525AF4">
      <w:pPr>
        <w:pStyle w:val="NormalWeb"/>
        <w:rPr>
          <w:sz w:val="20"/>
          <w:szCs w:val="20"/>
        </w:rPr>
      </w:pPr>
      <w:r w:rsidRPr="00525AF4">
        <w:rPr>
          <w:sz w:val="20"/>
          <w:szCs w:val="20"/>
        </w:rPr>
        <w:t xml:space="preserve">Creating a </w:t>
      </w:r>
      <w:r w:rsidRPr="00525AF4">
        <w:t>Decimal</w:t>
      </w:r>
      <w:r w:rsidRPr="00525AF4">
        <w:rPr>
          <w:sz w:val="20"/>
          <w:szCs w:val="20"/>
        </w:rPr>
        <w:t xml:space="preserve"> object from a string is preferable because it:</w:t>
      </w:r>
    </w:p>
    <w:p w14:paraId="788643F4" w14:textId="77777777" w:rsidR="00525AF4" w:rsidRDefault="00525AF4" w:rsidP="00525AF4">
      <w:pPr>
        <w:numPr>
          <w:ilvl w:val="0"/>
          <w:numId w:val="9"/>
        </w:numPr>
        <w:spacing w:before="100" w:beforeAutospacing="1" w:after="100" w:afterAutospacing="1"/>
      </w:pPr>
      <w:r>
        <w:t>Avoids inaccuracies introduced by floating-point representation.</w:t>
      </w:r>
    </w:p>
    <w:p w14:paraId="51E9D1D0" w14:textId="77777777" w:rsidR="00525AF4" w:rsidRDefault="00525AF4" w:rsidP="00525AF4">
      <w:pPr>
        <w:numPr>
          <w:ilvl w:val="0"/>
          <w:numId w:val="9"/>
        </w:numPr>
        <w:spacing w:before="100" w:beforeAutospacing="1" w:after="100" w:afterAutospacing="1"/>
      </w:pPr>
      <w:r>
        <w:t>Ensures exact representation of the intended value.</w:t>
      </w:r>
    </w:p>
    <w:p w14:paraId="1223013E" w14:textId="77777777" w:rsidR="00525AF4" w:rsidRDefault="00525AF4" w:rsidP="00525AF4">
      <w:pPr>
        <w:numPr>
          <w:ilvl w:val="0"/>
          <w:numId w:val="9"/>
        </w:numPr>
        <w:spacing w:before="100" w:beforeAutospacing="1" w:after="100" w:afterAutospacing="1"/>
      </w:pPr>
      <w:r>
        <w:t>Provides precise control over the number's precision and scale.</w:t>
      </w:r>
    </w:p>
    <w:p w14:paraId="63F3517B" w14:textId="77777777" w:rsidR="00525AF4" w:rsidRDefault="00525AF4" w:rsidP="00525AF4">
      <w:pPr>
        <w:numPr>
          <w:ilvl w:val="0"/>
          <w:numId w:val="9"/>
        </w:numPr>
        <w:spacing w:before="100" w:beforeAutospacing="1" w:after="100" w:afterAutospacing="1"/>
      </w:pPr>
      <w:r>
        <w:t>Maintains consistency and reliability in calculations.</w:t>
      </w:r>
    </w:p>
    <w:p w14:paraId="0889D11A" w14:textId="77777777" w:rsidR="00525AF4" w:rsidRDefault="00525AF4" w:rsidP="00525AF4">
      <w:pPr>
        <w:numPr>
          <w:ilvl w:val="0"/>
          <w:numId w:val="9"/>
        </w:numPr>
        <w:spacing w:before="100" w:beforeAutospacing="1" w:after="100" w:afterAutospacing="1"/>
      </w:pPr>
      <w:r>
        <w:t>Avoids unintended implicit conversions that can lead to errors.</w:t>
      </w:r>
    </w:p>
    <w:p w14:paraId="472A38D9" w14:textId="2184BBD7" w:rsidR="00525AF4" w:rsidRPr="00525AF4" w:rsidRDefault="00525AF4" w:rsidP="00525AF4">
      <w:pPr>
        <w:pStyle w:val="NormalWeb"/>
        <w:rPr>
          <w:sz w:val="20"/>
          <w:szCs w:val="20"/>
        </w:rPr>
      </w:pPr>
      <w:r w:rsidRPr="00525AF4">
        <w:rPr>
          <w:sz w:val="20"/>
          <w:szCs w:val="20"/>
        </w:rPr>
        <w:t xml:space="preserve">By using strings to create </w:t>
      </w:r>
      <w:r w:rsidRPr="00525AF4">
        <w:t>Decimal</w:t>
      </w:r>
      <w:r w:rsidRPr="00525AF4">
        <w:rPr>
          <w:sz w:val="20"/>
          <w:szCs w:val="20"/>
        </w:rPr>
        <w:t xml:space="preserve"> objects, you ensure that the numerical values are accurate and reliable, which is crucial for many applications.</w:t>
      </w:r>
    </w:p>
    <w:p w14:paraId="39D3C1D6" w14:textId="77777777" w:rsidR="00525AF4" w:rsidRDefault="00525AF4" w:rsidP="00525AF4">
      <w:pPr>
        <w:pStyle w:val="z-TopofForm"/>
      </w:pPr>
      <w:r>
        <w:t>Top of Form</w:t>
      </w:r>
    </w:p>
    <w:p w14:paraId="0BC002E4" w14:textId="77777777" w:rsidR="00525AF4" w:rsidRDefault="00525AF4" w:rsidP="00525AF4">
      <w:pPr>
        <w:pStyle w:val="z-BottomofForm"/>
      </w:pPr>
      <w:r>
        <w:t>Bottom of Form</w:t>
      </w:r>
    </w:p>
    <w:p w14:paraId="00000010" w14:textId="77777777" w:rsidR="00630B21" w:rsidRDefault="00630B21"/>
    <w:p w14:paraId="00000011" w14:textId="77777777" w:rsidR="00630B21" w:rsidRDefault="00000000">
      <w:r>
        <w:t>5. In an arithmetic phrase, how simple is it to combine Decimal objects with integers?</w:t>
      </w:r>
    </w:p>
    <w:p w14:paraId="00000012" w14:textId="77777777" w:rsidR="00630B21" w:rsidRDefault="00630B21"/>
    <w:p w14:paraId="59FBA4D6" w14:textId="77777777" w:rsidR="00525AF4" w:rsidRPr="00525AF4" w:rsidRDefault="00525AF4" w:rsidP="00525AF4">
      <w:pPr>
        <w:pStyle w:val="NormalWeb"/>
        <w:rPr>
          <w:sz w:val="20"/>
          <w:szCs w:val="20"/>
        </w:rPr>
      </w:pPr>
      <w:proofErr w:type="gramStart"/>
      <w:r w:rsidRPr="00525AF4">
        <w:rPr>
          <w:sz w:val="20"/>
          <w:szCs w:val="20"/>
        </w:rPr>
        <w:t>Answer:-</w:t>
      </w:r>
      <w:proofErr w:type="gramEnd"/>
      <w:r w:rsidRPr="00525AF4">
        <w:rPr>
          <w:sz w:val="20"/>
          <w:szCs w:val="20"/>
        </w:rPr>
        <w:t xml:space="preserve"> </w:t>
      </w:r>
      <w:r w:rsidRPr="00525AF4">
        <w:rPr>
          <w:sz w:val="20"/>
          <w:szCs w:val="20"/>
        </w:rPr>
        <w:t xml:space="preserve">Combining </w:t>
      </w:r>
      <w:r w:rsidRPr="00525AF4">
        <w:t>Decimal</w:t>
      </w:r>
      <w:r w:rsidRPr="00525AF4">
        <w:rPr>
          <w:sz w:val="20"/>
          <w:szCs w:val="20"/>
        </w:rPr>
        <w:t xml:space="preserve"> objects with integers in arithmetic operations is straightforward and simple in Python. The </w:t>
      </w:r>
      <w:r w:rsidRPr="00525AF4">
        <w:t>decimal</w:t>
      </w:r>
      <w:r w:rsidRPr="00525AF4">
        <w:rPr>
          <w:sz w:val="20"/>
          <w:szCs w:val="20"/>
        </w:rPr>
        <w:t xml:space="preserve"> module allows seamless arithmetic operations between </w:t>
      </w:r>
      <w:r w:rsidRPr="00525AF4">
        <w:t>Decimal</w:t>
      </w:r>
      <w:r w:rsidRPr="00525AF4">
        <w:rPr>
          <w:sz w:val="20"/>
          <w:szCs w:val="20"/>
        </w:rPr>
        <w:t xml:space="preserve"> objects and integers without requiring explicit conversions. Here’s an overview of how it works:</w:t>
      </w:r>
    </w:p>
    <w:p w14:paraId="25EF86C7" w14:textId="77777777" w:rsidR="00525AF4" w:rsidRPr="00525AF4" w:rsidRDefault="00525AF4" w:rsidP="00525AF4">
      <w:pPr>
        <w:pStyle w:val="Heading3"/>
        <w:rPr>
          <w:color w:val="auto"/>
          <w:sz w:val="20"/>
          <w:szCs w:val="20"/>
        </w:rPr>
      </w:pPr>
      <w:r w:rsidRPr="00525AF4">
        <w:rPr>
          <w:color w:val="auto"/>
          <w:sz w:val="20"/>
          <w:szCs w:val="20"/>
        </w:rPr>
        <w:t>Examples of Arithmetic Operations</w:t>
      </w:r>
    </w:p>
    <w:p w14:paraId="71123C62" w14:textId="77777777" w:rsidR="00525AF4" w:rsidRPr="00525AF4" w:rsidRDefault="00525AF4" w:rsidP="00525AF4">
      <w:pPr>
        <w:pStyle w:val="Heading4"/>
        <w:rPr>
          <w:i w:val="0"/>
          <w:iCs w:val="0"/>
          <w:color w:val="auto"/>
        </w:rPr>
      </w:pPr>
      <w:r w:rsidRPr="00525AF4">
        <w:rPr>
          <w:i w:val="0"/>
          <w:iCs w:val="0"/>
          <w:color w:val="auto"/>
        </w:rPr>
        <w:t>Addition</w:t>
      </w:r>
    </w:p>
    <w:p w14:paraId="7FED8D77" w14:textId="77777777" w:rsidR="00525AF4" w:rsidRDefault="00525AF4" w:rsidP="00525AF4">
      <w:r>
        <w:t>from decimal import Decimal</w:t>
      </w:r>
    </w:p>
    <w:p w14:paraId="57590883" w14:textId="77777777" w:rsidR="00525AF4" w:rsidRDefault="00525AF4" w:rsidP="00525AF4"/>
    <w:p w14:paraId="0DA87437" w14:textId="77777777" w:rsidR="00525AF4" w:rsidRDefault="00525AF4" w:rsidP="00525AF4">
      <w:proofErr w:type="spellStart"/>
      <w:r>
        <w:t>decimal_num</w:t>
      </w:r>
      <w:proofErr w:type="spellEnd"/>
      <w:r>
        <w:t xml:space="preserve"> = </w:t>
      </w:r>
      <w:proofErr w:type="gramStart"/>
      <w:r>
        <w:t>Decimal(</w:t>
      </w:r>
      <w:proofErr w:type="gramEnd"/>
      <w:r>
        <w:t>'10.5')</w:t>
      </w:r>
    </w:p>
    <w:p w14:paraId="127F27AB" w14:textId="77777777" w:rsidR="00525AF4" w:rsidRDefault="00525AF4" w:rsidP="00525AF4">
      <w:proofErr w:type="spellStart"/>
      <w:r>
        <w:t>integer_num</w:t>
      </w:r>
      <w:proofErr w:type="spellEnd"/>
      <w:r>
        <w:t xml:space="preserve"> = 5</w:t>
      </w:r>
    </w:p>
    <w:p w14:paraId="33217BC0" w14:textId="77777777" w:rsidR="00525AF4" w:rsidRDefault="00525AF4" w:rsidP="00525AF4"/>
    <w:p w14:paraId="26954A2C" w14:textId="77777777" w:rsidR="00525AF4" w:rsidRDefault="00525AF4" w:rsidP="00525AF4">
      <w:r>
        <w:t xml:space="preserve">result = </w:t>
      </w:r>
      <w:proofErr w:type="spellStart"/>
      <w:r>
        <w:t>decimal_num</w:t>
      </w:r>
      <w:proofErr w:type="spellEnd"/>
      <w:r>
        <w:t xml:space="preserve"> + </w:t>
      </w:r>
      <w:proofErr w:type="spellStart"/>
      <w:r>
        <w:t>integer_num</w:t>
      </w:r>
      <w:proofErr w:type="spellEnd"/>
    </w:p>
    <w:p w14:paraId="00000013" w14:textId="078354E3" w:rsidR="00630B21" w:rsidRDefault="00525AF4" w:rsidP="00525AF4">
      <w:r>
        <w:t>print(</w:t>
      </w:r>
      <w:proofErr w:type="gramStart"/>
      <w:r>
        <w:t>result)  #</w:t>
      </w:r>
      <w:proofErr w:type="gramEnd"/>
      <w:r>
        <w:t xml:space="preserve"> Output: 15.5</w:t>
      </w:r>
    </w:p>
    <w:p w14:paraId="545C4096" w14:textId="72269634" w:rsidR="00525AF4" w:rsidRDefault="00525AF4" w:rsidP="00525AF4"/>
    <w:p w14:paraId="4D5D2F51" w14:textId="04B37039" w:rsidR="00525AF4" w:rsidRDefault="00525AF4" w:rsidP="00525AF4">
      <w:r>
        <w:t>Subtraction</w:t>
      </w:r>
    </w:p>
    <w:p w14:paraId="72E4E5CA" w14:textId="5250613B" w:rsidR="00525AF4" w:rsidRDefault="00525AF4" w:rsidP="00525AF4"/>
    <w:p w14:paraId="4EB42F63" w14:textId="77777777" w:rsidR="00525AF4" w:rsidRDefault="00525AF4" w:rsidP="00525AF4">
      <w:r>
        <w:t xml:space="preserve">result = </w:t>
      </w:r>
      <w:proofErr w:type="spellStart"/>
      <w:r>
        <w:t>decimal_num</w:t>
      </w:r>
      <w:proofErr w:type="spellEnd"/>
      <w:r>
        <w:t xml:space="preserve"> - </w:t>
      </w:r>
      <w:proofErr w:type="spellStart"/>
      <w:r>
        <w:t>integer_num</w:t>
      </w:r>
      <w:proofErr w:type="spellEnd"/>
    </w:p>
    <w:p w14:paraId="70AEEF2B" w14:textId="76DE2249" w:rsidR="00525AF4" w:rsidRDefault="00525AF4" w:rsidP="00525AF4">
      <w:r>
        <w:t>print(</w:t>
      </w:r>
      <w:proofErr w:type="gramStart"/>
      <w:r>
        <w:t>result)  #</w:t>
      </w:r>
      <w:proofErr w:type="gramEnd"/>
      <w:r>
        <w:t xml:space="preserve"> Output: 5.5</w:t>
      </w:r>
    </w:p>
    <w:p w14:paraId="42D63AB0" w14:textId="2F9648A2" w:rsidR="00525AF4" w:rsidRDefault="00525AF4" w:rsidP="00525AF4"/>
    <w:p w14:paraId="336D2866" w14:textId="70D42676" w:rsidR="00525AF4" w:rsidRDefault="00525AF4" w:rsidP="00525AF4">
      <w:r>
        <w:t>Multiplication</w:t>
      </w:r>
    </w:p>
    <w:p w14:paraId="03C3E922" w14:textId="77777777" w:rsidR="00525AF4" w:rsidRDefault="00525AF4" w:rsidP="00525AF4">
      <w:r>
        <w:t xml:space="preserve">result = </w:t>
      </w:r>
      <w:proofErr w:type="spellStart"/>
      <w:r>
        <w:t>decimal_num</w:t>
      </w:r>
      <w:proofErr w:type="spellEnd"/>
      <w:r>
        <w:t xml:space="preserve"> * </w:t>
      </w:r>
      <w:proofErr w:type="spellStart"/>
      <w:r>
        <w:t>integer_num</w:t>
      </w:r>
      <w:proofErr w:type="spellEnd"/>
    </w:p>
    <w:p w14:paraId="15D460AD" w14:textId="01C4DBE7" w:rsidR="00525AF4" w:rsidRDefault="00525AF4" w:rsidP="00525AF4">
      <w:r>
        <w:t>print(</w:t>
      </w:r>
      <w:proofErr w:type="gramStart"/>
      <w:r>
        <w:t>result)  #</w:t>
      </w:r>
      <w:proofErr w:type="gramEnd"/>
      <w:r>
        <w:t xml:space="preserve"> Output: 52.5</w:t>
      </w:r>
    </w:p>
    <w:p w14:paraId="7834D141" w14:textId="1D4CAE7E" w:rsidR="00525AF4" w:rsidRDefault="00525AF4" w:rsidP="00525AF4"/>
    <w:p w14:paraId="21CED657" w14:textId="7B5AAEAC" w:rsidR="00525AF4" w:rsidRDefault="00525AF4" w:rsidP="00525AF4">
      <w:r>
        <w:t>Division</w:t>
      </w:r>
    </w:p>
    <w:p w14:paraId="51EF6D21" w14:textId="77777777" w:rsidR="00525AF4" w:rsidRDefault="00525AF4" w:rsidP="00525AF4">
      <w:r>
        <w:t xml:space="preserve">result = </w:t>
      </w:r>
      <w:proofErr w:type="spellStart"/>
      <w:r>
        <w:t>decimal_num</w:t>
      </w:r>
      <w:proofErr w:type="spellEnd"/>
      <w:r>
        <w:t xml:space="preserve"> / </w:t>
      </w:r>
      <w:proofErr w:type="spellStart"/>
      <w:r>
        <w:t>integer_num</w:t>
      </w:r>
      <w:proofErr w:type="spellEnd"/>
    </w:p>
    <w:p w14:paraId="60EBF51E" w14:textId="01407EEC" w:rsidR="00525AF4" w:rsidRDefault="00525AF4" w:rsidP="00525AF4">
      <w:r>
        <w:t>print(</w:t>
      </w:r>
      <w:proofErr w:type="gramStart"/>
      <w:r>
        <w:t>result)  #</w:t>
      </w:r>
      <w:proofErr w:type="gramEnd"/>
      <w:r>
        <w:t xml:space="preserve"> Output: 2.1</w:t>
      </w:r>
    </w:p>
    <w:p w14:paraId="2251DF61" w14:textId="39F35632" w:rsidR="00525AF4" w:rsidRDefault="00525AF4" w:rsidP="00525AF4"/>
    <w:p w14:paraId="43F3E609" w14:textId="77777777" w:rsidR="00525AF4" w:rsidRPr="00525AF4" w:rsidRDefault="00525AF4" w:rsidP="00525AF4">
      <w:pPr>
        <w:pStyle w:val="Heading3"/>
        <w:rPr>
          <w:color w:val="auto"/>
          <w:sz w:val="20"/>
          <w:szCs w:val="20"/>
        </w:rPr>
      </w:pPr>
      <w:r w:rsidRPr="00525AF4">
        <w:rPr>
          <w:color w:val="auto"/>
          <w:sz w:val="20"/>
          <w:szCs w:val="20"/>
        </w:rPr>
        <w:t>Explanation</w:t>
      </w:r>
    </w:p>
    <w:p w14:paraId="7ECCBD0F" w14:textId="77777777" w:rsidR="00525AF4" w:rsidRPr="00525AF4" w:rsidRDefault="00525AF4" w:rsidP="00525AF4">
      <w:pPr>
        <w:pStyle w:val="NormalWeb"/>
        <w:numPr>
          <w:ilvl w:val="0"/>
          <w:numId w:val="10"/>
        </w:numPr>
        <w:rPr>
          <w:sz w:val="20"/>
          <w:szCs w:val="20"/>
        </w:rPr>
      </w:pPr>
      <w:r w:rsidRPr="00525AF4">
        <w:rPr>
          <w:b/>
          <w:bCs/>
          <w:sz w:val="20"/>
          <w:szCs w:val="20"/>
        </w:rPr>
        <w:t>Implicit Conversion</w:t>
      </w:r>
      <w:r w:rsidRPr="00525AF4">
        <w:rPr>
          <w:sz w:val="20"/>
          <w:szCs w:val="20"/>
        </w:rPr>
        <w:t xml:space="preserve">: Python automatically converts the integer to a </w:t>
      </w:r>
      <w:r w:rsidRPr="00525AF4">
        <w:t>Decimal</w:t>
      </w:r>
      <w:r w:rsidRPr="00525AF4">
        <w:rPr>
          <w:sz w:val="20"/>
          <w:szCs w:val="20"/>
        </w:rPr>
        <w:t xml:space="preserve"> object when performing arithmetic operations between a </w:t>
      </w:r>
      <w:r w:rsidRPr="00525AF4">
        <w:t>Decimal</w:t>
      </w:r>
      <w:r w:rsidRPr="00525AF4">
        <w:rPr>
          <w:sz w:val="20"/>
          <w:szCs w:val="20"/>
        </w:rPr>
        <w:t xml:space="preserve"> and an integer. This ensures that the precision of the </w:t>
      </w:r>
      <w:r w:rsidRPr="00525AF4">
        <w:t>Decimal</w:t>
      </w:r>
      <w:r w:rsidRPr="00525AF4">
        <w:rPr>
          <w:sz w:val="20"/>
          <w:szCs w:val="20"/>
        </w:rPr>
        <w:t xml:space="preserve"> object is maintained.</w:t>
      </w:r>
    </w:p>
    <w:p w14:paraId="0F7DE7D5" w14:textId="77777777" w:rsidR="00525AF4" w:rsidRPr="00525AF4" w:rsidRDefault="00525AF4" w:rsidP="00525AF4">
      <w:pPr>
        <w:pStyle w:val="NormalWeb"/>
        <w:numPr>
          <w:ilvl w:val="0"/>
          <w:numId w:val="10"/>
        </w:numPr>
        <w:rPr>
          <w:sz w:val="20"/>
          <w:szCs w:val="20"/>
        </w:rPr>
      </w:pPr>
      <w:r w:rsidRPr="00525AF4">
        <w:rPr>
          <w:b/>
          <w:bCs/>
          <w:sz w:val="20"/>
          <w:szCs w:val="20"/>
        </w:rPr>
        <w:t>Seamless Integration</w:t>
      </w:r>
      <w:r w:rsidRPr="00525AF4">
        <w:rPr>
          <w:sz w:val="20"/>
          <w:szCs w:val="20"/>
        </w:rPr>
        <w:t xml:space="preserve">: This implicit conversion allows for seamless integration in arithmetic expressions, making it easy to combine </w:t>
      </w:r>
      <w:r w:rsidRPr="00525AF4">
        <w:t>Decimal</w:t>
      </w:r>
      <w:r w:rsidRPr="00525AF4">
        <w:rPr>
          <w:sz w:val="20"/>
          <w:szCs w:val="20"/>
        </w:rPr>
        <w:t xml:space="preserve"> objects with integers.</w:t>
      </w:r>
    </w:p>
    <w:p w14:paraId="6C3381C3" w14:textId="77777777" w:rsidR="00525AF4" w:rsidRPr="00525AF4" w:rsidRDefault="00525AF4" w:rsidP="00525AF4">
      <w:pPr>
        <w:pStyle w:val="Heading3"/>
        <w:rPr>
          <w:color w:val="auto"/>
          <w:sz w:val="20"/>
          <w:szCs w:val="20"/>
        </w:rPr>
      </w:pPr>
      <w:r w:rsidRPr="00525AF4">
        <w:rPr>
          <w:color w:val="auto"/>
          <w:sz w:val="20"/>
          <w:szCs w:val="20"/>
        </w:rPr>
        <w:t>Benefits</w:t>
      </w:r>
    </w:p>
    <w:p w14:paraId="0F05F633" w14:textId="77777777" w:rsidR="00525AF4" w:rsidRDefault="00525AF4" w:rsidP="00525AF4">
      <w:pPr>
        <w:numPr>
          <w:ilvl w:val="0"/>
          <w:numId w:val="11"/>
        </w:numPr>
        <w:spacing w:before="100" w:beforeAutospacing="1" w:after="100" w:afterAutospacing="1"/>
      </w:pPr>
      <w:r w:rsidRPr="00525AF4">
        <w:rPr>
          <w:b/>
          <w:bCs/>
        </w:rPr>
        <w:lastRenderedPageBreak/>
        <w:t>Precision</w:t>
      </w:r>
      <w:r>
        <w:t xml:space="preserve">: The precision of the </w:t>
      </w:r>
      <w:r w:rsidRPr="00525AF4">
        <w:t>Decimal</w:t>
      </w:r>
      <w:r>
        <w:t xml:space="preserve"> object is preserved, avoiding the pitfalls of floating-point arithmetic.</w:t>
      </w:r>
    </w:p>
    <w:p w14:paraId="72C2CCC7" w14:textId="77777777" w:rsidR="00525AF4" w:rsidRDefault="00525AF4" w:rsidP="00525AF4">
      <w:pPr>
        <w:numPr>
          <w:ilvl w:val="0"/>
          <w:numId w:val="11"/>
        </w:numPr>
        <w:spacing w:before="100" w:beforeAutospacing="1" w:after="100" w:afterAutospacing="1"/>
      </w:pPr>
      <w:r w:rsidRPr="00525AF4">
        <w:rPr>
          <w:b/>
          <w:bCs/>
        </w:rPr>
        <w:t>Simplicity</w:t>
      </w:r>
      <w:r>
        <w:t>: No need for explicit type conversion, which simplifies the code and reduces the risk of errors.</w:t>
      </w:r>
    </w:p>
    <w:p w14:paraId="3636EEB9" w14:textId="77777777" w:rsidR="00525AF4" w:rsidRDefault="00525AF4" w:rsidP="00525AF4">
      <w:pPr>
        <w:numPr>
          <w:ilvl w:val="0"/>
          <w:numId w:val="11"/>
        </w:numPr>
        <w:spacing w:before="100" w:beforeAutospacing="1" w:after="100" w:afterAutospacing="1"/>
      </w:pPr>
      <w:r w:rsidRPr="00525AF4">
        <w:rPr>
          <w:b/>
          <w:bCs/>
        </w:rPr>
        <w:t>Consistency</w:t>
      </w:r>
      <w:r>
        <w:t xml:space="preserve">: Operations involving </w:t>
      </w:r>
      <w:r w:rsidRPr="00525AF4">
        <w:t>Decimal</w:t>
      </w:r>
      <w:r>
        <w:t xml:space="preserve"> objects and integers remain consistent and predictable.</w:t>
      </w:r>
    </w:p>
    <w:p w14:paraId="7470EF91" w14:textId="77777777" w:rsidR="00525AF4" w:rsidRPr="00525AF4" w:rsidRDefault="00525AF4" w:rsidP="00525AF4">
      <w:pPr>
        <w:pStyle w:val="Heading3"/>
        <w:rPr>
          <w:color w:val="auto"/>
          <w:sz w:val="20"/>
          <w:szCs w:val="20"/>
        </w:rPr>
      </w:pPr>
      <w:r w:rsidRPr="00525AF4">
        <w:rPr>
          <w:color w:val="auto"/>
          <w:sz w:val="20"/>
          <w:szCs w:val="20"/>
        </w:rPr>
        <w:t>Example with Multiple Operations</w:t>
      </w:r>
    </w:p>
    <w:p w14:paraId="2BA38F01" w14:textId="77777777" w:rsidR="00525AF4" w:rsidRPr="00525AF4" w:rsidRDefault="00525AF4" w:rsidP="00525AF4">
      <w:pPr>
        <w:pStyle w:val="NormalWeb"/>
        <w:rPr>
          <w:sz w:val="20"/>
          <w:szCs w:val="20"/>
        </w:rPr>
      </w:pPr>
      <w:r w:rsidRPr="00525AF4">
        <w:rPr>
          <w:sz w:val="20"/>
          <w:szCs w:val="20"/>
        </w:rPr>
        <w:t>Here’s a more complex example involving multiple arithmetic operations:</w:t>
      </w:r>
    </w:p>
    <w:p w14:paraId="473E85DB" w14:textId="0D541AAE" w:rsidR="00525AF4" w:rsidRDefault="00525AF4" w:rsidP="00525AF4"/>
    <w:p w14:paraId="34B27094" w14:textId="77777777" w:rsidR="00525AF4" w:rsidRDefault="00525AF4" w:rsidP="00525AF4">
      <w:r>
        <w:t xml:space="preserve">decimal_num1 = </w:t>
      </w:r>
      <w:proofErr w:type="gramStart"/>
      <w:r>
        <w:t>Decimal(</w:t>
      </w:r>
      <w:proofErr w:type="gramEnd"/>
      <w:r>
        <w:t>'20.75')</w:t>
      </w:r>
    </w:p>
    <w:p w14:paraId="3C95B5F5" w14:textId="77777777" w:rsidR="00525AF4" w:rsidRDefault="00525AF4" w:rsidP="00525AF4">
      <w:r>
        <w:t xml:space="preserve">decimal_num2 = </w:t>
      </w:r>
      <w:proofErr w:type="gramStart"/>
      <w:r>
        <w:t>Decimal(</w:t>
      </w:r>
      <w:proofErr w:type="gramEnd"/>
      <w:r>
        <w:t>'4.25')</w:t>
      </w:r>
    </w:p>
    <w:p w14:paraId="567249D3" w14:textId="77777777" w:rsidR="00525AF4" w:rsidRDefault="00525AF4" w:rsidP="00525AF4">
      <w:proofErr w:type="spellStart"/>
      <w:r>
        <w:t>integer_num</w:t>
      </w:r>
      <w:proofErr w:type="spellEnd"/>
      <w:r>
        <w:t xml:space="preserve"> = 3</w:t>
      </w:r>
    </w:p>
    <w:p w14:paraId="79870AFA" w14:textId="77777777" w:rsidR="00525AF4" w:rsidRDefault="00525AF4" w:rsidP="00525AF4"/>
    <w:p w14:paraId="4CBD052B" w14:textId="77777777" w:rsidR="00525AF4" w:rsidRDefault="00525AF4" w:rsidP="00525AF4">
      <w:r>
        <w:t xml:space="preserve">result = (decimal_num1 + </w:t>
      </w:r>
      <w:proofErr w:type="spellStart"/>
      <w:r>
        <w:t>integer_num</w:t>
      </w:r>
      <w:proofErr w:type="spellEnd"/>
      <w:r>
        <w:t xml:space="preserve">) * decimal_num2 - </w:t>
      </w:r>
      <w:proofErr w:type="spellStart"/>
      <w:r>
        <w:t>integer_num</w:t>
      </w:r>
      <w:proofErr w:type="spellEnd"/>
      <w:r>
        <w:t xml:space="preserve"> / decimal_num2</w:t>
      </w:r>
    </w:p>
    <w:p w14:paraId="6E902B46" w14:textId="5462C34D" w:rsidR="00525AF4" w:rsidRDefault="00525AF4" w:rsidP="00525AF4">
      <w:r>
        <w:t>print(</w:t>
      </w:r>
      <w:proofErr w:type="gramStart"/>
      <w:r>
        <w:t>result)  #</w:t>
      </w:r>
      <w:proofErr w:type="gramEnd"/>
      <w:r>
        <w:t xml:space="preserve"> Output: 103.8125</w:t>
      </w:r>
    </w:p>
    <w:p w14:paraId="6BEB36C3" w14:textId="39A0D638" w:rsidR="00525AF4" w:rsidRDefault="00525AF4" w:rsidP="00525AF4"/>
    <w:p w14:paraId="080E1C5C" w14:textId="77777777" w:rsidR="00525AF4" w:rsidRPr="00525AF4" w:rsidRDefault="00525AF4" w:rsidP="00525AF4">
      <w:pPr>
        <w:pStyle w:val="NormalWeb"/>
        <w:rPr>
          <w:sz w:val="20"/>
          <w:szCs w:val="20"/>
        </w:rPr>
      </w:pPr>
      <w:r w:rsidRPr="00525AF4">
        <w:rPr>
          <w:sz w:val="20"/>
          <w:szCs w:val="20"/>
        </w:rPr>
        <w:t xml:space="preserve">In this example, Python handles the implicit conversion of the integer to a </w:t>
      </w:r>
      <w:r w:rsidRPr="00525AF4">
        <w:t>Decimal</w:t>
      </w:r>
      <w:r w:rsidRPr="00525AF4">
        <w:rPr>
          <w:sz w:val="20"/>
          <w:szCs w:val="20"/>
        </w:rPr>
        <w:t xml:space="preserve"> object seamlessly, allowing for a mixture of </w:t>
      </w:r>
      <w:r w:rsidRPr="00525AF4">
        <w:t>Decimal</w:t>
      </w:r>
      <w:r w:rsidRPr="00525AF4">
        <w:rPr>
          <w:sz w:val="20"/>
          <w:szCs w:val="20"/>
        </w:rPr>
        <w:t xml:space="preserve"> and integer operations without any issues.</w:t>
      </w:r>
    </w:p>
    <w:p w14:paraId="2062AA53" w14:textId="77777777" w:rsidR="00525AF4" w:rsidRPr="00525AF4" w:rsidRDefault="00525AF4" w:rsidP="00525AF4">
      <w:pPr>
        <w:pStyle w:val="Heading3"/>
        <w:rPr>
          <w:color w:val="auto"/>
          <w:sz w:val="20"/>
          <w:szCs w:val="20"/>
        </w:rPr>
      </w:pPr>
      <w:r w:rsidRPr="00525AF4">
        <w:rPr>
          <w:color w:val="auto"/>
          <w:sz w:val="20"/>
          <w:szCs w:val="20"/>
        </w:rPr>
        <w:t>Summary</w:t>
      </w:r>
    </w:p>
    <w:p w14:paraId="00000014" w14:textId="6A9670D6" w:rsidR="00630B21" w:rsidRPr="00525AF4" w:rsidRDefault="00525AF4" w:rsidP="00525AF4">
      <w:pPr>
        <w:pStyle w:val="NormalWeb"/>
        <w:rPr>
          <w:sz w:val="20"/>
          <w:szCs w:val="20"/>
        </w:rPr>
      </w:pPr>
      <w:r w:rsidRPr="00525AF4">
        <w:rPr>
          <w:sz w:val="20"/>
          <w:szCs w:val="20"/>
        </w:rPr>
        <w:t xml:space="preserve">Combining </w:t>
      </w:r>
      <w:r w:rsidRPr="00525AF4">
        <w:t>Decimal</w:t>
      </w:r>
      <w:r w:rsidRPr="00525AF4">
        <w:rPr>
          <w:sz w:val="20"/>
          <w:szCs w:val="20"/>
        </w:rPr>
        <w:t xml:space="preserve"> objects with integers in arithmetic expressions is simple and straightforward in Python. The implicit conversion of integers to </w:t>
      </w:r>
      <w:r w:rsidRPr="00525AF4">
        <w:t>Decimal</w:t>
      </w:r>
      <w:r w:rsidRPr="00525AF4">
        <w:rPr>
          <w:sz w:val="20"/>
          <w:szCs w:val="20"/>
        </w:rPr>
        <w:t xml:space="preserve"> objects ensures that operations are performed with the precision of the </w:t>
      </w:r>
      <w:r w:rsidRPr="00525AF4">
        <w:t>Decimal</w:t>
      </w:r>
      <w:r w:rsidRPr="00525AF4">
        <w:rPr>
          <w:sz w:val="20"/>
          <w:szCs w:val="20"/>
        </w:rPr>
        <w:t xml:space="preserve"> type, making the process both efficient and reliable.</w:t>
      </w:r>
    </w:p>
    <w:p w14:paraId="00000015" w14:textId="77777777" w:rsidR="00630B21" w:rsidRDefault="00000000">
      <w:r>
        <w:t>6. Can Decimal objects and floating-point values be combined easily?</w:t>
      </w:r>
    </w:p>
    <w:p w14:paraId="00000016" w14:textId="77777777" w:rsidR="00630B21" w:rsidRDefault="00630B21"/>
    <w:p w14:paraId="2794B72D" w14:textId="77777777" w:rsidR="00525AF4" w:rsidRPr="00525AF4" w:rsidRDefault="00525AF4" w:rsidP="00525AF4">
      <w:pPr>
        <w:pStyle w:val="NormalWeb"/>
        <w:rPr>
          <w:sz w:val="20"/>
          <w:szCs w:val="20"/>
        </w:rPr>
      </w:pPr>
      <w:proofErr w:type="gramStart"/>
      <w:r w:rsidRPr="00525AF4">
        <w:rPr>
          <w:sz w:val="20"/>
          <w:szCs w:val="20"/>
        </w:rPr>
        <w:t>Answer:-</w:t>
      </w:r>
      <w:proofErr w:type="gramEnd"/>
      <w:r w:rsidRPr="00525AF4">
        <w:rPr>
          <w:sz w:val="20"/>
          <w:szCs w:val="20"/>
        </w:rPr>
        <w:t xml:space="preserve"> </w:t>
      </w:r>
      <w:r w:rsidRPr="00525AF4">
        <w:rPr>
          <w:sz w:val="20"/>
          <w:szCs w:val="20"/>
        </w:rPr>
        <w:t xml:space="preserve">Combining </w:t>
      </w:r>
      <w:r w:rsidRPr="00525AF4">
        <w:t>Decimal</w:t>
      </w:r>
      <w:r w:rsidRPr="00525AF4">
        <w:rPr>
          <w:sz w:val="20"/>
          <w:szCs w:val="20"/>
        </w:rPr>
        <w:t xml:space="preserve"> objects and floating-point values is not as straightforward as combining </w:t>
      </w:r>
      <w:r w:rsidRPr="00525AF4">
        <w:t>Decimal</w:t>
      </w:r>
      <w:r w:rsidRPr="00525AF4">
        <w:rPr>
          <w:sz w:val="20"/>
          <w:szCs w:val="20"/>
        </w:rPr>
        <w:t xml:space="preserve"> objects with integers in Python. While it is possible, it is generally discouraged due to potential precision issues. When you mix </w:t>
      </w:r>
      <w:r w:rsidRPr="00525AF4">
        <w:t>Decimal</w:t>
      </w:r>
      <w:r w:rsidRPr="00525AF4">
        <w:rPr>
          <w:sz w:val="20"/>
          <w:szCs w:val="20"/>
        </w:rPr>
        <w:t xml:space="preserve"> objects with floating-point values, the floating-point values are first converted to </w:t>
      </w:r>
      <w:r w:rsidRPr="00525AF4">
        <w:t>Decimal</w:t>
      </w:r>
      <w:r w:rsidRPr="00525AF4">
        <w:rPr>
          <w:sz w:val="20"/>
          <w:szCs w:val="20"/>
        </w:rPr>
        <w:t>, which can introduce inaccuracies due to the nature of floating-point representation.</w:t>
      </w:r>
    </w:p>
    <w:p w14:paraId="0F43F9CA" w14:textId="77777777" w:rsidR="00525AF4" w:rsidRPr="00525AF4" w:rsidRDefault="00525AF4" w:rsidP="00525AF4">
      <w:pPr>
        <w:pStyle w:val="Heading3"/>
        <w:rPr>
          <w:color w:val="auto"/>
          <w:sz w:val="20"/>
          <w:szCs w:val="20"/>
        </w:rPr>
      </w:pPr>
      <w:r w:rsidRPr="00525AF4">
        <w:rPr>
          <w:color w:val="auto"/>
          <w:sz w:val="20"/>
          <w:szCs w:val="20"/>
        </w:rPr>
        <w:t>Example of Combination</w:t>
      </w:r>
    </w:p>
    <w:p w14:paraId="3DD275F4" w14:textId="77777777" w:rsidR="00525AF4" w:rsidRPr="00525AF4" w:rsidRDefault="00525AF4" w:rsidP="00525AF4">
      <w:pPr>
        <w:pStyle w:val="NormalWeb"/>
        <w:rPr>
          <w:sz w:val="20"/>
          <w:szCs w:val="20"/>
        </w:rPr>
      </w:pPr>
      <w:r w:rsidRPr="00525AF4">
        <w:rPr>
          <w:sz w:val="20"/>
          <w:szCs w:val="20"/>
        </w:rPr>
        <w:t xml:space="preserve">Here’s an example of how you might combine a </w:t>
      </w:r>
      <w:r w:rsidRPr="00525AF4">
        <w:t>Decimal</w:t>
      </w:r>
      <w:r w:rsidRPr="00525AF4">
        <w:rPr>
          <w:sz w:val="20"/>
          <w:szCs w:val="20"/>
        </w:rPr>
        <w:t xml:space="preserve"> object with a floating-point value:</w:t>
      </w:r>
    </w:p>
    <w:p w14:paraId="779FD398" w14:textId="77777777" w:rsidR="00525AF4" w:rsidRDefault="00525AF4" w:rsidP="00525AF4">
      <w:r>
        <w:t>from decimal import Decimal</w:t>
      </w:r>
    </w:p>
    <w:p w14:paraId="498560C9" w14:textId="77777777" w:rsidR="00525AF4" w:rsidRDefault="00525AF4" w:rsidP="00525AF4"/>
    <w:p w14:paraId="1CDECE85" w14:textId="77777777" w:rsidR="00525AF4" w:rsidRDefault="00525AF4" w:rsidP="00525AF4">
      <w:proofErr w:type="spellStart"/>
      <w:r>
        <w:t>decimal_num</w:t>
      </w:r>
      <w:proofErr w:type="spellEnd"/>
      <w:r>
        <w:t xml:space="preserve"> = </w:t>
      </w:r>
      <w:proofErr w:type="gramStart"/>
      <w:r>
        <w:t>Decimal(</w:t>
      </w:r>
      <w:proofErr w:type="gramEnd"/>
      <w:r>
        <w:t>'10.5')</w:t>
      </w:r>
    </w:p>
    <w:p w14:paraId="2AA59371" w14:textId="77777777" w:rsidR="00525AF4" w:rsidRDefault="00525AF4" w:rsidP="00525AF4">
      <w:proofErr w:type="spellStart"/>
      <w:r>
        <w:t>float_num</w:t>
      </w:r>
      <w:proofErr w:type="spellEnd"/>
      <w:r>
        <w:t xml:space="preserve"> = 5.2</w:t>
      </w:r>
    </w:p>
    <w:p w14:paraId="2D1628B3" w14:textId="77777777" w:rsidR="00525AF4" w:rsidRDefault="00525AF4" w:rsidP="00525AF4"/>
    <w:p w14:paraId="46241BEA" w14:textId="77777777" w:rsidR="00525AF4" w:rsidRDefault="00525AF4" w:rsidP="00525AF4">
      <w:r>
        <w:t># Combine using explicit conversion</w:t>
      </w:r>
    </w:p>
    <w:p w14:paraId="724FC562" w14:textId="77777777" w:rsidR="00525AF4" w:rsidRDefault="00525AF4" w:rsidP="00525AF4">
      <w:r>
        <w:t xml:space="preserve">result = </w:t>
      </w:r>
      <w:proofErr w:type="spellStart"/>
      <w:r>
        <w:t>decimal_num</w:t>
      </w:r>
      <w:proofErr w:type="spellEnd"/>
      <w:r>
        <w:t xml:space="preserve"> + Decimal(</w:t>
      </w:r>
      <w:proofErr w:type="spellStart"/>
      <w:r>
        <w:t>float_num</w:t>
      </w:r>
      <w:proofErr w:type="spellEnd"/>
      <w:r>
        <w:t>)</w:t>
      </w:r>
    </w:p>
    <w:p w14:paraId="00000017" w14:textId="2EE5606B" w:rsidR="00630B21" w:rsidRDefault="00525AF4" w:rsidP="00525AF4">
      <w:r>
        <w:t>print(</w:t>
      </w:r>
      <w:proofErr w:type="gramStart"/>
      <w:r>
        <w:t>result)  #</w:t>
      </w:r>
      <w:proofErr w:type="gramEnd"/>
      <w:r>
        <w:t xml:space="preserve"> Output: 15.70000000000000017763568394002504646778106689453125</w:t>
      </w:r>
    </w:p>
    <w:p w14:paraId="53325B0D" w14:textId="77777777" w:rsidR="00525AF4" w:rsidRPr="00525AF4" w:rsidRDefault="00525AF4" w:rsidP="00525AF4">
      <w:pPr>
        <w:pStyle w:val="Heading3"/>
        <w:rPr>
          <w:color w:val="auto"/>
          <w:sz w:val="20"/>
          <w:szCs w:val="20"/>
        </w:rPr>
      </w:pPr>
      <w:r w:rsidRPr="00525AF4">
        <w:rPr>
          <w:color w:val="auto"/>
          <w:sz w:val="20"/>
          <w:szCs w:val="20"/>
        </w:rPr>
        <w:t>Explanation</w:t>
      </w:r>
    </w:p>
    <w:p w14:paraId="4DDBD857" w14:textId="77777777" w:rsidR="00525AF4" w:rsidRPr="00525AF4" w:rsidRDefault="00525AF4" w:rsidP="00525AF4">
      <w:pPr>
        <w:pStyle w:val="NormalWeb"/>
        <w:numPr>
          <w:ilvl w:val="0"/>
          <w:numId w:val="12"/>
        </w:numPr>
        <w:rPr>
          <w:sz w:val="20"/>
          <w:szCs w:val="20"/>
        </w:rPr>
      </w:pPr>
      <w:r w:rsidRPr="00525AF4">
        <w:rPr>
          <w:b/>
          <w:bCs/>
          <w:sz w:val="20"/>
          <w:szCs w:val="20"/>
        </w:rPr>
        <w:t>Explicit Conversion</w:t>
      </w:r>
      <w:r w:rsidRPr="00525AF4">
        <w:rPr>
          <w:sz w:val="20"/>
          <w:szCs w:val="20"/>
        </w:rPr>
        <w:t xml:space="preserve">: You need to explicitly convert the floating-point value to a </w:t>
      </w:r>
      <w:r w:rsidRPr="00525AF4">
        <w:t>Decimal</w:t>
      </w:r>
      <w:r w:rsidRPr="00525AF4">
        <w:rPr>
          <w:sz w:val="20"/>
          <w:szCs w:val="20"/>
        </w:rPr>
        <w:t xml:space="preserve"> object using </w:t>
      </w:r>
      <w:r w:rsidRPr="00525AF4">
        <w:t>Decimal(</w:t>
      </w:r>
      <w:proofErr w:type="spellStart"/>
      <w:r w:rsidRPr="00525AF4">
        <w:t>float_num</w:t>
      </w:r>
      <w:proofErr w:type="spellEnd"/>
      <w:r w:rsidRPr="00525AF4">
        <w:t>)</w:t>
      </w:r>
      <w:r w:rsidRPr="00525AF4">
        <w:rPr>
          <w:sz w:val="20"/>
          <w:szCs w:val="20"/>
        </w:rPr>
        <w:t xml:space="preserve"> before combining it with a </w:t>
      </w:r>
      <w:r w:rsidRPr="00525AF4">
        <w:t>Decimal</w:t>
      </w:r>
      <w:r w:rsidRPr="00525AF4">
        <w:rPr>
          <w:sz w:val="20"/>
          <w:szCs w:val="20"/>
        </w:rPr>
        <w:t xml:space="preserve"> object. This ensures that the operation is performed within the </w:t>
      </w:r>
      <w:r w:rsidRPr="00525AF4">
        <w:t>Decimal</w:t>
      </w:r>
      <w:r w:rsidRPr="00525AF4">
        <w:rPr>
          <w:sz w:val="20"/>
          <w:szCs w:val="20"/>
        </w:rPr>
        <w:t xml:space="preserve"> arithmetic context.</w:t>
      </w:r>
    </w:p>
    <w:p w14:paraId="06075A8D" w14:textId="77777777" w:rsidR="00525AF4" w:rsidRPr="00525AF4" w:rsidRDefault="00525AF4" w:rsidP="00525AF4">
      <w:pPr>
        <w:pStyle w:val="NormalWeb"/>
        <w:numPr>
          <w:ilvl w:val="0"/>
          <w:numId w:val="12"/>
        </w:numPr>
        <w:rPr>
          <w:sz w:val="20"/>
          <w:szCs w:val="20"/>
        </w:rPr>
      </w:pPr>
      <w:r w:rsidRPr="00525AF4">
        <w:rPr>
          <w:b/>
          <w:bCs/>
          <w:sz w:val="20"/>
          <w:szCs w:val="20"/>
        </w:rPr>
        <w:lastRenderedPageBreak/>
        <w:t>Precision Issues</w:t>
      </w:r>
      <w:r w:rsidRPr="00525AF4">
        <w:rPr>
          <w:sz w:val="20"/>
          <w:szCs w:val="20"/>
        </w:rPr>
        <w:t xml:space="preserve">: The conversion of the floating-point number to a </w:t>
      </w:r>
      <w:r w:rsidRPr="00525AF4">
        <w:t>Decimal</w:t>
      </w:r>
      <w:r w:rsidRPr="00525AF4">
        <w:rPr>
          <w:sz w:val="20"/>
          <w:szCs w:val="20"/>
        </w:rPr>
        <w:t xml:space="preserve"> can introduce precision issues, as shown in the example. The result may not be what you expect due to the inherent inaccuracies of floating-point representation.</w:t>
      </w:r>
    </w:p>
    <w:p w14:paraId="632977A3" w14:textId="77777777" w:rsidR="00525AF4" w:rsidRPr="00525AF4" w:rsidRDefault="00525AF4" w:rsidP="00525AF4">
      <w:pPr>
        <w:pStyle w:val="Heading3"/>
        <w:rPr>
          <w:color w:val="auto"/>
          <w:sz w:val="20"/>
          <w:szCs w:val="20"/>
        </w:rPr>
      </w:pPr>
      <w:r w:rsidRPr="00525AF4">
        <w:rPr>
          <w:color w:val="auto"/>
          <w:sz w:val="20"/>
          <w:szCs w:val="20"/>
        </w:rPr>
        <w:t>Recommended Approach</w:t>
      </w:r>
    </w:p>
    <w:p w14:paraId="48DF8CB2" w14:textId="77777777" w:rsidR="00525AF4" w:rsidRPr="00525AF4" w:rsidRDefault="00525AF4" w:rsidP="00525AF4">
      <w:pPr>
        <w:pStyle w:val="NormalWeb"/>
        <w:rPr>
          <w:sz w:val="20"/>
          <w:szCs w:val="20"/>
        </w:rPr>
      </w:pPr>
      <w:r w:rsidRPr="00525AF4">
        <w:rPr>
          <w:sz w:val="20"/>
          <w:szCs w:val="20"/>
        </w:rPr>
        <w:t xml:space="preserve">To avoid precision issues, it is recommended to avoid combining </w:t>
      </w:r>
      <w:r w:rsidRPr="00525AF4">
        <w:t>Decimal</w:t>
      </w:r>
      <w:r w:rsidRPr="00525AF4">
        <w:rPr>
          <w:sz w:val="20"/>
          <w:szCs w:val="20"/>
        </w:rPr>
        <w:t xml:space="preserve"> objects with floating-point values directly. Instead, you should convert floating-point values to strings before converting them to </w:t>
      </w:r>
      <w:r w:rsidRPr="00525AF4">
        <w:t>Decimal</w:t>
      </w:r>
      <w:r w:rsidRPr="00525AF4">
        <w:rPr>
          <w:sz w:val="20"/>
          <w:szCs w:val="20"/>
        </w:rPr>
        <w:t xml:space="preserve"> objects:</w:t>
      </w:r>
    </w:p>
    <w:p w14:paraId="74FA0023" w14:textId="77777777" w:rsidR="00525AF4" w:rsidRDefault="00525AF4" w:rsidP="00525AF4">
      <w:r>
        <w:t># Convert float to string first, then to Decimal</w:t>
      </w:r>
    </w:p>
    <w:p w14:paraId="35E44117" w14:textId="77777777" w:rsidR="00525AF4" w:rsidRDefault="00525AF4" w:rsidP="00525AF4">
      <w:r>
        <w:t xml:space="preserve">result = </w:t>
      </w:r>
      <w:proofErr w:type="spellStart"/>
      <w:r>
        <w:t>decimal_num</w:t>
      </w:r>
      <w:proofErr w:type="spellEnd"/>
      <w:r>
        <w:t xml:space="preserve"> + Decimal(str(</w:t>
      </w:r>
      <w:proofErr w:type="spellStart"/>
      <w:r>
        <w:t>float_num</w:t>
      </w:r>
      <w:proofErr w:type="spellEnd"/>
      <w:r>
        <w:t>))</w:t>
      </w:r>
    </w:p>
    <w:p w14:paraId="30B0A424" w14:textId="2ECC7137" w:rsidR="00525AF4" w:rsidRDefault="00525AF4" w:rsidP="00525AF4">
      <w:r>
        <w:t>print(</w:t>
      </w:r>
      <w:proofErr w:type="gramStart"/>
      <w:r>
        <w:t>result)  #</w:t>
      </w:r>
      <w:proofErr w:type="gramEnd"/>
      <w:r>
        <w:t xml:space="preserve"> Output: 15.7</w:t>
      </w:r>
    </w:p>
    <w:p w14:paraId="74202411" w14:textId="10149F42" w:rsidR="00525AF4" w:rsidRDefault="00525AF4" w:rsidP="00525AF4"/>
    <w:p w14:paraId="25B66E82" w14:textId="77777777" w:rsidR="00525AF4" w:rsidRPr="00525AF4" w:rsidRDefault="00525AF4" w:rsidP="00525AF4">
      <w:pPr>
        <w:pStyle w:val="Heading3"/>
        <w:rPr>
          <w:color w:val="auto"/>
          <w:sz w:val="20"/>
          <w:szCs w:val="20"/>
        </w:rPr>
      </w:pPr>
      <w:r w:rsidRPr="00525AF4">
        <w:rPr>
          <w:color w:val="auto"/>
          <w:sz w:val="20"/>
          <w:szCs w:val="20"/>
        </w:rPr>
        <w:t>Summary</w:t>
      </w:r>
    </w:p>
    <w:p w14:paraId="62BA4A77" w14:textId="77777777" w:rsidR="00525AF4" w:rsidRDefault="00525AF4" w:rsidP="00525AF4">
      <w:pPr>
        <w:numPr>
          <w:ilvl w:val="0"/>
          <w:numId w:val="13"/>
        </w:numPr>
        <w:spacing w:before="100" w:beforeAutospacing="1" w:after="100" w:afterAutospacing="1"/>
      </w:pPr>
      <w:r w:rsidRPr="00525AF4">
        <w:rPr>
          <w:b/>
          <w:bCs/>
        </w:rPr>
        <w:t xml:space="preserve">Combining </w:t>
      </w:r>
      <w:r w:rsidRPr="00525AF4">
        <w:t>Decimal</w:t>
      </w:r>
      <w:r w:rsidRPr="00525AF4">
        <w:rPr>
          <w:b/>
          <w:bCs/>
        </w:rPr>
        <w:t xml:space="preserve"> and Floating-Point</w:t>
      </w:r>
      <w:r>
        <w:t>: While possible, it is not straightforward and can introduce precision issues due to the nature of floating-point representation.</w:t>
      </w:r>
    </w:p>
    <w:p w14:paraId="1FC79DE2" w14:textId="77777777" w:rsidR="00525AF4" w:rsidRDefault="00525AF4" w:rsidP="00525AF4">
      <w:pPr>
        <w:numPr>
          <w:ilvl w:val="0"/>
          <w:numId w:val="13"/>
        </w:numPr>
        <w:spacing w:before="100" w:beforeAutospacing="1" w:after="100" w:afterAutospacing="1"/>
      </w:pPr>
      <w:r w:rsidRPr="00525AF4">
        <w:rPr>
          <w:b/>
          <w:bCs/>
        </w:rPr>
        <w:t>Explicit Conversion</w:t>
      </w:r>
      <w:r>
        <w:t xml:space="preserve">: You need to explicitly convert floating-point values to </w:t>
      </w:r>
      <w:r w:rsidRPr="00525AF4">
        <w:t>Decimal</w:t>
      </w:r>
      <w:r>
        <w:t xml:space="preserve"> objects using </w:t>
      </w:r>
      <w:r w:rsidRPr="00525AF4">
        <w:t>Decimal(</w:t>
      </w:r>
      <w:proofErr w:type="spellStart"/>
      <w:r w:rsidRPr="00525AF4">
        <w:t>float_num</w:t>
      </w:r>
      <w:proofErr w:type="spellEnd"/>
      <w:r w:rsidRPr="00525AF4">
        <w:t>)</w:t>
      </w:r>
      <w:r>
        <w:t>.</w:t>
      </w:r>
    </w:p>
    <w:p w14:paraId="4800BB19" w14:textId="77777777" w:rsidR="00525AF4" w:rsidRDefault="00525AF4" w:rsidP="00525AF4">
      <w:pPr>
        <w:numPr>
          <w:ilvl w:val="0"/>
          <w:numId w:val="13"/>
        </w:numPr>
        <w:spacing w:before="100" w:beforeAutospacing="1" w:after="100" w:afterAutospacing="1"/>
      </w:pPr>
      <w:r w:rsidRPr="00525AF4">
        <w:rPr>
          <w:b/>
          <w:bCs/>
        </w:rPr>
        <w:t>Recommended Approach</w:t>
      </w:r>
      <w:r>
        <w:t xml:space="preserve">: Convert floating-point values to strings first, then to </w:t>
      </w:r>
      <w:r w:rsidRPr="00525AF4">
        <w:t>Decimal</w:t>
      </w:r>
      <w:r>
        <w:t xml:space="preserve"> objects to avoid precision issues.</w:t>
      </w:r>
    </w:p>
    <w:p w14:paraId="022E5CDB" w14:textId="443B6B97" w:rsidR="00525AF4" w:rsidRPr="00525AF4" w:rsidRDefault="00525AF4" w:rsidP="00525AF4">
      <w:pPr>
        <w:pStyle w:val="NormalWeb"/>
        <w:rPr>
          <w:sz w:val="20"/>
          <w:szCs w:val="20"/>
        </w:rPr>
      </w:pPr>
      <w:r w:rsidRPr="00525AF4">
        <w:rPr>
          <w:sz w:val="20"/>
          <w:szCs w:val="20"/>
        </w:rPr>
        <w:t xml:space="preserve">By following these guidelines, you can ensure that arithmetic operations involving </w:t>
      </w:r>
      <w:r w:rsidRPr="00525AF4">
        <w:t>Decimal</w:t>
      </w:r>
      <w:r w:rsidRPr="00525AF4">
        <w:rPr>
          <w:sz w:val="20"/>
          <w:szCs w:val="20"/>
        </w:rPr>
        <w:t xml:space="preserve"> objects and floating-point values maintain the desired precision and accuracy.</w:t>
      </w:r>
    </w:p>
    <w:p w14:paraId="00000018" w14:textId="77777777" w:rsidR="00630B21" w:rsidRDefault="00630B21"/>
    <w:p w14:paraId="00000019" w14:textId="77777777" w:rsidR="00630B21" w:rsidRDefault="00000000">
      <w:r>
        <w:t>7. Using the Fraction class but not the Decimal class, give an example of a quantity that can be expressed with absolute precision.</w:t>
      </w:r>
    </w:p>
    <w:p w14:paraId="0000001A" w14:textId="77777777" w:rsidR="00630B21" w:rsidRDefault="00630B21"/>
    <w:p w14:paraId="3C9A86D2" w14:textId="77777777" w:rsidR="00525AF4" w:rsidRPr="00525AF4" w:rsidRDefault="00525AF4" w:rsidP="00525AF4">
      <w:pPr>
        <w:pStyle w:val="NormalWeb"/>
        <w:rPr>
          <w:sz w:val="20"/>
          <w:szCs w:val="20"/>
        </w:rPr>
      </w:pPr>
      <w:proofErr w:type="gramStart"/>
      <w:r w:rsidRPr="00525AF4">
        <w:rPr>
          <w:sz w:val="20"/>
          <w:szCs w:val="20"/>
        </w:rPr>
        <w:t>Answer:-</w:t>
      </w:r>
      <w:proofErr w:type="gramEnd"/>
      <w:r w:rsidRPr="00525AF4">
        <w:rPr>
          <w:sz w:val="20"/>
          <w:szCs w:val="20"/>
        </w:rPr>
        <w:t xml:space="preserve"> </w:t>
      </w:r>
      <w:r w:rsidRPr="00525AF4">
        <w:rPr>
          <w:sz w:val="20"/>
          <w:szCs w:val="20"/>
        </w:rPr>
        <w:t xml:space="preserve">The </w:t>
      </w:r>
      <w:r w:rsidRPr="00525AF4">
        <w:t>Fraction</w:t>
      </w:r>
      <w:r w:rsidRPr="00525AF4">
        <w:rPr>
          <w:sz w:val="20"/>
          <w:szCs w:val="20"/>
        </w:rPr>
        <w:t xml:space="preserve"> class in Python, part of the </w:t>
      </w:r>
      <w:r w:rsidRPr="00525AF4">
        <w:t>fractions</w:t>
      </w:r>
      <w:r w:rsidRPr="00525AF4">
        <w:rPr>
          <w:sz w:val="20"/>
          <w:szCs w:val="20"/>
        </w:rPr>
        <w:t xml:space="preserve"> module, represents rational numbers exactly as the ratio of two integers (a numerator and a denominator). This allows it to represent quantities with absolute precision, unlike floating-point numbers which may introduce rounding errors.</w:t>
      </w:r>
    </w:p>
    <w:p w14:paraId="0F32E7B4" w14:textId="77777777" w:rsidR="00525AF4" w:rsidRPr="00525AF4" w:rsidRDefault="00525AF4" w:rsidP="00525AF4">
      <w:pPr>
        <w:pStyle w:val="NormalWeb"/>
        <w:rPr>
          <w:sz w:val="20"/>
          <w:szCs w:val="20"/>
        </w:rPr>
      </w:pPr>
      <w:r w:rsidRPr="00525AF4">
        <w:rPr>
          <w:sz w:val="20"/>
          <w:szCs w:val="20"/>
        </w:rPr>
        <w:t xml:space="preserve">Here's an example of using the </w:t>
      </w:r>
      <w:r w:rsidRPr="00525AF4">
        <w:t>Fraction</w:t>
      </w:r>
      <w:r w:rsidRPr="00525AF4">
        <w:rPr>
          <w:sz w:val="20"/>
          <w:szCs w:val="20"/>
        </w:rPr>
        <w:t xml:space="preserve"> class to represent a quantity with absolute precision:</w:t>
      </w:r>
    </w:p>
    <w:p w14:paraId="2EEFADD2" w14:textId="77777777" w:rsidR="00525AF4" w:rsidRPr="00525AF4" w:rsidRDefault="00525AF4" w:rsidP="00525AF4">
      <w:pPr>
        <w:pStyle w:val="Heading3"/>
        <w:rPr>
          <w:color w:val="auto"/>
          <w:sz w:val="20"/>
          <w:szCs w:val="20"/>
        </w:rPr>
      </w:pPr>
      <w:r w:rsidRPr="00525AF4">
        <w:rPr>
          <w:color w:val="auto"/>
          <w:sz w:val="20"/>
          <w:szCs w:val="20"/>
        </w:rPr>
        <w:t>Example</w:t>
      </w:r>
    </w:p>
    <w:p w14:paraId="3BEC2B6E" w14:textId="77777777" w:rsidR="00525AF4" w:rsidRPr="00525AF4" w:rsidRDefault="00525AF4" w:rsidP="00525AF4">
      <w:pPr>
        <w:pStyle w:val="NormalWeb"/>
        <w:rPr>
          <w:sz w:val="20"/>
          <w:szCs w:val="20"/>
        </w:rPr>
      </w:pPr>
      <w:r w:rsidRPr="00525AF4">
        <w:rPr>
          <w:sz w:val="20"/>
          <w:szCs w:val="20"/>
        </w:rPr>
        <w:t>Suppose we want to represent the quantity 13\</w:t>
      </w:r>
      <w:proofErr w:type="gramStart"/>
      <w:r w:rsidRPr="00525AF4">
        <w:rPr>
          <w:sz w:val="20"/>
          <w:szCs w:val="20"/>
        </w:rPr>
        <w:t>frac{</w:t>
      </w:r>
      <w:proofErr w:type="gramEnd"/>
      <w:r w:rsidRPr="00525AF4">
        <w:rPr>
          <w:sz w:val="20"/>
          <w:szCs w:val="20"/>
        </w:rPr>
        <w:t>1}{3}31​ exactly.</w:t>
      </w:r>
    </w:p>
    <w:p w14:paraId="1503D80B" w14:textId="77777777" w:rsidR="00525AF4" w:rsidRDefault="00525AF4" w:rsidP="00525AF4">
      <w:r>
        <w:t>from fractions import Fraction</w:t>
      </w:r>
    </w:p>
    <w:p w14:paraId="4F83E6C0" w14:textId="77777777" w:rsidR="00525AF4" w:rsidRDefault="00525AF4" w:rsidP="00525AF4"/>
    <w:p w14:paraId="12383BE7" w14:textId="77777777" w:rsidR="00525AF4" w:rsidRDefault="00525AF4" w:rsidP="00525AF4">
      <w:r>
        <w:t># Creating a Fraction object to represent 1/3</w:t>
      </w:r>
    </w:p>
    <w:p w14:paraId="125ED2D4" w14:textId="77777777" w:rsidR="00525AF4" w:rsidRDefault="00525AF4" w:rsidP="00525AF4">
      <w:r>
        <w:t xml:space="preserve">fraction = </w:t>
      </w:r>
      <w:proofErr w:type="gramStart"/>
      <w:r>
        <w:t>Fraction(</w:t>
      </w:r>
      <w:proofErr w:type="gramEnd"/>
      <w:r>
        <w:t>1, 3)</w:t>
      </w:r>
    </w:p>
    <w:p w14:paraId="0000001B" w14:textId="3248EE47" w:rsidR="00630B21" w:rsidRDefault="00525AF4" w:rsidP="00525AF4">
      <w:r>
        <w:t>print(</w:t>
      </w:r>
      <w:proofErr w:type="gramStart"/>
      <w:r>
        <w:t>fraction)  #</w:t>
      </w:r>
      <w:proofErr w:type="gramEnd"/>
      <w:r>
        <w:t xml:space="preserve"> Output: 1/3</w:t>
      </w:r>
    </w:p>
    <w:p w14:paraId="32E9F774" w14:textId="54C6F8ED" w:rsidR="00525AF4" w:rsidRDefault="00525AF4" w:rsidP="00525AF4"/>
    <w:p w14:paraId="5258547B" w14:textId="112796E6" w:rsidR="00525AF4" w:rsidRPr="00525AF4" w:rsidRDefault="00525AF4" w:rsidP="00525AF4">
      <w:pPr>
        <w:pStyle w:val="Heading3"/>
        <w:rPr>
          <w:color w:val="auto"/>
          <w:sz w:val="20"/>
          <w:szCs w:val="20"/>
        </w:rPr>
      </w:pPr>
      <w:r w:rsidRPr="00525AF4">
        <w:rPr>
          <w:color w:val="auto"/>
          <w:sz w:val="20"/>
          <w:szCs w:val="20"/>
        </w:rPr>
        <w:t>E</w:t>
      </w:r>
      <w:r w:rsidRPr="00525AF4">
        <w:rPr>
          <w:color w:val="auto"/>
          <w:sz w:val="20"/>
          <w:szCs w:val="20"/>
        </w:rPr>
        <w:t>xplanation</w:t>
      </w:r>
    </w:p>
    <w:p w14:paraId="21ADE5FE" w14:textId="77777777" w:rsidR="00525AF4" w:rsidRDefault="00525AF4" w:rsidP="00525AF4">
      <w:pPr>
        <w:numPr>
          <w:ilvl w:val="0"/>
          <w:numId w:val="14"/>
        </w:numPr>
        <w:spacing w:before="100" w:beforeAutospacing="1" w:after="100" w:afterAutospacing="1"/>
      </w:pPr>
      <w:r w:rsidRPr="00525AF4">
        <w:rPr>
          <w:b/>
          <w:bCs/>
        </w:rPr>
        <w:t>Exact Representation</w:t>
      </w:r>
      <w:r>
        <w:t xml:space="preserve">: The </w:t>
      </w:r>
      <w:r w:rsidRPr="00525AF4">
        <w:t>Fraction</w:t>
      </w:r>
      <w:r>
        <w:t xml:space="preserve"> class stores the numerator (1) and the denominator (3) exactly. This means </w:t>
      </w:r>
      <w:r w:rsidRPr="00525AF4">
        <w:t>13\</w:t>
      </w:r>
      <w:proofErr w:type="gramStart"/>
      <w:r w:rsidRPr="00525AF4">
        <w:t>frac{</w:t>
      </w:r>
      <w:proofErr w:type="gramEnd"/>
      <w:r w:rsidRPr="00525AF4">
        <w:t>1}{3}31​</w:t>
      </w:r>
      <w:r>
        <w:t xml:space="preserve"> is represented without any approximation or rounding errors.</w:t>
      </w:r>
    </w:p>
    <w:p w14:paraId="275CFA5F" w14:textId="77777777" w:rsidR="00525AF4" w:rsidRDefault="00525AF4" w:rsidP="00525AF4">
      <w:pPr>
        <w:numPr>
          <w:ilvl w:val="0"/>
          <w:numId w:val="14"/>
        </w:numPr>
        <w:spacing w:before="100" w:beforeAutospacing="1" w:after="100" w:afterAutospacing="1"/>
      </w:pPr>
      <w:r w:rsidRPr="00525AF4">
        <w:rPr>
          <w:b/>
          <w:bCs/>
        </w:rPr>
        <w:t>Operations</w:t>
      </w:r>
      <w:r>
        <w:t xml:space="preserve">: You can perform arithmetic operations with </w:t>
      </w:r>
      <w:r w:rsidRPr="00525AF4">
        <w:t>Fraction</w:t>
      </w:r>
      <w:r>
        <w:t xml:space="preserve"> objects and still maintain exact precision.</w:t>
      </w:r>
    </w:p>
    <w:p w14:paraId="34FDD1B9" w14:textId="77777777" w:rsidR="00525AF4" w:rsidRPr="00525AF4" w:rsidRDefault="00525AF4" w:rsidP="00525AF4">
      <w:pPr>
        <w:pStyle w:val="Heading3"/>
        <w:rPr>
          <w:color w:val="auto"/>
          <w:sz w:val="20"/>
          <w:szCs w:val="20"/>
        </w:rPr>
      </w:pPr>
      <w:r w:rsidRPr="00525AF4">
        <w:rPr>
          <w:color w:val="auto"/>
          <w:sz w:val="20"/>
          <w:szCs w:val="20"/>
        </w:rPr>
        <w:t>Arithmetic Operations</w:t>
      </w:r>
    </w:p>
    <w:p w14:paraId="08637D6D" w14:textId="77777777" w:rsidR="00525AF4" w:rsidRPr="00525AF4" w:rsidRDefault="00525AF4" w:rsidP="00525AF4">
      <w:pPr>
        <w:pStyle w:val="NormalWeb"/>
        <w:rPr>
          <w:sz w:val="20"/>
          <w:szCs w:val="20"/>
        </w:rPr>
      </w:pPr>
      <w:r w:rsidRPr="00525AF4">
        <w:rPr>
          <w:sz w:val="20"/>
          <w:szCs w:val="20"/>
        </w:rPr>
        <w:lastRenderedPageBreak/>
        <w:t xml:space="preserve">Here are some examples of arithmetic operations with </w:t>
      </w:r>
      <w:r w:rsidRPr="00525AF4">
        <w:t>Fraction</w:t>
      </w:r>
      <w:r w:rsidRPr="00525AF4">
        <w:rPr>
          <w:sz w:val="20"/>
          <w:szCs w:val="20"/>
        </w:rPr>
        <w:t xml:space="preserve"> objects, maintaining absolute precision:</w:t>
      </w:r>
    </w:p>
    <w:p w14:paraId="529522EB" w14:textId="77777777" w:rsidR="00525AF4" w:rsidRDefault="00525AF4" w:rsidP="00525AF4">
      <w:r>
        <w:t># Adding fractions</w:t>
      </w:r>
    </w:p>
    <w:p w14:paraId="3E697986" w14:textId="77777777" w:rsidR="00525AF4" w:rsidRDefault="00525AF4" w:rsidP="00525AF4">
      <w:r>
        <w:t xml:space="preserve">fraction1 = </w:t>
      </w:r>
      <w:proofErr w:type="gramStart"/>
      <w:r>
        <w:t>Fraction(</w:t>
      </w:r>
      <w:proofErr w:type="gramEnd"/>
      <w:r>
        <w:t>1, 3)</w:t>
      </w:r>
    </w:p>
    <w:p w14:paraId="6F67CF96" w14:textId="77777777" w:rsidR="00525AF4" w:rsidRDefault="00525AF4" w:rsidP="00525AF4">
      <w:r>
        <w:t xml:space="preserve">fraction2 = </w:t>
      </w:r>
      <w:proofErr w:type="gramStart"/>
      <w:r>
        <w:t>Fraction(</w:t>
      </w:r>
      <w:proofErr w:type="gramEnd"/>
      <w:r>
        <w:t>2, 3)</w:t>
      </w:r>
    </w:p>
    <w:p w14:paraId="7C939963" w14:textId="77777777" w:rsidR="00525AF4" w:rsidRDefault="00525AF4" w:rsidP="00525AF4">
      <w:proofErr w:type="spellStart"/>
      <w:r>
        <w:t>result_add</w:t>
      </w:r>
      <w:proofErr w:type="spellEnd"/>
      <w:r>
        <w:t xml:space="preserve"> = fraction1 + fraction2</w:t>
      </w:r>
    </w:p>
    <w:p w14:paraId="45705A62" w14:textId="77777777" w:rsidR="00525AF4" w:rsidRDefault="00525AF4" w:rsidP="00525AF4">
      <w:r>
        <w:t>print(</w:t>
      </w:r>
      <w:proofErr w:type="spellStart"/>
      <w:r>
        <w:t>result_</w:t>
      </w:r>
      <w:proofErr w:type="gramStart"/>
      <w:r>
        <w:t>add</w:t>
      </w:r>
      <w:proofErr w:type="spellEnd"/>
      <w:r>
        <w:t>)  #</w:t>
      </w:r>
      <w:proofErr w:type="gramEnd"/>
      <w:r>
        <w:t xml:space="preserve"> Output: 1 (which is 3/3)</w:t>
      </w:r>
    </w:p>
    <w:p w14:paraId="02483F57" w14:textId="77777777" w:rsidR="00525AF4" w:rsidRDefault="00525AF4" w:rsidP="00525AF4"/>
    <w:p w14:paraId="28B2A900" w14:textId="77777777" w:rsidR="00525AF4" w:rsidRDefault="00525AF4" w:rsidP="00525AF4">
      <w:r>
        <w:t># Subtracting fractions</w:t>
      </w:r>
    </w:p>
    <w:p w14:paraId="690A27E9" w14:textId="77777777" w:rsidR="00525AF4" w:rsidRDefault="00525AF4" w:rsidP="00525AF4">
      <w:proofErr w:type="spellStart"/>
      <w:r>
        <w:t>result_subtract</w:t>
      </w:r>
      <w:proofErr w:type="spellEnd"/>
      <w:r>
        <w:t xml:space="preserve"> = fraction1 - fraction2</w:t>
      </w:r>
    </w:p>
    <w:p w14:paraId="45AA0E5B" w14:textId="77777777" w:rsidR="00525AF4" w:rsidRDefault="00525AF4" w:rsidP="00525AF4">
      <w:r>
        <w:t>print(</w:t>
      </w:r>
      <w:proofErr w:type="spellStart"/>
      <w:r>
        <w:t>result_</w:t>
      </w:r>
      <w:proofErr w:type="gramStart"/>
      <w:r>
        <w:t>subtract</w:t>
      </w:r>
      <w:proofErr w:type="spellEnd"/>
      <w:r>
        <w:t>)  #</w:t>
      </w:r>
      <w:proofErr w:type="gramEnd"/>
      <w:r>
        <w:t xml:space="preserve"> Output: -1/3</w:t>
      </w:r>
    </w:p>
    <w:p w14:paraId="27F58470" w14:textId="77777777" w:rsidR="00525AF4" w:rsidRDefault="00525AF4" w:rsidP="00525AF4"/>
    <w:p w14:paraId="10E68C31" w14:textId="77777777" w:rsidR="00525AF4" w:rsidRDefault="00525AF4" w:rsidP="00525AF4">
      <w:r>
        <w:t># Multiplying fractions</w:t>
      </w:r>
    </w:p>
    <w:p w14:paraId="779CDC8F" w14:textId="77777777" w:rsidR="00525AF4" w:rsidRDefault="00525AF4" w:rsidP="00525AF4">
      <w:proofErr w:type="spellStart"/>
      <w:r>
        <w:t>result_multiply</w:t>
      </w:r>
      <w:proofErr w:type="spellEnd"/>
      <w:r>
        <w:t xml:space="preserve"> = fraction1 * fraction2</w:t>
      </w:r>
    </w:p>
    <w:p w14:paraId="57C652F5" w14:textId="77777777" w:rsidR="00525AF4" w:rsidRDefault="00525AF4" w:rsidP="00525AF4">
      <w:r>
        <w:t>print(</w:t>
      </w:r>
      <w:proofErr w:type="spellStart"/>
      <w:r>
        <w:t>result_</w:t>
      </w:r>
      <w:proofErr w:type="gramStart"/>
      <w:r>
        <w:t>multiply</w:t>
      </w:r>
      <w:proofErr w:type="spellEnd"/>
      <w:r>
        <w:t>)  #</w:t>
      </w:r>
      <w:proofErr w:type="gramEnd"/>
      <w:r>
        <w:t xml:space="preserve"> Output: 2/9</w:t>
      </w:r>
    </w:p>
    <w:p w14:paraId="6E696854" w14:textId="77777777" w:rsidR="00525AF4" w:rsidRDefault="00525AF4" w:rsidP="00525AF4"/>
    <w:p w14:paraId="5CD44ADC" w14:textId="77777777" w:rsidR="00525AF4" w:rsidRDefault="00525AF4" w:rsidP="00525AF4">
      <w:r>
        <w:t># Dividing fractions</w:t>
      </w:r>
    </w:p>
    <w:p w14:paraId="5748CCF0" w14:textId="77777777" w:rsidR="00525AF4" w:rsidRDefault="00525AF4" w:rsidP="00525AF4">
      <w:proofErr w:type="spellStart"/>
      <w:r>
        <w:t>result_divide</w:t>
      </w:r>
      <w:proofErr w:type="spellEnd"/>
      <w:r>
        <w:t xml:space="preserve"> = fraction1 / fraction2</w:t>
      </w:r>
    </w:p>
    <w:p w14:paraId="7048897E" w14:textId="476F652C" w:rsidR="00525AF4" w:rsidRDefault="00525AF4" w:rsidP="00525AF4">
      <w:r>
        <w:t>print(</w:t>
      </w:r>
      <w:proofErr w:type="spellStart"/>
      <w:r>
        <w:t>result_</w:t>
      </w:r>
      <w:proofErr w:type="gramStart"/>
      <w:r>
        <w:t>divide</w:t>
      </w:r>
      <w:proofErr w:type="spellEnd"/>
      <w:r>
        <w:t>)  #</w:t>
      </w:r>
      <w:proofErr w:type="gramEnd"/>
      <w:r>
        <w:t xml:space="preserve"> Output: </w:t>
      </w:r>
      <w:r>
        <w:t>½</w:t>
      </w:r>
    </w:p>
    <w:p w14:paraId="78EB5A89" w14:textId="17891A22" w:rsidR="00525AF4" w:rsidRDefault="00525AF4" w:rsidP="00525AF4"/>
    <w:p w14:paraId="441C32D5" w14:textId="77777777" w:rsidR="00525AF4" w:rsidRPr="00525AF4" w:rsidRDefault="00525AF4" w:rsidP="00525AF4">
      <w:pPr>
        <w:pStyle w:val="Heading3"/>
        <w:rPr>
          <w:color w:val="auto"/>
          <w:sz w:val="20"/>
          <w:szCs w:val="20"/>
        </w:rPr>
      </w:pPr>
      <w:r w:rsidRPr="00525AF4">
        <w:rPr>
          <w:color w:val="auto"/>
          <w:sz w:val="20"/>
          <w:szCs w:val="20"/>
        </w:rPr>
        <w:t>Summary</w:t>
      </w:r>
    </w:p>
    <w:p w14:paraId="01BC5955" w14:textId="1E4DB680" w:rsidR="00525AF4" w:rsidRPr="00525AF4" w:rsidRDefault="00525AF4" w:rsidP="00525AF4">
      <w:pPr>
        <w:pStyle w:val="NormalWeb"/>
        <w:rPr>
          <w:sz w:val="20"/>
          <w:szCs w:val="20"/>
        </w:rPr>
      </w:pPr>
      <w:r w:rsidRPr="00525AF4">
        <w:rPr>
          <w:sz w:val="20"/>
          <w:szCs w:val="20"/>
        </w:rPr>
        <w:t xml:space="preserve">The </w:t>
      </w:r>
      <w:r w:rsidRPr="00525AF4">
        <w:t>Fraction</w:t>
      </w:r>
      <w:r w:rsidRPr="00525AF4">
        <w:rPr>
          <w:sz w:val="20"/>
          <w:szCs w:val="20"/>
        </w:rPr>
        <w:t xml:space="preserve"> class provides an exact representation of rational numbers, allowing you to express quantities like 13\</w:t>
      </w:r>
      <w:proofErr w:type="gramStart"/>
      <w:r w:rsidRPr="00525AF4">
        <w:rPr>
          <w:sz w:val="20"/>
          <w:szCs w:val="20"/>
        </w:rPr>
        <w:t>frac{</w:t>
      </w:r>
      <w:proofErr w:type="gramEnd"/>
      <w:r w:rsidRPr="00525AF4">
        <w:rPr>
          <w:sz w:val="20"/>
          <w:szCs w:val="20"/>
        </w:rPr>
        <w:t xml:space="preserve">1}{3}31​ with absolute precision. Arithmetic operations on </w:t>
      </w:r>
      <w:r w:rsidRPr="00525AF4">
        <w:t>Fraction</w:t>
      </w:r>
      <w:r w:rsidRPr="00525AF4">
        <w:rPr>
          <w:sz w:val="20"/>
          <w:szCs w:val="20"/>
        </w:rPr>
        <w:t xml:space="preserve"> objects maintain this precision, making the </w:t>
      </w:r>
      <w:r w:rsidRPr="00525AF4">
        <w:t>Fraction</w:t>
      </w:r>
      <w:r w:rsidRPr="00525AF4">
        <w:rPr>
          <w:sz w:val="20"/>
          <w:szCs w:val="20"/>
        </w:rPr>
        <w:t xml:space="preserve"> class a powerful tool for exact numerical calculations.</w:t>
      </w:r>
    </w:p>
    <w:p w14:paraId="0000001C" w14:textId="77777777" w:rsidR="00630B21" w:rsidRDefault="00630B21"/>
    <w:p w14:paraId="0000001D" w14:textId="77777777" w:rsidR="00630B21" w:rsidRDefault="00000000">
      <w:r>
        <w:t>8. Describe a quantity that can be accurately expressed by the Decimal or Fraction classes but not by a floating-point value.</w:t>
      </w:r>
    </w:p>
    <w:p w14:paraId="0000001E" w14:textId="77777777" w:rsidR="00630B21" w:rsidRDefault="00630B21"/>
    <w:p w14:paraId="70E78FA6" w14:textId="77777777" w:rsidR="00525AF4" w:rsidRPr="00525AF4" w:rsidRDefault="00525AF4" w:rsidP="00525AF4">
      <w:pPr>
        <w:pStyle w:val="NormalWeb"/>
        <w:rPr>
          <w:sz w:val="20"/>
          <w:szCs w:val="20"/>
        </w:rPr>
      </w:pPr>
      <w:proofErr w:type="gramStart"/>
      <w:r w:rsidRPr="00525AF4">
        <w:rPr>
          <w:sz w:val="20"/>
          <w:szCs w:val="20"/>
        </w:rPr>
        <w:t>Answer:-</w:t>
      </w:r>
      <w:proofErr w:type="gramEnd"/>
      <w:r w:rsidRPr="00525AF4">
        <w:rPr>
          <w:sz w:val="20"/>
          <w:szCs w:val="20"/>
        </w:rPr>
        <w:t xml:space="preserve"> </w:t>
      </w:r>
      <w:r w:rsidRPr="00525AF4">
        <w:rPr>
          <w:sz w:val="20"/>
          <w:szCs w:val="20"/>
        </w:rPr>
        <w:t xml:space="preserve">A quantity that can be accurately expressed by the </w:t>
      </w:r>
      <w:r w:rsidRPr="00525AF4">
        <w:t>Decimal</w:t>
      </w:r>
      <w:r w:rsidRPr="00525AF4">
        <w:rPr>
          <w:sz w:val="20"/>
          <w:szCs w:val="20"/>
        </w:rPr>
        <w:t xml:space="preserve"> or </w:t>
      </w:r>
      <w:r w:rsidRPr="00525AF4">
        <w:t>Fraction</w:t>
      </w:r>
      <w:r w:rsidRPr="00525AF4">
        <w:rPr>
          <w:sz w:val="20"/>
          <w:szCs w:val="20"/>
        </w:rPr>
        <w:t xml:space="preserve"> classes but not by a floating-point value is one that requires exact representation of repeating decimals or precise decimal places that floating-point values can't accurately handle due to their binary representation.</w:t>
      </w:r>
    </w:p>
    <w:p w14:paraId="7E7ECCFC" w14:textId="77777777" w:rsidR="00525AF4" w:rsidRPr="00525AF4" w:rsidRDefault="00525AF4" w:rsidP="00525AF4">
      <w:pPr>
        <w:pStyle w:val="Heading3"/>
        <w:rPr>
          <w:color w:val="auto"/>
          <w:sz w:val="20"/>
          <w:szCs w:val="20"/>
        </w:rPr>
      </w:pPr>
      <w:r w:rsidRPr="00525AF4">
        <w:rPr>
          <w:color w:val="auto"/>
          <w:sz w:val="20"/>
          <w:szCs w:val="20"/>
        </w:rPr>
        <w:t>Example: 0.1 (Decimal) and 1/3 (Fraction)</w:t>
      </w:r>
    </w:p>
    <w:p w14:paraId="618ADF26" w14:textId="77777777" w:rsidR="00525AF4" w:rsidRPr="00525AF4" w:rsidRDefault="00525AF4" w:rsidP="00525AF4">
      <w:pPr>
        <w:pStyle w:val="Heading4"/>
        <w:rPr>
          <w:i w:val="0"/>
          <w:iCs w:val="0"/>
          <w:color w:val="auto"/>
        </w:rPr>
      </w:pPr>
      <w:r w:rsidRPr="00525AF4">
        <w:rPr>
          <w:i w:val="0"/>
          <w:iCs w:val="0"/>
          <w:color w:val="auto"/>
        </w:rPr>
        <w:t>0.1 (Decimal)</w:t>
      </w:r>
    </w:p>
    <w:p w14:paraId="279F9B88" w14:textId="77777777" w:rsidR="00525AF4" w:rsidRPr="00525AF4" w:rsidRDefault="00525AF4" w:rsidP="00525AF4">
      <w:pPr>
        <w:pStyle w:val="NormalWeb"/>
        <w:rPr>
          <w:sz w:val="20"/>
          <w:szCs w:val="20"/>
        </w:rPr>
      </w:pPr>
      <w:r w:rsidRPr="00525AF4">
        <w:rPr>
          <w:sz w:val="20"/>
          <w:szCs w:val="20"/>
        </w:rPr>
        <w:t xml:space="preserve">The decimal value </w:t>
      </w:r>
      <w:r w:rsidRPr="00525AF4">
        <w:t>0.1</w:t>
      </w:r>
      <w:r w:rsidRPr="00525AF4">
        <w:rPr>
          <w:sz w:val="20"/>
          <w:szCs w:val="20"/>
        </w:rPr>
        <w:t xml:space="preserve"> cannot be represented exactly as a floating-point number because it requires an infinite repeating binary fraction. This often leads to small inaccuracies in computations involving </w:t>
      </w:r>
      <w:r w:rsidRPr="00525AF4">
        <w:t>0.1</w:t>
      </w:r>
      <w:r w:rsidRPr="00525AF4">
        <w:rPr>
          <w:sz w:val="20"/>
          <w:szCs w:val="20"/>
        </w:rPr>
        <w:t xml:space="preserve"> when using floating-point representation.</w:t>
      </w:r>
    </w:p>
    <w:p w14:paraId="311E8B5F" w14:textId="77777777" w:rsidR="00525AF4" w:rsidRPr="00525AF4" w:rsidRDefault="00525AF4" w:rsidP="00525AF4">
      <w:pPr>
        <w:pStyle w:val="Heading5"/>
        <w:rPr>
          <w:color w:val="auto"/>
        </w:rPr>
      </w:pPr>
      <w:r w:rsidRPr="00525AF4">
        <w:rPr>
          <w:color w:val="auto"/>
        </w:rPr>
        <w:t>Using Decimal</w:t>
      </w:r>
    </w:p>
    <w:p w14:paraId="7A5E6152" w14:textId="77777777" w:rsidR="00525AF4" w:rsidRDefault="00525AF4" w:rsidP="00525AF4">
      <w:r>
        <w:t>from decimal import Decimal</w:t>
      </w:r>
    </w:p>
    <w:p w14:paraId="11C86E45" w14:textId="77777777" w:rsidR="00525AF4" w:rsidRDefault="00525AF4" w:rsidP="00525AF4"/>
    <w:p w14:paraId="513AFAB2" w14:textId="77777777" w:rsidR="00525AF4" w:rsidRDefault="00525AF4" w:rsidP="00525AF4">
      <w:proofErr w:type="spellStart"/>
      <w:r>
        <w:t>decimal_value</w:t>
      </w:r>
      <w:proofErr w:type="spellEnd"/>
      <w:r>
        <w:t xml:space="preserve"> = </w:t>
      </w:r>
      <w:proofErr w:type="gramStart"/>
      <w:r>
        <w:t>Decimal(</w:t>
      </w:r>
      <w:proofErr w:type="gramEnd"/>
      <w:r>
        <w:t>'0.1')</w:t>
      </w:r>
    </w:p>
    <w:p w14:paraId="0000001F" w14:textId="31CF558A" w:rsidR="00630B21" w:rsidRDefault="00525AF4" w:rsidP="00525AF4">
      <w:r>
        <w:t>print(</w:t>
      </w:r>
      <w:proofErr w:type="spellStart"/>
      <w:r>
        <w:t>decimal_</w:t>
      </w:r>
      <w:proofErr w:type="gramStart"/>
      <w:r>
        <w:t>value</w:t>
      </w:r>
      <w:proofErr w:type="spellEnd"/>
      <w:r>
        <w:t>)  #</w:t>
      </w:r>
      <w:proofErr w:type="gramEnd"/>
      <w:r>
        <w:t xml:space="preserve"> Output: 0.1</w:t>
      </w:r>
    </w:p>
    <w:p w14:paraId="7A11667F" w14:textId="08960E66" w:rsidR="00525AF4" w:rsidRDefault="00525AF4" w:rsidP="00525AF4"/>
    <w:p w14:paraId="5202208F" w14:textId="77777777" w:rsidR="00525AF4" w:rsidRPr="00525AF4" w:rsidRDefault="00525AF4" w:rsidP="00525AF4">
      <w:pPr>
        <w:pStyle w:val="NormalWeb"/>
        <w:rPr>
          <w:sz w:val="20"/>
          <w:szCs w:val="20"/>
        </w:rPr>
      </w:pPr>
      <w:r w:rsidRPr="00525AF4">
        <w:rPr>
          <w:sz w:val="20"/>
          <w:szCs w:val="20"/>
        </w:rPr>
        <w:t xml:space="preserve">The </w:t>
      </w:r>
      <w:r w:rsidRPr="00525AF4">
        <w:t>Decimal</w:t>
      </w:r>
      <w:r w:rsidRPr="00525AF4">
        <w:rPr>
          <w:sz w:val="20"/>
          <w:szCs w:val="20"/>
        </w:rPr>
        <w:t xml:space="preserve"> class can represent </w:t>
      </w:r>
      <w:r w:rsidRPr="00525AF4">
        <w:t>0.1</w:t>
      </w:r>
      <w:r w:rsidRPr="00525AF4">
        <w:rPr>
          <w:sz w:val="20"/>
          <w:szCs w:val="20"/>
        </w:rPr>
        <w:t xml:space="preserve"> exactly without any rounding error.</w:t>
      </w:r>
    </w:p>
    <w:p w14:paraId="36A7FB6C" w14:textId="77777777" w:rsidR="00525AF4" w:rsidRPr="00525AF4" w:rsidRDefault="00525AF4" w:rsidP="00525AF4">
      <w:pPr>
        <w:pStyle w:val="Heading5"/>
        <w:rPr>
          <w:color w:val="auto"/>
        </w:rPr>
      </w:pPr>
      <w:r w:rsidRPr="00525AF4">
        <w:rPr>
          <w:color w:val="auto"/>
        </w:rPr>
        <w:t>Using Floating-Point</w:t>
      </w:r>
    </w:p>
    <w:p w14:paraId="7FB3270F" w14:textId="611435CE" w:rsidR="00525AF4" w:rsidRDefault="00525AF4" w:rsidP="00525AF4"/>
    <w:p w14:paraId="736A9F87" w14:textId="77777777" w:rsidR="00525AF4" w:rsidRDefault="00525AF4" w:rsidP="00525AF4">
      <w:proofErr w:type="spellStart"/>
      <w:r>
        <w:t>float_value</w:t>
      </w:r>
      <w:proofErr w:type="spellEnd"/>
      <w:r>
        <w:t xml:space="preserve"> = 0.1</w:t>
      </w:r>
    </w:p>
    <w:p w14:paraId="5F60FB9F" w14:textId="5A247E28" w:rsidR="00525AF4" w:rsidRDefault="00525AF4" w:rsidP="00525AF4">
      <w:r>
        <w:t>print(</w:t>
      </w:r>
      <w:proofErr w:type="spellStart"/>
      <w:r>
        <w:t>float_</w:t>
      </w:r>
      <w:proofErr w:type="gramStart"/>
      <w:r>
        <w:t>value</w:t>
      </w:r>
      <w:proofErr w:type="spellEnd"/>
      <w:r>
        <w:t>)  #</w:t>
      </w:r>
      <w:proofErr w:type="gramEnd"/>
      <w:r>
        <w:t xml:space="preserve"> Output: 0.1000000000000000055511151231257827021181583404541015625</w:t>
      </w:r>
    </w:p>
    <w:p w14:paraId="45089B99" w14:textId="764618F7" w:rsidR="00525AF4" w:rsidRDefault="00525AF4" w:rsidP="00525AF4"/>
    <w:p w14:paraId="41D13478" w14:textId="77777777" w:rsidR="00525AF4" w:rsidRPr="00525AF4" w:rsidRDefault="00525AF4" w:rsidP="00525AF4">
      <w:pPr>
        <w:pStyle w:val="NormalWeb"/>
        <w:rPr>
          <w:sz w:val="20"/>
          <w:szCs w:val="20"/>
        </w:rPr>
      </w:pPr>
      <w:r w:rsidRPr="00525AF4">
        <w:rPr>
          <w:sz w:val="20"/>
          <w:szCs w:val="20"/>
        </w:rPr>
        <w:lastRenderedPageBreak/>
        <w:t xml:space="preserve">A floating-point representation of </w:t>
      </w:r>
      <w:r w:rsidRPr="00525AF4">
        <w:t>0.1</w:t>
      </w:r>
      <w:r w:rsidRPr="00525AF4">
        <w:rPr>
          <w:sz w:val="20"/>
          <w:szCs w:val="20"/>
        </w:rPr>
        <w:t xml:space="preserve"> shows a small error due to its binary approximation.</w:t>
      </w:r>
    </w:p>
    <w:p w14:paraId="11D6B324" w14:textId="77777777" w:rsidR="00525AF4" w:rsidRPr="00525AF4" w:rsidRDefault="00525AF4" w:rsidP="00525AF4">
      <w:pPr>
        <w:pStyle w:val="Heading4"/>
        <w:rPr>
          <w:i w:val="0"/>
          <w:iCs w:val="0"/>
          <w:color w:val="auto"/>
        </w:rPr>
      </w:pPr>
      <w:r w:rsidRPr="00525AF4">
        <w:rPr>
          <w:i w:val="0"/>
          <w:iCs w:val="0"/>
          <w:color w:val="auto"/>
        </w:rPr>
        <w:t>1/3 (Fraction)</w:t>
      </w:r>
    </w:p>
    <w:p w14:paraId="74A333DB" w14:textId="77777777" w:rsidR="00525AF4" w:rsidRPr="00525AF4" w:rsidRDefault="00525AF4" w:rsidP="00525AF4">
      <w:pPr>
        <w:pStyle w:val="NormalWeb"/>
        <w:rPr>
          <w:sz w:val="20"/>
          <w:szCs w:val="20"/>
        </w:rPr>
      </w:pPr>
      <w:r w:rsidRPr="00525AF4">
        <w:rPr>
          <w:sz w:val="20"/>
          <w:szCs w:val="20"/>
        </w:rPr>
        <w:t xml:space="preserve">The fraction </w:t>
      </w:r>
      <w:r w:rsidRPr="00525AF4">
        <w:t>1/3</w:t>
      </w:r>
      <w:r w:rsidRPr="00525AF4">
        <w:rPr>
          <w:sz w:val="20"/>
          <w:szCs w:val="20"/>
        </w:rPr>
        <w:t xml:space="preserve"> results in a repeating decimal </w:t>
      </w:r>
      <w:r w:rsidRPr="00525AF4">
        <w:t>0.333...</w:t>
      </w:r>
      <w:r w:rsidRPr="00525AF4">
        <w:rPr>
          <w:sz w:val="20"/>
          <w:szCs w:val="20"/>
        </w:rPr>
        <w:t xml:space="preserve"> which cannot be represented exactly as a floating-point number.</w:t>
      </w:r>
    </w:p>
    <w:p w14:paraId="34095936" w14:textId="77777777" w:rsidR="00525AF4" w:rsidRPr="00525AF4" w:rsidRDefault="00525AF4" w:rsidP="00525AF4">
      <w:pPr>
        <w:pStyle w:val="Heading5"/>
        <w:rPr>
          <w:color w:val="auto"/>
        </w:rPr>
      </w:pPr>
      <w:r w:rsidRPr="00525AF4">
        <w:rPr>
          <w:color w:val="auto"/>
        </w:rPr>
        <w:t>Using Fraction</w:t>
      </w:r>
    </w:p>
    <w:p w14:paraId="7A38BA82" w14:textId="6CAD7DC7" w:rsidR="00525AF4" w:rsidRDefault="00525AF4" w:rsidP="00525AF4"/>
    <w:p w14:paraId="5AE550AC" w14:textId="77777777" w:rsidR="00525AF4" w:rsidRDefault="00525AF4" w:rsidP="00525AF4">
      <w:r>
        <w:t>from fractions import Fraction</w:t>
      </w:r>
    </w:p>
    <w:p w14:paraId="2A54C468" w14:textId="77777777" w:rsidR="00525AF4" w:rsidRDefault="00525AF4" w:rsidP="00525AF4"/>
    <w:p w14:paraId="10FF8F2B" w14:textId="77777777" w:rsidR="00525AF4" w:rsidRDefault="00525AF4" w:rsidP="00525AF4">
      <w:proofErr w:type="spellStart"/>
      <w:r>
        <w:t>fraction_value</w:t>
      </w:r>
      <w:proofErr w:type="spellEnd"/>
      <w:r>
        <w:t xml:space="preserve"> = </w:t>
      </w:r>
      <w:proofErr w:type="gramStart"/>
      <w:r>
        <w:t>Fraction(</w:t>
      </w:r>
      <w:proofErr w:type="gramEnd"/>
      <w:r>
        <w:t>1, 3)</w:t>
      </w:r>
    </w:p>
    <w:p w14:paraId="56BF2D55" w14:textId="7FE27B8F" w:rsidR="00525AF4" w:rsidRDefault="00525AF4" w:rsidP="00525AF4">
      <w:r>
        <w:t>print(</w:t>
      </w:r>
      <w:proofErr w:type="spellStart"/>
      <w:r>
        <w:t>fraction_</w:t>
      </w:r>
      <w:proofErr w:type="gramStart"/>
      <w:r>
        <w:t>value</w:t>
      </w:r>
      <w:proofErr w:type="spellEnd"/>
      <w:r>
        <w:t>)  #</w:t>
      </w:r>
      <w:proofErr w:type="gramEnd"/>
      <w:r>
        <w:t xml:space="preserve"> Output: 1/3</w:t>
      </w:r>
    </w:p>
    <w:p w14:paraId="2EAB1E5A" w14:textId="75B830D8" w:rsidR="00525AF4" w:rsidRDefault="00525AF4" w:rsidP="00525AF4"/>
    <w:p w14:paraId="49E9EAF5" w14:textId="77777777" w:rsidR="00525AF4" w:rsidRPr="00525AF4" w:rsidRDefault="00525AF4" w:rsidP="00525AF4">
      <w:pPr>
        <w:pStyle w:val="NormalWeb"/>
        <w:rPr>
          <w:sz w:val="20"/>
          <w:szCs w:val="20"/>
        </w:rPr>
      </w:pPr>
      <w:r w:rsidRPr="00525AF4">
        <w:rPr>
          <w:sz w:val="20"/>
          <w:szCs w:val="20"/>
        </w:rPr>
        <w:t xml:space="preserve">The </w:t>
      </w:r>
      <w:r w:rsidRPr="00525AF4">
        <w:t>Fraction</w:t>
      </w:r>
      <w:r w:rsidRPr="00525AF4">
        <w:rPr>
          <w:sz w:val="20"/>
          <w:szCs w:val="20"/>
        </w:rPr>
        <w:t xml:space="preserve"> class represents </w:t>
      </w:r>
      <w:r w:rsidRPr="00525AF4">
        <w:t>1/3</w:t>
      </w:r>
      <w:r w:rsidRPr="00525AF4">
        <w:rPr>
          <w:sz w:val="20"/>
          <w:szCs w:val="20"/>
        </w:rPr>
        <w:t xml:space="preserve"> exactly as the ratio of two integers.</w:t>
      </w:r>
    </w:p>
    <w:p w14:paraId="2DE7892E" w14:textId="77777777" w:rsidR="00525AF4" w:rsidRPr="00525AF4" w:rsidRDefault="00525AF4" w:rsidP="00525AF4">
      <w:pPr>
        <w:pStyle w:val="Heading5"/>
        <w:rPr>
          <w:color w:val="auto"/>
        </w:rPr>
      </w:pPr>
      <w:r w:rsidRPr="00525AF4">
        <w:rPr>
          <w:color w:val="auto"/>
        </w:rPr>
        <w:t>Using Floating-Point</w:t>
      </w:r>
    </w:p>
    <w:p w14:paraId="3636B99E" w14:textId="26259465" w:rsidR="00525AF4" w:rsidRDefault="00525AF4" w:rsidP="00525AF4"/>
    <w:p w14:paraId="3BF59F2C" w14:textId="77777777" w:rsidR="00525AF4" w:rsidRDefault="00525AF4" w:rsidP="00525AF4">
      <w:proofErr w:type="spellStart"/>
      <w:r>
        <w:t>float_value</w:t>
      </w:r>
      <w:proofErr w:type="spellEnd"/>
      <w:r>
        <w:t xml:space="preserve"> = 1 / 3</w:t>
      </w:r>
    </w:p>
    <w:p w14:paraId="0ABABC90" w14:textId="5FDA8D57" w:rsidR="00525AF4" w:rsidRDefault="00525AF4" w:rsidP="00525AF4">
      <w:r>
        <w:t>print(</w:t>
      </w:r>
      <w:proofErr w:type="spellStart"/>
      <w:r>
        <w:t>float_</w:t>
      </w:r>
      <w:proofErr w:type="gramStart"/>
      <w:r>
        <w:t>value</w:t>
      </w:r>
      <w:proofErr w:type="spellEnd"/>
      <w:r>
        <w:t>)  #</w:t>
      </w:r>
      <w:proofErr w:type="gramEnd"/>
      <w:r>
        <w:t xml:space="preserve"> Output: 0.3333333333333333</w:t>
      </w:r>
    </w:p>
    <w:p w14:paraId="5E6D23A3" w14:textId="1BFD06AC" w:rsidR="00525AF4" w:rsidRDefault="00525AF4" w:rsidP="00525AF4"/>
    <w:p w14:paraId="54654F19" w14:textId="77777777" w:rsidR="00525AF4" w:rsidRPr="00525AF4" w:rsidRDefault="00525AF4" w:rsidP="00525AF4">
      <w:pPr>
        <w:pStyle w:val="NormalWeb"/>
        <w:rPr>
          <w:sz w:val="20"/>
          <w:szCs w:val="20"/>
        </w:rPr>
      </w:pPr>
      <w:r w:rsidRPr="00525AF4">
        <w:rPr>
          <w:sz w:val="20"/>
          <w:szCs w:val="20"/>
        </w:rPr>
        <w:t xml:space="preserve">A floating-point representation of </w:t>
      </w:r>
      <w:r w:rsidRPr="00525AF4">
        <w:t>1/3</w:t>
      </w:r>
      <w:r w:rsidRPr="00525AF4">
        <w:rPr>
          <w:sz w:val="20"/>
          <w:szCs w:val="20"/>
        </w:rPr>
        <w:t xml:space="preserve"> is an approximation and does not capture the exact repeating nature.</w:t>
      </w:r>
    </w:p>
    <w:p w14:paraId="4D986399" w14:textId="77777777" w:rsidR="00525AF4" w:rsidRPr="00525AF4" w:rsidRDefault="00525AF4" w:rsidP="00525AF4">
      <w:pPr>
        <w:pStyle w:val="Heading3"/>
        <w:rPr>
          <w:color w:val="auto"/>
          <w:sz w:val="20"/>
          <w:szCs w:val="20"/>
        </w:rPr>
      </w:pPr>
      <w:r w:rsidRPr="00525AF4">
        <w:rPr>
          <w:color w:val="auto"/>
          <w:sz w:val="20"/>
          <w:szCs w:val="20"/>
        </w:rPr>
        <w:t>Summary</w:t>
      </w:r>
    </w:p>
    <w:p w14:paraId="6A31C589" w14:textId="77777777" w:rsidR="00525AF4" w:rsidRPr="00525AF4" w:rsidRDefault="00525AF4" w:rsidP="00525AF4">
      <w:pPr>
        <w:pStyle w:val="NormalWeb"/>
        <w:rPr>
          <w:sz w:val="20"/>
          <w:szCs w:val="20"/>
        </w:rPr>
      </w:pPr>
      <w:r w:rsidRPr="00525AF4">
        <w:rPr>
          <w:sz w:val="20"/>
          <w:szCs w:val="20"/>
        </w:rPr>
        <w:t xml:space="preserve">Quantities like </w:t>
      </w:r>
      <w:r w:rsidRPr="00525AF4">
        <w:t>0.1</w:t>
      </w:r>
      <w:r w:rsidRPr="00525AF4">
        <w:rPr>
          <w:sz w:val="20"/>
          <w:szCs w:val="20"/>
        </w:rPr>
        <w:t xml:space="preserve"> and </w:t>
      </w:r>
      <w:r w:rsidRPr="00525AF4">
        <w:t>1/3</w:t>
      </w:r>
      <w:r w:rsidRPr="00525AF4">
        <w:rPr>
          <w:sz w:val="20"/>
          <w:szCs w:val="20"/>
        </w:rPr>
        <w:t xml:space="preserve"> demonstrate the limitations of floating-point representation:</w:t>
      </w:r>
    </w:p>
    <w:p w14:paraId="12741AA0" w14:textId="77777777" w:rsidR="00525AF4" w:rsidRDefault="00525AF4" w:rsidP="00525AF4">
      <w:pPr>
        <w:numPr>
          <w:ilvl w:val="0"/>
          <w:numId w:val="15"/>
        </w:numPr>
        <w:spacing w:before="100" w:beforeAutospacing="1" w:after="100" w:afterAutospacing="1"/>
      </w:pPr>
      <w:r w:rsidRPr="00525AF4">
        <w:rPr>
          <w:b/>
          <w:bCs/>
        </w:rPr>
        <w:t>0.1</w:t>
      </w:r>
      <w:r>
        <w:t xml:space="preserve">: The </w:t>
      </w:r>
      <w:r w:rsidRPr="00525AF4">
        <w:t>Decimal</w:t>
      </w:r>
      <w:r>
        <w:t xml:space="preserve"> class can represent </w:t>
      </w:r>
      <w:r w:rsidRPr="00525AF4">
        <w:t>0.1</w:t>
      </w:r>
      <w:r>
        <w:t xml:space="preserve"> exactly, avoiding the small error seen in floating-point representation.</w:t>
      </w:r>
    </w:p>
    <w:p w14:paraId="0B2E174A" w14:textId="77777777" w:rsidR="00525AF4" w:rsidRDefault="00525AF4" w:rsidP="00525AF4">
      <w:pPr>
        <w:numPr>
          <w:ilvl w:val="0"/>
          <w:numId w:val="15"/>
        </w:numPr>
        <w:spacing w:before="100" w:beforeAutospacing="1" w:after="100" w:afterAutospacing="1"/>
      </w:pPr>
      <w:r w:rsidRPr="00525AF4">
        <w:rPr>
          <w:b/>
          <w:bCs/>
        </w:rPr>
        <w:t>1/3</w:t>
      </w:r>
      <w:r>
        <w:t xml:space="preserve">: The </w:t>
      </w:r>
      <w:r w:rsidRPr="00525AF4">
        <w:t>Fraction</w:t>
      </w:r>
      <w:r>
        <w:t xml:space="preserve"> class can represent </w:t>
      </w:r>
      <w:r w:rsidRPr="00525AF4">
        <w:t>1/3</w:t>
      </w:r>
      <w:r>
        <w:t xml:space="preserve"> exactly, capturing the precise ratio that floating-point </w:t>
      </w:r>
      <w:proofErr w:type="gramStart"/>
      <w:r>
        <w:t>cannot</w:t>
      </w:r>
      <w:proofErr w:type="gramEnd"/>
      <w:r>
        <w:t xml:space="preserve"> due to its finite binary representation.</w:t>
      </w:r>
    </w:p>
    <w:p w14:paraId="54F5C1E2" w14:textId="1213EA06" w:rsidR="00525AF4" w:rsidRPr="00525AF4" w:rsidRDefault="00525AF4" w:rsidP="00525AF4">
      <w:pPr>
        <w:pStyle w:val="NormalWeb"/>
        <w:rPr>
          <w:sz w:val="20"/>
          <w:szCs w:val="20"/>
        </w:rPr>
      </w:pPr>
      <w:r w:rsidRPr="00525AF4">
        <w:rPr>
          <w:sz w:val="20"/>
          <w:szCs w:val="20"/>
        </w:rPr>
        <w:t xml:space="preserve">These examples highlight the advantages of using the </w:t>
      </w:r>
      <w:r w:rsidRPr="00525AF4">
        <w:t>Decimal</w:t>
      </w:r>
      <w:r w:rsidRPr="00525AF4">
        <w:rPr>
          <w:sz w:val="20"/>
          <w:szCs w:val="20"/>
        </w:rPr>
        <w:t xml:space="preserve"> and </w:t>
      </w:r>
      <w:r w:rsidRPr="00525AF4">
        <w:t>Fraction</w:t>
      </w:r>
      <w:r w:rsidRPr="00525AF4">
        <w:rPr>
          <w:sz w:val="20"/>
          <w:szCs w:val="20"/>
        </w:rPr>
        <w:t xml:space="preserve"> classes for exact numerical representations where precision is crucial.</w:t>
      </w:r>
    </w:p>
    <w:p w14:paraId="00000020" w14:textId="77777777" w:rsidR="00630B21" w:rsidRDefault="00630B21"/>
    <w:p w14:paraId="00000021" w14:textId="77777777" w:rsidR="00630B21" w:rsidRDefault="00000000">
      <w:r>
        <w:t>Q</w:t>
      </w:r>
      <w:proofErr w:type="gramStart"/>
      <w:r>
        <w:t>9.Consider</w:t>
      </w:r>
      <w:proofErr w:type="gramEnd"/>
      <w:r>
        <w:t xml:space="preserve"> the following two fraction objects: Fraction(1, 2) and Fraction(1, 2). (5, 10). Is the internal state of these two objects the same? Why do you think that is?</w:t>
      </w:r>
    </w:p>
    <w:p w14:paraId="00000022" w14:textId="77777777" w:rsidR="00630B21" w:rsidRDefault="00630B21"/>
    <w:p w14:paraId="59605438" w14:textId="77777777" w:rsidR="00525AF4" w:rsidRPr="00525AF4" w:rsidRDefault="00525AF4" w:rsidP="00525AF4">
      <w:pPr>
        <w:pStyle w:val="NormalWeb"/>
        <w:rPr>
          <w:sz w:val="20"/>
          <w:szCs w:val="20"/>
        </w:rPr>
      </w:pPr>
      <w:proofErr w:type="gramStart"/>
      <w:r w:rsidRPr="00525AF4">
        <w:rPr>
          <w:sz w:val="20"/>
          <w:szCs w:val="20"/>
        </w:rPr>
        <w:t>Answer:-</w:t>
      </w:r>
      <w:proofErr w:type="gramEnd"/>
      <w:r w:rsidRPr="00525AF4">
        <w:rPr>
          <w:sz w:val="20"/>
          <w:szCs w:val="20"/>
        </w:rPr>
        <w:t xml:space="preserve"> </w:t>
      </w:r>
      <w:r w:rsidRPr="00525AF4">
        <w:rPr>
          <w:sz w:val="20"/>
          <w:szCs w:val="20"/>
        </w:rPr>
        <w:t xml:space="preserve">The internal state of the two </w:t>
      </w:r>
      <w:r w:rsidRPr="00525AF4">
        <w:t>Fraction</w:t>
      </w:r>
      <w:r w:rsidRPr="00525AF4">
        <w:rPr>
          <w:sz w:val="20"/>
          <w:szCs w:val="20"/>
        </w:rPr>
        <w:t xml:space="preserve"> objects </w:t>
      </w:r>
      <w:r w:rsidRPr="00525AF4">
        <w:t>Fraction(1, 2)</w:t>
      </w:r>
      <w:r w:rsidRPr="00525AF4">
        <w:rPr>
          <w:sz w:val="20"/>
          <w:szCs w:val="20"/>
        </w:rPr>
        <w:t xml:space="preserve"> and </w:t>
      </w:r>
      <w:r w:rsidRPr="00525AF4">
        <w:t>Fraction(5, 10)</w:t>
      </w:r>
      <w:r w:rsidRPr="00525AF4">
        <w:rPr>
          <w:sz w:val="20"/>
          <w:szCs w:val="20"/>
        </w:rPr>
        <w:t xml:space="preserve"> is the same. This is because the </w:t>
      </w:r>
      <w:r w:rsidRPr="00525AF4">
        <w:t>Fraction</w:t>
      </w:r>
      <w:r w:rsidRPr="00525AF4">
        <w:rPr>
          <w:sz w:val="20"/>
          <w:szCs w:val="20"/>
        </w:rPr>
        <w:t xml:space="preserve"> class in Python automatically reduces fractions to their simplest form upon creation. Let's explore why this happens.</w:t>
      </w:r>
    </w:p>
    <w:p w14:paraId="5F8BD2E4" w14:textId="77777777" w:rsidR="00525AF4" w:rsidRPr="00525AF4" w:rsidRDefault="00525AF4" w:rsidP="00525AF4">
      <w:pPr>
        <w:pStyle w:val="Heading3"/>
        <w:rPr>
          <w:color w:val="auto"/>
          <w:sz w:val="20"/>
          <w:szCs w:val="20"/>
        </w:rPr>
      </w:pPr>
      <w:r w:rsidRPr="00525AF4">
        <w:rPr>
          <w:color w:val="auto"/>
          <w:sz w:val="20"/>
          <w:szCs w:val="20"/>
        </w:rPr>
        <w:t>Explanation</w:t>
      </w:r>
    </w:p>
    <w:p w14:paraId="122659E9" w14:textId="77777777" w:rsidR="00525AF4" w:rsidRPr="00525AF4" w:rsidRDefault="00525AF4" w:rsidP="00525AF4">
      <w:pPr>
        <w:pStyle w:val="NormalWeb"/>
        <w:rPr>
          <w:sz w:val="20"/>
          <w:szCs w:val="20"/>
        </w:rPr>
      </w:pPr>
      <w:r w:rsidRPr="00525AF4">
        <w:rPr>
          <w:sz w:val="20"/>
          <w:szCs w:val="20"/>
        </w:rPr>
        <w:t xml:space="preserve">When a </w:t>
      </w:r>
      <w:r w:rsidRPr="00525AF4">
        <w:t>Fraction</w:t>
      </w:r>
      <w:r w:rsidRPr="00525AF4">
        <w:rPr>
          <w:sz w:val="20"/>
          <w:szCs w:val="20"/>
        </w:rPr>
        <w:t xml:space="preserve"> object is created, the class reduces the numerator and denominator by dividing both by their greatest common divisor (GCD). This ensures that the fraction is stored in its simplest form.</w:t>
      </w:r>
    </w:p>
    <w:p w14:paraId="6453F464" w14:textId="77777777" w:rsidR="00525AF4" w:rsidRPr="00525AF4" w:rsidRDefault="00525AF4" w:rsidP="00525AF4">
      <w:pPr>
        <w:pStyle w:val="Heading4"/>
        <w:rPr>
          <w:i w:val="0"/>
          <w:iCs w:val="0"/>
          <w:color w:val="auto"/>
        </w:rPr>
      </w:pPr>
      <w:r w:rsidRPr="00525AF4">
        <w:rPr>
          <w:i w:val="0"/>
          <w:iCs w:val="0"/>
          <w:color w:val="auto"/>
        </w:rPr>
        <w:t>Example</w:t>
      </w:r>
    </w:p>
    <w:p w14:paraId="1E3DB359" w14:textId="77777777" w:rsidR="00525AF4" w:rsidRDefault="00525AF4" w:rsidP="00525AF4">
      <w:r>
        <w:t>from fractions import Fraction</w:t>
      </w:r>
    </w:p>
    <w:p w14:paraId="401616CD" w14:textId="77777777" w:rsidR="00525AF4" w:rsidRDefault="00525AF4" w:rsidP="00525AF4"/>
    <w:p w14:paraId="2A759C87" w14:textId="77777777" w:rsidR="00525AF4" w:rsidRDefault="00525AF4" w:rsidP="00525AF4">
      <w:r>
        <w:t xml:space="preserve">fraction1 = </w:t>
      </w:r>
      <w:proofErr w:type="gramStart"/>
      <w:r>
        <w:t>Fraction(</w:t>
      </w:r>
      <w:proofErr w:type="gramEnd"/>
      <w:r>
        <w:t>1, 2)</w:t>
      </w:r>
    </w:p>
    <w:p w14:paraId="7D02A9A7" w14:textId="77777777" w:rsidR="00525AF4" w:rsidRDefault="00525AF4" w:rsidP="00525AF4">
      <w:r>
        <w:lastRenderedPageBreak/>
        <w:t xml:space="preserve">fraction2 = </w:t>
      </w:r>
      <w:proofErr w:type="gramStart"/>
      <w:r>
        <w:t>Fraction(</w:t>
      </w:r>
      <w:proofErr w:type="gramEnd"/>
      <w:r>
        <w:t>5, 10)</w:t>
      </w:r>
    </w:p>
    <w:p w14:paraId="6A3357DD" w14:textId="77777777" w:rsidR="00525AF4" w:rsidRDefault="00525AF4" w:rsidP="00525AF4"/>
    <w:p w14:paraId="4EBE9E37" w14:textId="77777777" w:rsidR="00525AF4" w:rsidRDefault="00525AF4" w:rsidP="00525AF4">
      <w:r>
        <w:t>print(fraction1</w:t>
      </w:r>
      <w:proofErr w:type="gramStart"/>
      <w:r>
        <w:t>)  #</w:t>
      </w:r>
      <w:proofErr w:type="gramEnd"/>
      <w:r>
        <w:t xml:space="preserve"> Output: 1/2</w:t>
      </w:r>
    </w:p>
    <w:p w14:paraId="01C87129" w14:textId="77777777" w:rsidR="00525AF4" w:rsidRDefault="00525AF4" w:rsidP="00525AF4">
      <w:r>
        <w:t>print(fraction2</w:t>
      </w:r>
      <w:proofErr w:type="gramStart"/>
      <w:r>
        <w:t>)  #</w:t>
      </w:r>
      <w:proofErr w:type="gramEnd"/>
      <w:r>
        <w:t xml:space="preserve"> Output: 1/2</w:t>
      </w:r>
    </w:p>
    <w:p w14:paraId="01A9E8D2" w14:textId="77777777" w:rsidR="00525AF4" w:rsidRDefault="00525AF4" w:rsidP="00525AF4"/>
    <w:p w14:paraId="6E55793C" w14:textId="77777777" w:rsidR="00525AF4" w:rsidRDefault="00525AF4" w:rsidP="00525AF4">
      <w:r>
        <w:t># Checking if the fractions are equal</w:t>
      </w:r>
    </w:p>
    <w:p w14:paraId="6018E56E" w14:textId="77777777" w:rsidR="00525AF4" w:rsidRDefault="00525AF4" w:rsidP="00525AF4">
      <w:proofErr w:type="gramStart"/>
      <w:r>
        <w:t>print(</w:t>
      </w:r>
      <w:proofErr w:type="gramEnd"/>
      <w:r>
        <w:t>fraction1 == fraction2)  # Output: True</w:t>
      </w:r>
    </w:p>
    <w:p w14:paraId="362696B0" w14:textId="77777777" w:rsidR="00525AF4" w:rsidRDefault="00525AF4" w:rsidP="00525AF4"/>
    <w:p w14:paraId="016F9CBB" w14:textId="77777777" w:rsidR="00525AF4" w:rsidRDefault="00525AF4" w:rsidP="00525AF4">
      <w:r>
        <w:t># Checking the internal state</w:t>
      </w:r>
    </w:p>
    <w:p w14:paraId="31DC6DA7" w14:textId="77777777" w:rsidR="00525AF4" w:rsidRDefault="00525AF4" w:rsidP="00525AF4">
      <w:proofErr w:type="gramStart"/>
      <w:r>
        <w:t>print(</w:t>
      </w:r>
      <w:proofErr w:type="gramEnd"/>
      <w:r>
        <w:t>fraction1.numerator, fraction1.denominator)  # Output: 1 2</w:t>
      </w:r>
    </w:p>
    <w:p w14:paraId="00000023" w14:textId="4B573CCA" w:rsidR="00630B21" w:rsidRDefault="00525AF4" w:rsidP="00525AF4">
      <w:proofErr w:type="gramStart"/>
      <w:r>
        <w:t>print(</w:t>
      </w:r>
      <w:proofErr w:type="gramEnd"/>
      <w:r>
        <w:t>fraction2.numerator, fraction2.denominator)  # Output: 1 2</w:t>
      </w:r>
    </w:p>
    <w:p w14:paraId="28F3B171" w14:textId="77777777" w:rsidR="00525AF4" w:rsidRPr="00525AF4" w:rsidRDefault="00525AF4" w:rsidP="00525AF4">
      <w:pPr>
        <w:pStyle w:val="Heading3"/>
        <w:rPr>
          <w:color w:val="auto"/>
          <w:sz w:val="20"/>
          <w:szCs w:val="20"/>
        </w:rPr>
      </w:pPr>
      <w:r w:rsidRPr="00525AF4">
        <w:rPr>
          <w:color w:val="auto"/>
          <w:sz w:val="20"/>
          <w:szCs w:val="20"/>
        </w:rPr>
        <w:t>Internal State</w:t>
      </w:r>
    </w:p>
    <w:p w14:paraId="27EAF992" w14:textId="77777777" w:rsidR="00525AF4" w:rsidRDefault="00525AF4" w:rsidP="00525AF4">
      <w:pPr>
        <w:numPr>
          <w:ilvl w:val="0"/>
          <w:numId w:val="16"/>
        </w:numPr>
        <w:spacing w:before="100" w:beforeAutospacing="1" w:after="100" w:afterAutospacing="1"/>
      </w:pPr>
      <w:r w:rsidRPr="00525AF4">
        <w:rPr>
          <w:b/>
          <w:bCs/>
        </w:rPr>
        <w:t>Simplification</w:t>
      </w:r>
      <w:r>
        <w:t xml:space="preserve">: Both </w:t>
      </w:r>
      <w:proofErr w:type="gramStart"/>
      <w:r w:rsidRPr="00525AF4">
        <w:t>Fraction(</w:t>
      </w:r>
      <w:proofErr w:type="gramEnd"/>
      <w:r w:rsidRPr="00525AF4">
        <w:t>1, 2)</w:t>
      </w:r>
      <w:r>
        <w:t xml:space="preserve"> and </w:t>
      </w:r>
      <w:r w:rsidRPr="00525AF4">
        <w:t>Fraction(5, 10)</w:t>
      </w:r>
      <w:r>
        <w:t xml:space="preserve"> are simplified to </w:t>
      </w:r>
      <w:r w:rsidRPr="00525AF4">
        <w:t>Fraction(1, 2)</w:t>
      </w:r>
      <w:r>
        <w:t xml:space="preserve"> internally. This is done by calculating the GCD of the numerator and denominator and dividing both by this GCD.</w:t>
      </w:r>
    </w:p>
    <w:p w14:paraId="7C750E62" w14:textId="77777777" w:rsidR="00525AF4" w:rsidRDefault="00525AF4" w:rsidP="00525AF4">
      <w:pPr>
        <w:numPr>
          <w:ilvl w:val="0"/>
          <w:numId w:val="16"/>
        </w:numPr>
        <w:spacing w:before="100" w:beforeAutospacing="1" w:after="100" w:afterAutospacing="1"/>
      </w:pPr>
      <w:r w:rsidRPr="00525AF4">
        <w:rPr>
          <w:b/>
          <w:bCs/>
        </w:rPr>
        <w:t>Equality</w:t>
      </w:r>
      <w:r>
        <w:t xml:space="preserve">: Since both fractions reduce to </w:t>
      </w:r>
      <w:r w:rsidRPr="00525AF4">
        <w:t>1/2</w:t>
      </w:r>
      <w:r>
        <w:t xml:space="preserve">, their internal state is identical, with a numerator of </w:t>
      </w:r>
      <w:r w:rsidRPr="00525AF4">
        <w:t>1</w:t>
      </w:r>
      <w:r>
        <w:t xml:space="preserve"> and a denominator of </w:t>
      </w:r>
      <w:r w:rsidRPr="00525AF4">
        <w:t>2</w:t>
      </w:r>
      <w:r>
        <w:t>.</w:t>
      </w:r>
    </w:p>
    <w:p w14:paraId="31B5B638" w14:textId="77777777" w:rsidR="00525AF4" w:rsidRPr="00525AF4" w:rsidRDefault="00525AF4" w:rsidP="00525AF4">
      <w:pPr>
        <w:pStyle w:val="Heading4"/>
        <w:rPr>
          <w:i w:val="0"/>
          <w:iCs w:val="0"/>
          <w:color w:val="auto"/>
        </w:rPr>
      </w:pPr>
      <w:r w:rsidRPr="00525AF4">
        <w:rPr>
          <w:i w:val="0"/>
          <w:iCs w:val="0"/>
          <w:color w:val="auto"/>
        </w:rPr>
        <w:t>GCD Calculation</w:t>
      </w:r>
    </w:p>
    <w:p w14:paraId="231C5C7C" w14:textId="77777777" w:rsidR="00525AF4" w:rsidRPr="00525AF4" w:rsidRDefault="00525AF4" w:rsidP="00525AF4">
      <w:pPr>
        <w:pStyle w:val="NormalWeb"/>
        <w:rPr>
          <w:sz w:val="20"/>
          <w:szCs w:val="20"/>
        </w:rPr>
      </w:pPr>
      <w:r w:rsidRPr="00525AF4">
        <w:rPr>
          <w:sz w:val="20"/>
          <w:szCs w:val="20"/>
        </w:rPr>
        <w:t xml:space="preserve">For </w:t>
      </w:r>
      <w:proofErr w:type="gramStart"/>
      <w:r w:rsidRPr="00525AF4">
        <w:t>Fraction(</w:t>
      </w:r>
      <w:proofErr w:type="gramEnd"/>
      <w:r w:rsidRPr="00525AF4">
        <w:t>5, 10)</w:t>
      </w:r>
      <w:r w:rsidRPr="00525AF4">
        <w:rPr>
          <w:sz w:val="20"/>
          <w:szCs w:val="20"/>
        </w:rPr>
        <w:t>:</w:t>
      </w:r>
    </w:p>
    <w:p w14:paraId="1214C83B" w14:textId="77777777" w:rsidR="00525AF4" w:rsidRDefault="00525AF4" w:rsidP="00525AF4">
      <w:pPr>
        <w:numPr>
          <w:ilvl w:val="0"/>
          <w:numId w:val="17"/>
        </w:numPr>
        <w:spacing w:before="100" w:beforeAutospacing="1" w:after="100" w:afterAutospacing="1"/>
      </w:pPr>
      <w:r>
        <w:t>GCD of 5 and 10 is 5.</w:t>
      </w:r>
    </w:p>
    <w:p w14:paraId="42524857" w14:textId="77777777" w:rsidR="00525AF4" w:rsidRDefault="00525AF4" w:rsidP="00525AF4">
      <w:pPr>
        <w:numPr>
          <w:ilvl w:val="0"/>
          <w:numId w:val="17"/>
        </w:numPr>
        <w:spacing w:before="100" w:beforeAutospacing="1" w:after="100" w:afterAutospacing="1"/>
      </w:pPr>
      <w:r>
        <w:t xml:space="preserve">Dividing both the numerator and the denominator by 5 results in </w:t>
      </w:r>
      <w:r w:rsidRPr="00525AF4">
        <w:t>5/5</w:t>
      </w:r>
      <w:r>
        <w:t xml:space="preserve"> and </w:t>
      </w:r>
      <w:r w:rsidRPr="00525AF4">
        <w:t>10/5</w:t>
      </w:r>
      <w:r>
        <w:t xml:space="preserve">, simplifying to </w:t>
      </w:r>
      <w:r w:rsidRPr="00525AF4">
        <w:t>1/2</w:t>
      </w:r>
      <w:r>
        <w:t>.</w:t>
      </w:r>
    </w:p>
    <w:p w14:paraId="69AE0154" w14:textId="77777777" w:rsidR="00525AF4" w:rsidRPr="00525AF4" w:rsidRDefault="00525AF4" w:rsidP="00525AF4">
      <w:pPr>
        <w:pStyle w:val="NormalWeb"/>
        <w:rPr>
          <w:sz w:val="20"/>
          <w:szCs w:val="20"/>
        </w:rPr>
      </w:pPr>
      <w:r w:rsidRPr="00525AF4">
        <w:rPr>
          <w:sz w:val="20"/>
          <w:szCs w:val="20"/>
        </w:rPr>
        <w:t>This automatic reduction ensures that any fractions representing the same rational number have the same internal state, providing consistency and making equality checks straightforward.</w:t>
      </w:r>
    </w:p>
    <w:p w14:paraId="5375D78B" w14:textId="77777777" w:rsidR="00525AF4" w:rsidRPr="00525AF4" w:rsidRDefault="00525AF4" w:rsidP="00525AF4">
      <w:pPr>
        <w:pStyle w:val="Heading3"/>
        <w:rPr>
          <w:color w:val="auto"/>
          <w:sz w:val="20"/>
          <w:szCs w:val="20"/>
        </w:rPr>
      </w:pPr>
      <w:r w:rsidRPr="00525AF4">
        <w:rPr>
          <w:color w:val="auto"/>
          <w:sz w:val="20"/>
          <w:szCs w:val="20"/>
        </w:rPr>
        <w:t>Summary</w:t>
      </w:r>
    </w:p>
    <w:p w14:paraId="6ADADC24" w14:textId="77777777" w:rsidR="00525AF4" w:rsidRPr="00525AF4" w:rsidRDefault="00525AF4" w:rsidP="00525AF4">
      <w:pPr>
        <w:pStyle w:val="NormalWeb"/>
        <w:rPr>
          <w:sz w:val="20"/>
          <w:szCs w:val="20"/>
        </w:rPr>
      </w:pPr>
      <w:r w:rsidRPr="00525AF4">
        <w:rPr>
          <w:sz w:val="20"/>
          <w:szCs w:val="20"/>
        </w:rPr>
        <w:t xml:space="preserve">The </w:t>
      </w:r>
      <w:r w:rsidRPr="00525AF4">
        <w:t>Fraction</w:t>
      </w:r>
      <w:r w:rsidRPr="00525AF4">
        <w:rPr>
          <w:sz w:val="20"/>
          <w:szCs w:val="20"/>
        </w:rPr>
        <w:t xml:space="preserve"> class reduces fractions to their simplest form upon creation. Therefore, </w:t>
      </w:r>
      <w:proofErr w:type="gramStart"/>
      <w:r w:rsidRPr="00525AF4">
        <w:t>Fraction(</w:t>
      </w:r>
      <w:proofErr w:type="gramEnd"/>
      <w:r w:rsidRPr="00525AF4">
        <w:t>1, 2)</w:t>
      </w:r>
      <w:r w:rsidRPr="00525AF4">
        <w:rPr>
          <w:sz w:val="20"/>
          <w:szCs w:val="20"/>
        </w:rPr>
        <w:t xml:space="preserve"> and </w:t>
      </w:r>
      <w:r w:rsidRPr="00525AF4">
        <w:t>Fraction(5, 10)</w:t>
      </w:r>
      <w:r w:rsidRPr="00525AF4">
        <w:rPr>
          <w:sz w:val="20"/>
          <w:szCs w:val="20"/>
        </w:rPr>
        <w:t xml:space="preserve"> have the same internal state because both are simplified to </w:t>
      </w:r>
      <w:r w:rsidRPr="00525AF4">
        <w:t>Fraction(1, 2)</w:t>
      </w:r>
      <w:r w:rsidRPr="00525AF4">
        <w:rPr>
          <w:sz w:val="20"/>
          <w:szCs w:val="20"/>
        </w:rPr>
        <w:t>. This simplification is based on dividing the numerator and denominator by their greatest common divisor.</w:t>
      </w:r>
    </w:p>
    <w:p w14:paraId="00000024" w14:textId="77777777" w:rsidR="00630B21" w:rsidRDefault="00630B21"/>
    <w:p w14:paraId="00000025" w14:textId="0547B96E" w:rsidR="00630B21" w:rsidRDefault="00000000">
      <w:r>
        <w:t>Q10. How do the Fraction class and the integer type (int) relate to each other? Containment or inheritance?</w:t>
      </w:r>
    </w:p>
    <w:p w14:paraId="3FEEE44F" w14:textId="77777777" w:rsidR="0052487A" w:rsidRPr="0052487A" w:rsidRDefault="00525AF4" w:rsidP="0052487A">
      <w:pPr>
        <w:pStyle w:val="NormalWeb"/>
        <w:rPr>
          <w:sz w:val="20"/>
          <w:szCs w:val="20"/>
        </w:rPr>
      </w:pPr>
      <w:proofErr w:type="gramStart"/>
      <w:r w:rsidRPr="0052487A">
        <w:rPr>
          <w:sz w:val="20"/>
          <w:szCs w:val="20"/>
        </w:rPr>
        <w:t>Answer:-</w:t>
      </w:r>
      <w:proofErr w:type="gramEnd"/>
      <w:r w:rsidRPr="0052487A">
        <w:rPr>
          <w:sz w:val="20"/>
          <w:szCs w:val="20"/>
        </w:rPr>
        <w:t xml:space="preserve"> </w:t>
      </w:r>
      <w:r w:rsidR="0052487A" w:rsidRPr="0052487A">
        <w:rPr>
          <w:sz w:val="20"/>
          <w:szCs w:val="20"/>
        </w:rPr>
        <w:t xml:space="preserve">The </w:t>
      </w:r>
      <w:r w:rsidR="0052487A" w:rsidRPr="0052487A">
        <w:t>Fraction</w:t>
      </w:r>
      <w:r w:rsidR="0052487A" w:rsidRPr="0052487A">
        <w:rPr>
          <w:sz w:val="20"/>
          <w:szCs w:val="20"/>
        </w:rPr>
        <w:t xml:space="preserve"> class and the </w:t>
      </w:r>
      <w:r w:rsidR="0052487A" w:rsidRPr="0052487A">
        <w:t>int</w:t>
      </w:r>
      <w:r w:rsidR="0052487A" w:rsidRPr="0052487A">
        <w:rPr>
          <w:sz w:val="20"/>
          <w:szCs w:val="20"/>
        </w:rPr>
        <w:t xml:space="preserve"> type in Python are related through </w:t>
      </w:r>
      <w:r w:rsidR="0052487A" w:rsidRPr="0052487A">
        <w:rPr>
          <w:b/>
          <w:bCs/>
          <w:sz w:val="20"/>
          <w:szCs w:val="20"/>
        </w:rPr>
        <w:t>containment</w:t>
      </w:r>
      <w:r w:rsidR="0052487A" w:rsidRPr="0052487A">
        <w:rPr>
          <w:sz w:val="20"/>
          <w:szCs w:val="20"/>
        </w:rPr>
        <w:t xml:space="preserve"> rather than inheritance. Here's how they relate:</w:t>
      </w:r>
    </w:p>
    <w:p w14:paraId="4AB98E81" w14:textId="77777777" w:rsidR="0052487A" w:rsidRPr="0052487A" w:rsidRDefault="0052487A" w:rsidP="0052487A">
      <w:pPr>
        <w:pStyle w:val="Heading3"/>
        <w:rPr>
          <w:color w:val="auto"/>
          <w:sz w:val="20"/>
          <w:szCs w:val="20"/>
        </w:rPr>
      </w:pPr>
      <w:r w:rsidRPr="0052487A">
        <w:rPr>
          <w:color w:val="auto"/>
          <w:sz w:val="20"/>
          <w:szCs w:val="20"/>
        </w:rPr>
        <w:t>Containment</w:t>
      </w:r>
    </w:p>
    <w:p w14:paraId="4B9CC29B" w14:textId="77777777" w:rsidR="0052487A" w:rsidRDefault="0052487A" w:rsidP="0052487A">
      <w:pPr>
        <w:numPr>
          <w:ilvl w:val="0"/>
          <w:numId w:val="18"/>
        </w:numPr>
        <w:spacing w:before="100" w:beforeAutospacing="1" w:after="100" w:afterAutospacing="1"/>
      </w:pPr>
      <w:r w:rsidRPr="0052487A">
        <w:rPr>
          <w:b/>
          <w:bCs/>
        </w:rPr>
        <w:t>Containment</w:t>
      </w:r>
      <w:r>
        <w:t xml:space="preserve">: The </w:t>
      </w:r>
      <w:r w:rsidRPr="0052487A">
        <w:t>Fraction</w:t>
      </w:r>
      <w:r>
        <w:t xml:space="preserve"> class can accept integers as either the numerator or the denominator when creating a fraction. This is a form of containment where the </w:t>
      </w:r>
      <w:r w:rsidRPr="0052487A">
        <w:t>Fraction</w:t>
      </w:r>
      <w:r>
        <w:t xml:space="preserve"> class can handle </w:t>
      </w:r>
      <w:r w:rsidRPr="0052487A">
        <w:t>int</w:t>
      </w:r>
      <w:r>
        <w:t xml:space="preserve"> values but does not inherit from the </w:t>
      </w:r>
      <w:r w:rsidRPr="0052487A">
        <w:t>int</w:t>
      </w:r>
      <w:r>
        <w:t xml:space="preserve"> class.</w:t>
      </w:r>
    </w:p>
    <w:p w14:paraId="57E282AF" w14:textId="77777777" w:rsidR="0052487A" w:rsidRPr="0052487A" w:rsidRDefault="0052487A" w:rsidP="0052487A">
      <w:pPr>
        <w:pStyle w:val="Heading3"/>
        <w:rPr>
          <w:color w:val="auto"/>
          <w:sz w:val="20"/>
          <w:szCs w:val="20"/>
        </w:rPr>
      </w:pPr>
      <w:r w:rsidRPr="0052487A">
        <w:rPr>
          <w:color w:val="auto"/>
          <w:sz w:val="20"/>
          <w:szCs w:val="20"/>
        </w:rPr>
        <w:t>Example</w:t>
      </w:r>
    </w:p>
    <w:p w14:paraId="27BC4D44" w14:textId="77777777" w:rsidR="0052487A" w:rsidRPr="0052487A" w:rsidRDefault="0052487A" w:rsidP="0052487A">
      <w:pPr>
        <w:pStyle w:val="NormalWeb"/>
        <w:rPr>
          <w:sz w:val="20"/>
          <w:szCs w:val="20"/>
        </w:rPr>
      </w:pPr>
      <w:r w:rsidRPr="0052487A">
        <w:rPr>
          <w:sz w:val="20"/>
          <w:szCs w:val="20"/>
        </w:rPr>
        <w:t xml:space="preserve">You can create a </w:t>
      </w:r>
      <w:r w:rsidRPr="0052487A">
        <w:t>Fraction</w:t>
      </w:r>
      <w:r w:rsidRPr="0052487A">
        <w:rPr>
          <w:sz w:val="20"/>
          <w:szCs w:val="20"/>
        </w:rPr>
        <w:t xml:space="preserve"> object using integers:</w:t>
      </w:r>
    </w:p>
    <w:p w14:paraId="1C074ACA" w14:textId="77777777" w:rsidR="0052487A" w:rsidRDefault="0052487A" w:rsidP="0052487A">
      <w:r>
        <w:t>from fractions import Fraction</w:t>
      </w:r>
    </w:p>
    <w:p w14:paraId="5ECCD550" w14:textId="77777777" w:rsidR="0052487A" w:rsidRDefault="0052487A" w:rsidP="0052487A"/>
    <w:p w14:paraId="73204529" w14:textId="77777777" w:rsidR="0052487A" w:rsidRDefault="0052487A" w:rsidP="0052487A">
      <w:r>
        <w:t># Creating a fraction with integer values</w:t>
      </w:r>
    </w:p>
    <w:p w14:paraId="380A33B3" w14:textId="77777777" w:rsidR="0052487A" w:rsidRDefault="0052487A" w:rsidP="0052487A">
      <w:r>
        <w:t xml:space="preserve">fraction = </w:t>
      </w:r>
      <w:proofErr w:type="gramStart"/>
      <w:r>
        <w:t>Fraction(</w:t>
      </w:r>
      <w:proofErr w:type="gramEnd"/>
      <w:r>
        <w:t>3, 4)  # This is a fraction representing 3/4</w:t>
      </w:r>
    </w:p>
    <w:p w14:paraId="7A6E32F7" w14:textId="77777777" w:rsidR="0052487A" w:rsidRDefault="0052487A" w:rsidP="0052487A"/>
    <w:p w14:paraId="70A61EDF" w14:textId="77777777" w:rsidR="0052487A" w:rsidRDefault="0052487A" w:rsidP="0052487A">
      <w:r>
        <w:t xml:space="preserve"># Creating a fraction where the numerator is an </w:t>
      </w:r>
      <w:proofErr w:type="gramStart"/>
      <w:r>
        <w:t>integer</w:t>
      </w:r>
      <w:proofErr w:type="gramEnd"/>
      <w:r>
        <w:t xml:space="preserve"> and the denominator is a fixed integer</w:t>
      </w:r>
    </w:p>
    <w:p w14:paraId="2BA17419" w14:textId="5345AC51" w:rsidR="00525AF4" w:rsidRDefault="0052487A" w:rsidP="0052487A">
      <w:proofErr w:type="spellStart"/>
      <w:r>
        <w:lastRenderedPageBreak/>
        <w:t>fraction_from_int</w:t>
      </w:r>
      <w:proofErr w:type="spellEnd"/>
      <w:r>
        <w:t xml:space="preserve"> = </w:t>
      </w:r>
      <w:proofErr w:type="gramStart"/>
      <w:r>
        <w:t>Fraction(</w:t>
      </w:r>
      <w:proofErr w:type="gramEnd"/>
      <w:r>
        <w:t>5)  # This represents 5/1</w:t>
      </w:r>
    </w:p>
    <w:p w14:paraId="32F0942A" w14:textId="5270E8F2" w:rsidR="0052487A" w:rsidRDefault="0052487A" w:rsidP="0052487A"/>
    <w:p w14:paraId="0BC8FD55" w14:textId="77777777" w:rsidR="0052487A" w:rsidRPr="0052487A" w:rsidRDefault="0052487A" w:rsidP="0052487A">
      <w:pPr>
        <w:pStyle w:val="Heading3"/>
        <w:rPr>
          <w:color w:val="auto"/>
          <w:sz w:val="20"/>
          <w:szCs w:val="20"/>
        </w:rPr>
      </w:pPr>
      <w:r w:rsidRPr="0052487A">
        <w:rPr>
          <w:color w:val="auto"/>
          <w:sz w:val="20"/>
          <w:szCs w:val="20"/>
        </w:rPr>
        <w:t>Key Points</w:t>
      </w:r>
    </w:p>
    <w:p w14:paraId="38AB49F5" w14:textId="77777777" w:rsidR="0052487A" w:rsidRDefault="0052487A" w:rsidP="0052487A">
      <w:pPr>
        <w:numPr>
          <w:ilvl w:val="0"/>
          <w:numId w:val="19"/>
        </w:numPr>
        <w:spacing w:before="100" w:beforeAutospacing="1" w:after="100" w:afterAutospacing="1"/>
      </w:pPr>
      <w:r w:rsidRPr="0052487A">
        <w:rPr>
          <w:b/>
          <w:bCs/>
        </w:rPr>
        <w:t>Not Inheritance</w:t>
      </w:r>
      <w:r>
        <w:t xml:space="preserve">: The </w:t>
      </w:r>
      <w:r w:rsidRPr="0052487A">
        <w:t>Fraction</w:t>
      </w:r>
      <w:r>
        <w:t xml:space="preserve"> class does not inherit from the </w:t>
      </w:r>
      <w:r w:rsidRPr="0052487A">
        <w:t>int</w:t>
      </w:r>
      <w:r>
        <w:t xml:space="preserve"> class. Instead, it is a distinct class designed to represent rational numbers as fractions of integers.</w:t>
      </w:r>
    </w:p>
    <w:p w14:paraId="1E41144F" w14:textId="77777777" w:rsidR="0052487A" w:rsidRDefault="0052487A" w:rsidP="0052487A">
      <w:pPr>
        <w:numPr>
          <w:ilvl w:val="0"/>
          <w:numId w:val="19"/>
        </w:numPr>
        <w:spacing w:before="100" w:beforeAutospacing="1" w:after="100" w:afterAutospacing="1"/>
      </w:pPr>
      <w:r w:rsidRPr="0052487A">
        <w:rPr>
          <w:b/>
          <w:bCs/>
        </w:rPr>
        <w:t>Type Conversion</w:t>
      </w:r>
      <w:r>
        <w:t xml:space="preserve">: The </w:t>
      </w:r>
      <w:r w:rsidRPr="0052487A">
        <w:t>Fraction</w:t>
      </w:r>
      <w:r>
        <w:t xml:space="preserve"> class can be constructed from integers, but the integer itself is not modified or extended by </w:t>
      </w:r>
      <w:r w:rsidRPr="0052487A">
        <w:t>Fraction</w:t>
      </w:r>
      <w:r>
        <w:t>. The integers are used as part of the fraction's internal representation.</w:t>
      </w:r>
    </w:p>
    <w:p w14:paraId="41B4E3D4" w14:textId="77777777" w:rsidR="0052487A" w:rsidRPr="0052487A" w:rsidRDefault="0052487A" w:rsidP="0052487A">
      <w:pPr>
        <w:pStyle w:val="Heading3"/>
        <w:rPr>
          <w:color w:val="auto"/>
          <w:sz w:val="20"/>
          <w:szCs w:val="20"/>
        </w:rPr>
      </w:pPr>
      <w:r w:rsidRPr="0052487A">
        <w:rPr>
          <w:color w:val="auto"/>
          <w:sz w:val="20"/>
          <w:szCs w:val="20"/>
        </w:rPr>
        <w:t>Internals</w:t>
      </w:r>
    </w:p>
    <w:p w14:paraId="539520A5" w14:textId="77777777" w:rsidR="0052487A" w:rsidRPr="0052487A" w:rsidRDefault="0052487A" w:rsidP="0052487A">
      <w:pPr>
        <w:pStyle w:val="NormalWeb"/>
        <w:rPr>
          <w:sz w:val="20"/>
          <w:szCs w:val="20"/>
        </w:rPr>
      </w:pPr>
      <w:r w:rsidRPr="0052487A">
        <w:rPr>
          <w:sz w:val="20"/>
          <w:szCs w:val="20"/>
        </w:rPr>
        <w:t xml:space="preserve">When you create a </w:t>
      </w:r>
      <w:r w:rsidRPr="0052487A">
        <w:t>Fraction</w:t>
      </w:r>
      <w:r w:rsidRPr="0052487A">
        <w:rPr>
          <w:sz w:val="20"/>
          <w:szCs w:val="20"/>
        </w:rPr>
        <w:t xml:space="preserve"> from an integer, it implicitly creates a fraction with that integer as the numerator and </w:t>
      </w:r>
      <w:r w:rsidRPr="0052487A">
        <w:t>1</w:t>
      </w:r>
      <w:r w:rsidRPr="0052487A">
        <w:rPr>
          <w:sz w:val="20"/>
          <w:szCs w:val="20"/>
        </w:rPr>
        <w:t xml:space="preserve"> as the denominator:</w:t>
      </w:r>
    </w:p>
    <w:p w14:paraId="26A0C1E6" w14:textId="77777777" w:rsidR="0052487A" w:rsidRDefault="0052487A" w:rsidP="0052487A">
      <w:proofErr w:type="spellStart"/>
      <w:r>
        <w:t>fraction_from_int</w:t>
      </w:r>
      <w:proofErr w:type="spellEnd"/>
      <w:r>
        <w:t xml:space="preserve"> = </w:t>
      </w:r>
      <w:proofErr w:type="gramStart"/>
      <w:r>
        <w:t>Fraction(</w:t>
      </w:r>
      <w:proofErr w:type="gramEnd"/>
      <w:r>
        <w:t>5)</w:t>
      </w:r>
    </w:p>
    <w:p w14:paraId="003B5778" w14:textId="77777777" w:rsidR="0052487A" w:rsidRDefault="0052487A" w:rsidP="0052487A">
      <w:r>
        <w:t>print(</w:t>
      </w:r>
      <w:proofErr w:type="spellStart"/>
      <w:r>
        <w:t>fraction_from_</w:t>
      </w:r>
      <w:proofErr w:type="gramStart"/>
      <w:r>
        <w:t>int</w:t>
      </w:r>
      <w:proofErr w:type="spellEnd"/>
      <w:r>
        <w:t>)  #</w:t>
      </w:r>
      <w:proofErr w:type="gramEnd"/>
      <w:r>
        <w:t xml:space="preserve"> Output: 5</w:t>
      </w:r>
    </w:p>
    <w:p w14:paraId="7F9751EF" w14:textId="77777777" w:rsidR="0052487A" w:rsidRDefault="0052487A" w:rsidP="0052487A">
      <w:r>
        <w:t>print(</w:t>
      </w:r>
      <w:proofErr w:type="spellStart"/>
      <w:r>
        <w:t>fraction_from_</w:t>
      </w:r>
      <w:proofErr w:type="gramStart"/>
      <w:r>
        <w:t>int.numerator</w:t>
      </w:r>
      <w:proofErr w:type="spellEnd"/>
      <w:proofErr w:type="gramEnd"/>
      <w:r>
        <w:t>)  # Output: 5</w:t>
      </w:r>
    </w:p>
    <w:p w14:paraId="50A57603" w14:textId="0D9C7BFE" w:rsidR="0052487A" w:rsidRDefault="0052487A" w:rsidP="0052487A">
      <w:r>
        <w:t>print(</w:t>
      </w:r>
      <w:proofErr w:type="spellStart"/>
      <w:r>
        <w:t>fraction_from_</w:t>
      </w:r>
      <w:proofErr w:type="gramStart"/>
      <w:r>
        <w:t>int.denominator</w:t>
      </w:r>
      <w:proofErr w:type="spellEnd"/>
      <w:proofErr w:type="gramEnd"/>
      <w:r>
        <w:t>)  # Output: 1</w:t>
      </w:r>
    </w:p>
    <w:p w14:paraId="474D6A5B" w14:textId="7FF60FE7" w:rsidR="0052487A" w:rsidRDefault="0052487A" w:rsidP="0052487A"/>
    <w:p w14:paraId="4E6E297A" w14:textId="77777777" w:rsidR="0052487A" w:rsidRPr="0052487A" w:rsidRDefault="0052487A" w:rsidP="0052487A">
      <w:pPr>
        <w:pStyle w:val="NormalWeb"/>
        <w:rPr>
          <w:sz w:val="20"/>
          <w:szCs w:val="20"/>
        </w:rPr>
      </w:pPr>
      <w:r w:rsidRPr="0052487A">
        <w:rPr>
          <w:sz w:val="20"/>
          <w:szCs w:val="20"/>
        </w:rPr>
        <w:t xml:space="preserve">In this example, </w:t>
      </w:r>
      <w:proofErr w:type="gramStart"/>
      <w:r w:rsidRPr="0052487A">
        <w:t>Fraction(</w:t>
      </w:r>
      <w:proofErr w:type="gramEnd"/>
      <w:r w:rsidRPr="0052487A">
        <w:t>5)</w:t>
      </w:r>
      <w:r w:rsidRPr="0052487A">
        <w:rPr>
          <w:sz w:val="20"/>
          <w:szCs w:val="20"/>
        </w:rPr>
        <w:t xml:space="preserve"> is equivalent to </w:t>
      </w:r>
      <w:r w:rsidRPr="0052487A">
        <w:t>5/1</w:t>
      </w:r>
      <w:r w:rsidRPr="0052487A">
        <w:rPr>
          <w:sz w:val="20"/>
          <w:szCs w:val="20"/>
        </w:rPr>
        <w:t>.</w:t>
      </w:r>
    </w:p>
    <w:p w14:paraId="733A1E62" w14:textId="77777777" w:rsidR="0052487A" w:rsidRPr="0052487A" w:rsidRDefault="0052487A" w:rsidP="0052487A">
      <w:pPr>
        <w:pStyle w:val="Heading3"/>
        <w:rPr>
          <w:color w:val="auto"/>
          <w:sz w:val="20"/>
          <w:szCs w:val="20"/>
        </w:rPr>
      </w:pPr>
      <w:r w:rsidRPr="0052487A">
        <w:rPr>
          <w:color w:val="auto"/>
          <w:sz w:val="20"/>
          <w:szCs w:val="20"/>
        </w:rPr>
        <w:t>Summary</w:t>
      </w:r>
    </w:p>
    <w:p w14:paraId="17AC997A" w14:textId="77777777" w:rsidR="0052487A" w:rsidRDefault="0052487A" w:rsidP="0052487A">
      <w:pPr>
        <w:numPr>
          <w:ilvl w:val="0"/>
          <w:numId w:val="20"/>
        </w:numPr>
        <w:spacing w:before="100" w:beforeAutospacing="1" w:after="100" w:afterAutospacing="1"/>
      </w:pPr>
      <w:r>
        <w:t xml:space="preserve">The </w:t>
      </w:r>
      <w:r w:rsidRPr="0052487A">
        <w:t>Fraction</w:t>
      </w:r>
      <w:r>
        <w:t xml:space="preserve"> class uses integers as part of its internal representation (containment) but does not inherit from the </w:t>
      </w:r>
      <w:r w:rsidRPr="0052487A">
        <w:t>int</w:t>
      </w:r>
      <w:r>
        <w:t xml:space="preserve"> class.</w:t>
      </w:r>
    </w:p>
    <w:p w14:paraId="5388AB2C" w14:textId="77777777" w:rsidR="0052487A" w:rsidRDefault="0052487A" w:rsidP="0052487A">
      <w:pPr>
        <w:numPr>
          <w:ilvl w:val="0"/>
          <w:numId w:val="20"/>
        </w:numPr>
        <w:spacing w:before="100" w:beforeAutospacing="1" w:after="100" w:afterAutospacing="1"/>
      </w:pPr>
      <w:r>
        <w:t>It can handle integers as either numerators or denominators but does not change the fundamental behavior of integers themselves.</w:t>
      </w:r>
    </w:p>
    <w:p w14:paraId="3D1B8642" w14:textId="77777777" w:rsidR="0052487A" w:rsidRDefault="0052487A" w:rsidP="0052487A">
      <w:pPr>
        <w:numPr>
          <w:ilvl w:val="0"/>
          <w:numId w:val="20"/>
        </w:numPr>
        <w:spacing w:before="100" w:beforeAutospacing="1" w:after="100" w:afterAutospacing="1"/>
      </w:pPr>
      <w:r>
        <w:t xml:space="preserve">The relationship is about using integers within the </w:t>
      </w:r>
      <w:r w:rsidRPr="0052487A">
        <w:t>Fraction</w:t>
      </w:r>
      <w:r>
        <w:t xml:space="preserve"> class rather than extending or inheriting from the </w:t>
      </w:r>
      <w:r w:rsidRPr="0052487A">
        <w:t>int</w:t>
      </w:r>
      <w:r>
        <w:t xml:space="preserve"> type.</w:t>
      </w:r>
    </w:p>
    <w:p w14:paraId="1DCD11DF" w14:textId="77777777" w:rsidR="0052487A" w:rsidRDefault="0052487A" w:rsidP="0052487A"/>
    <w:sectPr w:rsidR="0052487A">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EB821" w14:textId="77777777" w:rsidR="000B53C0" w:rsidRDefault="000B53C0">
      <w:r>
        <w:separator/>
      </w:r>
    </w:p>
  </w:endnote>
  <w:endnote w:type="continuationSeparator" w:id="0">
    <w:p w14:paraId="7F555FE7" w14:textId="77777777" w:rsidR="000B53C0" w:rsidRDefault="000B5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630B21" w:rsidRDefault="00630B21">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4785E" w14:textId="77777777" w:rsidR="000B53C0" w:rsidRDefault="000B53C0">
      <w:r>
        <w:separator/>
      </w:r>
    </w:p>
  </w:footnote>
  <w:footnote w:type="continuationSeparator" w:id="0">
    <w:p w14:paraId="44B51459" w14:textId="77777777" w:rsidR="000B53C0" w:rsidRDefault="000B5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630B21" w:rsidRDefault="00630B21">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40E2"/>
    <w:multiLevelType w:val="multilevel"/>
    <w:tmpl w:val="DE7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72FB0"/>
    <w:multiLevelType w:val="multilevel"/>
    <w:tmpl w:val="6F46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97B5A"/>
    <w:multiLevelType w:val="multilevel"/>
    <w:tmpl w:val="117AE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03A92"/>
    <w:multiLevelType w:val="multilevel"/>
    <w:tmpl w:val="45FC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E0A5B"/>
    <w:multiLevelType w:val="multilevel"/>
    <w:tmpl w:val="DF94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9329F"/>
    <w:multiLevelType w:val="multilevel"/>
    <w:tmpl w:val="6860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13062"/>
    <w:multiLevelType w:val="multilevel"/>
    <w:tmpl w:val="D56C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D42700"/>
    <w:multiLevelType w:val="multilevel"/>
    <w:tmpl w:val="E9922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24221D"/>
    <w:multiLevelType w:val="multilevel"/>
    <w:tmpl w:val="F7F2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840C49"/>
    <w:multiLevelType w:val="multilevel"/>
    <w:tmpl w:val="DDF0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C5796"/>
    <w:multiLevelType w:val="multilevel"/>
    <w:tmpl w:val="D2F0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E729E"/>
    <w:multiLevelType w:val="multilevel"/>
    <w:tmpl w:val="B7421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95031"/>
    <w:multiLevelType w:val="multilevel"/>
    <w:tmpl w:val="5D76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95248"/>
    <w:multiLevelType w:val="multilevel"/>
    <w:tmpl w:val="C540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7529B"/>
    <w:multiLevelType w:val="multilevel"/>
    <w:tmpl w:val="A7A2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648AD"/>
    <w:multiLevelType w:val="multilevel"/>
    <w:tmpl w:val="C6FE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34825"/>
    <w:multiLevelType w:val="multilevel"/>
    <w:tmpl w:val="FD24F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F961DB"/>
    <w:multiLevelType w:val="multilevel"/>
    <w:tmpl w:val="D672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5A5931"/>
    <w:multiLevelType w:val="multilevel"/>
    <w:tmpl w:val="E776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44E9D"/>
    <w:multiLevelType w:val="multilevel"/>
    <w:tmpl w:val="4D86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869815">
    <w:abstractNumId w:val="11"/>
  </w:num>
  <w:num w:numId="2" w16cid:durableId="1011025043">
    <w:abstractNumId w:val="9"/>
  </w:num>
  <w:num w:numId="3" w16cid:durableId="512954984">
    <w:abstractNumId w:val="16"/>
  </w:num>
  <w:num w:numId="4" w16cid:durableId="1193423390">
    <w:abstractNumId w:val="8"/>
  </w:num>
  <w:num w:numId="5" w16cid:durableId="2025981234">
    <w:abstractNumId w:val="7"/>
  </w:num>
  <w:num w:numId="6" w16cid:durableId="1270506692">
    <w:abstractNumId w:val="0"/>
  </w:num>
  <w:num w:numId="7" w16cid:durableId="2141798831">
    <w:abstractNumId w:val="17"/>
  </w:num>
  <w:num w:numId="8" w16cid:durableId="1563373241">
    <w:abstractNumId w:val="1"/>
  </w:num>
  <w:num w:numId="9" w16cid:durableId="232131967">
    <w:abstractNumId w:val="15"/>
  </w:num>
  <w:num w:numId="10" w16cid:durableId="652218472">
    <w:abstractNumId w:val="2"/>
  </w:num>
  <w:num w:numId="11" w16cid:durableId="481584188">
    <w:abstractNumId w:val="12"/>
  </w:num>
  <w:num w:numId="12" w16cid:durableId="56318687">
    <w:abstractNumId w:val="6"/>
  </w:num>
  <w:num w:numId="13" w16cid:durableId="935332557">
    <w:abstractNumId w:val="19"/>
  </w:num>
  <w:num w:numId="14" w16cid:durableId="1651901848">
    <w:abstractNumId w:val="18"/>
  </w:num>
  <w:num w:numId="15" w16cid:durableId="1552233236">
    <w:abstractNumId w:val="14"/>
  </w:num>
  <w:num w:numId="16" w16cid:durableId="2081949958">
    <w:abstractNumId w:val="4"/>
  </w:num>
  <w:num w:numId="17" w16cid:durableId="1791629131">
    <w:abstractNumId w:val="5"/>
  </w:num>
  <w:num w:numId="18" w16cid:durableId="1238712837">
    <w:abstractNumId w:val="3"/>
  </w:num>
  <w:num w:numId="19" w16cid:durableId="699935817">
    <w:abstractNumId w:val="13"/>
  </w:num>
  <w:num w:numId="20" w16cid:durableId="14168264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B21"/>
    <w:rsid w:val="000B53C0"/>
    <w:rsid w:val="0052487A"/>
    <w:rsid w:val="00525AF4"/>
    <w:rsid w:val="0063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5DF7"/>
  <w15:docId w15:val="{23EBD791-7573-4A05-B66C-99753828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525AF4"/>
    <w:pPr>
      <w:spacing w:before="100" w:beforeAutospacing="1" w:after="100" w:afterAutospacing="1"/>
    </w:pPr>
    <w:rPr>
      <w:sz w:val="24"/>
      <w:szCs w:val="24"/>
    </w:rPr>
  </w:style>
  <w:style w:type="character" w:styleId="HTMLCode">
    <w:name w:val="HTML Code"/>
    <w:basedOn w:val="DefaultParagraphFont"/>
    <w:uiPriority w:val="99"/>
    <w:semiHidden/>
    <w:unhideWhenUsed/>
    <w:rsid w:val="00525AF4"/>
    <w:rPr>
      <w:rFonts w:ascii="Courier New" w:eastAsia="Times New Roman" w:hAnsi="Courier New" w:cs="Courier New"/>
      <w:sz w:val="20"/>
      <w:szCs w:val="20"/>
    </w:rPr>
  </w:style>
  <w:style w:type="character" w:styleId="Strong">
    <w:name w:val="Strong"/>
    <w:basedOn w:val="DefaultParagraphFont"/>
    <w:uiPriority w:val="22"/>
    <w:qFormat/>
    <w:rsid w:val="00525AF4"/>
    <w:rPr>
      <w:b/>
      <w:bCs/>
    </w:rPr>
  </w:style>
  <w:style w:type="character" w:customStyle="1" w:styleId="overflow-hidden">
    <w:name w:val="overflow-hidden"/>
    <w:basedOn w:val="DefaultParagraphFont"/>
    <w:rsid w:val="00525AF4"/>
  </w:style>
  <w:style w:type="paragraph" w:styleId="z-TopofForm">
    <w:name w:val="HTML Top of Form"/>
    <w:basedOn w:val="Normal"/>
    <w:next w:val="Normal"/>
    <w:link w:val="z-TopofFormChar"/>
    <w:hidden/>
    <w:uiPriority w:val="99"/>
    <w:semiHidden/>
    <w:unhideWhenUsed/>
    <w:rsid w:val="00525AF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25AF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25AF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25AF4"/>
    <w:rPr>
      <w:rFonts w:ascii="Arial" w:hAnsi="Arial" w:cs="Arial"/>
      <w:vanish/>
      <w:sz w:val="16"/>
      <w:szCs w:val="16"/>
    </w:rPr>
  </w:style>
  <w:style w:type="character" w:customStyle="1" w:styleId="katex-mathml">
    <w:name w:val="katex-mathml"/>
    <w:basedOn w:val="DefaultParagraphFont"/>
    <w:rsid w:val="00525AF4"/>
  </w:style>
  <w:style w:type="character" w:customStyle="1" w:styleId="mord">
    <w:name w:val="mord"/>
    <w:basedOn w:val="DefaultParagraphFont"/>
    <w:rsid w:val="00525AF4"/>
  </w:style>
  <w:style w:type="character" w:customStyle="1" w:styleId="vlist-s">
    <w:name w:val="vlist-s"/>
    <w:basedOn w:val="DefaultParagraphFont"/>
    <w:rsid w:val="00525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8148">
      <w:bodyDiv w:val="1"/>
      <w:marLeft w:val="0"/>
      <w:marRight w:val="0"/>
      <w:marTop w:val="0"/>
      <w:marBottom w:val="0"/>
      <w:divBdr>
        <w:top w:val="none" w:sz="0" w:space="0" w:color="auto"/>
        <w:left w:val="none" w:sz="0" w:space="0" w:color="auto"/>
        <w:bottom w:val="none" w:sz="0" w:space="0" w:color="auto"/>
        <w:right w:val="none" w:sz="0" w:space="0" w:color="auto"/>
      </w:divBdr>
    </w:div>
    <w:div w:id="195046774">
      <w:bodyDiv w:val="1"/>
      <w:marLeft w:val="0"/>
      <w:marRight w:val="0"/>
      <w:marTop w:val="0"/>
      <w:marBottom w:val="0"/>
      <w:divBdr>
        <w:top w:val="none" w:sz="0" w:space="0" w:color="auto"/>
        <w:left w:val="none" w:sz="0" w:space="0" w:color="auto"/>
        <w:bottom w:val="none" w:sz="0" w:space="0" w:color="auto"/>
        <w:right w:val="none" w:sz="0" w:space="0" w:color="auto"/>
      </w:divBdr>
    </w:div>
    <w:div w:id="235631785">
      <w:bodyDiv w:val="1"/>
      <w:marLeft w:val="0"/>
      <w:marRight w:val="0"/>
      <w:marTop w:val="0"/>
      <w:marBottom w:val="0"/>
      <w:divBdr>
        <w:top w:val="none" w:sz="0" w:space="0" w:color="auto"/>
        <w:left w:val="none" w:sz="0" w:space="0" w:color="auto"/>
        <w:bottom w:val="none" w:sz="0" w:space="0" w:color="auto"/>
        <w:right w:val="none" w:sz="0" w:space="0" w:color="auto"/>
      </w:divBdr>
    </w:div>
    <w:div w:id="256594026">
      <w:bodyDiv w:val="1"/>
      <w:marLeft w:val="0"/>
      <w:marRight w:val="0"/>
      <w:marTop w:val="0"/>
      <w:marBottom w:val="0"/>
      <w:divBdr>
        <w:top w:val="none" w:sz="0" w:space="0" w:color="auto"/>
        <w:left w:val="none" w:sz="0" w:space="0" w:color="auto"/>
        <w:bottom w:val="none" w:sz="0" w:space="0" w:color="auto"/>
        <w:right w:val="none" w:sz="0" w:space="0" w:color="auto"/>
      </w:divBdr>
    </w:div>
    <w:div w:id="271981926">
      <w:bodyDiv w:val="1"/>
      <w:marLeft w:val="0"/>
      <w:marRight w:val="0"/>
      <w:marTop w:val="0"/>
      <w:marBottom w:val="0"/>
      <w:divBdr>
        <w:top w:val="none" w:sz="0" w:space="0" w:color="auto"/>
        <w:left w:val="none" w:sz="0" w:space="0" w:color="auto"/>
        <w:bottom w:val="none" w:sz="0" w:space="0" w:color="auto"/>
        <w:right w:val="none" w:sz="0" w:space="0" w:color="auto"/>
      </w:divBdr>
    </w:div>
    <w:div w:id="402946231">
      <w:bodyDiv w:val="1"/>
      <w:marLeft w:val="0"/>
      <w:marRight w:val="0"/>
      <w:marTop w:val="0"/>
      <w:marBottom w:val="0"/>
      <w:divBdr>
        <w:top w:val="none" w:sz="0" w:space="0" w:color="auto"/>
        <w:left w:val="none" w:sz="0" w:space="0" w:color="auto"/>
        <w:bottom w:val="none" w:sz="0" w:space="0" w:color="auto"/>
        <w:right w:val="none" w:sz="0" w:space="0" w:color="auto"/>
      </w:divBdr>
    </w:div>
    <w:div w:id="602344380">
      <w:bodyDiv w:val="1"/>
      <w:marLeft w:val="0"/>
      <w:marRight w:val="0"/>
      <w:marTop w:val="0"/>
      <w:marBottom w:val="0"/>
      <w:divBdr>
        <w:top w:val="none" w:sz="0" w:space="0" w:color="auto"/>
        <w:left w:val="none" w:sz="0" w:space="0" w:color="auto"/>
        <w:bottom w:val="none" w:sz="0" w:space="0" w:color="auto"/>
        <w:right w:val="none" w:sz="0" w:space="0" w:color="auto"/>
      </w:divBdr>
    </w:div>
    <w:div w:id="759446090">
      <w:bodyDiv w:val="1"/>
      <w:marLeft w:val="0"/>
      <w:marRight w:val="0"/>
      <w:marTop w:val="0"/>
      <w:marBottom w:val="0"/>
      <w:divBdr>
        <w:top w:val="none" w:sz="0" w:space="0" w:color="auto"/>
        <w:left w:val="none" w:sz="0" w:space="0" w:color="auto"/>
        <w:bottom w:val="none" w:sz="0" w:space="0" w:color="auto"/>
        <w:right w:val="none" w:sz="0" w:space="0" w:color="auto"/>
      </w:divBdr>
    </w:div>
    <w:div w:id="772626992">
      <w:bodyDiv w:val="1"/>
      <w:marLeft w:val="0"/>
      <w:marRight w:val="0"/>
      <w:marTop w:val="0"/>
      <w:marBottom w:val="0"/>
      <w:divBdr>
        <w:top w:val="none" w:sz="0" w:space="0" w:color="auto"/>
        <w:left w:val="none" w:sz="0" w:space="0" w:color="auto"/>
        <w:bottom w:val="none" w:sz="0" w:space="0" w:color="auto"/>
        <w:right w:val="none" w:sz="0" w:space="0" w:color="auto"/>
      </w:divBdr>
    </w:div>
    <w:div w:id="860046644">
      <w:bodyDiv w:val="1"/>
      <w:marLeft w:val="0"/>
      <w:marRight w:val="0"/>
      <w:marTop w:val="0"/>
      <w:marBottom w:val="0"/>
      <w:divBdr>
        <w:top w:val="none" w:sz="0" w:space="0" w:color="auto"/>
        <w:left w:val="none" w:sz="0" w:space="0" w:color="auto"/>
        <w:bottom w:val="none" w:sz="0" w:space="0" w:color="auto"/>
        <w:right w:val="none" w:sz="0" w:space="0" w:color="auto"/>
      </w:divBdr>
    </w:div>
    <w:div w:id="867639645">
      <w:bodyDiv w:val="1"/>
      <w:marLeft w:val="0"/>
      <w:marRight w:val="0"/>
      <w:marTop w:val="0"/>
      <w:marBottom w:val="0"/>
      <w:divBdr>
        <w:top w:val="none" w:sz="0" w:space="0" w:color="auto"/>
        <w:left w:val="none" w:sz="0" w:space="0" w:color="auto"/>
        <w:bottom w:val="none" w:sz="0" w:space="0" w:color="auto"/>
        <w:right w:val="none" w:sz="0" w:space="0" w:color="auto"/>
      </w:divBdr>
    </w:div>
    <w:div w:id="949700133">
      <w:bodyDiv w:val="1"/>
      <w:marLeft w:val="0"/>
      <w:marRight w:val="0"/>
      <w:marTop w:val="0"/>
      <w:marBottom w:val="0"/>
      <w:divBdr>
        <w:top w:val="none" w:sz="0" w:space="0" w:color="auto"/>
        <w:left w:val="none" w:sz="0" w:space="0" w:color="auto"/>
        <w:bottom w:val="none" w:sz="0" w:space="0" w:color="auto"/>
        <w:right w:val="none" w:sz="0" w:space="0" w:color="auto"/>
      </w:divBdr>
      <w:divsChild>
        <w:div w:id="1337995637">
          <w:marLeft w:val="0"/>
          <w:marRight w:val="0"/>
          <w:marTop w:val="0"/>
          <w:marBottom w:val="0"/>
          <w:divBdr>
            <w:top w:val="none" w:sz="0" w:space="0" w:color="auto"/>
            <w:left w:val="none" w:sz="0" w:space="0" w:color="auto"/>
            <w:bottom w:val="none" w:sz="0" w:space="0" w:color="auto"/>
            <w:right w:val="none" w:sz="0" w:space="0" w:color="auto"/>
          </w:divBdr>
          <w:divsChild>
            <w:div w:id="860122749">
              <w:marLeft w:val="0"/>
              <w:marRight w:val="0"/>
              <w:marTop w:val="0"/>
              <w:marBottom w:val="0"/>
              <w:divBdr>
                <w:top w:val="none" w:sz="0" w:space="0" w:color="auto"/>
                <w:left w:val="none" w:sz="0" w:space="0" w:color="auto"/>
                <w:bottom w:val="none" w:sz="0" w:space="0" w:color="auto"/>
                <w:right w:val="none" w:sz="0" w:space="0" w:color="auto"/>
              </w:divBdr>
              <w:divsChild>
                <w:div w:id="1093093853">
                  <w:marLeft w:val="0"/>
                  <w:marRight w:val="0"/>
                  <w:marTop w:val="0"/>
                  <w:marBottom w:val="0"/>
                  <w:divBdr>
                    <w:top w:val="none" w:sz="0" w:space="0" w:color="auto"/>
                    <w:left w:val="none" w:sz="0" w:space="0" w:color="auto"/>
                    <w:bottom w:val="none" w:sz="0" w:space="0" w:color="auto"/>
                    <w:right w:val="none" w:sz="0" w:space="0" w:color="auto"/>
                  </w:divBdr>
                  <w:divsChild>
                    <w:div w:id="19638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3938">
          <w:marLeft w:val="0"/>
          <w:marRight w:val="0"/>
          <w:marTop w:val="0"/>
          <w:marBottom w:val="0"/>
          <w:divBdr>
            <w:top w:val="none" w:sz="0" w:space="0" w:color="auto"/>
            <w:left w:val="none" w:sz="0" w:space="0" w:color="auto"/>
            <w:bottom w:val="none" w:sz="0" w:space="0" w:color="auto"/>
            <w:right w:val="none" w:sz="0" w:space="0" w:color="auto"/>
          </w:divBdr>
          <w:divsChild>
            <w:div w:id="1646663542">
              <w:marLeft w:val="0"/>
              <w:marRight w:val="0"/>
              <w:marTop w:val="0"/>
              <w:marBottom w:val="0"/>
              <w:divBdr>
                <w:top w:val="none" w:sz="0" w:space="0" w:color="auto"/>
                <w:left w:val="none" w:sz="0" w:space="0" w:color="auto"/>
                <w:bottom w:val="none" w:sz="0" w:space="0" w:color="auto"/>
                <w:right w:val="none" w:sz="0" w:space="0" w:color="auto"/>
              </w:divBdr>
              <w:divsChild>
                <w:div w:id="605383597">
                  <w:marLeft w:val="0"/>
                  <w:marRight w:val="0"/>
                  <w:marTop w:val="0"/>
                  <w:marBottom w:val="0"/>
                  <w:divBdr>
                    <w:top w:val="none" w:sz="0" w:space="0" w:color="auto"/>
                    <w:left w:val="none" w:sz="0" w:space="0" w:color="auto"/>
                    <w:bottom w:val="none" w:sz="0" w:space="0" w:color="auto"/>
                    <w:right w:val="none" w:sz="0" w:space="0" w:color="auto"/>
                  </w:divBdr>
                  <w:divsChild>
                    <w:div w:id="18823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41187">
      <w:bodyDiv w:val="1"/>
      <w:marLeft w:val="0"/>
      <w:marRight w:val="0"/>
      <w:marTop w:val="0"/>
      <w:marBottom w:val="0"/>
      <w:divBdr>
        <w:top w:val="none" w:sz="0" w:space="0" w:color="auto"/>
        <w:left w:val="none" w:sz="0" w:space="0" w:color="auto"/>
        <w:bottom w:val="none" w:sz="0" w:space="0" w:color="auto"/>
        <w:right w:val="none" w:sz="0" w:space="0" w:color="auto"/>
      </w:divBdr>
    </w:div>
    <w:div w:id="1007903270">
      <w:bodyDiv w:val="1"/>
      <w:marLeft w:val="0"/>
      <w:marRight w:val="0"/>
      <w:marTop w:val="0"/>
      <w:marBottom w:val="0"/>
      <w:divBdr>
        <w:top w:val="none" w:sz="0" w:space="0" w:color="auto"/>
        <w:left w:val="none" w:sz="0" w:space="0" w:color="auto"/>
        <w:bottom w:val="none" w:sz="0" w:space="0" w:color="auto"/>
        <w:right w:val="none" w:sz="0" w:space="0" w:color="auto"/>
      </w:divBdr>
    </w:div>
    <w:div w:id="1011831832">
      <w:bodyDiv w:val="1"/>
      <w:marLeft w:val="0"/>
      <w:marRight w:val="0"/>
      <w:marTop w:val="0"/>
      <w:marBottom w:val="0"/>
      <w:divBdr>
        <w:top w:val="none" w:sz="0" w:space="0" w:color="auto"/>
        <w:left w:val="none" w:sz="0" w:space="0" w:color="auto"/>
        <w:bottom w:val="none" w:sz="0" w:space="0" w:color="auto"/>
        <w:right w:val="none" w:sz="0" w:space="0" w:color="auto"/>
      </w:divBdr>
      <w:divsChild>
        <w:div w:id="572744578">
          <w:marLeft w:val="0"/>
          <w:marRight w:val="0"/>
          <w:marTop w:val="0"/>
          <w:marBottom w:val="0"/>
          <w:divBdr>
            <w:top w:val="none" w:sz="0" w:space="0" w:color="auto"/>
            <w:left w:val="none" w:sz="0" w:space="0" w:color="auto"/>
            <w:bottom w:val="none" w:sz="0" w:space="0" w:color="auto"/>
            <w:right w:val="none" w:sz="0" w:space="0" w:color="auto"/>
          </w:divBdr>
          <w:divsChild>
            <w:div w:id="1610043455">
              <w:marLeft w:val="0"/>
              <w:marRight w:val="0"/>
              <w:marTop w:val="0"/>
              <w:marBottom w:val="0"/>
              <w:divBdr>
                <w:top w:val="none" w:sz="0" w:space="0" w:color="auto"/>
                <w:left w:val="none" w:sz="0" w:space="0" w:color="auto"/>
                <w:bottom w:val="none" w:sz="0" w:space="0" w:color="auto"/>
                <w:right w:val="none" w:sz="0" w:space="0" w:color="auto"/>
              </w:divBdr>
              <w:divsChild>
                <w:div w:id="2026636404">
                  <w:marLeft w:val="0"/>
                  <w:marRight w:val="0"/>
                  <w:marTop w:val="0"/>
                  <w:marBottom w:val="0"/>
                  <w:divBdr>
                    <w:top w:val="none" w:sz="0" w:space="0" w:color="auto"/>
                    <w:left w:val="none" w:sz="0" w:space="0" w:color="auto"/>
                    <w:bottom w:val="none" w:sz="0" w:space="0" w:color="auto"/>
                    <w:right w:val="none" w:sz="0" w:space="0" w:color="auto"/>
                  </w:divBdr>
                  <w:divsChild>
                    <w:div w:id="1706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60738">
          <w:marLeft w:val="0"/>
          <w:marRight w:val="0"/>
          <w:marTop w:val="0"/>
          <w:marBottom w:val="0"/>
          <w:divBdr>
            <w:top w:val="none" w:sz="0" w:space="0" w:color="auto"/>
            <w:left w:val="none" w:sz="0" w:space="0" w:color="auto"/>
            <w:bottom w:val="none" w:sz="0" w:space="0" w:color="auto"/>
            <w:right w:val="none" w:sz="0" w:space="0" w:color="auto"/>
          </w:divBdr>
          <w:divsChild>
            <w:div w:id="1457942407">
              <w:marLeft w:val="0"/>
              <w:marRight w:val="0"/>
              <w:marTop w:val="0"/>
              <w:marBottom w:val="0"/>
              <w:divBdr>
                <w:top w:val="none" w:sz="0" w:space="0" w:color="auto"/>
                <w:left w:val="none" w:sz="0" w:space="0" w:color="auto"/>
                <w:bottom w:val="none" w:sz="0" w:space="0" w:color="auto"/>
                <w:right w:val="none" w:sz="0" w:space="0" w:color="auto"/>
              </w:divBdr>
              <w:divsChild>
                <w:div w:id="1286694084">
                  <w:marLeft w:val="0"/>
                  <w:marRight w:val="0"/>
                  <w:marTop w:val="0"/>
                  <w:marBottom w:val="0"/>
                  <w:divBdr>
                    <w:top w:val="none" w:sz="0" w:space="0" w:color="auto"/>
                    <w:left w:val="none" w:sz="0" w:space="0" w:color="auto"/>
                    <w:bottom w:val="none" w:sz="0" w:space="0" w:color="auto"/>
                    <w:right w:val="none" w:sz="0" w:space="0" w:color="auto"/>
                  </w:divBdr>
                  <w:divsChild>
                    <w:div w:id="2615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370901">
      <w:bodyDiv w:val="1"/>
      <w:marLeft w:val="0"/>
      <w:marRight w:val="0"/>
      <w:marTop w:val="0"/>
      <w:marBottom w:val="0"/>
      <w:divBdr>
        <w:top w:val="none" w:sz="0" w:space="0" w:color="auto"/>
        <w:left w:val="none" w:sz="0" w:space="0" w:color="auto"/>
        <w:bottom w:val="none" w:sz="0" w:space="0" w:color="auto"/>
        <w:right w:val="none" w:sz="0" w:space="0" w:color="auto"/>
      </w:divBdr>
    </w:div>
    <w:div w:id="1093479101">
      <w:bodyDiv w:val="1"/>
      <w:marLeft w:val="0"/>
      <w:marRight w:val="0"/>
      <w:marTop w:val="0"/>
      <w:marBottom w:val="0"/>
      <w:divBdr>
        <w:top w:val="none" w:sz="0" w:space="0" w:color="auto"/>
        <w:left w:val="none" w:sz="0" w:space="0" w:color="auto"/>
        <w:bottom w:val="none" w:sz="0" w:space="0" w:color="auto"/>
        <w:right w:val="none" w:sz="0" w:space="0" w:color="auto"/>
      </w:divBdr>
    </w:div>
    <w:div w:id="1263296207">
      <w:bodyDiv w:val="1"/>
      <w:marLeft w:val="0"/>
      <w:marRight w:val="0"/>
      <w:marTop w:val="0"/>
      <w:marBottom w:val="0"/>
      <w:divBdr>
        <w:top w:val="none" w:sz="0" w:space="0" w:color="auto"/>
        <w:left w:val="none" w:sz="0" w:space="0" w:color="auto"/>
        <w:bottom w:val="none" w:sz="0" w:space="0" w:color="auto"/>
        <w:right w:val="none" w:sz="0" w:space="0" w:color="auto"/>
      </w:divBdr>
    </w:div>
    <w:div w:id="1269772931">
      <w:bodyDiv w:val="1"/>
      <w:marLeft w:val="0"/>
      <w:marRight w:val="0"/>
      <w:marTop w:val="0"/>
      <w:marBottom w:val="0"/>
      <w:divBdr>
        <w:top w:val="none" w:sz="0" w:space="0" w:color="auto"/>
        <w:left w:val="none" w:sz="0" w:space="0" w:color="auto"/>
        <w:bottom w:val="none" w:sz="0" w:space="0" w:color="auto"/>
        <w:right w:val="none" w:sz="0" w:space="0" w:color="auto"/>
      </w:divBdr>
    </w:div>
    <w:div w:id="1488091217">
      <w:bodyDiv w:val="1"/>
      <w:marLeft w:val="0"/>
      <w:marRight w:val="0"/>
      <w:marTop w:val="0"/>
      <w:marBottom w:val="0"/>
      <w:divBdr>
        <w:top w:val="none" w:sz="0" w:space="0" w:color="auto"/>
        <w:left w:val="none" w:sz="0" w:space="0" w:color="auto"/>
        <w:bottom w:val="none" w:sz="0" w:space="0" w:color="auto"/>
        <w:right w:val="none" w:sz="0" w:space="0" w:color="auto"/>
      </w:divBdr>
      <w:divsChild>
        <w:div w:id="1867134366">
          <w:marLeft w:val="0"/>
          <w:marRight w:val="0"/>
          <w:marTop w:val="0"/>
          <w:marBottom w:val="0"/>
          <w:divBdr>
            <w:top w:val="none" w:sz="0" w:space="0" w:color="auto"/>
            <w:left w:val="none" w:sz="0" w:space="0" w:color="auto"/>
            <w:bottom w:val="none" w:sz="0" w:space="0" w:color="auto"/>
            <w:right w:val="none" w:sz="0" w:space="0" w:color="auto"/>
          </w:divBdr>
          <w:divsChild>
            <w:div w:id="1529101866">
              <w:marLeft w:val="0"/>
              <w:marRight w:val="0"/>
              <w:marTop w:val="0"/>
              <w:marBottom w:val="0"/>
              <w:divBdr>
                <w:top w:val="none" w:sz="0" w:space="0" w:color="auto"/>
                <w:left w:val="none" w:sz="0" w:space="0" w:color="auto"/>
                <w:bottom w:val="none" w:sz="0" w:space="0" w:color="auto"/>
                <w:right w:val="none" w:sz="0" w:space="0" w:color="auto"/>
              </w:divBdr>
              <w:divsChild>
                <w:div w:id="421340962">
                  <w:marLeft w:val="0"/>
                  <w:marRight w:val="0"/>
                  <w:marTop w:val="0"/>
                  <w:marBottom w:val="0"/>
                  <w:divBdr>
                    <w:top w:val="none" w:sz="0" w:space="0" w:color="auto"/>
                    <w:left w:val="none" w:sz="0" w:space="0" w:color="auto"/>
                    <w:bottom w:val="none" w:sz="0" w:space="0" w:color="auto"/>
                    <w:right w:val="none" w:sz="0" w:space="0" w:color="auto"/>
                  </w:divBdr>
                  <w:divsChild>
                    <w:div w:id="829906781">
                      <w:marLeft w:val="0"/>
                      <w:marRight w:val="0"/>
                      <w:marTop w:val="0"/>
                      <w:marBottom w:val="0"/>
                      <w:divBdr>
                        <w:top w:val="none" w:sz="0" w:space="0" w:color="auto"/>
                        <w:left w:val="none" w:sz="0" w:space="0" w:color="auto"/>
                        <w:bottom w:val="none" w:sz="0" w:space="0" w:color="auto"/>
                        <w:right w:val="none" w:sz="0" w:space="0" w:color="auto"/>
                      </w:divBdr>
                      <w:divsChild>
                        <w:div w:id="622662615">
                          <w:marLeft w:val="0"/>
                          <w:marRight w:val="0"/>
                          <w:marTop w:val="0"/>
                          <w:marBottom w:val="0"/>
                          <w:divBdr>
                            <w:top w:val="none" w:sz="0" w:space="0" w:color="auto"/>
                            <w:left w:val="none" w:sz="0" w:space="0" w:color="auto"/>
                            <w:bottom w:val="none" w:sz="0" w:space="0" w:color="auto"/>
                            <w:right w:val="none" w:sz="0" w:space="0" w:color="auto"/>
                          </w:divBdr>
                          <w:divsChild>
                            <w:div w:id="1531143459">
                              <w:marLeft w:val="0"/>
                              <w:marRight w:val="0"/>
                              <w:marTop w:val="0"/>
                              <w:marBottom w:val="0"/>
                              <w:divBdr>
                                <w:top w:val="none" w:sz="0" w:space="0" w:color="auto"/>
                                <w:left w:val="none" w:sz="0" w:space="0" w:color="auto"/>
                                <w:bottom w:val="none" w:sz="0" w:space="0" w:color="auto"/>
                                <w:right w:val="none" w:sz="0" w:space="0" w:color="auto"/>
                              </w:divBdr>
                              <w:divsChild>
                                <w:div w:id="735277350">
                                  <w:marLeft w:val="0"/>
                                  <w:marRight w:val="0"/>
                                  <w:marTop w:val="0"/>
                                  <w:marBottom w:val="0"/>
                                  <w:divBdr>
                                    <w:top w:val="none" w:sz="0" w:space="0" w:color="auto"/>
                                    <w:left w:val="none" w:sz="0" w:space="0" w:color="auto"/>
                                    <w:bottom w:val="none" w:sz="0" w:space="0" w:color="auto"/>
                                    <w:right w:val="none" w:sz="0" w:space="0" w:color="auto"/>
                                  </w:divBdr>
                                  <w:divsChild>
                                    <w:div w:id="634027562">
                                      <w:marLeft w:val="0"/>
                                      <w:marRight w:val="0"/>
                                      <w:marTop w:val="0"/>
                                      <w:marBottom w:val="0"/>
                                      <w:divBdr>
                                        <w:top w:val="none" w:sz="0" w:space="0" w:color="auto"/>
                                        <w:left w:val="none" w:sz="0" w:space="0" w:color="auto"/>
                                        <w:bottom w:val="none" w:sz="0" w:space="0" w:color="auto"/>
                                        <w:right w:val="none" w:sz="0" w:space="0" w:color="auto"/>
                                      </w:divBdr>
                                      <w:divsChild>
                                        <w:div w:id="820580761">
                                          <w:marLeft w:val="0"/>
                                          <w:marRight w:val="0"/>
                                          <w:marTop w:val="0"/>
                                          <w:marBottom w:val="0"/>
                                          <w:divBdr>
                                            <w:top w:val="none" w:sz="0" w:space="0" w:color="auto"/>
                                            <w:left w:val="none" w:sz="0" w:space="0" w:color="auto"/>
                                            <w:bottom w:val="none" w:sz="0" w:space="0" w:color="auto"/>
                                            <w:right w:val="none" w:sz="0" w:space="0" w:color="auto"/>
                                          </w:divBdr>
                                          <w:divsChild>
                                            <w:div w:id="431511015">
                                              <w:marLeft w:val="0"/>
                                              <w:marRight w:val="0"/>
                                              <w:marTop w:val="0"/>
                                              <w:marBottom w:val="0"/>
                                              <w:divBdr>
                                                <w:top w:val="none" w:sz="0" w:space="0" w:color="auto"/>
                                                <w:left w:val="none" w:sz="0" w:space="0" w:color="auto"/>
                                                <w:bottom w:val="none" w:sz="0" w:space="0" w:color="auto"/>
                                                <w:right w:val="none" w:sz="0" w:space="0" w:color="auto"/>
                                              </w:divBdr>
                                              <w:divsChild>
                                                <w:div w:id="693579942">
                                                  <w:marLeft w:val="0"/>
                                                  <w:marRight w:val="0"/>
                                                  <w:marTop w:val="0"/>
                                                  <w:marBottom w:val="0"/>
                                                  <w:divBdr>
                                                    <w:top w:val="none" w:sz="0" w:space="0" w:color="auto"/>
                                                    <w:left w:val="none" w:sz="0" w:space="0" w:color="auto"/>
                                                    <w:bottom w:val="none" w:sz="0" w:space="0" w:color="auto"/>
                                                    <w:right w:val="none" w:sz="0" w:space="0" w:color="auto"/>
                                                  </w:divBdr>
                                                  <w:divsChild>
                                                    <w:div w:id="227425515">
                                                      <w:marLeft w:val="0"/>
                                                      <w:marRight w:val="0"/>
                                                      <w:marTop w:val="0"/>
                                                      <w:marBottom w:val="0"/>
                                                      <w:divBdr>
                                                        <w:top w:val="none" w:sz="0" w:space="0" w:color="auto"/>
                                                        <w:left w:val="none" w:sz="0" w:space="0" w:color="auto"/>
                                                        <w:bottom w:val="none" w:sz="0" w:space="0" w:color="auto"/>
                                                        <w:right w:val="none" w:sz="0" w:space="0" w:color="auto"/>
                                                      </w:divBdr>
                                                      <w:divsChild>
                                                        <w:div w:id="414791107">
                                                          <w:marLeft w:val="0"/>
                                                          <w:marRight w:val="0"/>
                                                          <w:marTop w:val="0"/>
                                                          <w:marBottom w:val="0"/>
                                                          <w:divBdr>
                                                            <w:top w:val="none" w:sz="0" w:space="0" w:color="auto"/>
                                                            <w:left w:val="none" w:sz="0" w:space="0" w:color="auto"/>
                                                            <w:bottom w:val="none" w:sz="0" w:space="0" w:color="auto"/>
                                                            <w:right w:val="none" w:sz="0" w:space="0" w:color="auto"/>
                                                          </w:divBdr>
                                                          <w:divsChild>
                                                            <w:div w:id="12650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66798">
                                                  <w:marLeft w:val="0"/>
                                                  <w:marRight w:val="0"/>
                                                  <w:marTop w:val="0"/>
                                                  <w:marBottom w:val="0"/>
                                                  <w:divBdr>
                                                    <w:top w:val="none" w:sz="0" w:space="0" w:color="auto"/>
                                                    <w:left w:val="none" w:sz="0" w:space="0" w:color="auto"/>
                                                    <w:bottom w:val="none" w:sz="0" w:space="0" w:color="auto"/>
                                                    <w:right w:val="none" w:sz="0" w:space="0" w:color="auto"/>
                                                  </w:divBdr>
                                                  <w:divsChild>
                                                    <w:div w:id="852186980">
                                                      <w:marLeft w:val="0"/>
                                                      <w:marRight w:val="0"/>
                                                      <w:marTop w:val="0"/>
                                                      <w:marBottom w:val="0"/>
                                                      <w:divBdr>
                                                        <w:top w:val="none" w:sz="0" w:space="0" w:color="auto"/>
                                                        <w:left w:val="none" w:sz="0" w:space="0" w:color="auto"/>
                                                        <w:bottom w:val="none" w:sz="0" w:space="0" w:color="auto"/>
                                                        <w:right w:val="none" w:sz="0" w:space="0" w:color="auto"/>
                                                      </w:divBdr>
                                                      <w:divsChild>
                                                        <w:div w:id="1390572623">
                                                          <w:marLeft w:val="0"/>
                                                          <w:marRight w:val="0"/>
                                                          <w:marTop w:val="0"/>
                                                          <w:marBottom w:val="0"/>
                                                          <w:divBdr>
                                                            <w:top w:val="none" w:sz="0" w:space="0" w:color="auto"/>
                                                            <w:left w:val="none" w:sz="0" w:space="0" w:color="auto"/>
                                                            <w:bottom w:val="none" w:sz="0" w:space="0" w:color="auto"/>
                                                            <w:right w:val="none" w:sz="0" w:space="0" w:color="auto"/>
                                                          </w:divBdr>
                                                          <w:divsChild>
                                                            <w:div w:id="19308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5642042">
          <w:marLeft w:val="0"/>
          <w:marRight w:val="0"/>
          <w:marTop w:val="0"/>
          <w:marBottom w:val="0"/>
          <w:divBdr>
            <w:top w:val="none" w:sz="0" w:space="0" w:color="auto"/>
            <w:left w:val="none" w:sz="0" w:space="0" w:color="auto"/>
            <w:bottom w:val="none" w:sz="0" w:space="0" w:color="auto"/>
            <w:right w:val="none" w:sz="0" w:space="0" w:color="auto"/>
          </w:divBdr>
          <w:divsChild>
            <w:div w:id="1126773425">
              <w:marLeft w:val="0"/>
              <w:marRight w:val="0"/>
              <w:marTop w:val="0"/>
              <w:marBottom w:val="0"/>
              <w:divBdr>
                <w:top w:val="none" w:sz="0" w:space="0" w:color="auto"/>
                <w:left w:val="none" w:sz="0" w:space="0" w:color="auto"/>
                <w:bottom w:val="none" w:sz="0" w:space="0" w:color="auto"/>
                <w:right w:val="none" w:sz="0" w:space="0" w:color="auto"/>
              </w:divBdr>
              <w:divsChild>
                <w:div w:id="20570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44605">
      <w:bodyDiv w:val="1"/>
      <w:marLeft w:val="0"/>
      <w:marRight w:val="0"/>
      <w:marTop w:val="0"/>
      <w:marBottom w:val="0"/>
      <w:divBdr>
        <w:top w:val="none" w:sz="0" w:space="0" w:color="auto"/>
        <w:left w:val="none" w:sz="0" w:space="0" w:color="auto"/>
        <w:bottom w:val="none" w:sz="0" w:space="0" w:color="auto"/>
        <w:right w:val="none" w:sz="0" w:space="0" w:color="auto"/>
      </w:divBdr>
      <w:divsChild>
        <w:div w:id="104469085">
          <w:marLeft w:val="0"/>
          <w:marRight w:val="0"/>
          <w:marTop w:val="0"/>
          <w:marBottom w:val="0"/>
          <w:divBdr>
            <w:top w:val="none" w:sz="0" w:space="0" w:color="auto"/>
            <w:left w:val="none" w:sz="0" w:space="0" w:color="auto"/>
            <w:bottom w:val="none" w:sz="0" w:space="0" w:color="auto"/>
            <w:right w:val="none" w:sz="0" w:space="0" w:color="auto"/>
          </w:divBdr>
          <w:divsChild>
            <w:div w:id="708185676">
              <w:marLeft w:val="0"/>
              <w:marRight w:val="0"/>
              <w:marTop w:val="0"/>
              <w:marBottom w:val="0"/>
              <w:divBdr>
                <w:top w:val="none" w:sz="0" w:space="0" w:color="auto"/>
                <w:left w:val="none" w:sz="0" w:space="0" w:color="auto"/>
                <w:bottom w:val="none" w:sz="0" w:space="0" w:color="auto"/>
                <w:right w:val="none" w:sz="0" w:space="0" w:color="auto"/>
              </w:divBdr>
              <w:divsChild>
                <w:div w:id="1834949461">
                  <w:marLeft w:val="0"/>
                  <w:marRight w:val="0"/>
                  <w:marTop w:val="0"/>
                  <w:marBottom w:val="0"/>
                  <w:divBdr>
                    <w:top w:val="none" w:sz="0" w:space="0" w:color="auto"/>
                    <w:left w:val="none" w:sz="0" w:space="0" w:color="auto"/>
                    <w:bottom w:val="none" w:sz="0" w:space="0" w:color="auto"/>
                    <w:right w:val="none" w:sz="0" w:space="0" w:color="auto"/>
                  </w:divBdr>
                  <w:divsChild>
                    <w:div w:id="18457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12404">
          <w:marLeft w:val="0"/>
          <w:marRight w:val="0"/>
          <w:marTop w:val="0"/>
          <w:marBottom w:val="0"/>
          <w:divBdr>
            <w:top w:val="none" w:sz="0" w:space="0" w:color="auto"/>
            <w:left w:val="none" w:sz="0" w:space="0" w:color="auto"/>
            <w:bottom w:val="none" w:sz="0" w:space="0" w:color="auto"/>
            <w:right w:val="none" w:sz="0" w:space="0" w:color="auto"/>
          </w:divBdr>
          <w:divsChild>
            <w:div w:id="2092771593">
              <w:marLeft w:val="0"/>
              <w:marRight w:val="0"/>
              <w:marTop w:val="0"/>
              <w:marBottom w:val="0"/>
              <w:divBdr>
                <w:top w:val="none" w:sz="0" w:space="0" w:color="auto"/>
                <w:left w:val="none" w:sz="0" w:space="0" w:color="auto"/>
                <w:bottom w:val="none" w:sz="0" w:space="0" w:color="auto"/>
                <w:right w:val="none" w:sz="0" w:space="0" w:color="auto"/>
              </w:divBdr>
              <w:divsChild>
                <w:div w:id="842747019">
                  <w:marLeft w:val="0"/>
                  <w:marRight w:val="0"/>
                  <w:marTop w:val="0"/>
                  <w:marBottom w:val="0"/>
                  <w:divBdr>
                    <w:top w:val="none" w:sz="0" w:space="0" w:color="auto"/>
                    <w:left w:val="none" w:sz="0" w:space="0" w:color="auto"/>
                    <w:bottom w:val="none" w:sz="0" w:space="0" w:color="auto"/>
                    <w:right w:val="none" w:sz="0" w:space="0" w:color="auto"/>
                  </w:divBdr>
                  <w:divsChild>
                    <w:div w:id="2368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5404">
      <w:bodyDiv w:val="1"/>
      <w:marLeft w:val="0"/>
      <w:marRight w:val="0"/>
      <w:marTop w:val="0"/>
      <w:marBottom w:val="0"/>
      <w:divBdr>
        <w:top w:val="none" w:sz="0" w:space="0" w:color="auto"/>
        <w:left w:val="none" w:sz="0" w:space="0" w:color="auto"/>
        <w:bottom w:val="none" w:sz="0" w:space="0" w:color="auto"/>
        <w:right w:val="none" w:sz="0" w:space="0" w:color="auto"/>
      </w:divBdr>
    </w:div>
    <w:div w:id="1570578668">
      <w:bodyDiv w:val="1"/>
      <w:marLeft w:val="0"/>
      <w:marRight w:val="0"/>
      <w:marTop w:val="0"/>
      <w:marBottom w:val="0"/>
      <w:divBdr>
        <w:top w:val="none" w:sz="0" w:space="0" w:color="auto"/>
        <w:left w:val="none" w:sz="0" w:space="0" w:color="auto"/>
        <w:bottom w:val="none" w:sz="0" w:space="0" w:color="auto"/>
        <w:right w:val="none" w:sz="0" w:space="0" w:color="auto"/>
      </w:divBdr>
    </w:div>
    <w:div w:id="1632203181">
      <w:bodyDiv w:val="1"/>
      <w:marLeft w:val="0"/>
      <w:marRight w:val="0"/>
      <w:marTop w:val="0"/>
      <w:marBottom w:val="0"/>
      <w:divBdr>
        <w:top w:val="none" w:sz="0" w:space="0" w:color="auto"/>
        <w:left w:val="none" w:sz="0" w:space="0" w:color="auto"/>
        <w:bottom w:val="none" w:sz="0" w:space="0" w:color="auto"/>
        <w:right w:val="none" w:sz="0" w:space="0" w:color="auto"/>
      </w:divBdr>
    </w:div>
    <w:div w:id="1735395837">
      <w:bodyDiv w:val="1"/>
      <w:marLeft w:val="0"/>
      <w:marRight w:val="0"/>
      <w:marTop w:val="0"/>
      <w:marBottom w:val="0"/>
      <w:divBdr>
        <w:top w:val="none" w:sz="0" w:space="0" w:color="auto"/>
        <w:left w:val="none" w:sz="0" w:space="0" w:color="auto"/>
        <w:bottom w:val="none" w:sz="0" w:space="0" w:color="auto"/>
        <w:right w:val="none" w:sz="0" w:space="0" w:color="auto"/>
      </w:divBdr>
    </w:div>
    <w:div w:id="1760254753">
      <w:bodyDiv w:val="1"/>
      <w:marLeft w:val="0"/>
      <w:marRight w:val="0"/>
      <w:marTop w:val="0"/>
      <w:marBottom w:val="0"/>
      <w:divBdr>
        <w:top w:val="none" w:sz="0" w:space="0" w:color="auto"/>
        <w:left w:val="none" w:sz="0" w:space="0" w:color="auto"/>
        <w:bottom w:val="none" w:sz="0" w:space="0" w:color="auto"/>
        <w:right w:val="none" w:sz="0" w:space="0" w:color="auto"/>
      </w:divBdr>
    </w:div>
    <w:div w:id="1775513264">
      <w:bodyDiv w:val="1"/>
      <w:marLeft w:val="0"/>
      <w:marRight w:val="0"/>
      <w:marTop w:val="0"/>
      <w:marBottom w:val="0"/>
      <w:divBdr>
        <w:top w:val="none" w:sz="0" w:space="0" w:color="auto"/>
        <w:left w:val="none" w:sz="0" w:space="0" w:color="auto"/>
        <w:bottom w:val="none" w:sz="0" w:space="0" w:color="auto"/>
        <w:right w:val="none" w:sz="0" w:space="0" w:color="auto"/>
      </w:divBdr>
    </w:div>
    <w:div w:id="1815222914">
      <w:bodyDiv w:val="1"/>
      <w:marLeft w:val="0"/>
      <w:marRight w:val="0"/>
      <w:marTop w:val="0"/>
      <w:marBottom w:val="0"/>
      <w:divBdr>
        <w:top w:val="none" w:sz="0" w:space="0" w:color="auto"/>
        <w:left w:val="none" w:sz="0" w:space="0" w:color="auto"/>
        <w:bottom w:val="none" w:sz="0" w:space="0" w:color="auto"/>
        <w:right w:val="none" w:sz="0" w:space="0" w:color="auto"/>
      </w:divBdr>
    </w:div>
    <w:div w:id="1827209541">
      <w:bodyDiv w:val="1"/>
      <w:marLeft w:val="0"/>
      <w:marRight w:val="0"/>
      <w:marTop w:val="0"/>
      <w:marBottom w:val="0"/>
      <w:divBdr>
        <w:top w:val="none" w:sz="0" w:space="0" w:color="auto"/>
        <w:left w:val="none" w:sz="0" w:space="0" w:color="auto"/>
        <w:bottom w:val="none" w:sz="0" w:space="0" w:color="auto"/>
        <w:right w:val="none" w:sz="0" w:space="0" w:color="auto"/>
      </w:divBdr>
    </w:div>
    <w:div w:id="1855728900">
      <w:bodyDiv w:val="1"/>
      <w:marLeft w:val="0"/>
      <w:marRight w:val="0"/>
      <w:marTop w:val="0"/>
      <w:marBottom w:val="0"/>
      <w:divBdr>
        <w:top w:val="none" w:sz="0" w:space="0" w:color="auto"/>
        <w:left w:val="none" w:sz="0" w:space="0" w:color="auto"/>
        <w:bottom w:val="none" w:sz="0" w:space="0" w:color="auto"/>
        <w:right w:val="none" w:sz="0" w:space="0" w:color="auto"/>
      </w:divBdr>
    </w:div>
    <w:div w:id="1995521093">
      <w:bodyDiv w:val="1"/>
      <w:marLeft w:val="0"/>
      <w:marRight w:val="0"/>
      <w:marTop w:val="0"/>
      <w:marBottom w:val="0"/>
      <w:divBdr>
        <w:top w:val="none" w:sz="0" w:space="0" w:color="auto"/>
        <w:left w:val="none" w:sz="0" w:space="0" w:color="auto"/>
        <w:bottom w:val="none" w:sz="0" w:space="0" w:color="auto"/>
        <w:right w:val="none" w:sz="0" w:space="0" w:color="auto"/>
      </w:divBdr>
    </w:div>
    <w:div w:id="2054233274">
      <w:bodyDiv w:val="1"/>
      <w:marLeft w:val="0"/>
      <w:marRight w:val="0"/>
      <w:marTop w:val="0"/>
      <w:marBottom w:val="0"/>
      <w:divBdr>
        <w:top w:val="none" w:sz="0" w:space="0" w:color="auto"/>
        <w:left w:val="none" w:sz="0" w:space="0" w:color="auto"/>
        <w:bottom w:val="none" w:sz="0" w:space="0" w:color="auto"/>
        <w:right w:val="none" w:sz="0" w:space="0" w:color="auto"/>
      </w:divBdr>
      <w:divsChild>
        <w:div w:id="1190414918">
          <w:marLeft w:val="0"/>
          <w:marRight w:val="0"/>
          <w:marTop w:val="0"/>
          <w:marBottom w:val="0"/>
          <w:divBdr>
            <w:top w:val="none" w:sz="0" w:space="0" w:color="auto"/>
            <w:left w:val="none" w:sz="0" w:space="0" w:color="auto"/>
            <w:bottom w:val="none" w:sz="0" w:space="0" w:color="auto"/>
            <w:right w:val="none" w:sz="0" w:space="0" w:color="auto"/>
          </w:divBdr>
          <w:divsChild>
            <w:div w:id="547958682">
              <w:marLeft w:val="0"/>
              <w:marRight w:val="0"/>
              <w:marTop w:val="0"/>
              <w:marBottom w:val="0"/>
              <w:divBdr>
                <w:top w:val="none" w:sz="0" w:space="0" w:color="auto"/>
                <w:left w:val="none" w:sz="0" w:space="0" w:color="auto"/>
                <w:bottom w:val="none" w:sz="0" w:space="0" w:color="auto"/>
                <w:right w:val="none" w:sz="0" w:space="0" w:color="auto"/>
              </w:divBdr>
              <w:divsChild>
                <w:div w:id="296111263">
                  <w:marLeft w:val="0"/>
                  <w:marRight w:val="0"/>
                  <w:marTop w:val="0"/>
                  <w:marBottom w:val="0"/>
                  <w:divBdr>
                    <w:top w:val="none" w:sz="0" w:space="0" w:color="auto"/>
                    <w:left w:val="none" w:sz="0" w:space="0" w:color="auto"/>
                    <w:bottom w:val="none" w:sz="0" w:space="0" w:color="auto"/>
                    <w:right w:val="none" w:sz="0" w:space="0" w:color="auto"/>
                  </w:divBdr>
                  <w:divsChild>
                    <w:div w:id="1713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1209">
          <w:marLeft w:val="0"/>
          <w:marRight w:val="0"/>
          <w:marTop w:val="0"/>
          <w:marBottom w:val="0"/>
          <w:divBdr>
            <w:top w:val="none" w:sz="0" w:space="0" w:color="auto"/>
            <w:left w:val="none" w:sz="0" w:space="0" w:color="auto"/>
            <w:bottom w:val="none" w:sz="0" w:space="0" w:color="auto"/>
            <w:right w:val="none" w:sz="0" w:space="0" w:color="auto"/>
          </w:divBdr>
          <w:divsChild>
            <w:div w:id="363554993">
              <w:marLeft w:val="0"/>
              <w:marRight w:val="0"/>
              <w:marTop w:val="0"/>
              <w:marBottom w:val="0"/>
              <w:divBdr>
                <w:top w:val="none" w:sz="0" w:space="0" w:color="auto"/>
                <w:left w:val="none" w:sz="0" w:space="0" w:color="auto"/>
                <w:bottom w:val="none" w:sz="0" w:space="0" w:color="auto"/>
                <w:right w:val="none" w:sz="0" w:space="0" w:color="auto"/>
              </w:divBdr>
              <w:divsChild>
                <w:div w:id="54087536">
                  <w:marLeft w:val="0"/>
                  <w:marRight w:val="0"/>
                  <w:marTop w:val="0"/>
                  <w:marBottom w:val="0"/>
                  <w:divBdr>
                    <w:top w:val="none" w:sz="0" w:space="0" w:color="auto"/>
                    <w:left w:val="none" w:sz="0" w:space="0" w:color="auto"/>
                    <w:bottom w:val="none" w:sz="0" w:space="0" w:color="auto"/>
                    <w:right w:val="none" w:sz="0" w:space="0" w:color="auto"/>
                  </w:divBdr>
                  <w:divsChild>
                    <w:div w:id="1577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3305</Words>
  <Characters>18841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GXO Logistics</Company>
  <LinksUpToDate>false</LinksUpToDate>
  <CharactersWithSpaces>22102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2021-03-04T01:24:00Z</dcterms:created>
  <dcterms:modified xsi:type="dcterms:W3CDTF">2024-08-07T07:03:00Z</dcterms:modified>
</cp:coreProperties>
</file>