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7AFFE3" w14:textId="00EB7F45" w:rsidR="00CF4A4A" w:rsidRDefault="00CF4A4A" w:rsidP="00CF4A4A">
      <w:r>
        <w:t>1. What are the key reasons for reducing the dimensionality of a dataset? What are the major disadvantages?</w:t>
      </w:r>
    </w:p>
    <w:p w14:paraId="74E06EE3" w14:textId="77777777" w:rsidR="00987020" w:rsidRPr="00987020" w:rsidRDefault="00987020" w:rsidP="00987020">
      <w:pPr>
        <w:pStyle w:val="NormalWeb"/>
        <w:rPr>
          <w:rFonts w:asciiTheme="minorHAnsi" w:eastAsiaTheme="minorHAnsi" w:hAnsiTheme="minorHAnsi" w:cstheme="minorBidi"/>
          <w:sz w:val="22"/>
          <w:szCs w:val="22"/>
          <w:lang w:val="en-IN"/>
        </w:rPr>
      </w:pPr>
      <w:proofErr w:type="gramStart"/>
      <w:r w:rsidRPr="00987020">
        <w:rPr>
          <w:rFonts w:asciiTheme="minorHAnsi" w:eastAsiaTheme="minorHAnsi" w:hAnsiTheme="minorHAnsi" w:cstheme="minorBidi"/>
          <w:sz w:val="22"/>
          <w:szCs w:val="22"/>
          <w:lang w:val="en-IN"/>
        </w:rPr>
        <w:t>Answer :</w:t>
      </w:r>
      <w:proofErr w:type="gramEnd"/>
      <w:r w:rsidRPr="00987020">
        <w:rPr>
          <w:rFonts w:asciiTheme="minorHAnsi" w:eastAsiaTheme="minorHAnsi" w:hAnsiTheme="minorHAnsi" w:cstheme="minorBidi"/>
          <w:sz w:val="22"/>
          <w:szCs w:val="22"/>
          <w:lang w:val="en-IN"/>
        </w:rPr>
        <w:t xml:space="preserve">- </w:t>
      </w:r>
      <w:r w:rsidRPr="00987020">
        <w:rPr>
          <w:rFonts w:asciiTheme="minorHAnsi" w:eastAsiaTheme="minorHAnsi" w:hAnsiTheme="minorHAnsi" w:cstheme="minorBidi"/>
          <w:sz w:val="22"/>
          <w:szCs w:val="22"/>
          <w:lang w:val="en-IN"/>
        </w:rPr>
        <w:t>Reducing the dimensionality of a dataset involves reducing the number of input variables or features that describe the data. There are several key reasons why dimensionality reduction is beneficial, as well as some potential disadvantages to consider:</w:t>
      </w:r>
    </w:p>
    <w:p w14:paraId="610AE024" w14:textId="77777777" w:rsidR="00987020" w:rsidRPr="00987020" w:rsidRDefault="00987020" w:rsidP="00987020">
      <w:pPr>
        <w:spacing w:before="100" w:beforeAutospacing="1" w:after="100" w:afterAutospacing="1" w:line="240" w:lineRule="auto"/>
        <w:outlineLvl w:val="2"/>
      </w:pPr>
      <w:r w:rsidRPr="00987020">
        <w:t>Key Reasons for Dimensionality Reduction:</w:t>
      </w:r>
    </w:p>
    <w:p w14:paraId="7945B1A5" w14:textId="77777777" w:rsidR="00987020" w:rsidRPr="00987020" w:rsidRDefault="00987020" w:rsidP="00987020">
      <w:pPr>
        <w:numPr>
          <w:ilvl w:val="0"/>
          <w:numId w:val="2"/>
        </w:numPr>
        <w:spacing w:before="100" w:beforeAutospacing="1" w:after="100" w:afterAutospacing="1" w:line="240" w:lineRule="auto"/>
      </w:pPr>
      <w:r w:rsidRPr="00987020">
        <w:t>Improved Model Performance:</w:t>
      </w:r>
    </w:p>
    <w:p w14:paraId="01BD0EB7" w14:textId="77777777" w:rsidR="00987020" w:rsidRPr="00987020" w:rsidRDefault="00987020" w:rsidP="00987020">
      <w:pPr>
        <w:numPr>
          <w:ilvl w:val="1"/>
          <w:numId w:val="2"/>
        </w:numPr>
        <w:spacing w:before="100" w:beforeAutospacing="1" w:after="100" w:afterAutospacing="1" w:line="240" w:lineRule="auto"/>
      </w:pPr>
      <w:r w:rsidRPr="00987020">
        <w:t>Curse of Dimensionality: High-dimensional data can lead to increased computational complexity and sparsity, making it harder for machine learning algorithms to generalize well.</w:t>
      </w:r>
    </w:p>
    <w:p w14:paraId="4CEA3B0D" w14:textId="77777777" w:rsidR="00987020" w:rsidRPr="00987020" w:rsidRDefault="00987020" w:rsidP="00987020">
      <w:pPr>
        <w:numPr>
          <w:ilvl w:val="1"/>
          <w:numId w:val="2"/>
        </w:numPr>
        <w:spacing w:before="100" w:beforeAutospacing="1" w:after="100" w:afterAutospacing="1" w:line="240" w:lineRule="auto"/>
      </w:pPr>
      <w:r w:rsidRPr="00987020">
        <w:t>Overfitting Reduction: By reducing the number of features, models become less complex and are less likely to overfit to the training data, resulting in better performance on unseen data.</w:t>
      </w:r>
    </w:p>
    <w:p w14:paraId="50E840E2" w14:textId="77777777" w:rsidR="00987020" w:rsidRPr="00987020" w:rsidRDefault="00987020" w:rsidP="00987020">
      <w:pPr>
        <w:numPr>
          <w:ilvl w:val="0"/>
          <w:numId w:val="2"/>
        </w:numPr>
        <w:spacing w:before="100" w:beforeAutospacing="1" w:after="100" w:afterAutospacing="1" w:line="240" w:lineRule="auto"/>
      </w:pPr>
      <w:r w:rsidRPr="00987020">
        <w:t>Faster Training and Inference:</w:t>
      </w:r>
    </w:p>
    <w:p w14:paraId="790E02CD" w14:textId="77777777" w:rsidR="00987020" w:rsidRPr="00987020" w:rsidRDefault="00987020" w:rsidP="00987020">
      <w:pPr>
        <w:numPr>
          <w:ilvl w:val="1"/>
          <w:numId w:val="2"/>
        </w:numPr>
        <w:spacing w:before="100" w:beforeAutospacing="1" w:after="100" w:afterAutospacing="1" w:line="240" w:lineRule="auto"/>
      </w:pPr>
      <w:r w:rsidRPr="00987020">
        <w:t>Computational Efficiency: With fewer dimensions, algorithms can process and train on data more quickly, which is crucial for large-scale datasets or real-time applications.</w:t>
      </w:r>
    </w:p>
    <w:p w14:paraId="298E7779" w14:textId="77777777" w:rsidR="00987020" w:rsidRPr="00987020" w:rsidRDefault="00987020" w:rsidP="00987020">
      <w:pPr>
        <w:numPr>
          <w:ilvl w:val="1"/>
          <w:numId w:val="2"/>
        </w:numPr>
        <w:spacing w:before="100" w:beforeAutospacing="1" w:after="100" w:afterAutospacing="1" w:line="240" w:lineRule="auto"/>
      </w:pPr>
      <w:r w:rsidRPr="00987020">
        <w:t>Memory Efficiency: Reduced dimensionality requires less memory to store and manipulate data during training and inference phases.</w:t>
      </w:r>
    </w:p>
    <w:p w14:paraId="598A2051" w14:textId="77777777" w:rsidR="00987020" w:rsidRPr="00987020" w:rsidRDefault="00987020" w:rsidP="00987020">
      <w:pPr>
        <w:numPr>
          <w:ilvl w:val="0"/>
          <w:numId w:val="2"/>
        </w:numPr>
        <w:spacing w:before="100" w:beforeAutospacing="1" w:after="100" w:afterAutospacing="1" w:line="240" w:lineRule="auto"/>
      </w:pPr>
      <w:r w:rsidRPr="00987020">
        <w:t>Improved Visualization:</w:t>
      </w:r>
    </w:p>
    <w:p w14:paraId="2306A895" w14:textId="77777777" w:rsidR="00987020" w:rsidRPr="00987020" w:rsidRDefault="00987020" w:rsidP="00987020">
      <w:pPr>
        <w:numPr>
          <w:ilvl w:val="1"/>
          <w:numId w:val="2"/>
        </w:numPr>
        <w:spacing w:before="100" w:beforeAutospacing="1" w:after="100" w:afterAutospacing="1" w:line="240" w:lineRule="auto"/>
      </w:pPr>
      <w:r w:rsidRPr="00987020">
        <w:t>Easier Interpretation: Lower-dimensional data is easier to visualize, helping to identify patterns, clusters, and relationships that may not be apparent in higher-dimensional spaces.</w:t>
      </w:r>
    </w:p>
    <w:p w14:paraId="517E17D9" w14:textId="77777777" w:rsidR="00987020" w:rsidRPr="00987020" w:rsidRDefault="00987020" w:rsidP="00987020">
      <w:pPr>
        <w:numPr>
          <w:ilvl w:val="1"/>
          <w:numId w:val="2"/>
        </w:numPr>
        <w:spacing w:before="100" w:beforeAutospacing="1" w:after="100" w:afterAutospacing="1" w:line="240" w:lineRule="auto"/>
      </w:pPr>
      <w:r w:rsidRPr="00987020">
        <w:t>Exploratory Data Analysis: Dimensionality reduction can aid in understanding the structure and inherent properties of the data.</w:t>
      </w:r>
    </w:p>
    <w:p w14:paraId="6D65B0C1" w14:textId="77777777" w:rsidR="00987020" w:rsidRPr="00987020" w:rsidRDefault="00987020" w:rsidP="00987020">
      <w:pPr>
        <w:numPr>
          <w:ilvl w:val="0"/>
          <w:numId w:val="2"/>
        </w:numPr>
        <w:spacing w:before="100" w:beforeAutospacing="1" w:after="100" w:afterAutospacing="1" w:line="240" w:lineRule="auto"/>
      </w:pPr>
      <w:r w:rsidRPr="00987020">
        <w:t>Feature Engineering and Selection:</w:t>
      </w:r>
    </w:p>
    <w:p w14:paraId="713ABC8B" w14:textId="77777777" w:rsidR="00987020" w:rsidRPr="00987020" w:rsidRDefault="00987020" w:rsidP="00987020">
      <w:pPr>
        <w:numPr>
          <w:ilvl w:val="1"/>
          <w:numId w:val="2"/>
        </w:numPr>
        <w:spacing w:before="100" w:beforeAutospacing="1" w:after="100" w:afterAutospacing="1" w:line="240" w:lineRule="auto"/>
      </w:pPr>
      <w:r w:rsidRPr="00987020">
        <w:t>Feature Extraction: Dimensionality reduction techniques can uncover latent features or representations within the data, potentially revealing more meaningful features.</w:t>
      </w:r>
    </w:p>
    <w:p w14:paraId="75601801" w14:textId="77777777" w:rsidR="00987020" w:rsidRPr="00987020" w:rsidRDefault="00987020" w:rsidP="00987020">
      <w:pPr>
        <w:numPr>
          <w:ilvl w:val="1"/>
          <w:numId w:val="2"/>
        </w:numPr>
        <w:spacing w:before="100" w:beforeAutospacing="1" w:after="100" w:afterAutospacing="1" w:line="240" w:lineRule="auto"/>
      </w:pPr>
      <w:r w:rsidRPr="00987020">
        <w:t>Noise Reduction: Removing irrelevant or redundant features can enhance the signal-to-noise ratio in the dataset.</w:t>
      </w:r>
    </w:p>
    <w:p w14:paraId="0285D3C8" w14:textId="77777777" w:rsidR="00987020" w:rsidRPr="00987020" w:rsidRDefault="00987020" w:rsidP="00987020">
      <w:pPr>
        <w:spacing w:before="100" w:beforeAutospacing="1" w:after="100" w:afterAutospacing="1" w:line="240" w:lineRule="auto"/>
        <w:outlineLvl w:val="2"/>
      </w:pPr>
      <w:r w:rsidRPr="00987020">
        <w:t>Major Disadvantages of Dimensionality Reduction:</w:t>
      </w:r>
    </w:p>
    <w:p w14:paraId="631A450B" w14:textId="77777777" w:rsidR="00987020" w:rsidRPr="00987020" w:rsidRDefault="00987020" w:rsidP="00987020">
      <w:pPr>
        <w:numPr>
          <w:ilvl w:val="0"/>
          <w:numId w:val="3"/>
        </w:numPr>
        <w:spacing w:before="100" w:beforeAutospacing="1" w:after="100" w:afterAutospacing="1" w:line="240" w:lineRule="auto"/>
      </w:pPr>
      <w:r w:rsidRPr="00987020">
        <w:t>Information Loss:</w:t>
      </w:r>
    </w:p>
    <w:p w14:paraId="01D7A958" w14:textId="77777777" w:rsidR="00987020" w:rsidRPr="00987020" w:rsidRDefault="00987020" w:rsidP="00987020">
      <w:pPr>
        <w:numPr>
          <w:ilvl w:val="1"/>
          <w:numId w:val="3"/>
        </w:numPr>
        <w:spacing w:before="100" w:beforeAutospacing="1" w:after="100" w:afterAutospacing="1" w:line="240" w:lineRule="auto"/>
      </w:pPr>
      <w:r w:rsidRPr="00987020">
        <w:t>Irreversible Transformation: Some dimensionality reduction techniques may discard or compress information, leading to loss of variance or critical details in the data.</w:t>
      </w:r>
    </w:p>
    <w:p w14:paraId="49884021" w14:textId="77777777" w:rsidR="00987020" w:rsidRPr="00987020" w:rsidRDefault="00987020" w:rsidP="00987020">
      <w:pPr>
        <w:numPr>
          <w:ilvl w:val="1"/>
          <w:numId w:val="3"/>
        </w:numPr>
        <w:spacing w:before="100" w:beforeAutospacing="1" w:after="100" w:afterAutospacing="1" w:line="240" w:lineRule="auto"/>
      </w:pPr>
      <w:r w:rsidRPr="00987020">
        <w:t>Impact on Model Performance: If not applied judiciously, dimensionality reduction can remove useful discriminative information, adversely affecting model accuracy.</w:t>
      </w:r>
    </w:p>
    <w:p w14:paraId="0B10FD72" w14:textId="77777777" w:rsidR="00987020" w:rsidRPr="00987020" w:rsidRDefault="00987020" w:rsidP="00987020">
      <w:pPr>
        <w:numPr>
          <w:ilvl w:val="0"/>
          <w:numId w:val="3"/>
        </w:numPr>
        <w:spacing w:before="100" w:beforeAutospacing="1" w:after="100" w:afterAutospacing="1" w:line="240" w:lineRule="auto"/>
      </w:pPr>
      <w:r w:rsidRPr="00987020">
        <w:t>Complexity and Interpretability:</w:t>
      </w:r>
    </w:p>
    <w:p w14:paraId="25D7C586" w14:textId="77777777" w:rsidR="00987020" w:rsidRPr="00987020" w:rsidRDefault="00987020" w:rsidP="00987020">
      <w:pPr>
        <w:numPr>
          <w:ilvl w:val="1"/>
          <w:numId w:val="3"/>
        </w:numPr>
        <w:spacing w:before="100" w:beforeAutospacing="1" w:after="100" w:afterAutospacing="1" w:line="240" w:lineRule="auto"/>
      </w:pPr>
      <w:r w:rsidRPr="00987020">
        <w:t>Interpretability Trade-offs: Reduced-dimensional representations may be harder to interpret or explain compared to the original features.</w:t>
      </w:r>
    </w:p>
    <w:p w14:paraId="61C1679D" w14:textId="77777777" w:rsidR="00987020" w:rsidRPr="00987020" w:rsidRDefault="00987020" w:rsidP="00987020">
      <w:pPr>
        <w:numPr>
          <w:ilvl w:val="1"/>
          <w:numId w:val="3"/>
        </w:numPr>
        <w:spacing w:before="100" w:beforeAutospacing="1" w:after="100" w:afterAutospacing="1" w:line="240" w:lineRule="auto"/>
      </w:pPr>
      <w:r w:rsidRPr="00987020">
        <w:t>Algorithm Sensitivity: The choice of dimensionality reduction method and parameters can significantly impact the outcome and interpretability of results.</w:t>
      </w:r>
    </w:p>
    <w:p w14:paraId="53B0EC3E" w14:textId="77777777" w:rsidR="00987020" w:rsidRPr="00987020" w:rsidRDefault="00987020" w:rsidP="00987020">
      <w:pPr>
        <w:numPr>
          <w:ilvl w:val="0"/>
          <w:numId w:val="3"/>
        </w:numPr>
        <w:spacing w:before="100" w:beforeAutospacing="1" w:after="100" w:afterAutospacing="1" w:line="240" w:lineRule="auto"/>
      </w:pPr>
      <w:r w:rsidRPr="00987020">
        <w:t>Computational Costs:</w:t>
      </w:r>
    </w:p>
    <w:p w14:paraId="4563EA2E" w14:textId="77777777" w:rsidR="00987020" w:rsidRPr="00987020" w:rsidRDefault="00987020" w:rsidP="00987020">
      <w:pPr>
        <w:numPr>
          <w:ilvl w:val="1"/>
          <w:numId w:val="3"/>
        </w:numPr>
        <w:spacing w:before="100" w:beforeAutospacing="1" w:after="100" w:afterAutospacing="1" w:line="240" w:lineRule="auto"/>
      </w:pPr>
      <w:r w:rsidRPr="00987020">
        <w:t>Preprocessing Overhead: Dimensionality reduction techniques often require additional computational resources and time for preprocessing, especially for large datasets.</w:t>
      </w:r>
    </w:p>
    <w:p w14:paraId="251BB084" w14:textId="77777777" w:rsidR="00987020" w:rsidRPr="00987020" w:rsidRDefault="00987020" w:rsidP="00987020">
      <w:pPr>
        <w:numPr>
          <w:ilvl w:val="0"/>
          <w:numId w:val="3"/>
        </w:numPr>
        <w:spacing w:before="100" w:beforeAutospacing="1" w:after="100" w:afterAutospacing="1" w:line="240" w:lineRule="auto"/>
      </w:pPr>
      <w:r w:rsidRPr="00987020">
        <w:t>Hyperparameter Tuning:</w:t>
      </w:r>
    </w:p>
    <w:p w14:paraId="657E1E68" w14:textId="3819326B" w:rsidR="00987020" w:rsidRPr="00987020" w:rsidRDefault="00987020" w:rsidP="00CF4A4A">
      <w:pPr>
        <w:numPr>
          <w:ilvl w:val="1"/>
          <w:numId w:val="3"/>
        </w:numPr>
        <w:spacing w:before="100" w:beforeAutospacing="1" w:after="100" w:afterAutospacing="1" w:line="240" w:lineRule="auto"/>
      </w:pPr>
      <w:r w:rsidRPr="00987020">
        <w:lastRenderedPageBreak/>
        <w:t>Optimal Parameters: Choosing the right parameters for dimensionality reduction techniques (e.g., number of components in PCA, perplexity in t-SNE) can be challenging and require iterative experimentation.</w:t>
      </w:r>
    </w:p>
    <w:p w14:paraId="1FB758B2" w14:textId="32B08A9C" w:rsidR="00CF4A4A" w:rsidRDefault="00CF4A4A" w:rsidP="00CF4A4A">
      <w:r>
        <w:t>2. What is the dimensionality curse?</w:t>
      </w:r>
    </w:p>
    <w:p w14:paraId="3F3778CB" w14:textId="77777777" w:rsidR="00987020" w:rsidRPr="00987020" w:rsidRDefault="00987020" w:rsidP="00987020">
      <w:pPr>
        <w:pStyle w:val="NormalWeb"/>
        <w:rPr>
          <w:rFonts w:asciiTheme="minorHAnsi" w:eastAsiaTheme="minorHAnsi" w:hAnsiTheme="minorHAnsi" w:cstheme="minorBidi"/>
          <w:sz w:val="22"/>
          <w:szCs w:val="22"/>
          <w:lang w:val="en-IN"/>
        </w:rPr>
      </w:pPr>
      <w:proofErr w:type="gramStart"/>
      <w:r w:rsidRPr="00987020">
        <w:rPr>
          <w:rFonts w:asciiTheme="minorHAnsi" w:eastAsiaTheme="minorHAnsi" w:hAnsiTheme="minorHAnsi" w:cstheme="minorBidi"/>
          <w:sz w:val="22"/>
          <w:szCs w:val="22"/>
          <w:lang w:val="en-IN"/>
        </w:rPr>
        <w:t>Answer :</w:t>
      </w:r>
      <w:proofErr w:type="gramEnd"/>
      <w:r w:rsidRPr="00987020">
        <w:rPr>
          <w:rFonts w:asciiTheme="minorHAnsi" w:eastAsiaTheme="minorHAnsi" w:hAnsiTheme="minorHAnsi" w:cstheme="minorBidi"/>
          <w:sz w:val="22"/>
          <w:szCs w:val="22"/>
          <w:lang w:val="en-IN"/>
        </w:rPr>
        <w:t xml:space="preserve">- </w:t>
      </w:r>
      <w:r w:rsidRPr="00987020">
        <w:rPr>
          <w:rFonts w:asciiTheme="minorHAnsi" w:eastAsiaTheme="minorHAnsi" w:hAnsiTheme="minorHAnsi" w:cstheme="minorBidi"/>
          <w:sz w:val="22"/>
          <w:szCs w:val="22"/>
          <w:lang w:val="en-IN"/>
        </w:rPr>
        <w:t>The "curse of dimensionality" refers to various challenges and issues that arise when working with data in high-dimensional spaces. It primarily affects algorithms and methods in machine learning, data mining, and statistics. Here are the key aspects of the dimensionality curse:</w:t>
      </w:r>
    </w:p>
    <w:p w14:paraId="4E21D6C4" w14:textId="77777777" w:rsidR="00987020" w:rsidRPr="00987020" w:rsidRDefault="00987020" w:rsidP="00987020">
      <w:pPr>
        <w:numPr>
          <w:ilvl w:val="0"/>
          <w:numId w:val="4"/>
        </w:numPr>
        <w:spacing w:before="100" w:beforeAutospacing="1" w:after="100" w:afterAutospacing="1" w:line="240" w:lineRule="auto"/>
      </w:pPr>
      <w:r w:rsidRPr="00987020">
        <w:t>Increased Computational Complexity:</w:t>
      </w:r>
    </w:p>
    <w:p w14:paraId="033900F0" w14:textId="77777777" w:rsidR="00987020" w:rsidRPr="00987020" w:rsidRDefault="00987020" w:rsidP="00987020">
      <w:pPr>
        <w:numPr>
          <w:ilvl w:val="1"/>
          <w:numId w:val="4"/>
        </w:numPr>
        <w:spacing w:before="100" w:beforeAutospacing="1" w:after="100" w:afterAutospacing="1" w:line="240" w:lineRule="auto"/>
      </w:pPr>
      <w:r w:rsidRPr="00987020">
        <w:t>As the number of dimensions (features) in a dataset increases, the volume of the data increases exponentially. This exponential growth leads to increased computational demands for storage, processing, and analysis.</w:t>
      </w:r>
    </w:p>
    <w:p w14:paraId="3CE5A199" w14:textId="77777777" w:rsidR="00987020" w:rsidRPr="00987020" w:rsidRDefault="00987020" w:rsidP="00987020">
      <w:pPr>
        <w:numPr>
          <w:ilvl w:val="1"/>
          <w:numId w:val="4"/>
        </w:numPr>
        <w:spacing w:before="100" w:beforeAutospacing="1" w:after="100" w:afterAutospacing="1" w:line="240" w:lineRule="auto"/>
      </w:pPr>
      <w:r w:rsidRPr="00987020">
        <w:t>Algorithms that operate on high-dimensional data often become computationally expensive and inefficient. For instance, distance-based methods require more computations to measure distances accurately in high-dimensional spaces.</w:t>
      </w:r>
    </w:p>
    <w:p w14:paraId="50753D14" w14:textId="77777777" w:rsidR="00987020" w:rsidRPr="00987020" w:rsidRDefault="00987020" w:rsidP="00987020">
      <w:pPr>
        <w:numPr>
          <w:ilvl w:val="0"/>
          <w:numId w:val="4"/>
        </w:numPr>
        <w:spacing w:before="100" w:beforeAutospacing="1" w:after="100" w:afterAutospacing="1" w:line="240" w:lineRule="auto"/>
      </w:pPr>
      <w:r w:rsidRPr="00987020">
        <w:t>Data Sparsity:</w:t>
      </w:r>
    </w:p>
    <w:p w14:paraId="3CB51895" w14:textId="77777777" w:rsidR="00987020" w:rsidRPr="00987020" w:rsidRDefault="00987020" w:rsidP="00987020">
      <w:pPr>
        <w:numPr>
          <w:ilvl w:val="1"/>
          <w:numId w:val="4"/>
        </w:numPr>
        <w:spacing w:before="100" w:beforeAutospacing="1" w:after="100" w:afterAutospacing="1" w:line="240" w:lineRule="auto"/>
      </w:pPr>
      <w:r w:rsidRPr="00987020">
        <w:t>In high-dimensional spaces, data points tend to become sparse. This sparsity means that the data points are more spread out, and each data point may be farther away from its nearest neighbors.</w:t>
      </w:r>
    </w:p>
    <w:p w14:paraId="0A7CF0B0" w14:textId="77777777" w:rsidR="00987020" w:rsidRPr="00987020" w:rsidRDefault="00987020" w:rsidP="00987020">
      <w:pPr>
        <w:numPr>
          <w:ilvl w:val="1"/>
          <w:numId w:val="4"/>
        </w:numPr>
        <w:spacing w:before="100" w:beforeAutospacing="1" w:after="100" w:afterAutospacing="1" w:line="240" w:lineRule="auto"/>
      </w:pPr>
      <w:r w:rsidRPr="00987020">
        <w:t>Sparse data can lead to difficulties in finding enough samples or observations to make statistically significant conclusions or to properly train machine learning models.</w:t>
      </w:r>
    </w:p>
    <w:p w14:paraId="762A3A45" w14:textId="77777777" w:rsidR="00987020" w:rsidRPr="00987020" w:rsidRDefault="00987020" w:rsidP="00987020">
      <w:pPr>
        <w:numPr>
          <w:ilvl w:val="0"/>
          <w:numId w:val="4"/>
        </w:numPr>
        <w:spacing w:before="100" w:beforeAutospacing="1" w:after="100" w:afterAutospacing="1" w:line="240" w:lineRule="auto"/>
      </w:pPr>
      <w:r w:rsidRPr="00987020">
        <w:t>Increased Sampling Requirements:</w:t>
      </w:r>
    </w:p>
    <w:p w14:paraId="4D0A5AF5" w14:textId="77777777" w:rsidR="00987020" w:rsidRPr="00987020" w:rsidRDefault="00987020" w:rsidP="00987020">
      <w:pPr>
        <w:numPr>
          <w:ilvl w:val="1"/>
          <w:numId w:val="4"/>
        </w:numPr>
        <w:spacing w:before="100" w:beforeAutospacing="1" w:after="100" w:afterAutospacing="1" w:line="240" w:lineRule="auto"/>
      </w:pPr>
      <w:r w:rsidRPr="00987020">
        <w:t>To adequately cover the space and capture representative samples in high-dimensional data, a significantly larger number of samples or observations may be required. This requirement often grows exponentially with the number of dimensions.</w:t>
      </w:r>
    </w:p>
    <w:p w14:paraId="21504671" w14:textId="77777777" w:rsidR="00987020" w:rsidRPr="00987020" w:rsidRDefault="00987020" w:rsidP="00987020">
      <w:pPr>
        <w:numPr>
          <w:ilvl w:val="1"/>
          <w:numId w:val="4"/>
        </w:numPr>
        <w:spacing w:before="100" w:beforeAutospacing="1" w:after="100" w:afterAutospacing="1" w:line="240" w:lineRule="auto"/>
      </w:pPr>
      <w:r w:rsidRPr="00987020">
        <w:t>In practical terms, obtaining sufficient data becomes more challenging and costly as the dimensionality increases.</w:t>
      </w:r>
    </w:p>
    <w:p w14:paraId="1FAB23EF" w14:textId="77777777" w:rsidR="00987020" w:rsidRPr="00987020" w:rsidRDefault="00987020" w:rsidP="00987020">
      <w:pPr>
        <w:numPr>
          <w:ilvl w:val="0"/>
          <w:numId w:val="4"/>
        </w:numPr>
        <w:spacing w:before="100" w:beforeAutospacing="1" w:after="100" w:afterAutospacing="1" w:line="240" w:lineRule="auto"/>
      </w:pPr>
      <w:r w:rsidRPr="00987020">
        <w:t>Model Overfitting:</w:t>
      </w:r>
    </w:p>
    <w:p w14:paraId="038E5B39" w14:textId="77777777" w:rsidR="00987020" w:rsidRPr="00987020" w:rsidRDefault="00987020" w:rsidP="00987020">
      <w:pPr>
        <w:numPr>
          <w:ilvl w:val="1"/>
          <w:numId w:val="4"/>
        </w:numPr>
        <w:spacing w:before="100" w:beforeAutospacing="1" w:after="100" w:afterAutospacing="1" w:line="240" w:lineRule="auto"/>
      </w:pPr>
      <w:r w:rsidRPr="00987020">
        <w:t>High-dimensional data can lead to overfitting in machine learning models. Models trained on high-dimensional data may capture noise or irrelevant patterns present in the data, rather than generalizing well to unseen data.</w:t>
      </w:r>
    </w:p>
    <w:p w14:paraId="074E538E" w14:textId="77777777" w:rsidR="00987020" w:rsidRPr="00987020" w:rsidRDefault="00987020" w:rsidP="00987020">
      <w:pPr>
        <w:numPr>
          <w:ilvl w:val="1"/>
          <w:numId w:val="4"/>
        </w:numPr>
        <w:spacing w:before="100" w:beforeAutospacing="1" w:after="100" w:afterAutospacing="1" w:line="240" w:lineRule="auto"/>
      </w:pPr>
      <w:r w:rsidRPr="00987020">
        <w:t>Overfitting occurs because the complexity of the model increases with dimensionality, making it more likely to fit the training data closely but fail to generalize to new data.</w:t>
      </w:r>
    </w:p>
    <w:p w14:paraId="62E82AC0" w14:textId="77777777" w:rsidR="00987020" w:rsidRPr="00987020" w:rsidRDefault="00987020" w:rsidP="00987020">
      <w:pPr>
        <w:numPr>
          <w:ilvl w:val="0"/>
          <w:numId w:val="4"/>
        </w:numPr>
        <w:spacing w:before="100" w:beforeAutospacing="1" w:after="100" w:afterAutospacing="1" w:line="240" w:lineRule="auto"/>
      </w:pPr>
      <w:r w:rsidRPr="00987020">
        <w:t>Curse of Visualization:</w:t>
      </w:r>
    </w:p>
    <w:p w14:paraId="7FBD027B" w14:textId="77777777" w:rsidR="00987020" w:rsidRPr="00987020" w:rsidRDefault="00987020" w:rsidP="00987020">
      <w:pPr>
        <w:numPr>
          <w:ilvl w:val="1"/>
          <w:numId w:val="4"/>
        </w:numPr>
        <w:spacing w:before="100" w:beforeAutospacing="1" w:after="100" w:afterAutospacing="1" w:line="240" w:lineRule="auto"/>
      </w:pPr>
      <w:r w:rsidRPr="00987020">
        <w:t>Visualizing data becomes increasingly difficult as the number of dimensions grows beyond three or four. While techniques like dimensionality reduction can help project high-dimensional data into lower-dimensional spaces for visualization, they introduce trade-offs and potential information loss.</w:t>
      </w:r>
    </w:p>
    <w:p w14:paraId="111516C2" w14:textId="77777777" w:rsidR="00987020" w:rsidRPr="00987020" w:rsidRDefault="00987020" w:rsidP="00987020">
      <w:pPr>
        <w:spacing w:before="100" w:beforeAutospacing="1" w:after="100" w:afterAutospacing="1" w:line="240" w:lineRule="auto"/>
        <w:outlineLvl w:val="2"/>
      </w:pPr>
      <w:r w:rsidRPr="00987020">
        <w:t>Mitigating the Curse of Dimensionality:</w:t>
      </w:r>
    </w:p>
    <w:p w14:paraId="7116BD81" w14:textId="77777777" w:rsidR="00987020" w:rsidRPr="00987020" w:rsidRDefault="00987020" w:rsidP="00987020">
      <w:pPr>
        <w:numPr>
          <w:ilvl w:val="0"/>
          <w:numId w:val="5"/>
        </w:numPr>
        <w:spacing w:before="100" w:beforeAutospacing="1" w:after="100" w:afterAutospacing="1" w:line="240" w:lineRule="auto"/>
      </w:pPr>
      <w:r w:rsidRPr="00987020">
        <w:t>Dimensionality Reduction: Techniques such as Principal Component Analysis (PCA), t-distributed Stochastic Neighbor Embedding (t-SNE), and feature selection methods can reduce the number of dimensions while preserving important information.</w:t>
      </w:r>
    </w:p>
    <w:p w14:paraId="10710470" w14:textId="77777777" w:rsidR="00987020" w:rsidRPr="00987020" w:rsidRDefault="00987020" w:rsidP="00987020">
      <w:pPr>
        <w:numPr>
          <w:ilvl w:val="0"/>
          <w:numId w:val="5"/>
        </w:numPr>
        <w:spacing w:before="100" w:beforeAutospacing="1" w:after="100" w:afterAutospacing="1" w:line="240" w:lineRule="auto"/>
      </w:pPr>
      <w:r w:rsidRPr="00987020">
        <w:lastRenderedPageBreak/>
        <w:t>Feature Engineering: Careful selection and engineering of features can help reduce dimensionality by focusing on the most informative and relevant features for the problem at hand.</w:t>
      </w:r>
    </w:p>
    <w:p w14:paraId="5AC3F8DB" w14:textId="77777777" w:rsidR="00987020" w:rsidRPr="00987020" w:rsidRDefault="00987020" w:rsidP="00987020">
      <w:pPr>
        <w:numPr>
          <w:ilvl w:val="0"/>
          <w:numId w:val="5"/>
        </w:numPr>
        <w:spacing w:before="100" w:beforeAutospacing="1" w:after="100" w:afterAutospacing="1" w:line="240" w:lineRule="auto"/>
      </w:pPr>
      <w:r w:rsidRPr="00987020">
        <w:t>Regularization: Applying regularization techniques in machine learning models can help control model complexity and mitigate overfitting, especially in high-dimensional settings.</w:t>
      </w:r>
    </w:p>
    <w:p w14:paraId="39C24403" w14:textId="1BE90F60" w:rsidR="00987020" w:rsidRPr="00987020" w:rsidRDefault="00987020" w:rsidP="00CF4A4A">
      <w:pPr>
        <w:numPr>
          <w:ilvl w:val="0"/>
          <w:numId w:val="5"/>
        </w:numPr>
        <w:spacing w:before="100" w:beforeAutospacing="1" w:after="100" w:afterAutospacing="1" w:line="240" w:lineRule="auto"/>
      </w:pPr>
      <w:r w:rsidRPr="00987020">
        <w:t>Domain Knowledge: Leveraging domain expertise to prioritize features and reduce noise in the data can improve the effectiveness of high-dimensional analyses.</w:t>
      </w:r>
    </w:p>
    <w:p w14:paraId="57D2651A" w14:textId="77777777" w:rsidR="00CF4A4A" w:rsidRDefault="00CF4A4A" w:rsidP="00CF4A4A">
      <w:r>
        <w:t xml:space="preserve">3. Tell if </w:t>
      </w:r>
      <w:proofErr w:type="spellStart"/>
      <w:r>
        <w:t>its</w:t>
      </w:r>
      <w:proofErr w:type="spellEnd"/>
      <w:r>
        <w:t xml:space="preserve"> possible to reverse the process of reducing the dimensionality of a dataset? If so, how can you go about doing it? If not, what is the reason?</w:t>
      </w:r>
    </w:p>
    <w:p w14:paraId="3D7D7861" w14:textId="282C9127" w:rsidR="00CF4A4A" w:rsidRDefault="00987020" w:rsidP="00CF4A4A">
      <w:proofErr w:type="gramStart"/>
      <w:r>
        <w:t>Answer :</w:t>
      </w:r>
      <w:proofErr w:type="gramEnd"/>
      <w:r>
        <w:t xml:space="preserve">- </w:t>
      </w:r>
    </w:p>
    <w:p w14:paraId="628B1E3B" w14:textId="77777777" w:rsidR="00987020" w:rsidRPr="00987020" w:rsidRDefault="00987020" w:rsidP="00987020">
      <w:pPr>
        <w:pStyle w:val="NormalWeb"/>
        <w:rPr>
          <w:rFonts w:asciiTheme="minorHAnsi" w:eastAsiaTheme="minorHAnsi" w:hAnsiTheme="minorHAnsi" w:cstheme="minorBidi"/>
          <w:sz w:val="22"/>
          <w:szCs w:val="22"/>
          <w:lang w:val="en-IN"/>
        </w:rPr>
      </w:pPr>
      <w:r w:rsidRPr="00987020">
        <w:rPr>
          <w:rFonts w:asciiTheme="minorHAnsi" w:eastAsiaTheme="minorHAnsi" w:hAnsiTheme="minorHAnsi" w:cstheme="minorBidi"/>
          <w:sz w:val="22"/>
          <w:szCs w:val="22"/>
          <w:lang w:val="en-IN"/>
        </w:rPr>
        <w:t>The process of reducing the dimensionality of a dataset involves transforming or projecting the original high-dimensional data into a lower-dimensional space. This transformation typically involves techniques like Principal Component Analysis (PCA), t-distributed Stochastic Neighbor Embedding (t-SNE), or feature selection methods. These methods aim to retain as much relevant information as possible while reducing the number of features or dimensions.</w:t>
      </w:r>
    </w:p>
    <w:p w14:paraId="0E13B2ED" w14:textId="77777777" w:rsidR="00987020" w:rsidRPr="00987020" w:rsidRDefault="00987020" w:rsidP="00987020">
      <w:pPr>
        <w:pStyle w:val="Heading3"/>
        <w:rPr>
          <w:rFonts w:asciiTheme="minorHAnsi" w:eastAsiaTheme="minorHAnsi" w:hAnsiTheme="minorHAnsi" w:cstheme="minorBidi"/>
          <w:b w:val="0"/>
          <w:bCs w:val="0"/>
          <w:sz w:val="22"/>
          <w:szCs w:val="22"/>
          <w:lang w:val="en-IN"/>
        </w:rPr>
      </w:pPr>
      <w:r w:rsidRPr="00987020">
        <w:rPr>
          <w:rFonts w:asciiTheme="minorHAnsi" w:eastAsiaTheme="minorHAnsi" w:hAnsiTheme="minorHAnsi" w:cstheme="minorBidi"/>
          <w:b w:val="0"/>
          <w:bCs w:val="0"/>
          <w:sz w:val="22"/>
          <w:szCs w:val="22"/>
          <w:lang w:val="en-IN"/>
        </w:rPr>
        <w:t>Is it possible to reverse dimensionality reduction?</w:t>
      </w:r>
    </w:p>
    <w:p w14:paraId="24C3DA62" w14:textId="77777777" w:rsidR="00987020" w:rsidRPr="00987020" w:rsidRDefault="00987020" w:rsidP="00987020">
      <w:pPr>
        <w:pStyle w:val="NormalWeb"/>
        <w:rPr>
          <w:rFonts w:asciiTheme="minorHAnsi" w:eastAsiaTheme="minorHAnsi" w:hAnsiTheme="minorHAnsi" w:cstheme="minorBidi"/>
          <w:sz w:val="22"/>
          <w:szCs w:val="22"/>
          <w:lang w:val="en-IN"/>
        </w:rPr>
      </w:pPr>
      <w:r w:rsidRPr="00987020">
        <w:rPr>
          <w:rFonts w:asciiTheme="minorHAnsi" w:eastAsiaTheme="minorHAnsi" w:hAnsiTheme="minorHAnsi" w:cstheme="minorBidi"/>
          <w:sz w:val="22"/>
          <w:szCs w:val="22"/>
          <w:lang w:val="en-IN"/>
        </w:rPr>
        <w:t xml:space="preserve">In general, </w:t>
      </w:r>
      <w:r w:rsidRPr="00987020">
        <w:rPr>
          <w:rFonts w:asciiTheme="minorHAnsi" w:eastAsiaTheme="minorHAnsi" w:hAnsiTheme="minorHAnsi" w:cstheme="minorBidi"/>
          <w:b/>
          <w:bCs/>
          <w:sz w:val="22"/>
          <w:szCs w:val="22"/>
          <w:lang w:val="en-IN"/>
        </w:rPr>
        <w:t>it is not possible to perfectly reverse</w:t>
      </w:r>
      <w:r w:rsidRPr="00987020">
        <w:rPr>
          <w:rFonts w:asciiTheme="minorHAnsi" w:eastAsiaTheme="minorHAnsi" w:hAnsiTheme="minorHAnsi" w:cstheme="minorBidi"/>
          <w:sz w:val="22"/>
          <w:szCs w:val="22"/>
          <w:lang w:val="en-IN"/>
        </w:rPr>
        <w:t xml:space="preserve"> the process of dimensionality reduction and recover the original high-dimensional dataset with all its original details intact. Here's why:</w:t>
      </w:r>
    </w:p>
    <w:p w14:paraId="089DA27E" w14:textId="77777777" w:rsidR="00987020" w:rsidRPr="00987020" w:rsidRDefault="00987020" w:rsidP="00987020">
      <w:pPr>
        <w:pStyle w:val="NormalWeb"/>
        <w:numPr>
          <w:ilvl w:val="0"/>
          <w:numId w:val="6"/>
        </w:numPr>
        <w:rPr>
          <w:rFonts w:asciiTheme="minorHAnsi" w:eastAsiaTheme="minorHAnsi" w:hAnsiTheme="minorHAnsi" w:cstheme="minorBidi"/>
          <w:sz w:val="22"/>
          <w:szCs w:val="22"/>
          <w:lang w:val="en-IN"/>
        </w:rPr>
      </w:pPr>
      <w:r w:rsidRPr="00987020">
        <w:rPr>
          <w:rFonts w:asciiTheme="minorHAnsi" w:eastAsiaTheme="minorHAnsi" w:hAnsiTheme="minorHAnsi" w:cstheme="minorBidi"/>
          <w:b/>
          <w:bCs/>
          <w:sz w:val="22"/>
          <w:szCs w:val="22"/>
          <w:lang w:val="en-IN"/>
        </w:rPr>
        <w:t>Information Loss:</w:t>
      </w:r>
      <w:r w:rsidRPr="00987020">
        <w:rPr>
          <w:rFonts w:asciiTheme="minorHAnsi" w:eastAsiaTheme="minorHAnsi" w:hAnsiTheme="minorHAnsi" w:cstheme="minorBidi"/>
          <w:sz w:val="22"/>
          <w:szCs w:val="22"/>
          <w:lang w:val="en-IN"/>
        </w:rPr>
        <w:t xml:space="preserve"> Dimensionality reduction methods like PCA or t-SNE involve mathematical transformations that discard or compress some information from the original dataset. This loss of information is irreversible.</w:t>
      </w:r>
    </w:p>
    <w:p w14:paraId="226F7ACA" w14:textId="77777777" w:rsidR="00987020" w:rsidRPr="00987020" w:rsidRDefault="00987020" w:rsidP="00987020">
      <w:pPr>
        <w:pStyle w:val="NormalWeb"/>
        <w:numPr>
          <w:ilvl w:val="0"/>
          <w:numId w:val="6"/>
        </w:numPr>
        <w:rPr>
          <w:rFonts w:asciiTheme="minorHAnsi" w:eastAsiaTheme="minorHAnsi" w:hAnsiTheme="minorHAnsi" w:cstheme="minorBidi"/>
          <w:sz w:val="22"/>
          <w:szCs w:val="22"/>
          <w:lang w:val="en-IN"/>
        </w:rPr>
      </w:pPr>
      <w:r w:rsidRPr="00987020">
        <w:rPr>
          <w:rFonts w:asciiTheme="minorHAnsi" w:eastAsiaTheme="minorHAnsi" w:hAnsiTheme="minorHAnsi" w:cstheme="minorBidi"/>
          <w:b/>
          <w:bCs/>
          <w:sz w:val="22"/>
          <w:szCs w:val="22"/>
          <w:lang w:val="en-IN"/>
        </w:rPr>
        <w:t>Uniqueness of Transformation:</w:t>
      </w:r>
      <w:r w:rsidRPr="00987020">
        <w:rPr>
          <w:rFonts w:asciiTheme="minorHAnsi" w:eastAsiaTheme="minorHAnsi" w:hAnsiTheme="minorHAnsi" w:cstheme="minorBidi"/>
          <w:sz w:val="22"/>
          <w:szCs w:val="22"/>
          <w:lang w:val="en-IN"/>
        </w:rPr>
        <w:t xml:space="preserve"> The transformation from high-dimensional to low-dimensional space is not one-to-one. Multiple high-dimensional configurations can map to the same low-dimensional representation, making it impossible to uniquely reconstruct the original data.</w:t>
      </w:r>
    </w:p>
    <w:p w14:paraId="29C66802" w14:textId="77777777" w:rsidR="00987020" w:rsidRPr="00987020" w:rsidRDefault="00987020" w:rsidP="00987020">
      <w:pPr>
        <w:pStyle w:val="NormalWeb"/>
        <w:numPr>
          <w:ilvl w:val="0"/>
          <w:numId w:val="6"/>
        </w:numPr>
        <w:rPr>
          <w:rFonts w:asciiTheme="minorHAnsi" w:eastAsiaTheme="minorHAnsi" w:hAnsiTheme="minorHAnsi" w:cstheme="minorBidi"/>
          <w:sz w:val="22"/>
          <w:szCs w:val="22"/>
          <w:lang w:val="en-IN"/>
        </w:rPr>
      </w:pPr>
      <w:r w:rsidRPr="00987020">
        <w:rPr>
          <w:rFonts w:asciiTheme="minorHAnsi" w:eastAsiaTheme="minorHAnsi" w:hAnsiTheme="minorHAnsi" w:cstheme="minorBidi"/>
          <w:b/>
          <w:bCs/>
          <w:sz w:val="22"/>
          <w:szCs w:val="22"/>
          <w:lang w:val="en-IN"/>
        </w:rPr>
        <w:t>Reduction in Dimensionality:</w:t>
      </w:r>
      <w:r w:rsidRPr="00987020">
        <w:rPr>
          <w:rFonts w:asciiTheme="minorHAnsi" w:eastAsiaTheme="minorHAnsi" w:hAnsiTheme="minorHAnsi" w:cstheme="minorBidi"/>
          <w:sz w:val="22"/>
          <w:szCs w:val="22"/>
          <w:lang w:val="en-IN"/>
        </w:rPr>
        <w:t xml:space="preserve"> The primary goal of dimensionality reduction is to simplify data representation by focusing on the most significant features or patterns. The reduced-dimensional representation often abstracts away less important details and noise present in the original high-dimensional data.</w:t>
      </w:r>
    </w:p>
    <w:p w14:paraId="3B90D949" w14:textId="77777777" w:rsidR="00987020" w:rsidRPr="00987020" w:rsidRDefault="00987020" w:rsidP="00987020">
      <w:pPr>
        <w:pStyle w:val="Heading3"/>
        <w:rPr>
          <w:rFonts w:asciiTheme="minorHAnsi" w:eastAsiaTheme="minorHAnsi" w:hAnsiTheme="minorHAnsi" w:cstheme="minorBidi"/>
          <w:b w:val="0"/>
          <w:bCs w:val="0"/>
          <w:sz w:val="22"/>
          <w:szCs w:val="22"/>
          <w:lang w:val="en-IN"/>
        </w:rPr>
      </w:pPr>
      <w:r w:rsidRPr="00987020">
        <w:rPr>
          <w:rFonts w:asciiTheme="minorHAnsi" w:eastAsiaTheme="minorHAnsi" w:hAnsiTheme="minorHAnsi" w:cstheme="minorBidi"/>
          <w:b w:val="0"/>
          <w:bCs w:val="0"/>
          <w:sz w:val="22"/>
          <w:szCs w:val="22"/>
          <w:lang w:val="en-IN"/>
        </w:rPr>
        <w:t>Partial Reconstruction and Approximation:</w:t>
      </w:r>
    </w:p>
    <w:p w14:paraId="3EECA714" w14:textId="77777777" w:rsidR="00987020" w:rsidRPr="00987020" w:rsidRDefault="00987020" w:rsidP="00987020">
      <w:pPr>
        <w:pStyle w:val="NormalWeb"/>
        <w:rPr>
          <w:rFonts w:asciiTheme="minorHAnsi" w:eastAsiaTheme="minorHAnsi" w:hAnsiTheme="minorHAnsi" w:cstheme="minorBidi"/>
          <w:sz w:val="22"/>
          <w:szCs w:val="22"/>
          <w:lang w:val="en-IN"/>
        </w:rPr>
      </w:pPr>
      <w:r w:rsidRPr="00987020">
        <w:rPr>
          <w:rFonts w:asciiTheme="minorHAnsi" w:eastAsiaTheme="minorHAnsi" w:hAnsiTheme="minorHAnsi" w:cstheme="minorBidi"/>
          <w:sz w:val="22"/>
          <w:szCs w:val="22"/>
          <w:lang w:val="en-IN"/>
        </w:rPr>
        <w:t>While exact reversal is not possible, there are some approaches to partially reconstruct or approximate the original high-dimensional data:</w:t>
      </w:r>
    </w:p>
    <w:p w14:paraId="17D270C7" w14:textId="77777777" w:rsidR="00987020" w:rsidRPr="00987020" w:rsidRDefault="00987020" w:rsidP="00987020">
      <w:pPr>
        <w:pStyle w:val="NormalWeb"/>
        <w:numPr>
          <w:ilvl w:val="0"/>
          <w:numId w:val="7"/>
        </w:numPr>
        <w:rPr>
          <w:rFonts w:asciiTheme="minorHAnsi" w:eastAsiaTheme="minorHAnsi" w:hAnsiTheme="minorHAnsi" w:cstheme="minorBidi"/>
          <w:sz w:val="22"/>
          <w:szCs w:val="22"/>
          <w:lang w:val="en-IN"/>
        </w:rPr>
      </w:pPr>
      <w:r w:rsidRPr="00987020">
        <w:rPr>
          <w:rFonts w:asciiTheme="minorHAnsi" w:eastAsiaTheme="minorHAnsi" w:hAnsiTheme="minorHAnsi" w:cstheme="minorBidi"/>
          <w:b/>
          <w:bCs/>
          <w:sz w:val="22"/>
          <w:szCs w:val="22"/>
          <w:lang w:val="en-IN"/>
        </w:rPr>
        <w:t>Inverse Transform (for some techniques):</w:t>
      </w:r>
      <w:r w:rsidRPr="00987020">
        <w:rPr>
          <w:rFonts w:asciiTheme="minorHAnsi" w:eastAsiaTheme="minorHAnsi" w:hAnsiTheme="minorHAnsi" w:cstheme="minorBidi"/>
          <w:sz w:val="22"/>
          <w:szCs w:val="22"/>
          <w:lang w:val="en-IN"/>
        </w:rPr>
        <w:t xml:space="preserve"> Some dimensionality reduction techniques, like PCA, provide an inverse transform to project the reduced-dimensional data back into the original high-dimensional space. However, this projection does not recover the exact original data points but rather approximates them based on the transformed representation.</w:t>
      </w:r>
    </w:p>
    <w:p w14:paraId="7F3D32D8" w14:textId="77777777" w:rsidR="00987020" w:rsidRPr="00987020" w:rsidRDefault="00987020" w:rsidP="00987020">
      <w:pPr>
        <w:pStyle w:val="NormalWeb"/>
        <w:numPr>
          <w:ilvl w:val="0"/>
          <w:numId w:val="7"/>
        </w:numPr>
        <w:rPr>
          <w:rFonts w:asciiTheme="minorHAnsi" w:eastAsiaTheme="minorHAnsi" w:hAnsiTheme="minorHAnsi" w:cstheme="minorBidi"/>
          <w:sz w:val="22"/>
          <w:szCs w:val="22"/>
          <w:lang w:val="en-IN"/>
        </w:rPr>
      </w:pPr>
      <w:r w:rsidRPr="00987020">
        <w:rPr>
          <w:rFonts w:asciiTheme="minorHAnsi" w:eastAsiaTheme="minorHAnsi" w:hAnsiTheme="minorHAnsi" w:cstheme="minorBidi"/>
          <w:b/>
          <w:bCs/>
          <w:sz w:val="22"/>
          <w:szCs w:val="22"/>
          <w:lang w:val="en-IN"/>
        </w:rPr>
        <w:t>Reconstruction Error:</w:t>
      </w:r>
      <w:r w:rsidRPr="00987020">
        <w:rPr>
          <w:rFonts w:asciiTheme="minorHAnsi" w:eastAsiaTheme="minorHAnsi" w:hAnsiTheme="minorHAnsi" w:cstheme="minorBidi"/>
          <w:sz w:val="22"/>
          <w:szCs w:val="22"/>
          <w:lang w:val="en-IN"/>
        </w:rPr>
        <w:t xml:space="preserve"> Techniques like inverse PCA can reconstruct data points using the principal components retained after dimensionality reduction. However, this process introduces a reconstruction error, meaning the recovered data points may not be identical to the original ones.</w:t>
      </w:r>
    </w:p>
    <w:p w14:paraId="69D47D48" w14:textId="77777777" w:rsidR="00987020" w:rsidRPr="00987020" w:rsidRDefault="00987020" w:rsidP="00987020">
      <w:pPr>
        <w:pStyle w:val="NormalWeb"/>
        <w:numPr>
          <w:ilvl w:val="0"/>
          <w:numId w:val="7"/>
        </w:numPr>
        <w:rPr>
          <w:rFonts w:asciiTheme="minorHAnsi" w:eastAsiaTheme="minorHAnsi" w:hAnsiTheme="minorHAnsi" w:cstheme="minorBidi"/>
          <w:sz w:val="22"/>
          <w:szCs w:val="22"/>
          <w:lang w:val="en-IN"/>
        </w:rPr>
      </w:pPr>
      <w:r w:rsidRPr="00987020">
        <w:rPr>
          <w:rFonts w:asciiTheme="minorHAnsi" w:eastAsiaTheme="minorHAnsi" w:hAnsiTheme="minorHAnsi" w:cstheme="minorBidi"/>
          <w:b/>
          <w:bCs/>
          <w:sz w:val="22"/>
          <w:szCs w:val="22"/>
          <w:lang w:val="en-IN"/>
        </w:rPr>
        <w:t>Supervised Methods:</w:t>
      </w:r>
      <w:r w:rsidRPr="00987020">
        <w:rPr>
          <w:rFonts w:asciiTheme="minorHAnsi" w:eastAsiaTheme="minorHAnsi" w:hAnsiTheme="minorHAnsi" w:cstheme="minorBidi"/>
          <w:sz w:val="22"/>
          <w:szCs w:val="22"/>
          <w:lang w:val="en-IN"/>
        </w:rPr>
        <w:t xml:space="preserve"> In supervised dimensionality reduction methods like Linear Discriminant Analysis (LDA), the transformation is guided by class labels. In such cases, it </w:t>
      </w:r>
      <w:r w:rsidRPr="00987020">
        <w:rPr>
          <w:rFonts w:asciiTheme="minorHAnsi" w:eastAsiaTheme="minorHAnsi" w:hAnsiTheme="minorHAnsi" w:cstheme="minorBidi"/>
          <w:sz w:val="22"/>
          <w:szCs w:val="22"/>
          <w:lang w:val="en-IN"/>
        </w:rPr>
        <w:lastRenderedPageBreak/>
        <w:t>may be possible to partially infer the original data's structure based on the supervised information.</w:t>
      </w:r>
    </w:p>
    <w:p w14:paraId="17D713E4" w14:textId="77777777" w:rsidR="00987020" w:rsidRPr="00987020" w:rsidRDefault="00987020" w:rsidP="00987020">
      <w:pPr>
        <w:pStyle w:val="Heading3"/>
        <w:rPr>
          <w:rFonts w:asciiTheme="minorHAnsi" w:eastAsiaTheme="minorHAnsi" w:hAnsiTheme="minorHAnsi" w:cstheme="minorBidi"/>
          <w:b w:val="0"/>
          <w:bCs w:val="0"/>
          <w:sz w:val="22"/>
          <w:szCs w:val="22"/>
          <w:lang w:val="en-IN"/>
        </w:rPr>
      </w:pPr>
      <w:r w:rsidRPr="00987020">
        <w:rPr>
          <w:rFonts w:asciiTheme="minorHAnsi" w:eastAsiaTheme="minorHAnsi" w:hAnsiTheme="minorHAnsi" w:cstheme="minorBidi"/>
          <w:b w:val="0"/>
          <w:bCs w:val="0"/>
          <w:sz w:val="22"/>
          <w:szCs w:val="22"/>
          <w:lang w:val="en-IN"/>
        </w:rPr>
        <w:t>Practical Considerations:</w:t>
      </w:r>
    </w:p>
    <w:p w14:paraId="3122D869" w14:textId="77777777" w:rsidR="00987020" w:rsidRPr="00987020" w:rsidRDefault="00987020" w:rsidP="00987020">
      <w:pPr>
        <w:pStyle w:val="NormalWeb"/>
        <w:numPr>
          <w:ilvl w:val="0"/>
          <w:numId w:val="8"/>
        </w:numPr>
        <w:rPr>
          <w:rFonts w:asciiTheme="minorHAnsi" w:eastAsiaTheme="minorHAnsi" w:hAnsiTheme="minorHAnsi" w:cstheme="minorBidi"/>
          <w:sz w:val="22"/>
          <w:szCs w:val="22"/>
          <w:lang w:val="en-IN"/>
        </w:rPr>
      </w:pPr>
      <w:r w:rsidRPr="00987020">
        <w:rPr>
          <w:rFonts w:asciiTheme="minorHAnsi" w:eastAsiaTheme="minorHAnsi" w:hAnsiTheme="minorHAnsi" w:cstheme="minorBidi"/>
          <w:b/>
          <w:bCs/>
          <w:sz w:val="22"/>
          <w:szCs w:val="22"/>
          <w:lang w:val="en-IN"/>
        </w:rPr>
        <w:t>Contextual Application:</w:t>
      </w:r>
      <w:r w:rsidRPr="00987020">
        <w:rPr>
          <w:rFonts w:asciiTheme="minorHAnsi" w:eastAsiaTheme="minorHAnsi" w:hAnsiTheme="minorHAnsi" w:cstheme="minorBidi"/>
          <w:sz w:val="22"/>
          <w:szCs w:val="22"/>
          <w:lang w:val="en-IN"/>
        </w:rPr>
        <w:t xml:space="preserve"> The decision to use dimensionality reduction should consider the specific goals of analysis, such as improving model performance, visualizing data, or reducing computational complexity.</w:t>
      </w:r>
    </w:p>
    <w:p w14:paraId="50C95C62" w14:textId="55A444F7" w:rsidR="00987020" w:rsidRPr="00987020" w:rsidRDefault="00987020" w:rsidP="00CF4A4A">
      <w:pPr>
        <w:pStyle w:val="NormalWeb"/>
        <w:numPr>
          <w:ilvl w:val="0"/>
          <w:numId w:val="8"/>
        </w:numPr>
        <w:rPr>
          <w:rFonts w:asciiTheme="minorHAnsi" w:eastAsiaTheme="minorHAnsi" w:hAnsiTheme="minorHAnsi" w:cstheme="minorBidi"/>
          <w:sz w:val="22"/>
          <w:szCs w:val="22"/>
          <w:lang w:val="en-IN"/>
        </w:rPr>
      </w:pPr>
      <w:r w:rsidRPr="00987020">
        <w:rPr>
          <w:rFonts w:asciiTheme="minorHAnsi" w:eastAsiaTheme="minorHAnsi" w:hAnsiTheme="minorHAnsi" w:cstheme="minorBidi"/>
          <w:b/>
          <w:bCs/>
          <w:sz w:val="22"/>
          <w:szCs w:val="22"/>
          <w:lang w:val="en-IN"/>
        </w:rPr>
        <w:t>Alternative Approaches:</w:t>
      </w:r>
      <w:r w:rsidRPr="00987020">
        <w:rPr>
          <w:rFonts w:asciiTheme="minorHAnsi" w:eastAsiaTheme="minorHAnsi" w:hAnsiTheme="minorHAnsi" w:cstheme="minorBidi"/>
          <w:sz w:val="22"/>
          <w:szCs w:val="22"/>
          <w:lang w:val="en-IN"/>
        </w:rPr>
        <w:t xml:space="preserve"> Instead of trying to reverse dimensionality reduction, it may be more practical to revisit the original data collection process or explore different feature engineering techniques to enhance data representation.</w:t>
      </w:r>
    </w:p>
    <w:p w14:paraId="117FE43A" w14:textId="77777777" w:rsidR="00CF4A4A" w:rsidRDefault="00CF4A4A" w:rsidP="00CF4A4A">
      <w:r>
        <w:t>4. Can PCA be utilized to reduce the dimensionality of a nonlinear dataset with a lot of variables?</w:t>
      </w:r>
    </w:p>
    <w:p w14:paraId="2D23B27B" w14:textId="77777777" w:rsidR="00987020" w:rsidRPr="00987020" w:rsidRDefault="00987020" w:rsidP="00987020">
      <w:pPr>
        <w:pStyle w:val="NormalWeb"/>
        <w:rPr>
          <w:rFonts w:asciiTheme="minorHAnsi" w:eastAsiaTheme="minorHAnsi" w:hAnsiTheme="minorHAnsi" w:cstheme="minorBidi"/>
          <w:sz w:val="22"/>
          <w:szCs w:val="22"/>
          <w:lang w:val="en-IN"/>
        </w:rPr>
      </w:pPr>
      <w:proofErr w:type="gramStart"/>
      <w:r w:rsidRPr="00987020">
        <w:rPr>
          <w:rFonts w:asciiTheme="minorHAnsi" w:eastAsiaTheme="minorHAnsi" w:hAnsiTheme="minorHAnsi" w:cstheme="minorBidi"/>
          <w:sz w:val="22"/>
          <w:szCs w:val="22"/>
          <w:lang w:val="en-IN"/>
        </w:rPr>
        <w:t>Answer :</w:t>
      </w:r>
      <w:proofErr w:type="gramEnd"/>
      <w:r w:rsidRPr="00987020">
        <w:rPr>
          <w:rFonts w:asciiTheme="minorHAnsi" w:eastAsiaTheme="minorHAnsi" w:hAnsiTheme="minorHAnsi" w:cstheme="minorBidi"/>
          <w:sz w:val="22"/>
          <w:szCs w:val="22"/>
          <w:lang w:val="en-IN"/>
        </w:rPr>
        <w:t xml:space="preserve">- </w:t>
      </w:r>
      <w:r w:rsidRPr="00987020">
        <w:rPr>
          <w:rFonts w:asciiTheme="minorHAnsi" w:eastAsiaTheme="minorHAnsi" w:hAnsiTheme="minorHAnsi" w:cstheme="minorBidi"/>
          <w:sz w:val="22"/>
          <w:szCs w:val="22"/>
          <w:lang w:val="en-IN"/>
        </w:rPr>
        <w:t>Principal Component Analysis (PCA) is primarily designed to capture linear relationships and variance in data. Therefore, it may not be the most suitable technique for reducing the dimensionality of a highly nonlinear dataset with many variables. Here are some considerations:</w:t>
      </w:r>
    </w:p>
    <w:p w14:paraId="4D82EE7A" w14:textId="77777777" w:rsidR="00987020" w:rsidRPr="00987020" w:rsidRDefault="00987020" w:rsidP="00987020">
      <w:pPr>
        <w:pStyle w:val="NormalWeb"/>
        <w:numPr>
          <w:ilvl w:val="0"/>
          <w:numId w:val="9"/>
        </w:numPr>
        <w:rPr>
          <w:rFonts w:asciiTheme="minorHAnsi" w:eastAsiaTheme="minorHAnsi" w:hAnsiTheme="minorHAnsi" w:cstheme="minorBidi"/>
          <w:sz w:val="22"/>
          <w:szCs w:val="22"/>
          <w:lang w:val="en-IN"/>
        </w:rPr>
      </w:pPr>
      <w:r w:rsidRPr="00987020">
        <w:rPr>
          <w:rFonts w:asciiTheme="minorHAnsi" w:eastAsiaTheme="minorHAnsi" w:hAnsiTheme="minorHAnsi" w:cstheme="minorBidi"/>
          <w:b/>
          <w:bCs/>
          <w:sz w:val="22"/>
          <w:szCs w:val="22"/>
          <w:lang w:val="en-IN"/>
        </w:rPr>
        <w:t>Linear Assumption:</w:t>
      </w:r>
      <w:r w:rsidRPr="00987020">
        <w:rPr>
          <w:rFonts w:asciiTheme="minorHAnsi" w:eastAsiaTheme="minorHAnsi" w:hAnsiTheme="minorHAnsi" w:cstheme="minorBidi"/>
          <w:sz w:val="22"/>
          <w:szCs w:val="22"/>
          <w:lang w:val="en-IN"/>
        </w:rPr>
        <w:t xml:space="preserve"> PCA assumes that the underlying relationships in the data are linear. It identifies principal components that are orthogonal directions in the original feature space, capturing the maximum variance along these linear directions.</w:t>
      </w:r>
    </w:p>
    <w:p w14:paraId="33039756" w14:textId="77777777" w:rsidR="00987020" w:rsidRPr="00987020" w:rsidRDefault="00987020" w:rsidP="00987020">
      <w:pPr>
        <w:pStyle w:val="NormalWeb"/>
        <w:numPr>
          <w:ilvl w:val="0"/>
          <w:numId w:val="9"/>
        </w:numPr>
        <w:rPr>
          <w:rFonts w:asciiTheme="minorHAnsi" w:eastAsiaTheme="minorHAnsi" w:hAnsiTheme="minorHAnsi" w:cstheme="minorBidi"/>
          <w:sz w:val="22"/>
          <w:szCs w:val="22"/>
          <w:lang w:val="en-IN"/>
        </w:rPr>
      </w:pPr>
      <w:r w:rsidRPr="00987020">
        <w:rPr>
          <w:rFonts w:asciiTheme="minorHAnsi" w:eastAsiaTheme="minorHAnsi" w:hAnsiTheme="minorHAnsi" w:cstheme="minorBidi"/>
          <w:b/>
          <w:bCs/>
          <w:sz w:val="22"/>
          <w:szCs w:val="22"/>
          <w:lang w:val="en-IN"/>
        </w:rPr>
        <w:t>Effectiveness on Nonlinear Data:</w:t>
      </w:r>
      <w:r w:rsidRPr="00987020">
        <w:rPr>
          <w:rFonts w:asciiTheme="minorHAnsi" w:eastAsiaTheme="minorHAnsi" w:hAnsiTheme="minorHAnsi" w:cstheme="minorBidi"/>
          <w:sz w:val="22"/>
          <w:szCs w:val="22"/>
          <w:lang w:val="en-IN"/>
        </w:rPr>
        <w:t xml:space="preserve"> In datasets where the relationships between variables are nonlinear or where the data exhibits complex interactions, PCA may not effectively capture the underlying structure. This can lead to suboptimal dimensionality reduction or loss of critical nonlinear patterns.</w:t>
      </w:r>
    </w:p>
    <w:p w14:paraId="2BD18FFE" w14:textId="77777777" w:rsidR="00987020" w:rsidRPr="00987020" w:rsidRDefault="00987020" w:rsidP="00987020">
      <w:pPr>
        <w:pStyle w:val="NormalWeb"/>
        <w:numPr>
          <w:ilvl w:val="0"/>
          <w:numId w:val="9"/>
        </w:numPr>
        <w:rPr>
          <w:rFonts w:asciiTheme="minorHAnsi" w:eastAsiaTheme="minorHAnsi" w:hAnsiTheme="minorHAnsi" w:cstheme="minorBidi"/>
          <w:sz w:val="22"/>
          <w:szCs w:val="22"/>
          <w:lang w:val="en-IN"/>
        </w:rPr>
      </w:pPr>
      <w:r w:rsidRPr="00987020">
        <w:rPr>
          <w:rFonts w:asciiTheme="minorHAnsi" w:eastAsiaTheme="minorHAnsi" w:hAnsiTheme="minorHAnsi" w:cstheme="minorBidi"/>
          <w:b/>
          <w:bCs/>
          <w:sz w:val="22"/>
          <w:szCs w:val="22"/>
          <w:lang w:val="en-IN"/>
        </w:rPr>
        <w:t>Alternative Techniques for Nonlinear Data:</w:t>
      </w:r>
    </w:p>
    <w:p w14:paraId="218DBD45" w14:textId="77777777" w:rsidR="00987020" w:rsidRPr="00987020" w:rsidRDefault="00987020" w:rsidP="00987020">
      <w:pPr>
        <w:pStyle w:val="NormalWeb"/>
        <w:numPr>
          <w:ilvl w:val="1"/>
          <w:numId w:val="9"/>
        </w:numPr>
        <w:rPr>
          <w:rFonts w:asciiTheme="minorHAnsi" w:eastAsiaTheme="minorHAnsi" w:hAnsiTheme="minorHAnsi" w:cstheme="minorBidi"/>
          <w:sz w:val="22"/>
          <w:szCs w:val="22"/>
          <w:lang w:val="en-IN"/>
        </w:rPr>
      </w:pPr>
      <w:r w:rsidRPr="00987020">
        <w:rPr>
          <w:rFonts w:asciiTheme="minorHAnsi" w:eastAsiaTheme="minorHAnsi" w:hAnsiTheme="minorHAnsi" w:cstheme="minorBidi"/>
          <w:b/>
          <w:bCs/>
          <w:sz w:val="22"/>
          <w:szCs w:val="22"/>
          <w:lang w:val="en-IN"/>
        </w:rPr>
        <w:t>Kernel PCA:</w:t>
      </w:r>
      <w:r w:rsidRPr="00987020">
        <w:rPr>
          <w:rFonts w:asciiTheme="minorHAnsi" w:eastAsiaTheme="minorHAnsi" w:hAnsiTheme="minorHAnsi" w:cstheme="minorBidi"/>
          <w:sz w:val="22"/>
          <w:szCs w:val="22"/>
          <w:lang w:val="en-IN"/>
        </w:rPr>
        <w:t xml:space="preserve"> Kernel PCA extends PCA by mapping the data into a higher-dimensional space using a kernel function (such as polynomial, radial basis function (RBF), or sigmoid kernels) before applying PCA. This allows PCA to capture nonlinear relationships by implicitly embedding the data into a higher-dimensional space where linear separation might be possible.</w:t>
      </w:r>
    </w:p>
    <w:p w14:paraId="55A2CA2B" w14:textId="77777777" w:rsidR="00987020" w:rsidRPr="00987020" w:rsidRDefault="00987020" w:rsidP="00987020">
      <w:pPr>
        <w:pStyle w:val="NormalWeb"/>
        <w:numPr>
          <w:ilvl w:val="1"/>
          <w:numId w:val="9"/>
        </w:numPr>
        <w:rPr>
          <w:rFonts w:asciiTheme="minorHAnsi" w:eastAsiaTheme="minorHAnsi" w:hAnsiTheme="minorHAnsi" w:cstheme="minorBidi"/>
          <w:sz w:val="22"/>
          <w:szCs w:val="22"/>
          <w:lang w:val="en-IN"/>
        </w:rPr>
      </w:pPr>
      <w:r w:rsidRPr="00987020">
        <w:rPr>
          <w:rFonts w:asciiTheme="minorHAnsi" w:eastAsiaTheme="minorHAnsi" w:hAnsiTheme="minorHAnsi" w:cstheme="minorBidi"/>
          <w:b/>
          <w:bCs/>
          <w:sz w:val="22"/>
          <w:szCs w:val="22"/>
          <w:lang w:val="en-IN"/>
        </w:rPr>
        <w:t>Autoencoders:</w:t>
      </w:r>
      <w:r w:rsidRPr="00987020">
        <w:rPr>
          <w:rFonts w:asciiTheme="minorHAnsi" w:eastAsiaTheme="minorHAnsi" w:hAnsiTheme="minorHAnsi" w:cstheme="minorBidi"/>
          <w:sz w:val="22"/>
          <w:szCs w:val="22"/>
          <w:lang w:val="en-IN"/>
        </w:rPr>
        <w:t xml:space="preserve"> Neural network-based techniques like autoencoders can learn nonlinear representations of data, capturing complex patterns and reducing dimensionality while preserving nonlinear relationships.</w:t>
      </w:r>
    </w:p>
    <w:p w14:paraId="6132C61C" w14:textId="77777777" w:rsidR="00987020" w:rsidRPr="00987020" w:rsidRDefault="00987020" w:rsidP="00987020">
      <w:pPr>
        <w:pStyle w:val="NormalWeb"/>
        <w:numPr>
          <w:ilvl w:val="1"/>
          <w:numId w:val="9"/>
        </w:numPr>
        <w:rPr>
          <w:rFonts w:asciiTheme="minorHAnsi" w:eastAsiaTheme="minorHAnsi" w:hAnsiTheme="minorHAnsi" w:cstheme="minorBidi"/>
          <w:sz w:val="22"/>
          <w:szCs w:val="22"/>
          <w:lang w:val="en-IN"/>
        </w:rPr>
      </w:pPr>
      <w:r w:rsidRPr="00987020">
        <w:rPr>
          <w:rFonts w:asciiTheme="minorHAnsi" w:eastAsiaTheme="minorHAnsi" w:hAnsiTheme="minorHAnsi" w:cstheme="minorBidi"/>
          <w:b/>
          <w:bCs/>
          <w:sz w:val="22"/>
          <w:szCs w:val="22"/>
          <w:lang w:val="en-IN"/>
        </w:rPr>
        <w:t>Manifold Learning Methods:</w:t>
      </w:r>
      <w:r w:rsidRPr="00987020">
        <w:rPr>
          <w:rFonts w:asciiTheme="minorHAnsi" w:eastAsiaTheme="minorHAnsi" w:hAnsiTheme="minorHAnsi" w:cstheme="minorBidi"/>
          <w:sz w:val="22"/>
          <w:szCs w:val="22"/>
          <w:lang w:val="en-IN"/>
        </w:rPr>
        <w:t xml:space="preserve"> Techniques like t-distributed Stochastic Neighbor Embedding (t-SNE) and Locally Linear Embedding (LLE) are specifically designed for nonlinear dimensionality reduction by preserving local relationships in the data.</w:t>
      </w:r>
    </w:p>
    <w:p w14:paraId="73E70EFD" w14:textId="77777777" w:rsidR="00987020" w:rsidRPr="00987020" w:rsidRDefault="00987020" w:rsidP="00987020">
      <w:pPr>
        <w:pStyle w:val="NormalWeb"/>
        <w:numPr>
          <w:ilvl w:val="0"/>
          <w:numId w:val="9"/>
        </w:numPr>
        <w:rPr>
          <w:rFonts w:asciiTheme="minorHAnsi" w:eastAsiaTheme="minorHAnsi" w:hAnsiTheme="minorHAnsi" w:cstheme="minorBidi"/>
          <w:sz w:val="22"/>
          <w:szCs w:val="22"/>
          <w:lang w:val="en-IN"/>
        </w:rPr>
      </w:pPr>
      <w:r w:rsidRPr="00987020">
        <w:rPr>
          <w:rFonts w:asciiTheme="minorHAnsi" w:eastAsiaTheme="minorHAnsi" w:hAnsiTheme="minorHAnsi" w:cstheme="minorBidi"/>
          <w:b/>
          <w:bCs/>
          <w:sz w:val="22"/>
          <w:szCs w:val="22"/>
          <w:lang w:val="en-IN"/>
        </w:rPr>
        <w:t>Preprocessing Considerations:</w:t>
      </w:r>
      <w:r w:rsidRPr="00987020">
        <w:rPr>
          <w:rFonts w:asciiTheme="minorHAnsi" w:eastAsiaTheme="minorHAnsi" w:hAnsiTheme="minorHAnsi" w:cstheme="minorBidi"/>
          <w:sz w:val="22"/>
          <w:szCs w:val="22"/>
          <w:lang w:val="en-IN"/>
        </w:rPr>
        <w:t xml:space="preserve"> Before applying PCA or any dimensionality reduction technique, it's essential to preprocess the data to address nonlinearities. This may involve feature engineering, transformation, or normalization to enhance PCA's performance.</w:t>
      </w:r>
    </w:p>
    <w:p w14:paraId="0236F28E" w14:textId="77777777" w:rsidR="00987020" w:rsidRPr="00987020" w:rsidRDefault="00987020" w:rsidP="00987020">
      <w:pPr>
        <w:pStyle w:val="Heading3"/>
        <w:rPr>
          <w:rFonts w:asciiTheme="minorHAnsi" w:eastAsiaTheme="minorHAnsi" w:hAnsiTheme="minorHAnsi" w:cstheme="minorBidi"/>
          <w:b w:val="0"/>
          <w:bCs w:val="0"/>
          <w:sz w:val="22"/>
          <w:szCs w:val="22"/>
          <w:lang w:val="en-IN"/>
        </w:rPr>
      </w:pPr>
      <w:r w:rsidRPr="00987020">
        <w:rPr>
          <w:rFonts w:asciiTheme="minorHAnsi" w:eastAsiaTheme="minorHAnsi" w:hAnsiTheme="minorHAnsi" w:cstheme="minorBidi"/>
          <w:b w:val="0"/>
          <w:bCs w:val="0"/>
          <w:sz w:val="22"/>
          <w:szCs w:val="22"/>
          <w:lang w:val="en-IN"/>
        </w:rPr>
        <w:t>Practical Approach:</w:t>
      </w:r>
    </w:p>
    <w:p w14:paraId="1103E1C5" w14:textId="77777777" w:rsidR="00987020" w:rsidRPr="00987020" w:rsidRDefault="00987020" w:rsidP="00987020">
      <w:pPr>
        <w:pStyle w:val="NormalWeb"/>
        <w:numPr>
          <w:ilvl w:val="0"/>
          <w:numId w:val="10"/>
        </w:numPr>
        <w:rPr>
          <w:rFonts w:asciiTheme="minorHAnsi" w:eastAsiaTheme="minorHAnsi" w:hAnsiTheme="minorHAnsi" w:cstheme="minorBidi"/>
          <w:sz w:val="22"/>
          <w:szCs w:val="22"/>
          <w:lang w:val="en-IN"/>
        </w:rPr>
      </w:pPr>
      <w:r w:rsidRPr="00987020">
        <w:rPr>
          <w:rFonts w:asciiTheme="minorHAnsi" w:eastAsiaTheme="minorHAnsi" w:hAnsiTheme="minorHAnsi" w:cstheme="minorBidi"/>
          <w:b/>
          <w:bCs/>
          <w:sz w:val="22"/>
          <w:szCs w:val="22"/>
          <w:lang w:val="en-IN"/>
        </w:rPr>
        <w:t>Evaluate Data Characteristics:</w:t>
      </w:r>
      <w:r w:rsidRPr="00987020">
        <w:rPr>
          <w:rFonts w:asciiTheme="minorHAnsi" w:eastAsiaTheme="minorHAnsi" w:hAnsiTheme="minorHAnsi" w:cstheme="minorBidi"/>
          <w:sz w:val="22"/>
          <w:szCs w:val="22"/>
          <w:lang w:val="en-IN"/>
        </w:rPr>
        <w:t xml:space="preserve"> Assess the linearity and complexity of relationships in your dataset using exploratory data analysis techniques.</w:t>
      </w:r>
    </w:p>
    <w:p w14:paraId="5CF8EE2D" w14:textId="77777777" w:rsidR="00987020" w:rsidRPr="00987020" w:rsidRDefault="00987020" w:rsidP="00987020">
      <w:pPr>
        <w:pStyle w:val="NormalWeb"/>
        <w:numPr>
          <w:ilvl w:val="0"/>
          <w:numId w:val="10"/>
        </w:numPr>
        <w:rPr>
          <w:rFonts w:asciiTheme="minorHAnsi" w:eastAsiaTheme="minorHAnsi" w:hAnsiTheme="minorHAnsi" w:cstheme="minorBidi"/>
          <w:sz w:val="22"/>
          <w:szCs w:val="22"/>
          <w:lang w:val="en-IN"/>
        </w:rPr>
      </w:pPr>
      <w:r w:rsidRPr="00987020">
        <w:rPr>
          <w:rFonts w:asciiTheme="minorHAnsi" w:eastAsiaTheme="minorHAnsi" w:hAnsiTheme="minorHAnsi" w:cstheme="minorBidi"/>
          <w:b/>
          <w:bCs/>
          <w:sz w:val="22"/>
          <w:szCs w:val="22"/>
          <w:lang w:val="en-IN"/>
        </w:rPr>
        <w:t>Choose Suitable Techniques:</w:t>
      </w:r>
      <w:r w:rsidRPr="00987020">
        <w:rPr>
          <w:rFonts w:asciiTheme="minorHAnsi" w:eastAsiaTheme="minorHAnsi" w:hAnsiTheme="minorHAnsi" w:cstheme="minorBidi"/>
          <w:sz w:val="22"/>
          <w:szCs w:val="22"/>
          <w:lang w:val="en-IN"/>
        </w:rPr>
        <w:t xml:space="preserve"> Select dimensionality reduction methods based on the data's characteristics and your analysis goals. For nonlinear datasets with many variables, consider kernel PCA or other nonlinear techniques mentioned above.</w:t>
      </w:r>
    </w:p>
    <w:p w14:paraId="72634761" w14:textId="7F4A7E21" w:rsidR="00CF4A4A" w:rsidRPr="00987020" w:rsidRDefault="00987020" w:rsidP="00CF4A4A">
      <w:pPr>
        <w:pStyle w:val="NormalWeb"/>
        <w:numPr>
          <w:ilvl w:val="0"/>
          <w:numId w:val="10"/>
        </w:numPr>
        <w:rPr>
          <w:rFonts w:asciiTheme="minorHAnsi" w:eastAsiaTheme="minorHAnsi" w:hAnsiTheme="minorHAnsi" w:cstheme="minorBidi"/>
          <w:sz w:val="22"/>
          <w:szCs w:val="22"/>
          <w:lang w:val="en-IN"/>
        </w:rPr>
      </w:pPr>
      <w:r w:rsidRPr="00987020">
        <w:rPr>
          <w:rFonts w:asciiTheme="minorHAnsi" w:eastAsiaTheme="minorHAnsi" w:hAnsiTheme="minorHAnsi" w:cstheme="minorBidi"/>
          <w:b/>
          <w:bCs/>
          <w:sz w:val="22"/>
          <w:szCs w:val="22"/>
          <w:lang w:val="en-IN"/>
        </w:rPr>
        <w:t>Validate Performance:</w:t>
      </w:r>
      <w:r w:rsidRPr="00987020">
        <w:rPr>
          <w:rFonts w:asciiTheme="minorHAnsi" w:eastAsiaTheme="minorHAnsi" w:hAnsiTheme="minorHAnsi" w:cstheme="minorBidi"/>
          <w:sz w:val="22"/>
          <w:szCs w:val="22"/>
          <w:lang w:val="en-IN"/>
        </w:rPr>
        <w:t xml:space="preserve"> Use validation techniques and metrics to evaluate the effectiveness of dimensionality reduction in improving model performance or interpretability.</w:t>
      </w:r>
    </w:p>
    <w:p w14:paraId="65B64AEC" w14:textId="77777777" w:rsidR="00CF4A4A" w:rsidRDefault="00CF4A4A" w:rsidP="00CF4A4A">
      <w:r>
        <w:lastRenderedPageBreak/>
        <w:t>5. Assume you're running PCA on a 1,000-dimensional dataset with a 95 percent explained variance ratio. What is the number of dimensions that the resulting dataset would have?</w:t>
      </w:r>
    </w:p>
    <w:p w14:paraId="1D653526" w14:textId="344FECB2" w:rsidR="00CF4A4A" w:rsidRDefault="00987020" w:rsidP="00CF4A4A">
      <w:proofErr w:type="gramStart"/>
      <w:r>
        <w:t>Answer :</w:t>
      </w:r>
      <w:proofErr w:type="gramEnd"/>
      <w:r>
        <w:t xml:space="preserve">- </w:t>
      </w:r>
    </w:p>
    <w:p w14:paraId="09B702A2" w14:textId="77777777" w:rsidR="00987020" w:rsidRPr="00987020" w:rsidRDefault="00987020" w:rsidP="00987020">
      <w:pPr>
        <w:spacing w:before="100" w:beforeAutospacing="1" w:after="100" w:afterAutospacing="1" w:line="240" w:lineRule="auto"/>
      </w:pPr>
      <w:r w:rsidRPr="00987020">
        <w:t>When running PCA (Principal Component Analysis) on a dataset, the number of dimensions in the resulting dataset is determined by the cumulative explained variance ratio specified. In your case, you've set a target of retaining 95 percent of the explained variance.</w:t>
      </w:r>
    </w:p>
    <w:p w14:paraId="4CECAB7C" w14:textId="77777777" w:rsidR="00987020" w:rsidRPr="00987020" w:rsidRDefault="00987020" w:rsidP="00987020">
      <w:pPr>
        <w:spacing w:before="100" w:beforeAutospacing="1" w:after="100" w:afterAutospacing="1" w:line="240" w:lineRule="auto"/>
      </w:pPr>
      <w:r w:rsidRPr="00987020">
        <w:t>Here's how you can estimate the number of dimensions:</w:t>
      </w:r>
    </w:p>
    <w:p w14:paraId="2E7B9B73" w14:textId="77777777" w:rsidR="00987020" w:rsidRPr="00987020" w:rsidRDefault="00987020" w:rsidP="00987020">
      <w:pPr>
        <w:numPr>
          <w:ilvl w:val="0"/>
          <w:numId w:val="11"/>
        </w:numPr>
        <w:spacing w:before="100" w:beforeAutospacing="1" w:after="100" w:afterAutospacing="1" w:line="240" w:lineRule="auto"/>
      </w:pPr>
      <w:r w:rsidRPr="00987020">
        <w:t>Calculate Cumulative Explained Variance: PCA outputs principal components in order of decreasing variance. The cumulative explained variance ratio tells us how much variance is explained by each principal component cumulatively.</w:t>
      </w:r>
    </w:p>
    <w:p w14:paraId="570757BA" w14:textId="77777777" w:rsidR="00987020" w:rsidRPr="00987020" w:rsidRDefault="00987020" w:rsidP="00987020">
      <w:pPr>
        <w:numPr>
          <w:ilvl w:val="0"/>
          <w:numId w:val="11"/>
        </w:numPr>
        <w:spacing w:before="100" w:beforeAutospacing="1" w:after="100" w:afterAutospacing="1" w:line="240" w:lineRule="auto"/>
      </w:pPr>
      <w:r w:rsidRPr="00987020">
        <w:t>Determine Number of Components:</w:t>
      </w:r>
    </w:p>
    <w:p w14:paraId="4FBD6950" w14:textId="77777777" w:rsidR="00987020" w:rsidRPr="00987020" w:rsidRDefault="00987020" w:rsidP="00987020">
      <w:pPr>
        <w:numPr>
          <w:ilvl w:val="1"/>
          <w:numId w:val="11"/>
        </w:numPr>
        <w:spacing w:before="100" w:beforeAutospacing="1" w:after="100" w:afterAutospacing="1" w:line="240" w:lineRule="auto"/>
      </w:pPr>
      <w:r w:rsidRPr="00987020">
        <w:t>Compute the cumulative sum of explained variance ratios until it reaches or exceeds 95 percent.</w:t>
      </w:r>
    </w:p>
    <w:p w14:paraId="307E0DBC" w14:textId="77777777" w:rsidR="00987020" w:rsidRPr="00987020" w:rsidRDefault="00987020" w:rsidP="00987020">
      <w:pPr>
        <w:numPr>
          <w:ilvl w:val="1"/>
          <w:numId w:val="11"/>
        </w:numPr>
        <w:spacing w:before="100" w:beforeAutospacing="1" w:after="100" w:afterAutospacing="1" w:line="240" w:lineRule="auto"/>
      </w:pPr>
      <w:r w:rsidRPr="00987020">
        <w:t>The number of principal components used up to this point gives the number of dimensions in the reduced dataset.</w:t>
      </w:r>
    </w:p>
    <w:p w14:paraId="6EE1BFCF" w14:textId="77777777" w:rsidR="00987020" w:rsidRPr="00987020" w:rsidRDefault="00987020" w:rsidP="00987020">
      <w:pPr>
        <w:spacing w:before="100" w:beforeAutospacing="1" w:after="100" w:afterAutospacing="1" w:line="240" w:lineRule="auto"/>
      </w:pPr>
      <w:r w:rsidRPr="00987020">
        <w:t>For example, if PCA yields a cumulative explained variance ratio as follows:</w:t>
      </w:r>
    </w:p>
    <w:p w14:paraId="65885239" w14:textId="77777777" w:rsidR="00987020" w:rsidRPr="00987020" w:rsidRDefault="00987020" w:rsidP="00987020">
      <w:pPr>
        <w:numPr>
          <w:ilvl w:val="0"/>
          <w:numId w:val="12"/>
        </w:numPr>
        <w:spacing w:before="100" w:beforeAutospacing="1" w:after="100" w:afterAutospacing="1" w:line="240" w:lineRule="auto"/>
      </w:pPr>
      <w:r w:rsidRPr="00987020">
        <w:t>1st component: 0.50 (50% variance explained)</w:t>
      </w:r>
    </w:p>
    <w:p w14:paraId="39C72F72" w14:textId="77777777" w:rsidR="00987020" w:rsidRPr="00987020" w:rsidRDefault="00987020" w:rsidP="00987020">
      <w:pPr>
        <w:numPr>
          <w:ilvl w:val="0"/>
          <w:numId w:val="12"/>
        </w:numPr>
        <w:spacing w:before="100" w:beforeAutospacing="1" w:after="100" w:afterAutospacing="1" w:line="240" w:lineRule="auto"/>
      </w:pPr>
      <w:r w:rsidRPr="00987020">
        <w:t>2nd component: 0.30 (30% variance explained)</w:t>
      </w:r>
    </w:p>
    <w:p w14:paraId="297400FB" w14:textId="77777777" w:rsidR="00987020" w:rsidRPr="00987020" w:rsidRDefault="00987020" w:rsidP="00987020">
      <w:pPr>
        <w:numPr>
          <w:ilvl w:val="0"/>
          <w:numId w:val="12"/>
        </w:numPr>
        <w:spacing w:before="100" w:beforeAutospacing="1" w:after="100" w:afterAutospacing="1" w:line="240" w:lineRule="auto"/>
      </w:pPr>
      <w:r w:rsidRPr="00987020">
        <w:t>3rd component: 0.15 (15% variance explained)</w:t>
      </w:r>
    </w:p>
    <w:p w14:paraId="62566B7B" w14:textId="77777777" w:rsidR="00987020" w:rsidRPr="00987020" w:rsidRDefault="00987020" w:rsidP="00987020">
      <w:pPr>
        <w:spacing w:before="100" w:beforeAutospacing="1" w:after="100" w:afterAutospacing="1" w:line="240" w:lineRule="auto"/>
      </w:pPr>
      <w:r w:rsidRPr="00987020">
        <w:t>The cumulative explained variance after the first three components would be 0.50 + 0.30 + 0.15 = 0.95 (95%).</w:t>
      </w:r>
    </w:p>
    <w:p w14:paraId="79384905" w14:textId="30A022CB" w:rsidR="00987020" w:rsidRPr="00987020" w:rsidRDefault="00987020" w:rsidP="00987020">
      <w:pPr>
        <w:spacing w:before="100" w:beforeAutospacing="1" w:after="100" w:afterAutospacing="1" w:line="240" w:lineRule="auto"/>
      </w:pPr>
      <w:r w:rsidRPr="00987020">
        <w:t>Therefore, in this scenario, the resulting dataset would have three dimensions to achieve the 95 percent explained variance ratio.</w:t>
      </w:r>
    </w:p>
    <w:p w14:paraId="4EB4BE7B" w14:textId="77777777" w:rsidR="00CF4A4A" w:rsidRDefault="00CF4A4A" w:rsidP="00CF4A4A">
      <w:r>
        <w:t>6. Will you use vanilla PCA, incremental PCA, randomized PCA, or kernel PCA in which situations?</w:t>
      </w:r>
    </w:p>
    <w:p w14:paraId="06FC600F" w14:textId="424C57C3" w:rsidR="00CF4A4A" w:rsidRDefault="00987020" w:rsidP="00CF4A4A">
      <w:proofErr w:type="gramStart"/>
      <w:r>
        <w:t>Answer :</w:t>
      </w:r>
      <w:proofErr w:type="gramEnd"/>
      <w:r>
        <w:t xml:space="preserve">- </w:t>
      </w:r>
    </w:p>
    <w:p w14:paraId="7FD9FC17" w14:textId="77777777" w:rsidR="00987020" w:rsidRPr="00987020" w:rsidRDefault="00987020" w:rsidP="00987020">
      <w:pPr>
        <w:spacing w:before="100" w:beforeAutospacing="1" w:after="100" w:afterAutospacing="1" w:line="240" w:lineRule="auto"/>
      </w:pPr>
      <w:r w:rsidRPr="00987020">
        <w:t>The choice of PCA (Principal Component Analysis) variant—vanilla PCA, Incremental PCA, Randomized PCA, or Kernel PCA—depends on several factors, including the characteristics of your dataset, computational resources, and specific goals of dimensionality reduction. Here’s a breakdown of when each variant is typically used:</w:t>
      </w:r>
    </w:p>
    <w:p w14:paraId="68A8FBDC" w14:textId="77777777" w:rsidR="00987020" w:rsidRPr="00987020" w:rsidRDefault="00987020" w:rsidP="00987020">
      <w:pPr>
        <w:numPr>
          <w:ilvl w:val="0"/>
          <w:numId w:val="13"/>
        </w:numPr>
        <w:spacing w:before="100" w:beforeAutospacing="1" w:after="100" w:afterAutospacing="1" w:line="240" w:lineRule="auto"/>
      </w:pPr>
      <w:r w:rsidRPr="00987020">
        <w:t>Vanilla PCA:</w:t>
      </w:r>
    </w:p>
    <w:p w14:paraId="35D30A5A" w14:textId="77777777" w:rsidR="00987020" w:rsidRPr="00987020" w:rsidRDefault="00987020" w:rsidP="00987020">
      <w:pPr>
        <w:numPr>
          <w:ilvl w:val="1"/>
          <w:numId w:val="13"/>
        </w:numPr>
        <w:spacing w:before="100" w:beforeAutospacing="1" w:after="100" w:afterAutospacing="1" w:line="240" w:lineRule="auto"/>
      </w:pPr>
      <w:r w:rsidRPr="00987020">
        <w:t>Usage: Vanilla PCA is the standard PCA algorithm used for linear dimensionality reduction.</w:t>
      </w:r>
    </w:p>
    <w:p w14:paraId="7C40F9F4" w14:textId="77777777" w:rsidR="00987020" w:rsidRPr="00987020" w:rsidRDefault="00987020" w:rsidP="00987020">
      <w:pPr>
        <w:numPr>
          <w:ilvl w:val="1"/>
          <w:numId w:val="13"/>
        </w:numPr>
        <w:spacing w:before="100" w:beforeAutospacing="1" w:after="100" w:afterAutospacing="1" w:line="240" w:lineRule="auto"/>
      </w:pPr>
      <w:r w:rsidRPr="00987020">
        <w:t>Suitable Situations:</w:t>
      </w:r>
    </w:p>
    <w:p w14:paraId="63C20EFB" w14:textId="77777777" w:rsidR="00987020" w:rsidRPr="00987020" w:rsidRDefault="00987020" w:rsidP="00987020">
      <w:pPr>
        <w:numPr>
          <w:ilvl w:val="2"/>
          <w:numId w:val="13"/>
        </w:numPr>
        <w:spacing w:before="100" w:beforeAutospacing="1" w:after="100" w:afterAutospacing="1" w:line="240" w:lineRule="auto"/>
      </w:pPr>
      <w:r w:rsidRPr="00987020">
        <w:t>When the dataset fits into memory and can be processed in one go.</w:t>
      </w:r>
    </w:p>
    <w:p w14:paraId="26C5B171" w14:textId="77777777" w:rsidR="00987020" w:rsidRPr="00987020" w:rsidRDefault="00987020" w:rsidP="00987020">
      <w:pPr>
        <w:numPr>
          <w:ilvl w:val="2"/>
          <w:numId w:val="13"/>
        </w:numPr>
        <w:spacing w:before="100" w:beforeAutospacing="1" w:after="100" w:afterAutospacing="1" w:line="240" w:lineRule="auto"/>
      </w:pPr>
      <w:r w:rsidRPr="00987020">
        <w:t>For datasets where the relationships between features are primarily linear.</w:t>
      </w:r>
    </w:p>
    <w:p w14:paraId="0934F201" w14:textId="77777777" w:rsidR="00987020" w:rsidRPr="00987020" w:rsidRDefault="00987020" w:rsidP="00987020">
      <w:pPr>
        <w:numPr>
          <w:ilvl w:val="2"/>
          <w:numId w:val="13"/>
        </w:numPr>
        <w:spacing w:before="100" w:beforeAutospacing="1" w:after="100" w:afterAutospacing="1" w:line="240" w:lineRule="auto"/>
      </w:pPr>
      <w:r w:rsidRPr="00987020">
        <w:t>When interpretability of principal components in terms of original features is desired.</w:t>
      </w:r>
    </w:p>
    <w:p w14:paraId="4F34BB72" w14:textId="77777777" w:rsidR="00987020" w:rsidRPr="00987020" w:rsidRDefault="00987020" w:rsidP="00987020">
      <w:pPr>
        <w:numPr>
          <w:ilvl w:val="0"/>
          <w:numId w:val="13"/>
        </w:numPr>
        <w:spacing w:before="100" w:beforeAutospacing="1" w:after="100" w:afterAutospacing="1" w:line="240" w:lineRule="auto"/>
      </w:pPr>
      <w:r w:rsidRPr="00987020">
        <w:t>Incremental PCA:</w:t>
      </w:r>
    </w:p>
    <w:p w14:paraId="3507EF43" w14:textId="77777777" w:rsidR="00987020" w:rsidRPr="00987020" w:rsidRDefault="00987020" w:rsidP="00987020">
      <w:pPr>
        <w:numPr>
          <w:ilvl w:val="1"/>
          <w:numId w:val="13"/>
        </w:numPr>
        <w:spacing w:before="100" w:beforeAutospacing="1" w:after="100" w:afterAutospacing="1" w:line="240" w:lineRule="auto"/>
      </w:pPr>
      <w:r w:rsidRPr="00987020">
        <w:lastRenderedPageBreak/>
        <w:t xml:space="preserve">Usage: Incremental PCA processes data in </w:t>
      </w:r>
      <w:proofErr w:type="gramStart"/>
      <w:r w:rsidRPr="00987020">
        <w:t>mini-batches</w:t>
      </w:r>
      <w:proofErr w:type="gramEnd"/>
      <w:r w:rsidRPr="00987020">
        <w:t xml:space="preserve"> rather than the entire dataset at once, making it suitable for large datasets that do not fit into memory.</w:t>
      </w:r>
    </w:p>
    <w:p w14:paraId="0C72B7EE" w14:textId="77777777" w:rsidR="00987020" w:rsidRPr="00987020" w:rsidRDefault="00987020" w:rsidP="00987020">
      <w:pPr>
        <w:numPr>
          <w:ilvl w:val="1"/>
          <w:numId w:val="13"/>
        </w:numPr>
        <w:spacing w:before="100" w:beforeAutospacing="1" w:after="100" w:afterAutospacing="1" w:line="240" w:lineRule="auto"/>
      </w:pPr>
      <w:r w:rsidRPr="00987020">
        <w:t>Suitable Situations:</w:t>
      </w:r>
    </w:p>
    <w:p w14:paraId="2806F017" w14:textId="77777777" w:rsidR="00987020" w:rsidRPr="00987020" w:rsidRDefault="00987020" w:rsidP="00987020">
      <w:pPr>
        <w:numPr>
          <w:ilvl w:val="2"/>
          <w:numId w:val="13"/>
        </w:numPr>
        <w:spacing w:before="100" w:beforeAutospacing="1" w:after="100" w:afterAutospacing="1" w:line="240" w:lineRule="auto"/>
      </w:pPr>
      <w:r w:rsidRPr="00987020">
        <w:t xml:space="preserve">When dealing with high-dimensional datasets or datasets with </w:t>
      </w:r>
      <w:proofErr w:type="gramStart"/>
      <w:r w:rsidRPr="00987020">
        <w:t>a large number of</w:t>
      </w:r>
      <w:proofErr w:type="gramEnd"/>
      <w:r w:rsidRPr="00987020">
        <w:t xml:space="preserve"> samples.</w:t>
      </w:r>
    </w:p>
    <w:p w14:paraId="2D3578E6" w14:textId="77777777" w:rsidR="00987020" w:rsidRPr="00987020" w:rsidRDefault="00987020" w:rsidP="00987020">
      <w:pPr>
        <w:numPr>
          <w:ilvl w:val="2"/>
          <w:numId w:val="13"/>
        </w:numPr>
        <w:spacing w:before="100" w:beforeAutospacing="1" w:after="100" w:afterAutospacing="1" w:line="240" w:lineRule="auto"/>
      </w:pPr>
      <w:r w:rsidRPr="00987020">
        <w:t>For online or streaming data where the dataset grows over time, and real-time dimensionality reduction is needed.</w:t>
      </w:r>
    </w:p>
    <w:p w14:paraId="776BE186" w14:textId="77777777" w:rsidR="00987020" w:rsidRPr="00987020" w:rsidRDefault="00987020" w:rsidP="00987020">
      <w:pPr>
        <w:numPr>
          <w:ilvl w:val="2"/>
          <w:numId w:val="13"/>
        </w:numPr>
        <w:spacing w:before="100" w:beforeAutospacing="1" w:after="100" w:afterAutospacing="1" w:line="240" w:lineRule="auto"/>
      </w:pPr>
      <w:r w:rsidRPr="00987020">
        <w:t>When computational resources (memory) are limited, and the dataset needs to be processed incrementally.</w:t>
      </w:r>
    </w:p>
    <w:p w14:paraId="00B7C6F2" w14:textId="77777777" w:rsidR="00987020" w:rsidRPr="00987020" w:rsidRDefault="00987020" w:rsidP="00987020">
      <w:pPr>
        <w:numPr>
          <w:ilvl w:val="0"/>
          <w:numId w:val="13"/>
        </w:numPr>
        <w:spacing w:before="100" w:beforeAutospacing="1" w:after="100" w:afterAutospacing="1" w:line="240" w:lineRule="auto"/>
      </w:pPr>
      <w:r w:rsidRPr="00987020">
        <w:t>Randomized PCA:</w:t>
      </w:r>
    </w:p>
    <w:p w14:paraId="2557EFBB" w14:textId="77777777" w:rsidR="00987020" w:rsidRPr="00987020" w:rsidRDefault="00987020" w:rsidP="00987020">
      <w:pPr>
        <w:numPr>
          <w:ilvl w:val="1"/>
          <w:numId w:val="13"/>
        </w:numPr>
        <w:spacing w:before="100" w:beforeAutospacing="1" w:after="100" w:afterAutospacing="1" w:line="240" w:lineRule="auto"/>
      </w:pPr>
      <w:r w:rsidRPr="00987020">
        <w:t>Usage: Randomized PCA is a faster approximation of standard PCA that uses randomized projections to select a subset of principal components.</w:t>
      </w:r>
    </w:p>
    <w:p w14:paraId="3994AD28" w14:textId="77777777" w:rsidR="00987020" w:rsidRPr="00987020" w:rsidRDefault="00987020" w:rsidP="00987020">
      <w:pPr>
        <w:numPr>
          <w:ilvl w:val="1"/>
          <w:numId w:val="13"/>
        </w:numPr>
        <w:spacing w:before="100" w:beforeAutospacing="1" w:after="100" w:afterAutospacing="1" w:line="240" w:lineRule="auto"/>
      </w:pPr>
      <w:r w:rsidRPr="00987020">
        <w:t>Suitable Situations:</w:t>
      </w:r>
    </w:p>
    <w:p w14:paraId="17C39CCE" w14:textId="77777777" w:rsidR="00987020" w:rsidRPr="00987020" w:rsidRDefault="00987020" w:rsidP="00987020">
      <w:pPr>
        <w:numPr>
          <w:ilvl w:val="2"/>
          <w:numId w:val="13"/>
        </w:numPr>
        <w:spacing w:before="100" w:beforeAutospacing="1" w:after="100" w:afterAutospacing="1" w:line="240" w:lineRule="auto"/>
      </w:pPr>
      <w:r w:rsidRPr="00987020">
        <w:t>When dealing with very large datasets where computational efficiency is crucial.</w:t>
      </w:r>
    </w:p>
    <w:p w14:paraId="46634EB9" w14:textId="77777777" w:rsidR="00987020" w:rsidRPr="00987020" w:rsidRDefault="00987020" w:rsidP="00987020">
      <w:pPr>
        <w:numPr>
          <w:ilvl w:val="2"/>
          <w:numId w:val="13"/>
        </w:numPr>
        <w:spacing w:before="100" w:beforeAutospacing="1" w:after="100" w:afterAutospacing="1" w:line="240" w:lineRule="auto"/>
      </w:pPr>
      <w:r w:rsidRPr="00987020">
        <w:t>For datasets where an approximate solution to PCA is acceptable, with a trade-off between accuracy and speed.</w:t>
      </w:r>
    </w:p>
    <w:p w14:paraId="6ACFD869" w14:textId="77777777" w:rsidR="00987020" w:rsidRPr="00987020" w:rsidRDefault="00987020" w:rsidP="00987020">
      <w:pPr>
        <w:numPr>
          <w:ilvl w:val="2"/>
          <w:numId w:val="13"/>
        </w:numPr>
        <w:spacing w:before="100" w:beforeAutospacing="1" w:after="100" w:afterAutospacing="1" w:line="240" w:lineRule="auto"/>
      </w:pPr>
      <w:r w:rsidRPr="00987020">
        <w:t>When the number of components (</w:t>
      </w:r>
      <w:proofErr w:type="spellStart"/>
      <w:r w:rsidRPr="00987020">
        <w:t>n_components</w:t>
      </w:r>
      <w:proofErr w:type="spellEnd"/>
      <w:r w:rsidRPr="00987020">
        <w:t>) is significantly smaller than the number of features (</w:t>
      </w:r>
      <w:proofErr w:type="spellStart"/>
      <w:r w:rsidRPr="00987020">
        <w:t>n_features</w:t>
      </w:r>
      <w:proofErr w:type="spellEnd"/>
      <w:r w:rsidRPr="00987020">
        <w:t>).</w:t>
      </w:r>
    </w:p>
    <w:p w14:paraId="42AE1FBE" w14:textId="77777777" w:rsidR="00987020" w:rsidRPr="00987020" w:rsidRDefault="00987020" w:rsidP="00987020">
      <w:pPr>
        <w:numPr>
          <w:ilvl w:val="0"/>
          <w:numId w:val="13"/>
        </w:numPr>
        <w:spacing w:before="100" w:beforeAutospacing="1" w:after="100" w:afterAutospacing="1" w:line="240" w:lineRule="auto"/>
      </w:pPr>
      <w:r w:rsidRPr="00987020">
        <w:t>Kernel PCA:</w:t>
      </w:r>
    </w:p>
    <w:p w14:paraId="2D048F92" w14:textId="77777777" w:rsidR="00987020" w:rsidRPr="00987020" w:rsidRDefault="00987020" w:rsidP="00987020">
      <w:pPr>
        <w:numPr>
          <w:ilvl w:val="1"/>
          <w:numId w:val="13"/>
        </w:numPr>
        <w:spacing w:before="100" w:beforeAutospacing="1" w:after="100" w:afterAutospacing="1" w:line="240" w:lineRule="auto"/>
      </w:pPr>
      <w:r w:rsidRPr="00987020">
        <w:t>Usage: Kernel PCA is used for nonlinear dimensionality reduction by implicitly mapping data into a higher-dimensional space using kernel functions (e.g., polynomial, RBF, sigmoid).</w:t>
      </w:r>
    </w:p>
    <w:p w14:paraId="23049BD3" w14:textId="77777777" w:rsidR="00987020" w:rsidRPr="00987020" w:rsidRDefault="00987020" w:rsidP="00987020">
      <w:pPr>
        <w:numPr>
          <w:ilvl w:val="1"/>
          <w:numId w:val="13"/>
        </w:numPr>
        <w:spacing w:before="100" w:beforeAutospacing="1" w:after="100" w:afterAutospacing="1" w:line="240" w:lineRule="auto"/>
      </w:pPr>
      <w:r w:rsidRPr="00987020">
        <w:t>Suitable Situations:</w:t>
      </w:r>
    </w:p>
    <w:p w14:paraId="02DAA195" w14:textId="77777777" w:rsidR="00987020" w:rsidRPr="00987020" w:rsidRDefault="00987020" w:rsidP="00987020">
      <w:pPr>
        <w:numPr>
          <w:ilvl w:val="2"/>
          <w:numId w:val="13"/>
        </w:numPr>
        <w:spacing w:before="100" w:beforeAutospacing="1" w:after="100" w:afterAutospacing="1" w:line="240" w:lineRule="auto"/>
      </w:pPr>
      <w:r w:rsidRPr="00987020">
        <w:t>When the underlying relationships in the data are nonlinear or exhibit complex interactions.</w:t>
      </w:r>
    </w:p>
    <w:p w14:paraId="18757FE3" w14:textId="77777777" w:rsidR="00987020" w:rsidRPr="00987020" w:rsidRDefault="00987020" w:rsidP="00987020">
      <w:pPr>
        <w:numPr>
          <w:ilvl w:val="2"/>
          <w:numId w:val="13"/>
        </w:numPr>
        <w:spacing w:before="100" w:beforeAutospacing="1" w:after="100" w:afterAutospacing="1" w:line="240" w:lineRule="auto"/>
      </w:pPr>
      <w:r w:rsidRPr="00987020">
        <w:t>For tasks like manifold learning, where capturing nonlinear structure in the data is critical.</w:t>
      </w:r>
    </w:p>
    <w:p w14:paraId="6EB7E821" w14:textId="77777777" w:rsidR="00987020" w:rsidRPr="00987020" w:rsidRDefault="00987020" w:rsidP="00987020">
      <w:pPr>
        <w:numPr>
          <w:ilvl w:val="2"/>
          <w:numId w:val="13"/>
        </w:numPr>
        <w:spacing w:before="100" w:beforeAutospacing="1" w:after="100" w:afterAutospacing="1" w:line="240" w:lineRule="auto"/>
      </w:pPr>
      <w:r w:rsidRPr="00987020">
        <w:t>When traditional PCA fails to capture meaningful variance or patterns in the data due to its linear assumption.</w:t>
      </w:r>
    </w:p>
    <w:p w14:paraId="20512177" w14:textId="77777777" w:rsidR="00987020" w:rsidRPr="00987020" w:rsidRDefault="00987020" w:rsidP="00987020">
      <w:pPr>
        <w:spacing w:before="100" w:beforeAutospacing="1" w:after="100" w:afterAutospacing="1" w:line="240" w:lineRule="auto"/>
        <w:outlineLvl w:val="2"/>
      </w:pPr>
      <w:r w:rsidRPr="00987020">
        <w:t>Practical Considerations:</w:t>
      </w:r>
    </w:p>
    <w:p w14:paraId="637DA639" w14:textId="77777777" w:rsidR="00987020" w:rsidRPr="00987020" w:rsidRDefault="00987020" w:rsidP="00987020">
      <w:pPr>
        <w:numPr>
          <w:ilvl w:val="0"/>
          <w:numId w:val="14"/>
        </w:numPr>
        <w:spacing w:before="100" w:beforeAutospacing="1" w:after="100" w:afterAutospacing="1" w:line="240" w:lineRule="auto"/>
      </w:pPr>
      <w:r w:rsidRPr="00987020">
        <w:t>Dataset Characteristics: Consider the size of your dataset (number of samples and features), linearity of relationships, and computational constraints.</w:t>
      </w:r>
    </w:p>
    <w:p w14:paraId="665ECA4C" w14:textId="77777777" w:rsidR="00987020" w:rsidRPr="00987020" w:rsidRDefault="00987020" w:rsidP="00987020">
      <w:pPr>
        <w:numPr>
          <w:ilvl w:val="0"/>
          <w:numId w:val="14"/>
        </w:numPr>
        <w:spacing w:before="100" w:beforeAutospacing="1" w:after="100" w:afterAutospacing="1" w:line="240" w:lineRule="auto"/>
      </w:pPr>
      <w:r w:rsidRPr="00987020">
        <w:t>Goals of Dimensionality Reduction: Determine whether the primary goal is to reduce computational complexity, capture nonlinear relationships, or achieve a balance between speed and accuracy.</w:t>
      </w:r>
    </w:p>
    <w:p w14:paraId="05CFB0FB" w14:textId="04C1EE0E" w:rsidR="00987020" w:rsidRPr="00987020" w:rsidRDefault="00987020" w:rsidP="00CF4A4A">
      <w:pPr>
        <w:numPr>
          <w:ilvl w:val="0"/>
          <w:numId w:val="14"/>
        </w:numPr>
        <w:spacing w:before="100" w:beforeAutospacing="1" w:after="100" w:afterAutospacing="1" w:line="240" w:lineRule="auto"/>
      </w:pPr>
      <w:r w:rsidRPr="00987020">
        <w:t>Implementation: Most variants of PCA are available in popular machine learning libraries like scikit-learn (Python) and can be selected based on the specific requirements of your analysis.</w:t>
      </w:r>
    </w:p>
    <w:p w14:paraId="1AFDDE18" w14:textId="77777777" w:rsidR="00CF4A4A" w:rsidRDefault="00CF4A4A" w:rsidP="00CF4A4A">
      <w:r>
        <w:t>7. How do you assess a dimensionality reduction algorithm's success on your dataset?</w:t>
      </w:r>
    </w:p>
    <w:p w14:paraId="071030F2" w14:textId="77777777" w:rsidR="00987020" w:rsidRPr="00987020" w:rsidRDefault="00987020" w:rsidP="00987020">
      <w:pPr>
        <w:pStyle w:val="NormalWeb"/>
        <w:rPr>
          <w:rFonts w:asciiTheme="minorHAnsi" w:eastAsiaTheme="minorHAnsi" w:hAnsiTheme="minorHAnsi" w:cstheme="minorBidi"/>
          <w:sz w:val="22"/>
          <w:szCs w:val="22"/>
          <w:lang w:val="en-IN"/>
        </w:rPr>
      </w:pPr>
      <w:proofErr w:type="gramStart"/>
      <w:r w:rsidRPr="00987020">
        <w:rPr>
          <w:rFonts w:asciiTheme="minorHAnsi" w:eastAsiaTheme="minorHAnsi" w:hAnsiTheme="minorHAnsi" w:cstheme="minorBidi"/>
          <w:sz w:val="22"/>
          <w:szCs w:val="22"/>
          <w:lang w:val="en-IN"/>
        </w:rPr>
        <w:t>Answer :</w:t>
      </w:r>
      <w:proofErr w:type="gramEnd"/>
      <w:r w:rsidRPr="00987020">
        <w:rPr>
          <w:rFonts w:asciiTheme="minorHAnsi" w:eastAsiaTheme="minorHAnsi" w:hAnsiTheme="minorHAnsi" w:cstheme="minorBidi"/>
          <w:sz w:val="22"/>
          <w:szCs w:val="22"/>
          <w:lang w:val="en-IN"/>
        </w:rPr>
        <w:t xml:space="preserve">- </w:t>
      </w:r>
      <w:r w:rsidRPr="00987020">
        <w:rPr>
          <w:rFonts w:asciiTheme="minorHAnsi" w:eastAsiaTheme="minorHAnsi" w:hAnsiTheme="minorHAnsi" w:cstheme="minorBidi"/>
          <w:sz w:val="22"/>
          <w:szCs w:val="22"/>
          <w:lang w:val="en-IN"/>
        </w:rPr>
        <w:t>Assessing the success of a dimensionality reduction algorithm involves evaluating how well it achieves the intended goals while maintaining the integrity and informativeness of the data. Here are several key metrics and approaches to assess the effectiveness of a dimensionality reduction algorithm on your dataset:</w:t>
      </w:r>
    </w:p>
    <w:p w14:paraId="13326E36" w14:textId="77777777" w:rsidR="00987020" w:rsidRPr="00987020" w:rsidRDefault="00987020" w:rsidP="00987020">
      <w:pPr>
        <w:spacing w:before="100" w:beforeAutospacing="1" w:after="100" w:afterAutospacing="1" w:line="240" w:lineRule="auto"/>
        <w:outlineLvl w:val="2"/>
      </w:pPr>
      <w:r w:rsidRPr="00987020">
        <w:t>1. Preservation of Variance:</w:t>
      </w:r>
    </w:p>
    <w:p w14:paraId="10BACD3C" w14:textId="77777777" w:rsidR="00987020" w:rsidRPr="00987020" w:rsidRDefault="00987020" w:rsidP="00987020">
      <w:pPr>
        <w:numPr>
          <w:ilvl w:val="0"/>
          <w:numId w:val="15"/>
        </w:numPr>
        <w:spacing w:before="100" w:beforeAutospacing="1" w:after="100" w:afterAutospacing="1" w:line="240" w:lineRule="auto"/>
      </w:pPr>
      <w:r w:rsidRPr="00987020">
        <w:lastRenderedPageBreak/>
        <w:t>Explained Variance Ratio: For PCA and its variants, check how much variance in the original dataset is preserved in the reduced-dimensional space. Higher explained variance indicates better preservation of information.</w:t>
      </w:r>
    </w:p>
    <w:p w14:paraId="69603270" w14:textId="77777777" w:rsidR="00987020" w:rsidRPr="00987020" w:rsidRDefault="00987020" w:rsidP="00987020">
      <w:pPr>
        <w:numPr>
          <w:ilvl w:val="0"/>
          <w:numId w:val="15"/>
        </w:numPr>
        <w:spacing w:before="100" w:beforeAutospacing="1" w:after="100" w:afterAutospacing="1" w:line="240" w:lineRule="auto"/>
      </w:pPr>
      <w:r w:rsidRPr="00987020">
        <w:t xml:space="preserve">Cumulative Explained Variance: Plot and examine the cumulative explained variance to ensure that </w:t>
      </w:r>
      <w:proofErr w:type="gramStart"/>
      <w:r w:rsidRPr="00987020">
        <w:t>a sufficient amount of</w:t>
      </w:r>
      <w:proofErr w:type="gramEnd"/>
      <w:r w:rsidRPr="00987020">
        <w:t xml:space="preserve"> variance is retained after dimensionality reduction.</w:t>
      </w:r>
    </w:p>
    <w:p w14:paraId="2A7BE302" w14:textId="77777777" w:rsidR="00987020" w:rsidRPr="00987020" w:rsidRDefault="00987020" w:rsidP="00987020">
      <w:pPr>
        <w:spacing w:before="100" w:beforeAutospacing="1" w:after="100" w:afterAutospacing="1" w:line="240" w:lineRule="auto"/>
        <w:outlineLvl w:val="2"/>
      </w:pPr>
      <w:r w:rsidRPr="00987020">
        <w:t>2. Visualization and Interpretability:</w:t>
      </w:r>
    </w:p>
    <w:p w14:paraId="6DC081EA" w14:textId="77777777" w:rsidR="00987020" w:rsidRPr="00987020" w:rsidRDefault="00987020" w:rsidP="00987020">
      <w:pPr>
        <w:numPr>
          <w:ilvl w:val="0"/>
          <w:numId w:val="16"/>
        </w:numPr>
        <w:spacing w:before="100" w:beforeAutospacing="1" w:after="100" w:afterAutospacing="1" w:line="240" w:lineRule="auto"/>
      </w:pPr>
      <w:r w:rsidRPr="00987020">
        <w:t>Scatterplots and Clustering: Visualize the data in the reduced-dimensional space to see if clusters or patterns from the original data are still distinguishable.</w:t>
      </w:r>
    </w:p>
    <w:p w14:paraId="0D44E513" w14:textId="77777777" w:rsidR="00987020" w:rsidRPr="00987020" w:rsidRDefault="00987020" w:rsidP="00987020">
      <w:pPr>
        <w:numPr>
          <w:ilvl w:val="0"/>
          <w:numId w:val="16"/>
        </w:numPr>
        <w:spacing w:before="100" w:beforeAutospacing="1" w:after="100" w:afterAutospacing="1" w:line="240" w:lineRule="auto"/>
      </w:pPr>
      <w:r w:rsidRPr="00987020">
        <w:t>Feature Contributions: Analyze the loadings or contributions of original features to principal components to ensure interpretability and relevance.</w:t>
      </w:r>
    </w:p>
    <w:p w14:paraId="2714AF25" w14:textId="77777777" w:rsidR="00987020" w:rsidRPr="00987020" w:rsidRDefault="00987020" w:rsidP="00987020">
      <w:pPr>
        <w:spacing w:before="100" w:beforeAutospacing="1" w:after="100" w:afterAutospacing="1" w:line="240" w:lineRule="auto"/>
        <w:outlineLvl w:val="2"/>
      </w:pPr>
      <w:r w:rsidRPr="00987020">
        <w:t>3. Impact on Downstream Tasks:</w:t>
      </w:r>
    </w:p>
    <w:p w14:paraId="5F8FDC7B" w14:textId="77777777" w:rsidR="00987020" w:rsidRPr="00987020" w:rsidRDefault="00987020" w:rsidP="00987020">
      <w:pPr>
        <w:numPr>
          <w:ilvl w:val="0"/>
          <w:numId w:val="17"/>
        </w:numPr>
        <w:spacing w:before="100" w:beforeAutospacing="1" w:after="100" w:afterAutospacing="1" w:line="240" w:lineRule="auto"/>
      </w:pPr>
      <w:r w:rsidRPr="00987020">
        <w:t>Model Performance: Assess the impact of dimensionality reduction on the performance of downstream tasks, such as classification, clustering, or regression. Compare the results with and without dimensionality reduction to ensure improvements or maintenance of performance metrics.</w:t>
      </w:r>
    </w:p>
    <w:p w14:paraId="2D0A43CF" w14:textId="77777777" w:rsidR="00987020" w:rsidRPr="00987020" w:rsidRDefault="00987020" w:rsidP="00987020">
      <w:pPr>
        <w:numPr>
          <w:ilvl w:val="0"/>
          <w:numId w:val="17"/>
        </w:numPr>
        <w:spacing w:before="100" w:beforeAutospacing="1" w:after="100" w:afterAutospacing="1" w:line="240" w:lineRule="auto"/>
      </w:pPr>
      <w:r w:rsidRPr="00987020">
        <w:t>Computational Efficiency: Measure the computational efficiency gained by reducing dimensionality, especially for large datasets or complex models.</w:t>
      </w:r>
    </w:p>
    <w:p w14:paraId="7DD82FF7" w14:textId="77777777" w:rsidR="00987020" w:rsidRPr="00987020" w:rsidRDefault="00987020" w:rsidP="00987020">
      <w:pPr>
        <w:spacing w:before="100" w:beforeAutospacing="1" w:after="100" w:afterAutospacing="1" w:line="240" w:lineRule="auto"/>
        <w:outlineLvl w:val="2"/>
      </w:pPr>
      <w:r w:rsidRPr="00987020">
        <w:t>4. Robustness and Stability:</w:t>
      </w:r>
    </w:p>
    <w:p w14:paraId="69B519C7" w14:textId="77777777" w:rsidR="00987020" w:rsidRPr="00987020" w:rsidRDefault="00987020" w:rsidP="00987020">
      <w:pPr>
        <w:numPr>
          <w:ilvl w:val="0"/>
          <w:numId w:val="18"/>
        </w:numPr>
        <w:spacing w:before="100" w:beforeAutospacing="1" w:after="100" w:afterAutospacing="1" w:line="240" w:lineRule="auto"/>
      </w:pPr>
      <w:r w:rsidRPr="00987020">
        <w:t>Noise and Outlier Sensitivity: Evaluate how the dimensionality reduction algorithm handles noise and outliers in the dataset. Ensure that reduced-dimensional representations are robust and stable across different subsets or variations of the data.</w:t>
      </w:r>
    </w:p>
    <w:p w14:paraId="63AADBA8" w14:textId="77777777" w:rsidR="00987020" w:rsidRPr="00987020" w:rsidRDefault="00987020" w:rsidP="00987020">
      <w:pPr>
        <w:spacing w:before="100" w:beforeAutospacing="1" w:after="100" w:afterAutospacing="1" w:line="240" w:lineRule="auto"/>
        <w:outlineLvl w:val="2"/>
      </w:pPr>
      <w:r w:rsidRPr="00987020">
        <w:t>5. Comparison with Baselines and Alternatives:</w:t>
      </w:r>
    </w:p>
    <w:p w14:paraId="2CB9993E" w14:textId="77777777" w:rsidR="00987020" w:rsidRPr="00987020" w:rsidRDefault="00987020" w:rsidP="00987020">
      <w:pPr>
        <w:numPr>
          <w:ilvl w:val="0"/>
          <w:numId w:val="19"/>
        </w:numPr>
        <w:spacing w:before="100" w:beforeAutospacing="1" w:after="100" w:afterAutospacing="1" w:line="240" w:lineRule="auto"/>
      </w:pPr>
      <w:r w:rsidRPr="00987020">
        <w:t>Benchmarking: Compare the results of the dimensionality reduction algorithm against baseline methods or alternative techniques suitable for your dataset. Consider both linear and nonlinear methods to assess which best captures the data's inherent structure.</w:t>
      </w:r>
    </w:p>
    <w:p w14:paraId="6738B7DD" w14:textId="77777777" w:rsidR="00987020" w:rsidRPr="00987020" w:rsidRDefault="00987020" w:rsidP="00987020">
      <w:pPr>
        <w:spacing w:before="100" w:beforeAutospacing="1" w:after="100" w:afterAutospacing="1" w:line="240" w:lineRule="auto"/>
        <w:outlineLvl w:val="2"/>
      </w:pPr>
      <w:r w:rsidRPr="00987020">
        <w:t>6. Cross-validation and Validation Techniques:</w:t>
      </w:r>
    </w:p>
    <w:p w14:paraId="05F2790C" w14:textId="77777777" w:rsidR="00987020" w:rsidRPr="00987020" w:rsidRDefault="00987020" w:rsidP="00987020">
      <w:pPr>
        <w:numPr>
          <w:ilvl w:val="0"/>
          <w:numId w:val="20"/>
        </w:numPr>
        <w:spacing w:before="100" w:beforeAutospacing="1" w:after="100" w:afterAutospacing="1" w:line="240" w:lineRule="auto"/>
      </w:pPr>
      <w:r w:rsidRPr="00987020">
        <w:t>Cross-validation: Use cross-validation techniques to validate the effectiveness of dimensionality reduction across different folds of the data. Ensure consistency in performance metrics and generalizability.</w:t>
      </w:r>
    </w:p>
    <w:p w14:paraId="421A7A15" w14:textId="77777777" w:rsidR="00987020" w:rsidRPr="00987020" w:rsidRDefault="00987020" w:rsidP="00987020">
      <w:pPr>
        <w:numPr>
          <w:ilvl w:val="0"/>
          <w:numId w:val="20"/>
        </w:numPr>
        <w:spacing w:before="100" w:beforeAutospacing="1" w:after="100" w:afterAutospacing="1" w:line="240" w:lineRule="auto"/>
      </w:pPr>
      <w:r w:rsidRPr="00987020">
        <w:t>Validation Sets: Reserve a portion of the data as a validation set to independently evaluate the performance of the dimensionality reduction algorithm.</w:t>
      </w:r>
    </w:p>
    <w:p w14:paraId="0CCA3E5D" w14:textId="77777777" w:rsidR="00987020" w:rsidRPr="00987020" w:rsidRDefault="00987020" w:rsidP="00987020">
      <w:pPr>
        <w:spacing w:before="100" w:beforeAutospacing="1" w:after="100" w:afterAutospacing="1" w:line="240" w:lineRule="auto"/>
        <w:outlineLvl w:val="2"/>
      </w:pPr>
      <w:r w:rsidRPr="00987020">
        <w:t>7. Domain-specific Considerations:</w:t>
      </w:r>
    </w:p>
    <w:p w14:paraId="183DEC81" w14:textId="6C1DC038" w:rsidR="00CF4A4A" w:rsidRPr="00987020" w:rsidRDefault="00987020" w:rsidP="00CF4A4A">
      <w:pPr>
        <w:numPr>
          <w:ilvl w:val="0"/>
          <w:numId w:val="21"/>
        </w:numPr>
        <w:spacing w:before="100" w:beforeAutospacing="1" w:after="100" w:afterAutospacing="1" w:line="240" w:lineRule="auto"/>
      </w:pPr>
      <w:r w:rsidRPr="00987020">
        <w:t>Domain Expertise: Incorporate domain knowledge and understanding of the dataset's specific characteristics to interpret the results and validate the relevance of reduced-dimensional representations.</w:t>
      </w:r>
    </w:p>
    <w:p w14:paraId="5E3EAC5B" w14:textId="75341628" w:rsidR="00987020" w:rsidRDefault="00CF4A4A" w:rsidP="00CF4A4A">
      <w:r>
        <w:t>8. Is it logical to use two different dimensionality reduction algorithms in a chain?</w:t>
      </w:r>
    </w:p>
    <w:p w14:paraId="7E27B1BB" w14:textId="7291046B" w:rsidR="00987020" w:rsidRPr="00987020" w:rsidRDefault="00987020" w:rsidP="00987020">
      <w:pPr>
        <w:pStyle w:val="NormalWeb"/>
        <w:rPr>
          <w:rFonts w:asciiTheme="minorHAnsi" w:eastAsiaTheme="minorHAnsi" w:hAnsiTheme="minorHAnsi" w:cstheme="minorBidi"/>
          <w:sz w:val="22"/>
          <w:szCs w:val="22"/>
          <w:lang w:val="en-IN"/>
        </w:rPr>
      </w:pPr>
      <w:proofErr w:type="gramStart"/>
      <w:r w:rsidRPr="00987020">
        <w:rPr>
          <w:rFonts w:asciiTheme="minorHAnsi" w:eastAsiaTheme="minorHAnsi" w:hAnsiTheme="minorHAnsi" w:cstheme="minorBidi"/>
          <w:sz w:val="22"/>
          <w:szCs w:val="22"/>
          <w:lang w:val="en-IN"/>
        </w:rPr>
        <w:lastRenderedPageBreak/>
        <w:t>Answer :</w:t>
      </w:r>
      <w:proofErr w:type="gramEnd"/>
      <w:r w:rsidRPr="00987020">
        <w:rPr>
          <w:rFonts w:asciiTheme="minorHAnsi" w:eastAsiaTheme="minorHAnsi" w:hAnsiTheme="minorHAnsi" w:cstheme="minorBidi"/>
          <w:sz w:val="22"/>
          <w:szCs w:val="22"/>
          <w:lang w:val="en-IN"/>
        </w:rPr>
        <w:t>- I</w:t>
      </w:r>
      <w:r w:rsidRPr="00987020">
        <w:rPr>
          <w:rFonts w:asciiTheme="minorHAnsi" w:eastAsiaTheme="minorHAnsi" w:hAnsiTheme="minorHAnsi" w:cstheme="minorBidi"/>
          <w:sz w:val="22"/>
          <w:szCs w:val="22"/>
          <w:lang w:val="en-IN"/>
        </w:rPr>
        <w:t>t can be logical and beneficial to use two different dimensionality reduction algorithms in a chain, especially when each algorithm addresses different aspects of the data transformation process or when their combined use enhances the overall reduction quality. Here are several scenarios where chaining different dimensionality reduction algorithms can be effective:</w:t>
      </w:r>
    </w:p>
    <w:p w14:paraId="53DA61BF" w14:textId="77777777" w:rsidR="00987020" w:rsidRPr="00987020" w:rsidRDefault="00987020" w:rsidP="00987020">
      <w:pPr>
        <w:numPr>
          <w:ilvl w:val="0"/>
          <w:numId w:val="22"/>
        </w:numPr>
        <w:spacing w:before="100" w:beforeAutospacing="1" w:after="100" w:afterAutospacing="1" w:line="240" w:lineRule="auto"/>
      </w:pPr>
      <w:r w:rsidRPr="00987020">
        <w:t>Complementary Techniques:</w:t>
      </w:r>
    </w:p>
    <w:p w14:paraId="7BE4BE51" w14:textId="77777777" w:rsidR="00987020" w:rsidRPr="00987020" w:rsidRDefault="00987020" w:rsidP="00987020">
      <w:pPr>
        <w:numPr>
          <w:ilvl w:val="1"/>
          <w:numId w:val="22"/>
        </w:numPr>
        <w:spacing w:before="100" w:beforeAutospacing="1" w:after="100" w:afterAutospacing="1" w:line="240" w:lineRule="auto"/>
      </w:pPr>
      <w:r w:rsidRPr="00987020">
        <w:t>Linear followed by Nonlinear Methods: Start with a linear dimensionality reduction technique like PCA to reduce initial complexity and then apply a nonlinear method like t-SNE or Kernel PCA to capture intricate patterns or relationships that PCA might miss.</w:t>
      </w:r>
    </w:p>
    <w:p w14:paraId="116612C7" w14:textId="77777777" w:rsidR="00987020" w:rsidRPr="00987020" w:rsidRDefault="00987020" w:rsidP="00987020">
      <w:pPr>
        <w:numPr>
          <w:ilvl w:val="1"/>
          <w:numId w:val="22"/>
        </w:numPr>
        <w:spacing w:before="100" w:beforeAutospacing="1" w:after="100" w:afterAutospacing="1" w:line="240" w:lineRule="auto"/>
      </w:pPr>
      <w:r w:rsidRPr="00987020">
        <w:t xml:space="preserve">Feature Selection followed by Transformation: First, select relevant features using methods like </w:t>
      </w:r>
      <w:proofErr w:type="spellStart"/>
      <w:r w:rsidRPr="00987020">
        <w:t>SelectKBest</w:t>
      </w:r>
      <w:proofErr w:type="spellEnd"/>
      <w:r w:rsidRPr="00987020">
        <w:t xml:space="preserve"> or Recursive Feature Elimination (RFE), then apply PCA or another method to further reduce dimensionality based on the selected features.</w:t>
      </w:r>
    </w:p>
    <w:p w14:paraId="13EB1EC2" w14:textId="77777777" w:rsidR="00987020" w:rsidRPr="00987020" w:rsidRDefault="00987020" w:rsidP="00987020">
      <w:pPr>
        <w:numPr>
          <w:ilvl w:val="0"/>
          <w:numId w:val="22"/>
        </w:numPr>
        <w:spacing w:before="100" w:beforeAutospacing="1" w:after="100" w:afterAutospacing="1" w:line="240" w:lineRule="auto"/>
      </w:pPr>
      <w:r w:rsidRPr="00987020">
        <w:t>Improved Performance:</w:t>
      </w:r>
    </w:p>
    <w:p w14:paraId="3E07B060" w14:textId="77777777" w:rsidR="00987020" w:rsidRPr="00987020" w:rsidRDefault="00987020" w:rsidP="00987020">
      <w:pPr>
        <w:numPr>
          <w:ilvl w:val="1"/>
          <w:numId w:val="22"/>
        </w:numPr>
        <w:spacing w:before="100" w:beforeAutospacing="1" w:after="100" w:afterAutospacing="1" w:line="240" w:lineRule="auto"/>
      </w:pPr>
      <w:r w:rsidRPr="00987020">
        <w:t>Enhanced Representation: Combining techniques can lead to a representation that preserves both global and local structures in the data, enhancing interpretability and predictive power in downstream tasks.</w:t>
      </w:r>
    </w:p>
    <w:p w14:paraId="480619AF" w14:textId="77777777" w:rsidR="00987020" w:rsidRPr="00987020" w:rsidRDefault="00987020" w:rsidP="00987020">
      <w:pPr>
        <w:numPr>
          <w:ilvl w:val="1"/>
          <w:numId w:val="22"/>
        </w:numPr>
        <w:spacing w:before="100" w:beforeAutospacing="1" w:after="100" w:afterAutospacing="1" w:line="240" w:lineRule="auto"/>
      </w:pPr>
      <w:r w:rsidRPr="00987020">
        <w:t>Reduction of Computational Burden: Initial reduction using one method can make subsequent methods more computationally feasible or improve their efficiency.</w:t>
      </w:r>
    </w:p>
    <w:p w14:paraId="2D141B01" w14:textId="77777777" w:rsidR="00987020" w:rsidRPr="00987020" w:rsidRDefault="00987020" w:rsidP="00987020">
      <w:pPr>
        <w:numPr>
          <w:ilvl w:val="0"/>
          <w:numId w:val="22"/>
        </w:numPr>
        <w:spacing w:before="100" w:beforeAutospacing="1" w:after="100" w:afterAutospacing="1" w:line="240" w:lineRule="auto"/>
      </w:pPr>
      <w:r w:rsidRPr="00987020">
        <w:t>Domain-Specific Requirements:</w:t>
      </w:r>
    </w:p>
    <w:p w14:paraId="775CB353" w14:textId="77777777" w:rsidR="00987020" w:rsidRPr="00987020" w:rsidRDefault="00987020" w:rsidP="00987020">
      <w:pPr>
        <w:numPr>
          <w:ilvl w:val="1"/>
          <w:numId w:val="22"/>
        </w:numPr>
        <w:spacing w:before="100" w:beforeAutospacing="1" w:after="100" w:afterAutospacing="1" w:line="240" w:lineRule="auto"/>
      </w:pPr>
      <w:r w:rsidRPr="00987020">
        <w:t>Task-Specific Chains: In domains where specific tasks or models require different types of data representations, chaining dimensionality reduction methods can tailor the data preprocessing to meet those requirements effectively.</w:t>
      </w:r>
    </w:p>
    <w:p w14:paraId="3A587FAC" w14:textId="77777777" w:rsidR="00987020" w:rsidRPr="00987020" w:rsidRDefault="00987020" w:rsidP="00987020">
      <w:pPr>
        <w:numPr>
          <w:ilvl w:val="1"/>
          <w:numId w:val="22"/>
        </w:numPr>
        <w:spacing w:before="100" w:beforeAutospacing="1" w:after="100" w:afterAutospacing="1" w:line="240" w:lineRule="auto"/>
      </w:pPr>
      <w:r w:rsidRPr="00987020">
        <w:t xml:space="preserve">Data Cleaning and Preprocessing: Incorporating algorithms that clean </w:t>
      </w:r>
      <w:proofErr w:type="spellStart"/>
      <w:r w:rsidRPr="00987020">
        <w:t>or</w:t>
      </w:r>
      <w:proofErr w:type="spellEnd"/>
      <w:r w:rsidRPr="00987020">
        <w:t xml:space="preserve"> preprocess data before applying dimensionality reduction can improve the quality of the reduced representation.</w:t>
      </w:r>
    </w:p>
    <w:p w14:paraId="7026C186" w14:textId="77777777" w:rsidR="00987020" w:rsidRPr="00987020" w:rsidRDefault="00987020" w:rsidP="00987020">
      <w:pPr>
        <w:spacing w:before="100" w:beforeAutospacing="1" w:after="100" w:afterAutospacing="1" w:line="240" w:lineRule="auto"/>
        <w:outlineLvl w:val="2"/>
      </w:pPr>
      <w:r w:rsidRPr="00987020">
        <w:t>Practical Considerations:</w:t>
      </w:r>
    </w:p>
    <w:p w14:paraId="19DB1BEE" w14:textId="77777777" w:rsidR="00987020" w:rsidRPr="00987020" w:rsidRDefault="00987020" w:rsidP="00987020">
      <w:pPr>
        <w:numPr>
          <w:ilvl w:val="0"/>
          <w:numId w:val="23"/>
        </w:numPr>
        <w:spacing w:before="100" w:beforeAutospacing="1" w:after="100" w:afterAutospacing="1" w:line="240" w:lineRule="auto"/>
      </w:pPr>
      <w:r w:rsidRPr="00987020">
        <w:t>Evaluation and Validation: It's crucial to evaluate the performance of each stage in the chain, considering metrics like explained variance, preservation of data structure, and impact on downstream tasks.</w:t>
      </w:r>
    </w:p>
    <w:p w14:paraId="05CB42D2" w14:textId="77777777" w:rsidR="00987020" w:rsidRPr="00987020" w:rsidRDefault="00987020" w:rsidP="00987020">
      <w:pPr>
        <w:numPr>
          <w:ilvl w:val="0"/>
          <w:numId w:val="23"/>
        </w:numPr>
        <w:spacing w:before="100" w:beforeAutospacing="1" w:after="100" w:afterAutospacing="1" w:line="240" w:lineRule="auto"/>
      </w:pPr>
      <w:r w:rsidRPr="00987020">
        <w:t>Complexity and Interpretability: While chaining methods can enhance results, it may also increase complexity and reduce interpretability. Ensure that the benefits outweigh any potential drawbacks for your specific use case.</w:t>
      </w:r>
    </w:p>
    <w:p w14:paraId="61CF1F18" w14:textId="77777777" w:rsidR="00987020" w:rsidRPr="00987020" w:rsidRDefault="00987020" w:rsidP="00987020">
      <w:pPr>
        <w:numPr>
          <w:ilvl w:val="0"/>
          <w:numId w:val="23"/>
        </w:numPr>
        <w:spacing w:before="100" w:beforeAutospacing="1" w:after="100" w:afterAutospacing="1" w:line="240" w:lineRule="auto"/>
      </w:pPr>
      <w:r w:rsidRPr="00987020">
        <w:t>Algorithm Compatibility: Choose algorithms that are compatible in terms of data requirements, transformations, and computational feasibility within your infrastructure constraints.</w:t>
      </w:r>
    </w:p>
    <w:p w14:paraId="6A42ECD9" w14:textId="61E8CD62" w:rsidR="00987020" w:rsidRDefault="00987020" w:rsidP="00CF4A4A"/>
    <w:sectPr w:rsidR="009870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419E3"/>
    <w:multiLevelType w:val="multilevel"/>
    <w:tmpl w:val="87BA7E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631F94"/>
    <w:multiLevelType w:val="multilevel"/>
    <w:tmpl w:val="6396D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736E26"/>
    <w:multiLevelType w:val="multilevel"/>
    <w:tmpl w:val="DC040A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1C22F1"/>
    <w:multiLevelType w:val="multilevel"/>
    <w:tmpl w:val="813A2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801196"/>
    <w:multiLevelType w:val="multilevel"/>
    <w:tmpl w:val="D090DE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61581E"/>
    <w:multiLevelType w:val="multilevel"/>
    <w:tmpl w:val="75443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8C4336"/>
    <w:multiLevelType w:val="multilevel"/>
    <w:tmpl w:val="71DC9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375394"/>
    <w:multiLevelType w:val="multilevel"/>
    <w:tmpl w:val="3FCE1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B4124C"/>
    <w:multiLevelType w:val="multilevel"/>
    <w:tmpl w:val="23CCC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1433C6"/>
    <w:multiLevelType w:val="multilevel"/>
    <w:tmpl w:val="F6A600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1AB0D81"/>
    <w:multiLevelType w:val="multilevel"/>
    <w:tmpl w:val="6180DA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2443DC7"/>
    <w:multiLevelType w:val="multilevel"/>
    <w:tmpl w:val="8092C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645F63"/>
    <w:multiLevelType w:val="multilevel"/>
    <w:tmpl w:val="5B9A7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EE35BE"/>
    <w:multiLevelType w:val="multilevel"/>
    <w:tmpl w:val="1068B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2A7A90"/>
    <w:multiLevelType w:val="multilevel"/>
    <w:tmpl w:val="7EDC62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DCD4704"/>
    <w:multiLevelType w:val="multilevel"/>
    <w:tmpl w:val="4BFC8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180E46"/>
    <w:multiLevelType w:val="multilevel"/>
    <w:tmpl w:val="8722C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5A95195"/>
    <w:multiLevelType w:val="multilevel"/>
    <w:tmpl w:val="EE0CE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903B31"/>
    <w:multiLevelType w:val="multilevel"/>
    <w:tmpl w:val="E75C6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442F5E"/>
    <w:multiLevelType w:val="multilevel"/>
    <w:tmpl w:val="D40A1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182BAC"/>
    <w:multiLevelType w:val="multilevel"/>
    <w:tmpl w:val="46E2D0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5464296"/>
    <w:multiLevelType w:val="multilevel"/>
    <w:tmpl w:val="8F08A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6D803A2"/>
    <w:multiLevelType w:val="multilevel"/>
    <w:tmpl w:val="1F7AE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4349258">
    <w:abstractNumId w:val="16"/>
  </w:num>
  <w:num w:numId="2" w16cid:durableId="512842654">
    <w:abstractNumId w:val="14"/>
  </w:num>
  <w:num w:numId="3" w16cid:durableId="2025355596">
    <w:abstractNumId w:val="20"/>
  </w:num>
  <w:num w:numId="4" w16cid:durableId="1988896418">
    <w:abstractNumId w:val="10"/>
  </w:num>
  <w:num w:numId="5" w16cid:durableId="1573736758">
    <w:abstractNumId w:val="15"/>
  </w:num>
  <w:num w:numId="6" w16cid:durableId="1000695301">
    <w:abstractNumId w:val="6"/>
  </w:num>
  <w:num w:numId="7" w16cid:durableId="187986013">
    <w:abstractNumId w:val="1"/>
  </w:num>
  <w:num w:numId="8" w16cid:durableId="1695032942">
    <w:abstractNumId w:val="17"/>
  </w:num>
  <w:num w:numId="9" w16cid:durableId="1021470189">
    <w:abstractNumId w:val="9"/>
  </w:num>
  <w:num w:numId="10" w16cid:durableId="1868636608">
    <w:abstractNumId w:val="3"/>
  </w:num>
  <w:num w:numId="11" w16cid:durableId="2142110938">
    <w:abstractNumId w:val="4"/>
  </w:num>
  <w:num w:numId="12" w16cid:durableId="1491949049">
    <w:abstractNumId w:val="7"/>
  </w:num>
  <w:num w:numId="13" w16cid:durableId="707996691">
    <w:abstractNumId w:val="2"/>
  </w:num>
  <w:num w:numId="14" w16cid:durableId="361395816">
    <w:abstractNumId w:val="19"/>
  </w:num>
  <w:num w:numId="15" w16cid:durableId="762915315">
    <w:abstractNumId w:val="13"/>
  </w:num>
  <w:num w:numId="16" w16cid:durableId="2133210783">
    <w:abstractNumId w:val="5"/>
  </w:num>
  <w:num w:numId="17" w16cid:durableId="1099106576">
    <w:abstractNumId w:val="8"/>
  </w:num>
  <w:num w:numId="18" w16cid:durableId="1221290293">
    <w:abstractNumId w:val="18"/>
  </w:num>
  <w:num w:numId="19" w16cid:durableId="1624113635">
    <w:abstractNumId w:val="12"/>
  </w:num>
  <w:num w:numId="20" w16cid:durableId="76825558">
    <w:abstractNumId w:val="22"/>
  </w:num>
  <w:num w:numId="21" w16cid:durableId="766777039">
    <w:abstractNumId w:val="11"/>
  </w:num>
  <w:num w:numId="22" w16cid:durableId="767771944">
    <w:abstractNumId w:val="0"/>
  </w:num>
  <w:num w:numId="23" w16cid:durableId="168666611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07E2"/>
    <w:rsid w:val="0084345C"/>
    <w:rsid w:val="008807E2"/>
    <w:rsid w:val="00987020"/>
    <w:rsid w:val="00B915EE"/>
    <w:rsid w:val="00CF4A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C3FD8"/>
  <w15:chartTrackingRefBased/>
  <w15:docId w15:val="{A1C8550D-9CDB-4DF1-8F3C-7158A5988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87020"/>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7020"/>
    <w:pPr>
      <w:ind w:left="720"/>
      <w:contextualSpacing/>
    </w:pPr>
  </w:style>
  <w:style w:type="character" w:customStyle="1" w:styleId="Heading3Char">
    <w:name w:val="Heading 3 Char"/>
    <w:basedOn w:val="DefaultParagraphFont"/>
    <w:link w:val="Heading3"/>
    <w:uiPriority w:val="9"/>
    <w:rsid w:val="00987020"/>
    <w:rPr>
      <w:rFonts w:ascii="Times New Roman" w:eastAsia="Times New Roman" w:hAnsi="Times New Roman" w:cs="Times New Roman"/>
      <w:b/>
      <w:bCs/>
      <w:sz w:val="27"/>
      <w:szCs w:val="27"/>
      <w:lang w:val="en-US"/>
    </w:rPr>
  </w:style>
  <w:style w:type="paragraph" w:styleId="NormalWeb">
    <w:name w:val="Normal (Web)"/>
    <w:basedOn w:val="Normal"/>
    <w:uiPriority w:val="99"/>
    <w:unhideWhenUsed/>
    <w:rsid w:val="0098702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987020"/>
    <w:rPr>
      <w:b/>
      <w:bCs/>
    </w:rPr>
  </w:style>
  <w:style w:type="character" w:styleId="HTMLCode">
    <w:name w:val="HTML Code"/>
    <w:basedOn w:val="DefaultParagraphFont"/>
    <w:uiPriority w:val="99"/>
    <w:semiHidden/>
    <w:unhideWhenUsed/>
    <w:rsid w:val="0098702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155684">
      <w:bodyDiv w:val="1"/>
      <w:marLeft w:val="0"/>
      <w:marRight w:val="0"/>
      <w:marTop w:val="0"/>
      <w:marBottom w:val="0"/>
      <w:divBdr>
        <w:top w:val="none" w:sz="0" w:space="0" w:color="auto"/>
        <w:left w:val="none" w:sz="0" w:space="0" w:color="auto"/>
        <w:bottom w:val="none" w:sz="0" w:space="0" w:color="auto"/>
        <w:right w:val="none" w:sz="0" w:space="0" w:color="auto"/>
      </w:divBdr>
    </w:div>
    <w:div w:id="453258869">
      <w:bodyDiv w:val="1"/>
      <w:marLeft w:val="0"/>
      <w:marRight w:val="0"/>
      <w:marTop w:val="0"/>
      <w:marBottom w:val="0"/>
      <w:divBdr>
        <w:top w:val="none" w:sz="0" w:space="0" w:color="auto"/>
        <w:left w:val="none" w:sz="0" w:space="0" w:color="auto"/>
        <w:bottom w:val="none" w:sz="0" w:space="0" w:color="auto"/>
        <w:right w:val="none" w:sz="0" w:space="0" w:color="auto"/>
      </w:divBdr>
    </w:div>
    <w:div w:id="522985195">
      <w:bodyDiv w:val="1"/>
      <w:marLeft w:val="0"/>
      <w:marRight w:val="0"/>
      <w:marTop w:val="0"/>
      <w:marBottom w:val="0"/>
      <w:divBdr>
        <w:top w:val="none" w:sz="0" w:space="0" w:color="auto"/>
        <w:left w:val="none" w:sz="0" w:space="0" w:color="auto"/>
        <w:bottom w:val="none" w:sz="0" w:space="0" w:color="auto"/>
        <w:right w:val="none" w:sz="0" w:space="0" w:color="auto"/>
      </w:divBdr>
    </w:div>
    <w:div w:id="1169979994">
      <w:bodyDiv w:val="1"/>
      <w:marLeft w:val="0"/>
      <w:marRight w:val="0"/>
      <w:marTop w:val="0"/>
      <w:marBottom w:val="0"/>
      <w:divBdr>
        <w:top w:val="none" w:sz="0" w:space="0" w:color="auto"/>
        <w:left w:val="none" w:sz="0" w:space="0" w:color="auto"/>
        <w:bottom w:val="none" w:sz="0" w:space="0" w:color="auto"/>
        <w:right w:val="none" w:sz="0" w:space="0" w:color="auto"/>
      </w:divBdr>
    </w:div>
    <w:div w:id="1533152207">
      <w:bodyDiv w:val="1"/>
      <w:marLeft w:val="0"/>
      <w:marRight w:val="0"/>
      <w:marTop w:val="0"/>
      <w:marBottom w:val="0"/>
      <w:divBdr>
        <w:top w:val="none" w:sz="0" w:space="0" w:color="auto"/>
        <w:left w:val="none" w:sz="0" w:space="0" w:color="auto"/>
        <w:bottom w:val="none" w:sz="0" w:space="0" w:color="auto"/>
        <w:right w:val="none" w:sz="0" w:space="0" w:color="auto"/>
      </w:divBdr>
    </w:div>
    <w:div w:id="1616712596">
      <w:bodyDiv w:val="1"/>
      <w:marLeft w:val="0"/>
      <w:marRight w:val="0"/>
      <w:marTop w:val="0"/>
      <w:marBottom w:val="0"/>
      <w:divBdr>
        <w:top w:val="none" w:sz="0" w:space="0" w:color="auto"/>
        <w:left w:val="none" w:sz="0" w:space="0" w:color="auto"/>
        <w:bottom w:val="none" w:sz="0" w:space="0" w:color="auto"/>
        <w:right w:val="none" w:sz="0" w:space="0" w:color="auto"/>
      </w:divBdr>
    </w:div>
    <w:div w:id="1679111659">
      <w:bodyDiv w:val="1"/>
      <w:marLeft w:val="0"/>
      <w:marRight w:val="0"/>
      <w:marTop w:val="0"/>
      <w:marBottom w:val="0"/>
      <w:divBdr>
        <w:top w:val="none" w:sz="0" w:space="0" w:color="auto"/>
        <w:left w:val="none" w:sz="0" w:space="0" w:color="auto"/>
        <w:bottom w:val="none" w:sz="0" w:space="0" w:color="auto"/>
        <w:right w:val="none" w:sz="0" w:space="0" w:color="auto"/>
      </w:divBdr>
    </w:div>
    <w:div w:id="1928735066">
      <w:bodyDiv w:val="1"/>
      <w:marLeft w:val="0"/>
      <w:marRight w:val="0"/>
      <w:marTop w:val="0"/>
      <w:marBottom w:val="0"/>
      <w:divBdr>
        <w:top w:val="none" w:sz="0" w:space="0" w:color="auto"/>
        <w:left w:val="none" w:sz="0" w:space="0" w:color="auto"/>
        <w:bottom w:val="none" w:sz="0" w:space="0" w:color="auto"/>
        <w:right w:val="none" w:sz="0" w:space="0" w:color="auto"/>
      </w:divBdr>
    </w:div>
    <w:div w:id="1982997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8</Pages>
  <Words>3206</Words>
  <Characters>18276</Characters>
  <Application>Microsoft Office Word</Application>
  <DocSecurity>0</DocSecurity>
  <Lines>152</Lines>
  <Paragraphs>42</Paragraphs>
  <ScaleCrop>false</ScaleCrop>
  <Company/>
  <LinksUpToDate>false</LinksUpToDate>
  <CharactersWithSpaces>21440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Hariprasad Salian</cp:lastModifiedBy>
  <cp:revision>4</cp:revision>
  <dcterms:created xsi:type="dcterms:W3CDTF">2021-03-03T17:23:00Z</dcterms:created>
  <dcterms:modified xsi:type="dcterms:W3CDTF">2024-07-18T10:12:00Z</dcterms:modified>
</cp:coreProperties>
</file>