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6758" w:rsidRDefault="00000000">
      <w:r>
        <w:t>Q1. Is it permissible to use several import statements to import the same module? What would the goal be? Can you think of a situation where it would be beneficial?</w:t>
      </w:r>
    </w:p>
    <w:p w14:paraId="2B17FCB4" w14:textId="77777777" w:rsidR="004516EA" w:rsidRPr="00A327C9" w:rsidRDefault="004516EA" w:rsidP="004516EA">
      <w:pPr>
        <w:pStyle w:val="NormalWeb"/>
        <w:rPr>
          <w:rFonts w:ascii="Calibri" w:eastAsia="Calibri" w:hAnsi="Calibri" w:cs="Calibri"/>
          <w:sz w:val="22"/>
          <w:szCs w:val="22"/>
          <w:lang w:val="en-IN"/>
        </w:rPr>
      </w:pPr>
      <w:proofErr w:type="gramStart"/>
      <w:r w:rsidRPr="00A327C9">
        <w:rPr>
          <w:rFonts w:ascii="Calibri" w:eastAsia="Calibri" w:hAnsi="Calibri" w:cs="Calibri"/>
          <w:sz w:val="22"/>
          <w:szCs w:val="22"/>
          <w:lang w:val="en-IN"/>
        </w:rPr>
        <w:t>Answer:-</w:t>
      </w:r>
      <w:proofErr w:type="gramEnd"/>
      <w:r w:rsidRPr="00A327C9">
        <w:rPr>
          <w:rFonts w:ascii="Calibri" w:eastAsia="Calibri" w:hAnsi="Calibri" w:cs="Calibri"/>
          <w:sz w:val="22"/>
          <w:szCs w:val="22"/>
          <w:lang w:val="en-IN"/>
        </w:rPr>
        <w:t xml:space="preserve"> </w:t>
      </w:r>
      <w:r w:rsidRPr="00A327C9">
        <w:rPr>
          <w:rFonts w:ascii="Calibri" w:eastAsia="Calibri" w:hAnsi="Calibri" w:cs="Calibri"/>
          <w:sz w:val="22"/>
          <w:szCs w:val="22"/>
          <w:lang w:val="en-IN"/>
        </w:rPr>
        <w:t>It is generally not necessary or recommended to use several import statements to import the same module in Python. Importing a module multiple times within the same scope does not create multiple instances of the module or lead to any additional performance benefits. Python’s import system ensures that a module is loaded only once per interpreter session. Subsequent imports of the same module simply reference the already-loaded module.</w:t>
      </w:r>
    </w:p>
    <w:p w14:paraId="52465005" w14:textId="77777777" w:rsidR="004516EA" w:rsidRPr="00A327C9" w:rsidRDefault="004516EA" w:rsidP="004516EA">
      <w:pPr>
        <w:pStyle w:val="Heading3"/>
        <w:rPr>
          <w:b w:val="0"/>
          <w:sz w:val="22"/>
          <w:szCs w:val="22"/>
        </w:rPr>
      </w:pPr>
      <w:r w:rsidRPr="00A327C9">
        <w:rPr>
          <w:b w:val="0"/>
          <w:sz w:val="22"/>
          <w:szCs w:val="22"/>
        </w:rPr>
        <w:t>Benefits of Multiple Imports</w:t>
      </w:r>
    </w:p>
    <w:p w14:paraId="6E78A65B"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However, there are specific scenarios where you might use multiple import statements for different purposes:</w:t>
      </w:r>
    </w:p>
    <w:p w14:paraId="2592E965" w14:textId="77777777" w:rsidR="004516EA" w:rsidRPr="00A327C9" w:rsidRDefault="004516EA" w:rsidP="004516EA">
      <w:pPr>
        <w:pStyle w:val="NormalWeb"/>
        <w:numPr>
          <w:ilvl w:val="0"/>
          <w:numId w:val="1"/>
        </w:numPr>
        <w:rPr>
          <w:rFonts w:ascii="Calibri" w:eastAsia="Calibri" w:hAnsi="Calibri" w:cs="Calibri"/>
          <w:sz w:val="22"/>
          <w:szCs w:val="22"/>
          <w:lang w:val="en-IN"/>
        </w:rPr>
      </w:pPr>
      <w:r w:rsidRPr="00A327C9">
        <w:rPr>
          <w:rFonts w:ascii="Calibri" w:eastAsia="Calibri" w:hAnsi="Calibri" w:cs="Calibri"/>
          <w:b/>
          <w:bCs/>
          <w:sz w:val="22"/>
          <w:szCs w:val="22"/>
          <w:lang w:val="en-IN"/>
        </w:rPr>
        <w:t>Selective Importing</w:t>
      </w:r>
      <w:r w:rsidRPr="00A327C9">
        <w:rPr>
          <w:rFonts w:ascii="Calibri" w:eastAsia="Calibri" w:hAnsi="Calibri" w:cs="Calibri"/>
          <w:sz w:val="22"/>
          <w:szCs w:val="22"/>
          <w:lang w:val="en-IN"/>
        </w:rPr>
        <w:t>:</w:t>
      </w:r>
    </w:p>
    <w:p w14:paraId="101096BE" w14:textId="77777777" w:rsidR="004516EA" w:rsidRPr="00A327C9" w:rsidRDefault="004516EA" w:rsidP="004516EA">
      <w:pPr>
        <w:pStyle w:val="NormalWeb"/>
        <w:numPr>
          <w:ilvl w:val="1"/>
          <w:numId w:val="1"/>
        </w:numPr>
        <w:rPr>
          <w:rFonts w:ascii="Calibri" w:eastAsia="Calibri" w:hAnsi="Calibri" w:cs="Calibri"/>
          <w:sz w:val="22"/>
          <w:szCs w:val="22"/>
          <w:lang w:val="en-IN"/>
        </w:rPr>
      </w:pPr>
      <w:r w:rsidRPr="00A327C9">
        <w:rPr>
          <w:rFonts w:ascii="Calibri" w:eastAsia="Calibri" w:hAnsi="Calibri" w:cs="Calibri"/>
          <w:sz w:val="22"/>
          <w:szCs w:val="22"/>
          <w:lang w:val="en-IN"/>
        </w:rPr>
        <w:t>You might import different parts of a module in separate statements to enhance code readability or avoid importing unnecessary components.</w:t>
      </w:r>
    </w:p>
    <w:p w14:paraId="6773C2B3" w14:textId="77777777" w:rsidR="004516EA" w:rsidRPr="00A327C9" w:rsidRDefault="004516EA" w:rsidP="004516EA">
      <w:pPr>
        <w:pStyle w:val="NormalWeb"/>
        <w:numPr>
          <w:ilvl w:val="1"/>
          <w:numId w:val="1"/>
        </w:numPr>
        <w:rPr>
          <w:rFonts w:ascii="Calibri" w:eastAsia="Calibri" w:hAnsi="Calibri" w:cs="Calibri"/>
          <w:sz w:val="22"/>
          <w:szCs w:val="22"/>
          <w:lang w:val="en-IN"/>
        </w:rPr>
      </w:pPr>
      <w:r w:rsidRPr="00A327C9">
        <w:rPr>
          <w:rFonts w:ascii="Calibri" w:eastAsia="Calibri" w:hAnsi="Calibri" w:cs="Calibri"/>
          <w:b/>
          <w:bCs/>
          <w:sz w:val="22"/>
          <w:szCs w:val="22"/>
          <w:lang w:val="en-IN"/>
        </w:rPr>
        <w:t>Example</w:t>
      </w:r>
      <w:r w:rsidRPr="00A327C9">
        <w:rPr>
          <w:rFonts w:ascii="Calibri" w:eastAsia="Calibri" w:hAnsi="Calibri" w:cs="Calibri"/>
          <w:sz w:val="22"/>
          <w:szCs w:val="22"/>
          <w:lang w:val="en-IN"/>
        </w:rPr>
        <w:t>:</w:t>
      </w:r>
    </w:p>
    <w:p w14:paraId="40E5C955" w14:textId="77777777" w:rsidR="004516EA" w:rsidRDefault="004516EA" w:rsidP="004516EA">
      <w:r>
        <w:t xml:space="preserve">import </w:t>
      </w:r>
      <w:proofErr w:type="spellStart"/>
      <w:r>
        <w:t>numpy</w:t>
      </w:r>
      <w:proofErr w:type="spellEnd"/>
      <w:r>
        <w:t xml:space="preserve"> as </w:t>
      </w:r>
      <w:proofErr w:type="gramStart"/>
      <w:r>
        <w:t>np</w:t>
      </w:r>
      <w:proofErr w:type="gramEnd"/>
    </w:p>
    <w:p w14:paraId="00000002" w14:textId="4F963E61" w:rsidR="00256758" w:rsidRDefault="004516EA" w:rsidP="004516EA">
      <w:r>
        <w:t xml:space="preserve">from </w:t>
      </w:r>
      <w:proofErr w:type="spellStart"/>
      <w:r>
        <w:t>numpy</w:t>
      </w:r>
      <w:proofErr w:type="spellEnd"/>
      <w:r>
        <w:t xml:space="preserve"> import array</w:t>
      </w:r>
    </w:p>
    <w:p w14:paraId="1295062C" w14:textId="77777777" w:rsidR="004516EA" w:rsidRPr="004516EA" w:rsidRDefault="004516EA" w:rsidP="004516EA">
      <w:pPr>
        <w:numPr>
          <w:ilvl w:val="0"/>
          <w:numId w:val="2"/>
        </w:numPr>
        <w:spacing w:before="100" w:beforeAutospacing="1" w:after="100" w:afterAutospacing="1" w:line="240" w:lineRule="auto"/>
      </w:pPr>
      <w:r w:rsidRPr="004516EA">
        <w:t xml:space="preserve">  </w:t>
      </w:r>
    </w:p>
    <w:p w14:paraId="7A1A79D5" w14:textId="77777777" w:rsidR="004516EA" w:rsidRPr="004516EA" w:rsidRDefault="004516EA" w:rsidP="004516EA">
      <w:pPr>
        <w:spacing w:before="100" w:beforeAutospacing="1" w:after="100" w:afterAutospacing="1" w:line="240" w:lineRule="auto"/>
        <w:ind w:left="720"/>
      </w:pPr>
      <w:r w:rsidRPr="004516EA">
        <w:t>This approach makes it clear which specific functions or constants you are using from the module and can make the code more readable.</w:t>
      </w:r>
    </w:p>
    <w:p w14:paraId="64C0D4E4" w14:textId="77777777" w:rsidR="004516EA" w:rsidRPr="004516EA" w:rsidRDefault="004516EA" w:rsidP="004516EA">
      <w:pPr>
        <w:spacing w:before="100" w:beforeAutospacing="1" w:after="100" w:afterAutospacing="1" w:line="240" w:lineRule="auto"/>
      </w:pPr>
      <w:proofErr w:type="gramStart"/>
      <w:r w:rsidRPr="004516EA">
        <w:t>  Avoiding</w:t>
      </w:r>
      <w:proofErr w:type="gramEnd"/>
      <w:r w:rsidRPr="004516EA">
        <w:t xml:space="preserve"> Namespace Conflicts:</w:t>
      </w:r>
    </w:p>
    <w:p w14:paraId="54B41A0D" w14:textId="77777777" w:rsidR="004516EA" w:rsidRPr="004516EA" w:rsidRDefault="004516EA" w:rsidP="004516EA">
      <w:pPr>
        <w:numPr>
          <w:ilvl w:val="0"/>
          <w:numId w:val="3"/>
        </w:numPr>
        <w:spacing w:before="100" w:beforeAutospacing="1" w:after="100" w:afterAutospacing="1" w:line="240" w:lineRule="auto"/>
      </w:pPr>
      <w:r w:rsidRPr="004516EA">
        <w:t>In complex scripts or larger projects, you might use different import statements to avoid conflicts or to clearly define the scope of imported components.</w:t>
      </w:r>
    </w:p>
    <w:p w14:paraId="1C583BCB" w14:textId="77777777" w:rsidR="004516EA" w:rsidRPr="004516EA" w:rsidRDefault="004516EA" w:rsidP="004516EA">
      <w:pPr>
        <w:numPr>
          <w:ilvl w:val="0"/>
          <w:numId w:val="3"/>
        </w:numPr>
        <w:spacing w:before="100" w:beforeAutospacing="1" w:after="100" w:afterAutospacing="1" w:line="240" w:lineRule="auto"/>
      </w:pPr>
      <w:r w:rsidRPr="004516EA">
        <w:t>Example:</w:t>
      </w:r>
    </w:p>
    <w:p w14:paraId="5A33CD53" w14:textId="77777777" w:rsidR="004516EA" w:rsidRDefault="004516EA" w:rsidP="004516EA">
      <w:r>
        <w:t xml:space="preserve">import </w:t>
      </w:r>
      <w:proofErr w:type="spellStart"/>
      <w:r>
        <w:t>numpy</w:t>
      </w:r>
      <w:proofErr w:type="spellEnd"/>
      <w:r>
        <w:t xml:space="preserve"> as </w:t>
      </w:r>
      <w:proofErr w:type="gramStart"/>
      <w:r>
        <w:t>np</w:t>
      </w:r>
      <w:proofErr w:type="gramEnd"/>
    </w:p>
    <w:p w14:paraId="53868153" w14:textId="3ABE5F1B" w:rsidR="004516EA" w:rsidRDefault="004516EA" w:rsidP="004516EA">
      <w:r>
        <w:t xml:space="preserve">from </w:t>
      </w:r>
      <w:proofErr w:type="spellStart"/>
      <w:r>
        <w:t>numpy</w:t>
      </w:r>
      <w:proofErr w:type="spellEnd"/>
      <w:r>
        <w:t xml:space="preserve"> import array</w:t>
      </w:r>
    </w:p>
    <w:p w14:paraId="7474A796" w14:textId="77777777" w:rsidR="004516EA" w:rsidRPr="004516EA" w:rsidRDefault="004516EA" w:rsidP="004516EA">
      <w:pPr>
        <w:numPr>
          <w:ilvl w:val="0"/>
          <w:numId w:val="4"/>
        </w:numPr>
        <w:spacing w:before="100" w:beforeAutospacing="1" w:after="100" w:afterAutospacing="1" w:line="240" w:lineRule="auto"/>
      </w:pPr>
      <w:r w:rsidRPr="004516EA">
        <w:t xml:space="preserve">  </w:t>
      </w:r>
    </w:p>
    <w:p w14:paraId="3A4E107E" w14:textId="77777777" w:rsidR="004516EA" w:rsidRPr="004516EA" w:rsidRDefault="004516EA" w:rsidP="004516EA">
      <w:pPr>
        <w:spacing w:before="100" w:beforeAutospacing="1" w:after="100" w:afterAutospacing="1" w:line="240" w:lineRule="auto"/>
        <w:ind w:left="720"/>
      </w:pPr>
      <w:r w:rsidRPr="004516EA">
        <w:t>This approach can help in managing imports better, especially when dealing with large libraries with many components.</w:t>
      </w:r>
    </w:p>
    <w:p w14:paraId="5FDB73EF" w14:textId="77777777" w:rsidR="004516EA" w:rsidRPr="004516EA" w:rsidRDefault="004516EA" w:rsidP="004516EA">
      <w:pPr>
        <w:spacing w:before="100" w:beforeAutospacing="1" w:after="100" w:afterAutospacing="1" w:line="240" w:lineRule="auto"/>
      </w:pPr>
      <w:proofErr w:type="gramStart"/>
      <w:r w:rsidRPr="004516EA">
        <w:t>  Conditional</w:t>
      </w:r>
      <w:proofErr w:type="gramEnd"/>
      <w:r w:rsidRPr="004516EA">
        <w:t xml:space="preserve"> Imports:</w:t>
      </w:r>
    </w:p>
    <w:p w14:paraId="00FB8094" w14:textId="77777777" w:rsidR="004516EA" w:rsidRPr="004516EA" w:rsidRDefault="004516EA" w:rsidP="004516EA">
      <w:pPr>
        <w:numPr>
          <w:ilvl w:val="0"/>
          <w:numId w:val="5"/>
        </w:numPr>
        <w:spacing w:before="100" w:beforeAutospacing="1" w:after="100" w:afterAutospacing="1" w:line="240" w:lineRule="auto"/>
      </w:pPr>
      <w:r w:rsidRPr="004516EA">
        <w:t>Sometimes, you might conditionally import modules based on certain conditions or configurations.</w:t>
      </w:r>
    </w:p>
    <w:p w14:paraId="4B805EB2" w14:textId="77777777" w:rsidR="004516EA" w:rsidRPr="004516EA" w:rsidRDefault="004516EA" w:rsidP="004516EA">
      <w:pPr>
        <w:numPr>
          <w:ilvl w:val="0"/>
          <w:numId w:val="5"/>
        </w:numPr>
        <w:spacing w:before="100" w:beforeAutospacing="1" w:after="100" w:afterAutospacing="1" w:line="240" w:lineRule="auto"/>
      </w:pPr>
      <w:r w:rsidRPr="004516EA">
        <w:t>Example:</w:t>
      </w:r>
    </w:p>
    <w:p w14:paraId="2D271235" w14:textId="77777777" w:rsidR="004516EA" w:rsidRDefault="004516EA" w:rsidP="004516EA">
      <w:r>
        <w:t xml:space="preserve">if </w:t>
      </w:r>
      <w:proofErr w:type="spellStart"/>
      <w:r>
        <w:t>some_condition</w:t>
      </w:r>
      <w:proofErr w:type="spellEnd"/>
      <w:r>
        <w:t>:</w:t>
      </w:r>
    </w:p>
    <w:p w14:paraId="4EF24954" w14:textId="77777777" w:rsidR="004516EA" w:rsidRDefault="004516EA" w:rsidP="004516EA">
      <w:r>
        <w:lastRenderedPageBreak/>
        <w:t xml:space="preserve">    import </w:t>
      </w:r>
      <w:proofErr w:type="gramStart"/>
      <w:r>
        <w:t>module1</w:t>
      </w:r>
      <w:proofErr w:type="gramEnd"/>
    </w:p>
    <w:p w14:paraId="3FF3FFB2" w14:textId="77777777" w:rsidR="004516EA" w:rsidRDefault="004516EA" w:rsidP="004516EA">
      <w:r>
        <w:t>else:</w:t>
      </w:r>
    </w:p>
    <w:p w14:paraId="345369EC" w14:textId="705E753B" w:rsidR="004516EA" w:rsidRDefault="004516EA" w:rsidP="004516EA">
      <w:r>
        <w:t xml:space="preserve">    import </w:t>
      </w:r>
      <w:proofErr w:type="gramStart"/>
      <w:r>
        <w:t>module2</w:t>
      </w:r>
      <w:proofErr w:type="gramEnd"/>
    </w:p>
    <w:p w14:paraId="30B046AD"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b/>
          <w:bCs/>
          <w:sz w:val="22"/>
          <w:szCs w:val="22"/>
          <w:lang w:val="en-IN"/>
        </w:rPr>
        <w:t>Importing for Different Uses</w:t>
      </w:r>
      <w:r w:rsidRPr="00A327C9">
        <w:rPr>
          <w:rFonts w:ascii="Calibri" w:eastAsia="Calibri" w:hAnsi="Calibri" w:cs="Calibri"/>
          <w:sz w:val="22"/>
          <w:szCs w:val="22"/>
          <w:lang w:val="en-IN"/>
        </w:rPr>
        <w:t>:</w:t>
      </w:r>
    </w:p>
    <w:p w14:paraId="759435F5" w14:textId="77777777" w:rsidR="004516EA" w:rsidRPr="00A327C9" w:rsidRDefault="004516EA" w:rsidP="004516EA">
      <w:pPr>
        <w:pStyle w:val="NormalWeb"/>
        <w:numPr>
          <w:ilvl w:val="0"/>
          <w:numId w:val="6"/>
        </w:numPr>
        <w:rPr>
          <w:rFonts w:ascii="Calibri" w:eastAsia="Calibri" w:hAnsi="Calibri" w:cs="Calibri"/>
          <w:sz w:val="22"/>
          <w:szCs w:val="22"/>
          <w:lang w:val="en-IN"/>
        </w:rPr>
      </w:pPr>
      <w:r w:rsidRPr="00A327C9">
        <w:rPr>
          <w:rFonts w:ascii="Calibri" w:eastAsia="Calibri" w:hAnsi="Calibri" w:cs="Calibri"/>
          <w:sz w:val="22"/>
          <w:szCs w:val="22"/>
          <w:lang w:val="en-IN"/>
        </w:rPr>
        <w:t>You might import a module with different aliases for different purposes in the same script, although this is less common and usually avoided for clarity.</w:t>
      </w:r>
    </w:p>
    <w:p w14:paraId="51E6F369" w14:textId="77777777" w:rsidR="004516EA" w:rsidRPr="00A327C9" w:rsidRDefault="004516EA" w:rsidP="004516EA">
      <w:pPr>
        <w:pStyle w:val="NormalWeb"/>
        <w:numPr>
          <w:ilvl w:val="0"/>
          <w:numId w:val="6"/>
        </w:numPr>
        <w:rPr>
          <w:rFonts w:ascii="Calibri" w:eastAsia="Calibri" w:hAnsi="Calibri" w:cs="Calibri"/>
          <w:sz w:val="22"/>
          <w:szCs w:val="22"/>
          <w:lang w:val="en-IN"/>
        </w:rPr>
      </w:pPr>
      <w:r w:rsidRPr="00A327C9">
        <w:rPr>
          <w:rFonts w:ascii="Calibri" w:eastAsia="Calibri" w:hAnsi="Calibri" w:cs="Calibri"/>
          <w:b/>
          <w:bCs/>
          <w:sz w:val="22"/>
          <w:szCs w:val="22"/>
          <w:lang w:val="en-IN"/>
        </w:rPr>
        <w:t>Example</w:t>
      </w:r>
      <w:r w:rsidRPr="00A327C9">
        <w:rPr>
          <w:rFonts w:ascii="Calibri" w:eastAsia="Calibri" w:hAnsi="Calibri" w:cs="Calibri"/>
          <w:sz w:val="22"/>
          <w:szCs w:val="22"/>
          <w:lang w:val="en-IN"/>
        </w:rPr>
        <w:t>:</w:t>
      </w:r>
    </w:p>
    <w:p w14:paraId="433EB7AA" w14:textId="77777777" w:rsidR="004516EA" w:rsidRDefault="004516EA" w:rsidP="004516EA">
      <w:r>
        <w:t xml:space="preserve">import pandas as </w:t>
      </w:r>
      <w:proofErr w:type="gramStart"/>
      <w:r>
        <w:t>pd</w:t>
      </w:r>
      <w:proofErr w:type="gramEnd"/>
    </w:p>
    <w:p w14:paraId="72C45A5B" w14:textId="4B448F0C" w:rsidR="004516EA" w:rsidRDefault="004516EA" w:rsidP="004516EA">
      <w:r>
        <w:t xml:space="preserve">import pandas as </w:t>
      </w:r>
      <w:proofErr w:type="spellStart"/>
      <w:proofErr w:type="gramStart"/>
      <w:r>
        <w:t>pnd</w:t>
      </w:r>
      <w:proofErr w:type="spellEnd"/>
      <w:proofErr w:type="gramEnd"/>
    </w:p>
    <w:p w14:paraId="7FCBDBEA" w14:textId="77777777" w:rsidR="004516EA" w:rsidRDefault="004516EA" w:rsidP="004516EA">
      <w:pPr>
        <w:numPr>
          <w:ilvl w:val="0"/>
          <w:numId w:val="7"/>
        </w:numPr>
        <w:spacing w:before="100" w:beforeAutospacing="1" w:after="100" w:afterAutospacing="1" w:line="240" w:lineRule="auto"/>
        <w:ind w:left="1440"/>
      </w:pPr>
    </w:p>
    <w:p w14:paraId="4AC094BF" w14:textId="77777777" w:rsidR="004516EA" w:rsidRPr="00A327C9" w:rsidRDefault="004516EA" w:rsidP="004516EA">
      <w:pPr>
        <w:pStyle w:val="NormalWeb"/>
        <w:numPr>
          <w:ilvl w:val="1"/>
          <w:numId w:val="7"/>
        </w:numPr>
        <w:rPr>
          <w:rFonts w:ascii="Calibri" w:eastAsia="Calibri" w:hAnsi="Calibri" w:cs="Calibri"/>
          <w:sz w:val="22"/>
          <w:szCs w:val="22"/>
          <w:lang w:val="en-IN"/>
        </w:rPr>
      </w:pPr>
      <w:r w:rsidRPr="00A327C9">
        <w:rPr>
          <w:rFonts w:ascii="Calibri" w:eastAsia="Calibri" w:hAnsi="Calibri" w:cs="Calibri"/>
          <w:sz w:val="22"/>
          <w:szCs w:val="22"/>
          <w:lang w:val="en-IN"/>
        </w:rPr>
        <w:t>This example is not typically used, as it can make the code confusing. Usually, a single alias is chosen for consistency.</w:t>
      </w:r>
    </w:p>
    <w:p w14:paraId="59173D39" w14:textId="77777777" w:rsidR="004516EA" w:rsidRPr="00A327C9" w:rsidRDefault="004516EA" w:rsidP="004516EA">
      <w:pPr>
        <w:pStyle w:val="Heading3"/>
        <w:rPr>
          <w:b w:val="0"/>
          <w:sz w:val="22"/>
          <w:szCs w:val="22"/>
        </w:rPr>
      </w:pPr>
      <w:r w:rsidRPr="00A327C9">
        <w:rPr>
          <w:b w:val="0"/>
          <w:sz w:val="22"/>
          <w:szCs w:val="22"/>
        </w:rPr>
        <w:t>Summary</w:t>
      </w:r>
    </w:p>
    <w:p w14:paraId="6B94ABBD" w14:textId="77777777" w:rsidR="004516EA" w:rsidRDefault="004516EA" w:rsidP="004516EA">
      <w:pPr>
        <w:numPr>
          <w:ilvl w:val="0"/>
          <w:numId w:val="8"/>
        </w:numPr>
        <w:spacing w:before="100" w:beforeAutospacing="1" w:after="100" w:afterAutospacing="1" w:line="240" w:lineRule="auto"/>
      </w:pPr>
      <w:r w:rsidRPr="00A327C9">
        <w:rPr>
          <w:b/>
          <w:bCs/>
        </w:rPr>
        <w:t>Multiple Imports</w:t>
      </w:r>
      <w:r>
        <w:t>: Python handles multiple imports of the same module efficiently, only loading it once. Multiple import statements for the same module generally do not provide additional benefits.</w:t>
      </w:r>
    </w:p>
    <w:p w14:paraId="418D716A" w14:textId="77777777" w:rsidR="004516EA" w:rsidRDefault="004516EA" w:rsidP="004516EA">
      <w:pPr>
        <w:numPr>
          <w:ilvl w:val="0"/>
          <w:numId w:val="8"/>
        </w:numPr>
        <w:spacing w:before="100" w:beforeAutospacing="1" w:after="100" w:afterAutospacing="1" w:line="240" w:lineRule="auto"/>
      </w:pPr>
      <w:r w:rsidRPr="00A327C9">
        <w:rPr>
          <w:b/>
          <w:bCs/>
        </w:rPr>
        <w:t>Selective Importing</w:t>
      </w:r>
      <w:r>
        <w:t>: Use separate import statements to import specific components of a module for clarity and readability.</w:t>
      </w:r>
    </w:p>
    <w:p w14:paraId="6A44BDCE" w14:textId="77777777" w:rsidR="004516EA" w:rsidRDefault="004516EA" w:rsidP="004516EA">
      <w:pPr>
        <w:numPr>
          <w:ilvl w:val="0"/>
          <w:numId w:val="8"/>
        </w:numPr>
        <w:spacing w:before="100" w:beforeAutospacing="1" w:after="100" w:afterAutospacing="1" w:line="240" w:lineRule="auto"/>
      </w:pPr>
      <w:r w:rsidRPr="00A327C9">
        <w:rPr>
          <w:b/>
          <w:bCs/>
        </w:rPr>
        <w:t>Namespace Management</w:t>
      </w:r>
      <w:r>
        <w:t>: Importing specific parts of a module or using different aliases can help manage namespaces and avoid conflicts.</w:t>
      </w:r>
    </w:p>
    <w:p w14:paraId="4B45731D" w14:textId="69CAA75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While it is technically permissible, the best practice is usually to import a module once and use its components as needed. This approach helps in maintaining clean and readable code.</w:t>
      </w:r>
    </w:p>
    <w:p w14:paraId="425DF088" w14:textId="77777777" w:rsidR="004516EA" w:rsidRDefault="004516EA" w:rsidP="004516EA">
      <w:pPr>
        <w:pStyle w:val="z-BottomofForm"/>
      </w:pPr>
      <w:r>
        <w:t>Bottom of Form</w:t>
      </w:r>
    </w:p>
    <w:p w14:paraId="203092C2" w14:textId="77777777" w:rsidR="004516EA" w:rsidRDefault="004516EA" w:rsidP="004516EA"/>
    <w:p w14:paraId="00000003" w14:textId="77777777" w:rsidR="00256758" w:rsidRDefault="00000000">
      <w:r>
        <w:t>Q2. What are some of a module's characteristics? (Name at least one.)</w:t>
      </w:r>
    </w:p>
    <w:p w14:paraId="3D1617E8" w14:textId="77777777" w:rsidR="004516EA" w:rsidRPr="00A327C9" w:rsidRDefault="004516EA" w:rsidP="004516EA">
      <w:pPr>
        <w:pStyle w:val="NormalWeb"/>
        <w:rPr>
          <w:rFonts w:ascii="Calibri" w:eastAsia="Calibri" w:hAnsi="Calibri" w:cs="Calibri"/>
          <w:sz w:val="22"/>
          <w:szCs w:val="22"/>
          <w:lang w:val="en-IN"/>
        </w:rPr>
      </w:pPr>
      <w:proofErr w:type="gramStart"/>
      <w:r w:rsidRPr="00A327C9">
        <w:rPr>
          <w:rFonts w:ascii="Calibri" w:eastAsia="Calibri" w:hAnsi="Calibri" w:cs="Calibri"/>
          <w:sz w:val="22"/>
          <w:szCs w:val="22"/>
          <w:lang w:val="en-IN"/>
        </w:rPr>
        <w:t>Answer:-</w:t>
      </w:r>
      <w:proofErr w:type="gramEnd"/>
      <w:r w:rsidRPr="00A327C9">
        <w:rPr>
          <w:rFonts w:ascii="Calibri" w:eastAsia="Calibri" w:hAnsi="Calibri" w:cs="Calibri"/>
          <w:sz w:val="22"/>
          <w:szCs w:val="22"/>
          <w:lang w:val="en-IN"/>
        </w:rPr>
        <w:t xml:space="preserve"> </w:t>
      </w:r>
      <w:r w:rsidRPr="00A327C9">
        <w:rPr>
          <w:rFonts w:ascii="Calibri" w:eastAsia="Calibri" w:hAnsi="Calibri" w:cs="Calibri"/>
          <w:sz w:val="22"/>
          <w:szCs w:val="22"/>
          <w:lang w:val="en-IN"/>
        </w:rPr>
        <w:t>A module in Python has several important characteristics. Here are some key ones:</w:t>
      </w:r>
    </w:p>
    <w:p w14:paraId="13A0070F" w14:textId="77777777" w:rsidR="004516EA" w:rsidRPr="00A327C9" w:rsidRDefault="004516EA" w:rsidP="004516EA">
      <w:pPr>
        <w:pStyle w:val="NormalWeb"/>
        <w:numPr>
          <w:ilvl w:val="0"/>
          <w:numId w:val="9"/>
        </w:numPr>
        <w:rPr>
          <w:rFonts w:ascii="Calibri" w:eastAsia="Calibri" w:hAnsi="Calibri" w:cs="Calibri"/>
          <w:sz w:val="22"/>
          <w:szCs w:val="22"/>
          <w:lang w:val="en-IN"/>
        </w:rPr>
      </w:pPr>
      <w:r w:rsidRPr="00A327C9">
        <w:rPr>
          <w:rFonts w:ascii="Calibri" w:eastAsia="Calibri" w:hAnsi="Calibri" w:cs="Calibri"/>
          <w:b/>
          <w:bCs/>
          <w:sz w:val="22"/>
          <w:szCs w:val="22"/>
          <w:lang w:val="en-IN"/>
        </w:rPr>
        <w:t>Namespace</w:t>
      </w:r>
      <w:r w:rsidRPr="00A327C9">
        <w:rPr>
          <w:rFonts w:ascii="Calibri" w:eastAsia="Calibri" w:hAnsi="Calibri" w:cs="Calibri"/>
          <w:sz w:val="22"/>
          <w:szCs w:val="22"/>
          <w:lang w:val="en-IN"/>
        </w:rPr>
        <w:t>: A module provides its own namespace, meaning it organizes its functions, classes, and variables within its own scope. This helps in avoiding naming conflicts with variables and functions in other modules or scripts.</w:t>
      </w:r>
    </w:p>
    <w:p w14:paraId="7D3B93E0" w14:textId="77777777" w:rsidR="004516EA" w:rsidRPr="00A327C9" w:rsidRDefault="004516EA" w:rsidP="004516EA">
      <w:pPr>
        <w:pStyle w:val="NormalWeb"/>
        <w:numPr>
          <w:ilvl w:val="1"/>
          <w:numId w:val="9"/>
        </w:numPr>
        <w:rPr>
          <w:rFonts w:ascii="Calibri" w:eastAsia="Calibri" w:hAnsi="Calibri" w:cs="Calibri"/>
          <w:sz w:val="22"/>
          <w:szCs w:val="22"/>
          <w:lang w:val="en-IN"/>
        </w:rPr>
      </w:pPr>
      <w:r w:rsidRPr="00A327C9">
        <w:rPr>
          <w:rFonts w:ascii="Calibri" w:eastAsia="Calibri" w:hAnsi="Calibri" w:cs="Calibri"/>
          <w:b/>
          <w:bCs/>
          <w:sz w:val="22"/>
          <w:szCs w:val="22"/>
          <w:lang w:val="en-IN"/>
        </w:rPr>
        <w:t>Example</w:t>
      </w:r>
      <w:r w:rsidRPr="00A327C9">
        <w:rPr>
          <w:rFonts w:ascii="Calibri" w:eastAsia="Calibri" w:hAnsi="Calibri" w:cs="Calibri"/>
          <w:sz w:val="22"/>
          <w:szCs w:val="22"/>
          <w:lang w:val="en-IN"/>
        </w:rPr>
        <w:t>:</w:t>
      </w:r>
    </w:p>
    <w:p w14:paraId="7B167728" w14:textId="77777777" w:rsidR="004516EA" w:rsidRDefault="004516EA" w:rsidP="004516EA">
      <w:r>
        <w:t># module1.py</w:t>
      </w:r>
    </w:p>
    <w:p w14:paraId="27E645A6" w14:textId="77777777" w:rsidR="004516EA" w:rsidRDefault="004516EA" w:rsidP="004516EA">
      <w:r>
        <w:t xml:space="preserve">def </w:t>
      </w:r>
      <w:proofErr w:type="spellStart"/>
      <w:proofErr w:type="gramStart"/>
      <w:r>
        <w:t>func</w:t>
      </w:r>
      <w:proofErr w:type="spellEnd"/>
      <w:r>
        <w:t>(</w:t>
      </w:r>
      <w:proofErr w:type="gramEnd"/>
      <w:r>
        <w:t>):</w:t>
      </w:r>
    </w:p>
    <w:p w14:paraId="480ABE8E" w14:textId="77777777" w:rsidR="004516EA" w:rsidRDefault="004516EA" w:rsidP="004516EA">
      <w:r>
        <w:t xml:space="preserve">    pass</w:t>
      </w:r>
    </w:p>
    <w:p w14:paraId="5F3D31D7" w14:textId="77777777" w:rsidR="004516EA" w:rsidRDefault="004516EA" w:rsidP="004516EA"/>
    <w:p w14:paraId="49ADE04B" w14:textId="77777777" w:rsidR="004516EA" w:rsidRDefault="004516EA" w:rsidP="004516EA">
      <w:r>
        <w:t># module2.py</w:t>
      </w:r>
    </w:p>
    <w:p w14:paraId="2E827942" w14:textId="77777777" w:rsidR="004516EA" w:rsidRDefault="004516EA" w:rsidP="004516EA">
      <w:r>
        <w:lastRenderedPageBreak/>
        <w:t xml:space="preserve">import </w:t>
      </w:r>
      <w:proofErr w:type="gramStart"/>
      <w:r>
        <w:t>module1</w:t>
      </w:r>
      <w:proofErr w:type="gramEnd"/>
    </w:p>
    <w:p w14:paraId="00000004" w14:textId="719349F9" w:rsidR="00256758" w:rsidRDefault="004516EA" w:rsidP="004516EA">
      <w:r>
        <w:t>module1.func</w:t>
      </w:r>
      <w:proofErr w:type="gramStart"/>
      <w:r>
        <w:t>()  #</w:t>
      </w:r>
      <w:proofErr w:type="gramEnd"/>
      <w:r>
        <w:t xml:space="preserve"> Accesses </w:t>
      </w:r>
      <w:proofErr w:type="spellStart"/>
      <w:r>
        <w:t>func</w:t>
      </w:r>
      <w:proofErr w:type="spellEnd"/>
      <w:r>
        <w:t xml:space="preserve"> from module1</w:t>
      </w:r>
    </w:p>
    <w:p w14:paraId="084DF19A" w14:textId="77777777" w:rsidR="004516EA" w:rsidRPr="004516EA" w:rsidRDefault="004516EA" w:rsidP="004516EA">
      <w:pPr>
        <w:numPr>
          <w:ilvl w:val="0"/>
          <w:numId w:val="10"/>
        </w:numPr>
        <w:spacing w:before="100" w:beforeAutospacing="1" w:after="100" w:afterAutospacing="1" w:line="240" w:lineRule="auto"/>
      </w:pPr>
      <w:r w:rsidRPr="004516EA">
        <w:t xml:space="preserve">  </w:t>
      </w:r>
    </w:p>
    <w:p w14:paraId="313A5146" w14:textId="77777777" w:rsidR="004516EA" w:rsidRPr="004516EA" w:rsidRDefault="004516EA" w:rsidP="004516EA">
      <w:pPr>
        <w:spacing w:before="100" w:beforeAutospacing="1" w:after="100" w:afterAutospacing="1" w:line="240" w:lineRule="auto"/>
        <w:ind w:left="720"/>
      </w:pPr>
      <w:r w:rsidRPr="004516EA">
        <w:t xml:space="preserve">In this example, module1 has its own namespace, and </w:t>
      </w:r>
      <w:proofErr w:type="spellStart"/>
      <w:r w:rsidRPr="004516EA">
        <w:t>func</w:t>
      </w:r>
      <w:proofErr w:type="spellEnd"/>
      <w:r w:rsidRPr="004516EA">
        <w:t xml:space="preserve"> is accessed using the module name module1.</w:t>
      </w:r>
    </w:p>
    <w:p w14:paraId="254CCA57" w14:textId="77777777" w:rsidR="004516EA" w:rsidRPr="004516EA" w:rsidRDefault="004516EA" w:rsidP="004516EA">
      <w:pPr>
        <w:spacing w:before="100" w:beforeAutospacing="1" w:after="100" w:afterAutospacing="1" w:line="240" w:lineRule="auto"/>
      </w:pPr>
      <w:proofErr w:type="gramStart"/>
      <w:r w:rsidRPr="004516EA">
        <w:t>  Code</w:t>
      </w:r>
      <w:proofErr w:type="gramEnd"/>
      <w:r w:rsidRPr="004516EA">
        <w:t xml:space="preserve"> Organization: Modules help in organizing code into separate files, making it more manageable, readable, and reusable. Each module typically contains related functions, classes, or variables.</w:t>
      </w:r>
    </w:p>
    <w:p w14:paraId="0DFB3244" w14:textId="77777777" w:rsidR="004516EA" w:rsidRPr="004516EA" w:rsidRDefault="004516EA" w:rsidP="004516EA">
      <w:pPr>
        <w:numPr>
          <w:ilvl w:val="0"/>
          <w:numId w:val="11"/>
        </w:numPr>
        <w:spacing w:before="100" w:beforeAutospacing="1" w:after="100" w:afterAutospacing="1" w:line="240" w:lineRule="auto"/>
      </w:pPr>
      <w:r w:rsidRPr="004516EA">
        <w:t>Example:</w:t>
      </w:r>
    </w:p>
    <w:p w14:paraId="65C85DCA" w14:textId="77777777" w:rsidR="004516EA" w:rsidRDefault="004516EA" w:rsidP="004516EA">
      <w:r>
        <w:t># utils.py</w:t>
      </w:r>
    </w:p>
    <w:p w14:paraId="52C2F782" w14:textId="77777777" w:rsidR="004516EA" w:rsidRDefault="004516EA" w:rsidP="004516EA">
      <w:r>
        <w:t xml:space="preserve">def </w:t>
      </w:r>
      <w:proofErr w:type="spellStart"/>
      <w:r>
        <w:t>helper_</w:t>
      </w:r>
      <w:proofErr w:type="gramStart"/>
      <w:r>
        <w:t>function</w:t>
      </w:r>
      <w:proofErr w:type="spellEnd"/>
      <w:r>
        <w:t>(</w:t>
      </w:r>
      <w:proofErr w:type="gramEnd"/>
      <w:r>
        <w:t>):</w:t>
      </w:r>
    </w:p>
    <w:p w14:paraId="1C9E0A00" w14:textId="77777777" w:rsidR="004516EA" w:rsidRDefault="004516EA" w:rsidP="004516EA">
      <w:r>
        <w:t xml:space="preserve">    pass</w:t>
      </w:r>
    </w:p>
    <w:p w14:paraId="75F25852" w14:textId="77777777" w:rsidR="004516EA" w:rsidRDefault="004516EA" w:rsidP="004516EA"/>
    <w:p w14:paraId="6D333613" w14:textId="77777777" w:rsidR="004516EA" w:rsidRDefault="004516EA" w:rsidP="004516EA">
      <w:r>
        <w:t># main.py</w:t>
      </w:r>
    </w:p>
    <w:p w14:paraId="3A89D4E9" w14:textId="1F921EC4" w:rsidR="004516EA" w:rsidRDefault="004516EA" w:rsidP="004516EA">
      <w:r>
        <w:t xml:space="preserve">from utils import </w:t>
      </w:r>
      <w:proofErr w:type="spellStart"/>
      <w:r>
        <w:t>helper_function</w:t>
      </w:r>
      <w:proofErr w:type="spellEnd"/>
    </w:p>
    <w:p w14:paraId="414B59EF" w14:textId="77777777" w:rsidR="004516EA" w:rsidRPr="004516EA" w:rsidRDefault="004516EA" w:rsidP="004516EA">
      <w:pPr>
        <w:numPr>
          <w:ilvl w:val="0"/>
          <w:numId w:val="12"/>
        </w:numPr>
        <w:spacing w:before="100" w:beforeAutospacing="1" w:after="100" w:afterAutospacing="1" w:line="240" w:lineRule="auto"/>
      </w:pPr>
      <w:r w:rsidRPr="004516EA">
        <w:t xml:space="preserve">  </w:t>
      </w:r>
    </w:p>
    <w:p w14:paraId="02C5F15B" w14:textId="77777777" w:rsidR="004516EA" w:rsidRPr="004516EA" w:rsidRDefault="004516EA" w:rsidP="004516EA">
      <w:pPr>
        <w:spacing w:before="100" w:beforeAutospacing="1" w:after="100" w:afterAutospacing="1" w:line="240" w:lineRule="auto"/>
        <w:ind w:left="720"/>
      </w:pPr>
      <w:r w:rsidRPr="004516EA">
        <w:t xml:space="preserve">Here, </w:t>
      </w:r>
      <w:proofErr w:type="spellStart"/>
      <w:r w:rsidRPr="004516EA">
        <w:t>helper_function</w:t>
      </w:r>
      <w:proofErr w:type="spellEnd"/>
      <w:r w:rsidRPr="004516EA">
        <w:t xml:space="preserve"> is organized within the utils module, separating it from the main application logic.</w:t>
      </w:r>
    </w:p>
    <w:p w14:paraId="7EC8E721" w14:textId="77777777" w:rsidR="004516EA" w:rsidRPr="004516EA" w:rsidRDefault="004516EA" w:rsidP="004516EA">
      <w:pPr>
        <w:spacing w:before="100" w:beforeAutospacing="1" w:after="100" w:afterAutospacing="1" w:line="240" w:lineRule="auto"/>
      </w:pPr>
      <w:proofErr w:type="gramStart"/>
      <w:r w:rsidRPr="004516EA">
        <w:t>  Reusability</w:t>
      </w:r>
      <w:proofErr w:type="gramEnd"/>
      <w:r w:rsidRPr="004516EA">
        <w:t>: Modules can be reused across different programs and projects. Once a module is created, it can be imported and used in multiple scripts or applications.</w:t>
      </w:r>
    </w:p>
    <w:p w14:paraId="7C57CA3C" w14:textId="77777777" w:rsidR="004516EA" w:rsidRPr="004516EA" w:rsidRDefault="004516EA" w:rsidP="004516EA">
      <w:pPr>
        <w:numPr>
          <w:ilvl w:val="0"/>
          <w:numId w:val="13"/>
        </w:numPr>
        <w:spacing w:before="100" w:beforeAutospacing="1" w:after="100" w:afterAutospacing="1" w:line="240" w:lineRule="auto"/>
      </w:pPr>
      <w:r w:rsidRPr="004516EA">
        <w:t>Example:</w:t>
      </w:r>
    </w:p>
    <w:p w14:paraId="1CC4457A" w14:textId="77777777" w:rsidR="004516EA" w:rsidRDefault="004516EA" w:rsidP="004516EA">
      <w:r>
        <w:t># math_utils.py</w:t>
      </w:r>
    </w:p>
    <w:p w14:paraId="30AA10C5" w14:textId="77777777" w:rsidR="004516EA" w:rsidRDefault="004516EA" w:rsidP="004516EA">
      <w:r>
        <w:t xml:space="preserve">def </w:t>
      </w:r>
      <w:proofErr w:type="gramStart"/>
      <w:r>
        <w:t>add(</w:t>
      </w:r>
      <w:proofErr w:type="gramEnd"/>
      <w:r>
        <w:t>a, b):</w:t>
      </w:r>
    </w:p>
    <w:p w14:paraId="075218EE" w14:textId="77777777" w:rsidR="004516EA" w:rsidRDefault="004516EA" w:rsidP="004516EA">
      <w:r>
        <w:t xml:space="preserve">    return a + </w:t>
      </w:r>
      <w:proofErr w:type="gramStart"/>
      <w:r>
        <w:t>b</w:t>
      </w:r>
      <w:proofErr w:type="gramEnd"/>
    </w:p>
    <w:p w14:paraId="7393213F" w14:textId="77777777" w:rsidR="004516EA" w:rsidRDefault="004516EA" w:rsidP="004516EA"/>
    <w:p w14:paraId="6E6F7654" w14:textId="77777777" w:rsidR="004516EA" w:rsidRDefault="004516EA" w:rsidP="004516EA">
      <w:r>
        <w:t># script1.py</w:t>
      </w:r>
    </w:p>
    <w:p w14:paraId="451B6BE0" w14:textId="77777777" w:rsidR="004516EA" w:rsidRDefault="004516EA" w:rsidP="004516EA">
      <w:r>
        <w:t xml:space="preserve">import </w:t>
      </w:r>
      <w:proofErr w:type="spellStart"/>
      <w:r>
        <w:t>math_</w:t>
      </w:r>
      <w:proofErr w:type="gramStart"/>
      <w:r>
        <w:t>utils</w:t>
      </w:r>
      <w:proofErr w:type="spellEnd"/>
      <w:proofErr w:type="gramEnd"/>
    </w:p>
    <w:p w14:paraId="480657DA" w14:textId="77777777" w:rsidR="004516EA" w:rsidRDefault="004516EA" w:rsidP="004516EA">
      <w:proofErr w:type="gramStart"/>
      <w:r>
        <w:t>print(</w:t>
      </w:r>
      <w:proofErr w:type="spellStart"/>
      <w:proofErr w:type="gramEnd"/>
      <w:r>
        <w:t>math_utils.add</w:t>
      </w:r>
      <w:proofErr w:type="spellEnd"/>
      <w:r>
        <w:t>(2, 3))</w:t>
      </w:r>
    </w:p>
    <w:p w14:paraId="36651A1E" w14:textId="77777777" w:rsidR="004516EA" w:rsidRDefault="004516EA" w:rsidP="004516EA"/>
    <w:p w14:paraId="5FA7B528" w14:textId="77777777" w:rsidR="004516EA" w:rsidRDefault="004516EA" w:rsidP="004516EA">
      <w:r>
        <w:t># script2.py</w:t>
      </w:r>
    </w:p>
    <w:p w14:paraId="3FDDAB94" w14:textId="77777777" w:rsidR="004516EA" w:rsidRDefault="004516EA" w:rsidP="004516EA">
      <w:r>
        <w:t xml:space="preserve">from </w:t>
      </w:r>
      <w:proofErr w:type="spellStart"/>
      <w:r>
        <w:t>math_utils</w:t>
      </w:r>
      <w:proofErr w:type="spellEnd"/>
      <w:r>
        <w:t xml:space="preserve"> import add</w:t>
      </w:r>
    </w:p>
    <w:p w14:paraId="43B30531" w14:textId="0AC49EE6" w:rsidR="004516EA" w:rsidRDefault="004516EA" w:rsidP="004516EA">
      <w:proofErr w:type="gramStart"/>
      <w:r>
        <w:lastRenderedPageBreak/>
        <w:t>print(</w:t>
      </w:r>
      <w:proofErr w:type="gramEnd"/>
      <w:r>
        <w:t>add(5, 7))</w:t>
      </w:r>
    </w:p>
    <w:p w14:paraId="648B5B7F" w14:textId="77777777" w:rsidR="004516EA" w:rsidRPr="004516EA" w:rsidRDefault="004516EA" w:rsidP="004516EA">
      <w:pPr>
        <w:numPr>
          <w:ilvl w:val="0"/>
          <w:numId w:val="14"/>
        </w:numPr>
        <w:spacing w:before="100" w:beforeAutospacing="1" w:after="100" w:afterAutospacing="1" w:line="240" w:lineRule="auto"/>
      </w:pPr>
      <w:r w:rsidRPr="004516EA">
        <w:t xml:space="preserve">  </w:t>
      </w:r>
    </w:p>
    <w:p w14:paraId="51420761" w14:textId="77777777" w:rsidR="004516EA" w:rsidRPr="004516EA" w:rsidRDefault="004516EA" w:rsidP="004516EA">
      <w:pPr>
        <w:spacing w:before="100" w:beforeAutospacing="1" w:after="100" w:afterAutospacing="1" w:line="240" w:lineRule="auto"/>
        <w:ind w:left="720"/>
      </w:pPr>
      <w:r w:rsidRPr="004516EA">
        <w:t xml:space="preserve">In this example, </w:t>
      </w:r>
      <w:proofErr w:type="spellStart"/>
      <w:r w:rsidRPr="004516EA">
        <w:t>math_utils</w:t>
      </w:r>
      <w:proofErr w:type="spellEnd"/>
      <w:r w:rsidRPr="004516EA">
        <w:t xml:space="preserve"> is reused in both script1.py and script2.py.</w:t>
      </w:r>
    </w:p>
    <w:p w14:paraId="6D21F1D2" w14:textId="77777777" w:rsidR="004516EA" w:rsidRPr="004516EA" w:rsidRDefault="004516EA" w:rsidP="004516EA">
      <w:pPr>
        <w:spacing w:before="100" w:beforeAutospacing="1" w:after="100" w:afterAutospacing="1" w:line="240" w:lineRule="auto"/>
      </w:pPr>
      <w:proofErr w:type="gramStart"/>
      <w:r w:rsidRPr="004516EA">
        <w:t>  Initialization</w:t>
      </w:r>
      <w:proofErr w:type="gramEnd"/>
      <w:r w:rsidRPr="004516EA">
        <w:t>: When a module is imported, Python executes its code and initializes any top-level code. This allows modules to set up necessary state or configuration.</w:t>
      </w:r>
    </w:p>
    <w:p w14:paraId="4A470079" w14:textId="77777777" w:rsidR="004516EA" w:rsidRPr="004516EA" w:rsidRDefault="004516EA" w:rsidP="004516EA">
      <w:pPr>
        <w:numPr>
          <w:ilvl w:val="0"/>
          <w:numId w:val="15"/>
        </w:numPr>
        <w:spacing w:before="100" w:beforeAutospacing="1" w:after="100" w:afterAutospacing="1" w:line="240" w:lineRule="auto"/>
      </w:pPr>
      <w:r w:rsidRPr="004516EA">
        <w:t>Example:</w:t>
      </w:r>
    </w:p>
    <w:p w14:paraId="1E209B7B" w14:textId="77777777" w:rsidR="004516EA" w:rsidRDefault="004516EA" w:rsidP="004516EA">
      <w:r>
        <w:t># mymodule.py</w:t>
      </w:r>
    </w:p>
    <w:p w14:paraId="63F9864A" w14:textId="77777777" w:rsidR="004516EA" w:rsidRDefault="004516EA" w:rsidP="004516EA">
      <w:proofErr w:type="gramStart"/>
      <w:r>
        <w:t>print(</w:t>
      </w:r>
      <w:proofErr w:type="gramEnd"/>
      <w:r>
        <w:t>"Module is being imported")</w:t>
      </w:r>
    </w:p>
    <w:p w14:paraId="76A19F18" w14:textId="77777777" w:rsidR="004516EA" w:rsidRDefault="004516EA" w:rsidP="004516EA"/>
    <w:p w14:paraId="3161503C" w14:textId="77777777" w:rsidR="004516EA" w:rsidRDefault="004516EA" w:rsidP="004516EA">
      <w:r>
        <w:t># script.py</w:t>
      </w:r>
    </w:p>
    <w:p w14:paraId="341093BB" w14:textId="7A514E18" w:rsidR="004516EA" w:rsidRDefault="004516EA" w:rsidP="004516EA">
      <w:r>
        <w:t xml:space="preserve">import </w:t>
      </w:r>
      <w:proofErr w:type="spellStart"/>
      <w:proofErr w:type="gramStart"/>
      <w:r>
        <w:t>mymodule</w:t>
      </w:r>
      <w:proofErr w:type="spellEnd"/>
      <w:proofErr w:type="gramEnd"/>
    </w:p>
    <w:p w14:paraId="465110AE" w14:textId="77777777" w:rsidR="004516EA" w:rsidRPr="004516EA" w:rsidRDefault="004516EA" w:rsidP="004516EA">
      <w:pPr>
        <w:numPr>
          <w:ilvl w:val="0"/>
          <w:numId w:val="16"/>
        </w:numPr>
        <w:spacing w:before="100" w:beforeAutospacing="1" w:after="100" w:afterAutospacing="1" w:line="240" w:lineRule="auto"/>
      </w:pPr>
      <w:r w:rsidRPr="004516EA">
        <w:t xml:space="preserve">  </w:t>
      </w:r>
    </w:p>
    <w:p w14:paraId="2EF9C49E" w14:textId="77777777" w:rsidR="004516EA" w:rsidRPr="004516EA" w:rsidRDefault="004516EA" w:rsidP="004516EA">
      <w:pPr>
        <w:spacing w:before="100" w:beforeAutospacing="1" w:after="100" w:afterAutospacing="1" w:line="240" w:lineRule="auto"/>
        <w:ind w:left="720"/>
      </w:pPr>
      <w:r w:rsidRPr="004516EA">
        <w:t xml:space="preserve">When </w:t>
      </w:r>
      <w:proofErr w:type="spellStart"/>
      <w:r w:rsidRPr="004516EA">
        <w:t>mymodule</w:t>
      </w:r>
      <w:proofErr w:type="spellEnd"/>
      <w:r w:rsidRPr="004516EA">
        <w:t xml:space="preserve"> is imported, it prints "Module is being imported," demonstrating that initialization code is executed.</w:t>
      </w:r>
    </w:p>
    <w:p w14:paraId="3EF8C055" w14:textId="77777777" w:rsidR="004516EA" w:rsidRPr="004516EA" w:rsidRDefault="004516EA" w:rsidP="004516EA">
      <w:pPr>
        <w:spacing w:before="100" w:beforeAutospacing="1" w:after="100" w:afterAutospacing="1" w:line="240" w:lineRule="auto"/>
      </w:pPr>
      <w:proofErr w:type="gramStart"/>
      <w:r w:rsidRPr="004516EA">
        <w:t>  Module</w:t>
      </w:r>
      <w:proofErr w:type="gramEnd"/>
      <w:r w:rsidRPr="004516EA">
        <w:t xml:space="preserve"> Documentation: Modules can contain documentation strings (docstrings) that describe their purpose, functions, and usage. This documentation can be accessed using the __doc__ attribute.</w:t>
      </w:r>
    </w:p>
    <w:p w14:paraId="67F75C09" w14:textId="77777777" w:rsidR="004516EA" w:rsidRPr="004516EA" w:rsidRDefault="004516EA" w:rsidP="004516EA">
      <w:pPr>
        <w:numPr>
          <w:ilvl w:val="0"/>
          <w:numId w:val="17"/>
        </w:numPr>
        <w:spacing w:before="100" w:beforeAutospacing="1" w:after="100" w:afterAutospacing="1" w:line="240" w:lineRule="auto"/>
      </w:pPr>
      <w:r w:rsidRPr="004516EA">
        <w:t>Example:</w:t>
      </w:r>
    </w:p>
    <w:p w14:paraId="7DBBC9D0" w14:textId="77777777" w:rsidR="004516EA" w:rsidRDefault="004516EA" w:rsidP="004516EA">
      <w:r>
        <w:t># example_module.py</w:t>
      </w:r>
    </w:p>
    <w:p w14:paraId="283A3423" w14:textId="77777777" w:rsidR="004516EA" w:rsidRDefault="004516EA" w:rsidP="004516EA">
      <w:r>
        <w:t>"""</w:t>
      </w:r>
    </w:p>
    <w:p w14:paraId="5BEEFB0E" w14:textId="77777777" w:rsidR="004516EA" w:rsidRDefault="004516EA" w:rsidP="004516EA">
      <w:r>
        <w:t>This is an example module.</w:t>
      </w:r>
    </w:p>
    <w:p w14:paraId="7A2227D7" w14:textId="77777777" w:rsidR="004516EA" w:rsidRDefault="004516EA" w:rsidP="004516EA">
      <w:r>
        <w:t>It demonstrates how to use docstrings.</w:t>
      </w:r>
    </w:p>
    <w:p w14:paraId="1C2DF19F" w14:textId="663AD664" w:rsidR="004516EA" w:rsidRDefault="004516EA" w:rsidP="004516EA">
      <w:r>
        <w:t>"""</w:t>
      </w:r>
    </w:p>
    <w:p w14:paraId="7A3FAD1D" w14:textId="326804D6" w:rsidR="004516EA" w:rsidRDefault="004516EA" w:rsidP="004516EA">
      <w:r>
        <w:t>You can access the documentation with:</w:t>
      </w:r>
    </w:p>
    <w:p w14:paraId="55BBBC54" w14:textId="77777777" w:rsidR="004516EA" w:rsidRDefault="004516EA" w:rsidP="004516EA">
      <w:r>
        <w:t xml:space="preserve">import </w:t>
      </w:r>
      <w:proofErr w:type="spellStart"/>
      <w:r>
        <w:t>example_</w:t>
      </w:r>
      <w:proofErr w:type="gramStart"/>
      <w:r>
        <w:t>module</w:t>
      </w:r>
      <w:proofErr w:type="spellEnd"/>
      <w:proofErr w:type="gramEnd"/>
    </w:p>
    <w:p w14:paraId="5B8E5BFC" w14:textId="697551DB" w:rsidR="004516EA" w:rsidRDefault="004516EA" w:rsidP="004516EA">
      <w:r>
        <w:t>print(</w:t>
      </w:r>
      <w:proofErr w:type="spellStart"/>
      <w:r>
        <w:t>example_</w:t>
      </w:r>
      <w:proofErr w:type="gramStart"/>
      <w:r>
        <w:t>module._</w:t>
      </w:r>
      <w:proofErr w:type="gramEnd"/>
      <w:r>
        <w:t>_doc</w:t>
      </w:r>
      <w:proofErr w:type="spellEnd"/>
      <w:r>
        <w:t>__)</w:t>
      </w:r>
    </w:p>
    <w:p w14:paraId="54D230C0" w14:textId="789A2FC7" w:rsidR="004516EA" w:rsidRDefault="004516EA" w:rsidP="004516EA">
      <w:r>
        <w:t>These characteristics make modules a fundamental feature of Python, aiding in code organization, reuse, and readability.</w:t>
      </w:r>
    </w:p>
    <w:p w14:paraId="00000005" w14:textId="77777777" w:rsidR="00256758" w:rsidRDefault="00000000">
      <w:r>
        <w:t>Q3. Circular importing, such as when two modules import each other, can lead to dependencies and bugs that aren't visible. How can you go about creating a program that avoids mutual importing?</w:t>
      </w:r>
    </w:p>
    <w:p w14:paraId="5F4F8262" w14:textId="77777777" w:rsidR="004516EA" w:rsidRPr="00A327C9" w:rsidRDefault="004516EA" w:rsidP="004516EA">
      <w:pPr>
        <w:pStyle w:val="NormalWeb"/>
        <w:rPr>
          <w:rFonts w:ascii="Calibri" w:eastAsia="Calibri" w:hAnsi="Calibri" w:cs="Calibri"/>
          <w:sz w:val="22"/>
          <w:szCs w:val="22"/>
          <w:lang w:val="en-IN"/>
        </w:rPr>
      </w:pPr>
      <w:proofErr w:type="gramStart"/>
      <w:r w:rsidRPr="00A327C9">
        <w:rPr>
          <w:rFonts w:ascii="Calibri" w:eastAsia="Calibri" w:hAnsi="Calibri" w:cs="Calibri"/>
          <w:sz w:val="22"/>
          <w:szCs w:val="22"/>
          <w:lang w:val="en-IN"/>
        </w:rPr>
        <w:lastRenderedPageBreak/>
        <w:t>Answer:-</w:t>
      </w:r>
      <w:proofErr w:type="gramEnd"/>
      <w:r w:rsidRPr="00A327C9">
        <w:rPr>
          <w:rFonts w:ascii="Calibri" w:eastAsia="Calibri" w:hAnsi="Calibri" w:cs="Calibri"/>
          <w:sz w:val="22"/>
          <w:szCs w:val="22"/>
          <w:lang w:val="en-IN"/>
        </w:rPr>
        <w:t xml:space="preserve"> </w:t>
      </w:r>
      <w:r w:rsidRPr="00A327C9">
        <w:rPr>
          <w:rFonts w:ascii="Calibri" w:eastAsia="Calibri" w:hAnsi="Calibri" w:cs="Calibri"/>
          <w:sz w:val="22"/>
          <w:szCs w:val="22"/>
          <w:lang w:val="en-IN"/>
        </w:rPr>
        <w:t>Circular imports occur when two or more modules depend on each other, leading to potential issues like infinite loops, unexpected behaviors, or import errors. To avoid and manage mutual importing, you can employ several strategies:</w:t>
      </w:r>
    </w:p>
    <w:p w14:paraId="0849D294" w14:textId="77777777" w:rsidR="004516EA" w:rsidRPr="00A327C9" w:rsidRDefault="004516EA" w:rsidP="004516EA">
      <w:pPr>
        <w:pStyle w:val="Heading3"/>
        <w:rPr>
          <w:b w:val="0"/>
          <w:sz w:val="22"/>
          <w:szCs w:val="22"/>
        </w:rPr>
      </w:pPr>
      <w:r w:rsidRPr="00A327C9">
        <w:rPr>
          <w:b w:val="0"/>
          <w:sz w:val="22"/>
          <w:szCs w:val="22"/>
        </w:rPr>
        <w:t>Strategies to Avoid Circular Imports</w:t>
      </w:r>
    </w:p>
    <w:p w14:paraId="13203D9A" w14:textId="77777777" w:rsidR="004516EA" w:rsidRPr="00A327C9" w:rsidRDefault="004516EA" w:rsidP="004516EA">
      <w:pPr>
        <w:pStyle w:val="NormalWeb"/>
        <w:numPr>
          <w:ilvl w:val="0"/>
          <w:numId w:val="18"/>
        </w:numPr>
        <w:rPr>
          <w:rFonts w:ascii="Calibri" w:eastAsia="Calibri" w:hAnsi="Calibri" w:cs="Calibri"/>
          <w:sz w:val="22"/>
          <w:szCs w:val="22"/>
          <w:lang w:val="en-IN"/>
        </w:rPr>
      </w:pPr>
      <w:r w:rsidRPr="00A327C9">
        <w:rPr>
          <w:rFonts w:ascii="Calibri" w:eastAsia="Calibri" w:hAnsi="Calibri" w:cs="Calibri"/>
          <w:b/>
          <w:bCs/>
          <w:sz w:val="22"/>
          <w:szCs w:val="22"/>
          <w:lang w:val="en-IN"/>
        </w:rPr>
        <w:t>Restructure Your Code</w:t>
      </w:r>
      <w:r w:rsidRPr="00A327C9">
        <w:rPr>
          <w:rFonts w:ascii="Calibri" w:eastAsia="Calibri" w:hAnsi="Calibri" w:cs="Calibri"/>
          <w:sz w:val="22"/>
          <w:szCs w:val="22"/>
          <w:lang w:val="en-IN"/>
        </w:rPr>
        <w:t>:</w:t>
      </w:r>
    </w:p>
    <w:p w14:paraId="56E7FB82" w14:textId="77777777" w:rsidR="004516EA" w:rsidRDefault="004516EA" w:rsidP="004516EA">
      <w:pPr>
        <w:numPr>
          <w:ilvl w:val="1"/>
          <w:numId w:val="18"/>
        </w:numPr>
        <w:spacing w:before="100" w:beforeAutospacing="1" w:after="100" w:afterAutospacing="1" w:line="240" w:lineRule="auto"/>
      </w:pPr>
      <w:r w:rsidRPr="00A327C9">
        <w:rPr>
          <w:b/>
          <w:bCs/>
        </w:rPr>
        <w:t>Centralize Shared Code</w:t>
      </w:r>
      <w:r>
        <w:t>: Move common functions, classes, or constants into a separate module that both original modules can import. This way, both modules depend on a single module rather than each other.</w:t>
      </w:r>
    </w:p>
    <w:p w14:paraId="1CA89DC5" w14:textId="77777777" w:rsidR="004516EA" w:rsidRDefault="004516EA" w:rsidP="004516EA">
      <w:pPr>
        <w:numPr>
          <w:ilvl w:val="1"/>
          <w:numId w:val="18"/>
        </w:numPr>
        <w:spacing w:before="100" w:beforeAutospacing="1" w:after="100" w:afterAutospacing="1" w:line="240" w:lineRule="auto"/>
      </w:pPr>
      <w:r w:rsidRPr="00A327C9">
        <w:rPr>
          <w:b/>
          <w:bCs/>
        </w:rPr>
        <w:t>Example</w:t>
      </w:r>
    </w:p>
    <w:p w14:paraId="4424B430" w14:textId="77777777" w:rsidR="004516EA" w:rsidRDefault="004516EA" w:rsidP="004516EA">
      <w:r>
        <w:t># shared.py</w:t>
      </w:r>
    </w:p>
    <w:p w14:paraId="4F216755" w14:textId="77777777" w:rsidR="004516EA" w:rsidRDefault="004516EA" w:rsidP="004516EA">
      <w:r>
        <w:t xml:space="preserve">def </w:t>
      </w:r>
      <w:proofErr w:type="spellStart"/>
      <w:r>
        <w:t>common_</w:t>
      </w:r>
      <w:proofErr w:type="gramStart"/>
      <w:r>
        <w:t>function</w:t>
      </w:r>
      <w:proofErr w:type="spellEnd"/>
      <w:r>
        <w:t>(</w:t>
      </w:r>
      <w:proofErr w:type="gramEnd"/>
      <w:r>
        <w:t>):</w:t>
      </w:r>
    </w:p>
    <w:p w14:paraId="4F86162C" w14:textId="77777777" w:rsidR="004516EA" w:rsidRDefault="004516EA" w:rsidP="004516EA">
      <w:r>
        <w:t xml:space="preserve">    pass</w:t>
      </w:r>
    </w:p>
    <w:p w14:paraId="660D7E35" w14:textId="77777777" w:rsidR="004516EA" w:rsidRDefault="004516EA" w:rsidP="004516EA"/>
    <w:p w14:paraId="2EAFAA7F" w14:textId="77777777" w:rsidR="004516EA" w:rsidRDefault="004516EA" w:rsidP="004516EA">
      <w:r>
        <w:t># module1.py</w:t>
      </w:r>
    </w:p>
    <w:p w14:paraId="242C8B8D" w14:textId="77777777" w:rsidR="004516EA" w:rsidRDefault="004516EA" w:rsidP="004516EA">
      <w:r>
        <w:t xml:space="preserve">from shared import </w:t>
      </w:r>
      <w:proofErr w:type="spellStart"/>
      <w:r>
        <w:t>common_function</w:t>
      </w:r>
      <w:proofErr w:type="spellEnd"/>
    </w:p>
    <w:p w14:paraId="5BF269A7" w14:textId="77777777" w:rsidR="004516EA" w:rsidRDefault="004516EA" w:rsidP="004516EA"/>
    <w:p w14:paraId="7DCC05CE" w14:textId="77777777" w:rsidR="004516EA" w:rsidRDefault="004516EA" w:rsidP="004516EA">
      <w:r>
        <w:t># module2.py</w:t>
      </w:r>
    </w:p>
    <w:p w14:paraId="00000006" w14:textId="2757E14D" w:rsidR="00256758" w:rsidRDefault="004516EA" w:rsidP="004516EA">
      <w:r>
        <w:t xml:space="preserve">from shared import </w:t>
      </w:r>
      <w:proofErr w:type="spellStart"/>
      <w:r>
        <w:t>common_function</w:t>
      </w:r>
      <w:proofErr w:type="spellEnd"/>
    </w:p>
    <w:p w14:paraId="54A85154" w14:textId="77777777" w:rsidR="004516EA" w:rsidRPr="004516EA" w:rsidRDefault="004516EA" w:rsidP="004516EA">
      <w:pPr>
        <w:spacing w:before="100" w:beforeAutospacing="1" w:after="100" w:afterAutospacing="1" w:line="240" w:lineRule="auto"/>
      </w:pPr>
      <w:r w:rsidRPr="004516EA">
        <w:t>Use Lazy Imports:</w:t>
      </w:r>
    </w:p>
    <w:p w14:paraId="5844F122" w14:textId="77777777" w:rsidR="004516EA" w:rsidRPr="004516EA" w:rsidRDefault="004516EA" w:rsidP="004516EA">
      <w:pPr>
        <w:numPr>
          <w:ilvl w:val="0"/>
          <w:numId w:val="19"/>
        </w:numPr>
        <w:spacing w:before="100" w:beforeAutospacing="1" w:after="100" w:afterAutospacing="1" w:line="240" w:lineRule="auto"/>
      </w:pPr>
      <w:r w:rsidRPr="004516EA">
        <w:t xml:space="preserve">Import Within Functions: If a module only needs to use another module's functions or classes within specific functions or methods, place the import statements inside these functions. This delays the import until it is </w:t>
      </w:r>
      <w:proofErr w:type="gramStart"/>
      <w:r w:rsidRPr="004516EA">
        <w:t>actually needed</w:t>
      </w:r>
      <w:proofErr w:type="gramEnd"/>
      <w:r w:rsidRPr="004516EA">
        <w:t xml:space="preserve"> and can help avoid circular import issues.</w:t>
      </w:r>
    </w:p>
    <w:p w14:paraId="67E39B96" w14:textId="77777777" w:rsidR="004516EA" w:rsidRPr="004516EA" w:rsidRDefault="004516EA" w:rsidP="004516EA">
      <w:pPr>
        <w:numPr>
          <w:ilvl w:val="0"/>
          <w:numId w:val="19"/>
        </w:numPr>
        <w:spacing w:before="100" w:beforeAutospacing="1" w:after="100" w:afterAutospacing="1" w:line="240" w:lineRule="auto"/>
      </w:pPr>
      <w:r w:rsidRPr="004516EA">
        <w:t>Example</w:t>
      </w:r>
    </w:p>
    <w:p w14:paraId="2F2B7296" w14:textId="77777777" w:rsidR="004516EA" w:rsidRDefault="004516EA" w:rsidP="004516EA">
      <w:r>
        <w:t># module1.py</w:t>
      </w:r>
    </w:p>
    <w:p w14:paraId="30D79F63" w14:textId="77777777" w:rsidR="004516EA" w:rsidRDefault="004516EA" w:rsidP="004516EA">
      <w:r>
        <w:t>def function1():</w:t>
      </w:r>
    </w:p>
    <w:p w14:paraId="5B0A69F6" w14:textId="77777777" w:rsidR="004516EA" w:rsidRDefault="004516EA" w:rsidP="004516EA">
      <w:r>
        <w:t xml:space="preserve">    from module2 import function2</w:t>
      </w:r>
    </w:p>
    <w:p w14:paraId="398FE9C5" w14:textId="77777777" w:rsidR="004516EA" w:rsidRDefault="004516EA" w:rsidP="004516EA">
      <w:r>
        <w:t xml:space="preserve">    function2()</w:t>
      </w:r>
    </w:p>
    <w:p w14:paraId="6107F784" w14:textId="77777777" w:rsidR="004516EA" w:rsidRDefault="004516EA" w:rsidP="004516EA"/>
    <w:p w14:paraId="09AF71B3" w14:textId="77777777" w:rsidR="004516EA" w:rsidRDefault="004516EA" w:rsidP="004516EA">
      <w:r>
        <w:t># module2.py</w:t>
      </w:r>
    </w:p>
    <w:p w14:paraId="2AA9A556" w14:textId="77777777" w:rsidR="004516EA" w:rsidRDefault="004516EA" w:rsidP="004516EA">
      <w:r>
        <w:t>def function2():</w:t>
      </w:r>
    </w:p>
    <w:p w14:paraId="4938AEC1" w14:textId="77777777" w:rsidR="004516EA" w:rsidRDefault="004516EA" w:rsidP="004516EA">
      <w:r>
        <w:t xml:space="preserve">    from module1 import function1</w:t>
      </w:r>
    </w:p>
    <w:p w14:paraId="716B0F93" w14:textId="56FF7561" w:rsidR="004516EA" w:rsidRDefault="004516EA" w:rsidP="004516EA">
      <w:r>
        <w:t xml:space="preserve">    function1()</w:t>
      </w:r>
    </w:p>
    <w:p w14:paraId="64DA3450" w14:textId="77777777" w:rsidR="004516EA" w:rsidRPr="004516EA" w:rsidRDefault="004516EA" w:rsidP="004516EA">
      <w:pPr>
        <w:spacing w:before="100" w:beforeAutospacing="1" w:after="100" w:afterAutospacing="1" w:line="240" w:lineRule="auto"/>
      </w:pPr>
      <w:r w:rsidRPr="004516EA">
        <w:lastRenderedPageBreak/>
        <w:t>Import Specific Functions or Classes:</w:t>
      </w:r>
    </w:p>
    <w:p w14:paraId="2215D115" w14:textId="77777777" w:rsidR="004516EA" w:rsidRPr="004516EA" w:rsidRDefault="004516EA" w:rsidP="004516EA">
      <w:pPr>
        <w:numPr>
          <w:ilvl w:val="0"/>
          <w:numId w:val="20"/>
        </w:numPr>
        <w:spacing w:before="100" w:beforeAutospacing="1" w:after="100" w:afterAutospacing="1" w:line="240" w:lineRule="auto"/>
      </w:pPr>
      <w:r w:rsidRPr="004516EA">
        <w:t>Minimize Dependencies: Instead of importing entire modules, import only the specific functions or classes that are needed. This approach can reduce the risk of circular imports by limiting the scope of imports.</w:t>
      </w:r>
    </w:p>
    <w:p w14:paraId="3A02DB4F" w14:textId="77777777" w:rsidR="004516EA" w:rsidRPr="004516EA" w:rsidRDefault="004516EA" w:rsidP="004516EA">
      <w:pPr>
        <w:numPr>
          <w:ilvl w:val="0"/>
          <w:numId w:val="20"/>
        </w:numPr>
        <w:spacing w:before="100" w:beforeAutospacing="1" w:after="100" w:afterAutospacing="1" w:line="240" w:lineRule="auto"/>
      </w:pPr>
      <w:r w:rsidRPr="004516EA">
        <w:t>Example:</w:t>
      </w:r>
    </w:p>
    <w:p w14:paraId="11481EB0" w14:textId="77777777" w:rsidR="004516EA" w:rsidRDefault="004516EA" w:rsidP="004516EA">
      <w:r>
        <w:t># module1.py</w:t>
      </w:r>
    </w:p>
    <w:p w14:paraId="16CDF72B" w14:textId="77777777" w:rsidR="004516EA" w:rsidRDefault="004516EA" w:rsidP="004516EA">
      <w:r>
        <w:t xml:space="preserve">from module2 import </w:t>
      </w:r>
      <w:proofErr w:type="spellStart"/>
      <w:r>
        <w:t>specific_function</w:t>
      </w:r>
      <w:proofErr w:type="spellEnd"/>
    </w:p>
    <w:p w14:paraId="768FED0E" w14:textId="77777777" w:rsidR="004516EA" w:rsidRDefault="004516EA" w:rsidP="004516EA"/>
    <w:p w14:paraId="0A863A62" w14:textId="77777777" w:rsidR="004516EA" w:rsidRDefault="004516EA" w:rsidP="004516EA">
      <w:r>
        <w:t># module2.py</w:t>
      </w:r>
    </w:p>
    <w:p w14:paraId="2146DBD6" w14:textId="2940370A" w:rsidR="004516EA" w:rsidRDefault="004516EA" w:rsidP="004516EA">
      <w:r>
        <w:t xml:space="preserve">from module1 import </w:t>
      </w:r>
      <w:proofErr w:type="spellStart"/>
      <w:r>
        <w:t>specific_class</w:t>
      </w:r>
      <w:proofErr w:type="spellEnd"/>
    </w:p>
    <w:p w14:paraId="00C641FD" w14:textId="77777777" w:rsidR="004516EA" w:rsidRPr="004516EA" w:rsidRDefault="004516EA" w:rsidP="004516EA">
      <w:pPr>
        <w:spacing w:before="100" w:beforeAutospacing="1" w:after="100" w:afterAutospacing="1" w:line="240" w:lineRule="auto"/>
      </w:pPr>
      <w:proofErr w:type="gramStart"/>
      <w:r w:rsidRPr="004516EA">
        <w:t>  Refactor</w:t>
      </w:r>
      <w:proofErr w:type="gramEnd"/>
      <w:r w:rsidRPr="004516EA">
        <w:t xml:space="preserve"> the Design:</w:t>
      </w:r>
    </w:p>
    <w:p w14:paraId="50DE3105" w14:textId="77777777" w:rsidR="004516EA" w:rsidRPr="004516EA" w:rsidRDefault="004516EA" w:rsidP="004516EA">
      <w:pPr>
        <w:numPr>
          <w:ilvl w:val="0"/>
          <w:numId w:val="21"/>
        </w:numPr>
        <w:spacing w:before="100" w:beforeAutospacing="1" w:after="100" w:afterAutospacing="1" w:line="240" w:lineRule="auto"/>
      </w:pPr>
      <w:r w:rsidRPr="004516EA">
        <w:t>Decouple Dependencies: Rethink and refactor the design of your modules to minimize dependencies between them. Consider whether the modules can be redesigned to be more independent or if their responsibilities can be better divided.</w:t>
      </w:r>
    </w:p>
    <w:p w14:paraId="770B69CD" w14:textId="77777777" w:rsidR="004516EA" w:rsidRPr="004516EA" w:rsidRDefault="004516EA" w:rsidP="004516EA">
      <w:pPr>
        <w:numPr>
          <w:ilvl w:val="0"/>
          <w:numId w:val="21"/>
        </w:numPr>
        <w:spacing w:before="100" w:beforeAutospacing="1" w:after="100" w:afterAutospacing="1" w:line="240" w:lineRule="auto"/>
      </w:pPr>
      <w:r w:rsidRPr="004516EA">
        <w:t>Example:</w:t>
      </w:r>
    </w:p>
    <w:p w14:paraId="0BE6D2BD" w14:textId="77777777" w:rsidR="004516EA" w:rsidRPr="004516EA" w:rsidRDefault="004516EA" w:rsidP="004516EA">
      <w:pPr>
        <w:numPr>
          <w:ilvl w:val="1"/>
          <w:numId w:val="21"/>
        </w:numPr>
        <w:spacing w:before="100" w:beforeAutospacing="1" w:after="100" w:afterAutospacing="1" w:line="240" w:lineRule="auto"/>
      </w:pPr>
      <w:r w:rsidRPr="004516EA">
        <w:t>If two modules are tightly coupled, it might indicate that they should be combined into a single module or redesigned with a clearer separation of concerns.</w:t>
      </w:r>
    </w:p>
    <w:p w14:paraId="312F5A7A" w14:textId="77777777" w:rsidR="004516EA" w:rsidRPr="004516EA" w:rsidRDefault="004516EA" w:rsidP="004516EA">
      <w:pPr>
        <w:spacing w:before="100" w:beforeAutospacing="1" w:after="100" w:afterAutospacing="1" w:line="240" w:lineRule="auto"/>
      </w:pPr>
      <w:proofErr w:type="gramStart"/>
      <w:r w:rsidRPr="004516EA">
        <w:t>  Use</w:t>
      </w:r>
      <w:proofErr w:type="gramEnd"/>
      <w:r w:rsidRPr="004516EA">
        <w:t xml:space="preserve"> Import Guards:</w:t>
      </w:r>
    </w:p>
    <w:p w14:paraId="00AECE8B" w14:textId="77777777" w:rsidR="004516EA" w:rsidRPr="004516EA" w:rsidRDefault="004516EA" w:rsidP="004516EA">
      <w:pPr>
        <w:numPr>
          <w:ilvl w:val="0"/>
          <w:numId w:val="22"/>
        </w:numPr>
        <w:spacing w:before="100" w:beforeAutospacing="1" w:after="100" w:afterAutospacing="1" w:line="240" w:lineRule="auto"/>
      </w:pPr>
      <w:r w:rsidRPr="004516EA">
        <w:t>Check if Module is Already Imported: Use if __name__ == "__main__" guards to prevent certain code from running when the module is imported.</w:t>
      </w:r>
    </w:p>
    <w:p w14:paraId="4D366444" w14:textId="77777777" w:rsidR="004516EA" w:rsidRPr="004516EA" w:rsidRDefault="004516EA" w:rsidP="004516EA">
      <w:pPr>
        <w:numPr>
          <w:ilvl w:val="0"/>
          <w:numId w:val="22"/>
        </w:numPr>
        <w:spacing w:before="100" w:beforeAutospacing="1" w:after="100" w:afterAutospacing="1" w:line="240" w:lineRule="auto"/>
      </w:pPr>
      <w:r w:rsidRPr="004516EA">
        <w:t>Example:</w:t>
      </w:r>
    </w:p>
    <w:p w14:paraId="579DECDF" w14:textId="77777777" w:rsidR="004516EA" w:rsidRDefault="004516EA" w:rsidP="004516EA">
      <w:r>
        <w:t># module1.py</w:t>
      </w:r>
    </w:p>
    <w:p w14:paraId="609518E7" w14:textId="77777777" w:rsidR="004516EA" w:rsidRDefault="004516EA" w:rsidP="004516EA">
      <w:r>
        <w:t>if __name__ == "__main__":</w:t>
      </w:r>
    </w:p>
    <w:p w14:paraId="52E9335A" w14:textId="77777777" w:rsidR="004516EA" w:rsidRDefault="004516EA" w:rsidP="004516EA">
      <w:r>
        <w:t xml:space="preserve">    import </w:t>
      </w:r>
      <w:proofErr w:type="gramStart"/>
      <w:r>
        <w:t>module2</w:t>
      </w:r>
      <w:proofErr w:type="gramEnd"/>
    </w:p>
    <w:p w14:paraId="1F8C46D6" w14:textId="301F20F3" w:rsidR="004516EA" w:rsidRDefault="004516EA" w:rsidP="004516EA">
      <w:r>
        <w:t xml:space="preserve">    # Code that relies on module2</w:t>
      </w:r>
    </w:p>
    <w:p w14:paraId="2132FF5D" w14:textId="77777777" w:rsidR="004516EA" w:rsidRPr="00A327C9" w:rsidRDefault="004516EA" w:rsidP="004516EA">
      <w:pPr>
        <w:pStyle w:val="Heading3"/>
        <w:rPr>
          <w:b w:val="0"/>
          <w:sz w:val="22"/>
          <w:szCs w:val="22"/>
        </w:rPr>
      </w:pPr>
      <w:r w:rsidRPr="00A327C9">
        <w:rPr>
          <w:b w:val="0"/>
          <w:sz w:val="22"/>
          <w:szCs w:val="22"/>
        </w:rPr>
        <w:t>Example of Refactoring to Avoid Circular Imports</w:t>
      </w:r>
    </w:p>
    <w:p w14:paraId="3C7B4C1B"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Assume you have two modules, module1.py and module2.py, that depend on each other:</w:t>
      </w:r>
    </w:p>
    <w:p w14:paraId="477AE970" w14:textId="77777777" w:rsidR="004516EA" w:rsidRDefault="004516EA" w:rsidP="004516EA">
      <w:r>
        <w:t># module1.py</w:t>
      </w:r>
    </w:p>
    <w:p w14:paraId="515A4C8C" w14:textId="77777777" w:rsidR="004516EA" w:rsidRDefault="004516EA" w:rsidP="004516EA">
      <w:r>
        <w:t>from module2 import function2</w:t>
      </w:r>
    </w:p>
    <w:p w14:paraId="10376F0E" w14:textId="77777777" w:rsidR="004516EA" w:rsidRDefault="004516EA" w:rsidP="004516EA"/>
    <w:p w14:paraId="39AC178C" w14:textId="77777777" w:rsidR="004516EA" w:rsidRDefault="004516EA" w:rsidP="004516EA">
      <w:r>
        <w:t>def function1():</w:t>
      </w:r>
    </w:p>
    <w:p w14:paraId="1A1016D3" w14:textId="77777777" w:rsidR="004516EA" w:rsidRDefault="004516EA" w:rsidP="004516EA">
      <w:r>
        <w:t xml:space="preserve">    function2()</w:t>
      </w:r>
    </w:p>
    <w:p w14:paraId="764862A2" w14:textId="77777777" w:rsidR="004516EA" w:rsidRDefault="004516EA" w:rsidP="004516EA"/>
    <w:p w14:paraId="51FCD3B7" w14:textId="77777777" w:rsidR="004516EA" w:rsidRDefault="004516EA" w:rsidP="004516EA">
      <w:r>
        <w:lastRenderedPageBreak/>
        <w:t># module2.py</w:t>
      </w:r>
    </w:p>
    <w:p w14:paraId="6B52FEDA" w14:textId="77777777" w:rsidR="004516EA" w:rsidRDefault="004516EA" w:rsidP="004516EA">
      <w:r>
        <w:t>from module1 import function1</w:t>
      </w:r>
    </w:p>
    <w:p w14:paraId="6A07D632" w14:textId="77777777" w:rsidR="004516EA" w:rsidRDefault="004516EA" w:rsidP="004516EA"/>
    <w:p w14:paraId="49B136AC" w14:textId="77777777" w:rsidR="004516EA" w:rsidRDefault="004516EA" w:rsidP="004516EA">
      <w:r>
        <w:t>def function2():</w:t>
      </w:r>
    </w:p>
    <w:p w14:paraId="353FC41F" w14:textId="2EC8E8FD" w:rsidR="004516EA" w:rsidRDefault="004516EA" w:rsidP="004516EA">
      <w:r>
        <w:t xml:space="preserve">    function1()</w:t>
      </w:r>
    </w:p>
    <w:p w14:paraId="6C9F0A06" w14:textId="45D1DA75" w:rsidR="004516EA" w:rsidRDefault="004516EA" w:rsidP="004516EA">
      <w:r>
        <w:t xml:space="preserve">This creates a circular import. You can refactor by introducing a new module, </w:t>
      </w:r>
      <w:r w:rsidRPr="00A327C9">
        <w:t>common.py</w:t>
      </w:r>
      <w:r>
        <w:t>, to hold shared functionality:</w:t>
      </w:r>
    </w:p>
    <w:p w14:paraId="3600FF2A" w14:textId="77777777" w:rsidR="004516EA" w:rsidRDefault="004516EA" w:rsidP="004516EA">
      <w:r>
        <w:t># common.py</w:t>
      </w:r>
    </w:p>
    <w:p w14:paraId="5F49C6D2" w14:textId="77777777" w:rsidR="004516EA" w:rsidRDefault="004516EA" w:rsidP="004516EA">
      <w:r>
        <w:t xml:space="preserve">def </w:t>
      </w:r>
      <w:proofErr w:type="spellStart"/>
      <w:r>
        <w:t>shared_</w:t>
      </w:r>
      <w:proofErr w:type="gramStart"/>
      <w:r>
        <w:t>function</w:t>
      </w:r>
      <w:proofErr w:type="spellEnd"/>
      <w:r>
        <w:t>(</w:t>
      </w:r>
      <w:proofErr w:type="gramEnd"/>
      <w:r>
        <w:t>):</w:t>
      </w:r>
    </w:p>
    <w:p w14:paraId="2C5D5AF4" w14:textId="77777777" w:rsidR="004516EA" w:rsidRDefault="004516EA" w:rsidP="004516EA">
      <w:r>
        <w:t xml:space="preserve">    pass</w:t>
      </w:r>
    </w:p>
    <w:p w14:paraId="1477155D" w14:textId="77777777" w:rsidR="004516EA" w:rsidRDefault="004516EA" w:rsidP="004516EA"/>
    <w:p w14:paraId="377B58A4" w14:textId="77777777" w:rsidR="004516EA" w:rsidRDefault="004516EA" w:rsidP="004516EA">
      <w:r>
        <w:t># module1.py</w:t>
      </w:r>
    </w:p>
    <w:p w14:paraId="12046CD7" w14:textId="77777777" w:rsidR="004516EA" w:rsidRDefault="004516EA" w:rsidP="004516EA">
      <w:r>
        <w:t xml:space="preserve">from common import </w:t>
      </w:r>
      <w:proofErr w:type="spellStart"/>
      <w:r>
        <w:t>shared_function</w:t>
      </w:r>
      <w:proofErr w:type="spellEnd"/>
    </w:p>
    <w:p w14:paraId="4ED01EBD" w14:textId="77777777" w:rsidR="004516EA" w:rsidRDefault="004516EA" w:rsidP="004516EA"/>
    <w:p w14:paraId="21382010" w14:textId="77777777" w:rsidR="004516EA" w:rsidRDefault="004516EA" w:rsidP="004516EA">
      <w:r>
        <w:t>def function1():</w:t>
      </w:r>
    </w:p>
    <w:p w14:paraId="0132D2C5" w14:textId="77777777" w:rsidR="004516EA" w:rsidRDefault="004516EA" w:rsidP="004516EA">
      <w:r>
        <w:t xml:space="preserve">    </w:t>
      </w:r>
      <w:proofErr w:type="spellStart"/>
      <w:r>
        <w:t>shared_</w:t>
      </w:r>
      <w:proofErr w:type="gramStart"/>
      <w:r>
        <w:t>function</w:t>
      </w:r>
      <w:proofErr w:type="spellEnd"/>
      <w:r>
        <w:t>(</w:t>
      </w:r>
      <w:proofErr w:type="gramEnd"/>
      <w:r>
        <w:t>)</w:t>
      </w:r>
    </w:p>
    <w:p w14:paraId="15CC7196" w14:textId="77777777" w:rsidR="004516EA" w:rsidRDefault="004516EA" w:rsidP="004516EA"/>
    <w:p w14:paraId="5F2E4CCD" w14:textId="77777777" w:rsidR="004516EA" w:rsidRDefault="004516EA" w:rsidP="004516EA">
      <w:r>
        <w:t># module2.py</w:t>
      </w:r>
    </w:p>
    <w:p w14:paraId="0E453A7E" w14:textId="77777777" w:rsidR="004516EA" w:rsidRDefault="004516EA" w:rsidP="004516EA">
      <w:r>
        <w:t xml:space="preserve">from common import </w:t>
      </w:r>
      <w:proofErr w:type="spellStart"/>
      <w:r>
        <w:t>shared_function</w:t>
      </w:r>
      <w:proofErr w:type="spellEnd"/>
    </w:p>
    <w:p w14:paraId="10E19FAF" w14:textId="77777777" w:rsidR="004516EA" w:rsidRDefault="004516EA" w:rsidP="004516EA"/>
    <w:p w14:paraId="3AB7C0FC" w14:textId="77777777" w:rsidR="004516EA" w:rsidRDefault="004516EA" w:rsidP="004516EA">
      <w:r>
        <w:t>def function2():</w:t>
      </w:r>
    </w:p>
    <w:p w14:paraId="1EB6A31B" w14:textId="01E3DB60" w:rsidR="004516EA" w:rsidRDefault="004516EA" w:rsidP="004516EA">
      <w:r>
        <w:t xml:space="preserve">    </w:t>
      </w:r>
      <w:proofErr w:type="spellStart"/>
      <w:r>
        <w:t>shared_</w:t>
      </w:r>
      <w:proofErr w:type="gramStart"/>
      <w:r>
        <w:t>function</w:t>
      </w:r>
      <w:proofErr w:type="spellEnd"/>
      <w:r>
        <w:t>(</w:t>
      </w:r>
      <w:proofErr w:type="gramEnd"/>
      <w:r>
        <w:t>)</w:t>
      </w:r>
    </w:p>
    <w:p w14:paraId="109E128F"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By placing shared functionality in common.py, you avoid circular imports between module1.py and module2.py.</w:t>
      </w:r>
    </w:p>
    <w:p w14:paraId="1B3AC162" w14:textId="77777777" w:rsidR="004516EA" w:rsidRPr="00A327C9" w:rsidRDefault="004516EA" w:rsidP="004516EA">
      <w:pPr>
        <w:pStyle w:val="Heading3"/>
        <w:rPr>
          <w:b w:val="0"/>
          <w:sz w:val="22"/>
          <w:szCs w:val="22"/>
        </w:rPr>
      </w:pPr>
      <w:r w:rsidRPr="00A327C9">
        <w:rPr>
          <w:b w:val="0"/>
          <w:sz w:val="22"/>
          <w:szCs w:val="22"/>
        </w:rPr>
        <w:t>Summary</w:t>
      </w:r>
    </w:p>
    <w:p w14:paraId="38198061" w14:textId="77777777" w:rsidR="004516EA" w:rsidRDefault="004516EA" w:rsidP="004516EA">
      <w:pPr>
        <w:numPr>
          <w:ilvl w:val="0"/>
          <w:numId w:val="23"/>
        </w:numPr>
        <w:spacing w:before="100" w:beforeAutospacing="1" w:after="100" w:afterAutospacing="1" w:line="240" w:lineRule="auto"/>
      </w:pPr>
      <w:r w:rsidRPr="00A327C9">
        <w:rPr>
          <w:b/>
          <w:bCs/>
        </w:rPr>
        <w:t>Restructure Code</w:t>
      </w:r>
      <w:r>
        <w:t>: Centralize shared components in a separate module.</w:t>
      </w:r>
    </w:p>
    <w:p w14:paraId="455ED06C" w14:textId="77777777" w:rsidR="004516EA" w:rsidRDefault="004516EA" w:rsidP="004516EA">
      <w:pPr>
        <w:numPr>
          <w:ilvl w:val="0"/>
          <w:numId w:val="23"/>
        </w:numPr>
        <w:spacing w:before="100" w:beforeAutospacing="1" w:after="100" w:afterAutospacing="1" w:line="240" w:lineRule="auto"/>
      </w:pPr>
      <w:r w:rsidRPr="00A327C9">
        <w:rPr>
          <w:b/>
          <w:bCs/>
        </w:rPr>
        <w:t>Lazy Imports</w:t>
      </w:r>
      <w:r>
        <w:t>: Import modules within functions to avoid circular dependencies.</w:t>
      </w:r>
    </w:p>
    <w:p w14:paraId="616E8823" w14:textId="77777777" w:rsidR="004516EA" w:rsidRDefault="004516EA" w:rsidP="004516EA">
      <w:pPr>
        <w:numPr>
          <w:ilvl w:val="0"/>
          <w:numId w:val="23"/>
        </w:numPr>
        <w:spacing w:before="100" w:beforeAutospacing="1" w:after="100" w:afterAutospacing="1" w:line="240" w:lineRule="auto"/>
      </w:pPr>
      <w:r w:rsidRPr="00A327C9">
        <w:rPr>
          <w:b/>
          <w:bCs/>
        </w:rPr>
        <w:t>Specific Imports</w:t>
      </w:r>
      <w:r>
        <w:t>: Import only necessary functions or classes.</w:t>
      </w:r>
    </w:p>
    <w:p w14:paraId="68699CCD" w14:textId="77777777" w:rsidR="004516EA" w:rsidRDefault="004516EA" w:rsidP="004516EA">
      <w:pPr>
        <w:numPr>
          <w:ilvl w:val="0"/>
          <w:numId w:val="23"/>
        </w:numPr>
        <w:spacing w:before="100" w:beforeAutospacing="1" w:after="100" w:afterAutospacing="1" w:line="240" w:lineRule="auto"/>
      </w:pPr>
      <w:r w:rsidRPr="00A327C9">
        <w:rPr>
          <w:b/>
          <w:bCs/>
        </w:rPr>
        <w:t>Refactor Design</w:t>
      </w:r>
      <w:r>
        <w:t>: Consider redesigning modules to reduce dependencies.</w:t>
      </w:r>
    </w:p>
    <w:p w14:paraId="36B14881" w14:textId="77777777" w:rsidR="004516EA" w:rsidRDefault="004516EA" w:rsidP="004516EA">
      <w:pPr>
        <w:numPr>
          <w:ilvl w:val="0"/>
          <w:numId w:val="23"/>
        </w:numPr>
        <w:spacing w:before="100" w:beforeAutospacing="1" w:after="100" w:afterAutospacing="1" w:line="240" w:lineRule="auto"/>
      </w:pPr>
      <w:r w:rsidRPr="00A327C9">
        <w:rPr>
          <w:b/>
          <w:bCs/>
        </w:rPr>
        <w:t>Import Guards</w:t>
      </w:r>
      <w:r>
        <w:t>: Use guards to prevent code execution during import.</w:t>
      </w:r>
    </w:p>
    <w:p w14:paraId="1D63A1AF" w14:textId="7A7D2FA5"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These strategies help in managing dependencies effectively and reducing the risk of circular import issues in your codebase.</w:t>
      </w:r>
    </w:p>
    <w:p w14:paraId="00000007" w14:textId="77777777" w:rsidR="00256758" w:rsidRDefault="00000000">
      <w:r>
        <w:t xml:space="preserve">Q4. Why </w:t>
      </w:r>
      <w:proofErr w:type="gramStart"/>
      <w:r>
        <w:t>is  _</w:t>
      </w:r>
      <w:proofErr w:type="gramEnd"/>
      <w:r>
        <w:t xml:space="preserve"> _all_ _ in Python?</w:t>
      </w:r>
    </w:p>
    <w:p w14:paraId="680FBAF8" w14:textId="77777777" w:rsidR="004516EA" w:rsidRPr="00A327C9" w:rsidRDefault="004516EA" w:rsidP="004516EA">
      <w:pPr>
        <w:pStyle w:val="NormalWeb"/>
        <w:rPr>
          <w:rFonts w:ascii="Calibri" w:eastAsia="Calibri" w:hAnsi="Calibri" w:cs="Calibri"/>
          <w:sz w:val="22"/>
          <w:szCs w:val="22"/>
          <w:lang w:val="en-IN"/>
        </w:rPr>
      </w:pPr>
      <w:proofErr w:type="gramStart"/>
      <w:r w:rsidRPr="00A327C9">
        <w:rPr>
          <w:rFonts w:ascii="Calibri" w:eastAsia="Calibri" w:hAnsi="Calibri" w:cs="Calibri"/>
          <w:sz w:val="22"/>
          <w:szCs w:val="22"/>
          <w:lang w:val="en-IN"/>
        </w:rPr>
        <w:lastRenderedPageBreak/>
        <w:t>Answer:-</w:t>
      </w:r>
      <w:proofErr w:type="gramEnd"/>
      <w:r w:rsidRPr="00A327C9">
        <w:rPr>
          <w:rFonts w:ascii="Calibri" w:eastAsia="Calibri" w:hAnsi="Calibri" w:cs="Calibri"/>
          <w:sz w:val="22"/>
          <w:szCs w:val="22"/>
          <w:lang w:val="en-IN"/>
        </w:rPr>
        <w:t xml:space="preserve"> </w:t>
      </w:r>
      <w:r w:rsidRPr="00A327C9">
        <w:rPr>
          <w:rFonts w:ascii="Calibri" w:eastAsia="Calibri" w:hAnsi="Calibri" w:cs="Calibri"/>
          <w:sz w:val="22"/>
          <w:szCs w:val="22"/>
          <w:lang w:val="en-IN"/>
        </w:rPr>
        <w:t>In Python, __all__ is a special attribute used to control what is imported when a module is imported using the from module import * syntax. It defines a list of public objects of that module. Here’s a detailed explanation of its purpose and usage:</w:t>
      </w:r>
    </w:p>
    <w:p w14:paraId="3E849BED" w14:textId="77777777" w:rsidR="004516EA" w:rsidRPr="00A327C9" w:rsidRDefault="004516EA" w:rsidP="004516EA">
      <w:pPr>
        <w:pStyle w:val="Heading3"/>
        <w:rPr>
          <w:b w:val="0"/>
          <w:sz w:val="22"/>
          <w:szCs w:val="22"/>
        </w:rPr>
      </w:pPr>
      <w:r w:rsidRPr="00A327C9">
        <w:rPr>
          <w:b w:val="0"/>
          <w:sz w:val="22"/>
          <w:szCs w:val="22"/>
        </w:rPr>
        <w:t>Purpose of __all__</w:t>
      </w:r>
    </w:p>
    <w:p w14:paraId="005EB927" w14:textId="77777777" w:rsidR="004516EA" w:rsidRPr="00A327C9" w:rsidRDefault="004516EA" w:rsidP="004516EA">
      <w:pPr>
        <w:pStyle w:val="NormalWeb"/>
        <w:numPr>
          <w:ilvl w:val="0"/>
          <w:numId w:val="24"/>
        </w:numPr>
        <w:rPr>
          <w:rFonts w:ascii="Calibri" w:eastAsia="Calibri" w:hAnsi="Calibri" w:cs="Calibri"/>
          <w:sz w:val="22"/>
          <w:szCs w:val="22"/>
          <w:lang w:val="en-IN"/>
        </w:rPr>
      </w:pPr>
      <w:r w:rsidRPr="00A327C9">
        <w:rPr>
          <w:rFonts w:ascii="Calibri" w:eastAsia="Calibri" w:hAnsi="Calibri" w:cs="Calibri"/>
          <w:b/>
          <w:bCs/>
          <w:sz w:val="22"/>
          <w:szCs w:val="22"/>
          <w:lang w:val="en-IN"/>
        </w:rPr>
        <w:t>Control Import Behavior</w:t>
      </w:r>
      <w:r w:rsidRPr="00A327C9">
        <w:rPr>
          <w:rFonts w:ascii="Calibri" w:eastAsia="Calibri" w:hAnsi="Calibri" w:cs="Calibri"/>
          <w:sz w:val="22"/>
          <w:szCs w:val="22"/>
          <w:lang w:val="en-IN"/>
        </w:rPr>
        <w:t>:</w:t>
      </w:r>
    </w:p>
    <w:p w14:paraId="4CF1CFC7" w14:textId="77777777" w:rsidR="004516EA" w:rsidRPr="00A327C9" w:rsidRDefault="004516EA" w:rsidP="004516EA">
      <w:pPr>
        <w:pStyle w:val="NormalWeb"/>
        <w:numPr>
          <w:ilvl w:val="1"/>
          <w:numId w:val="24"/>
        </w:numPr>
        <w:rPr>
          <w:rFonts w:ascii="Calibri" w:eastAsia="Calibri" w:hAnsi="Calibri" w:cs="Calibri"/>
          <w:sz w:val="22"/>
          <w:szCs w:val="22"/>
          <w:lang w:val="en-IN"/>
        </w:rPr>
      </w:pPr>
      <w:r w:rsidRPr="00A327C9">
        <w:rPr>
          <w:rFonts w:ascii="Calibri" w:eastAsia="Calibri" w:hAnsi="Calibri" w:cs="Calibri"/>
          <w:sz w:val="22"/>
          <w:szCs w:val="22"/>
          <w:lang w:val="en-IN"/>
        </w:rPr>
        <w:t>__all__ specifies which names should be imported when a client imports a module using the wildcard import syntax. If __all__ is defined, only the names in the list will be imported. If it is not defined, all names that do not start with an underscore (_) will be imported.</w:t>
      </w:r>
    </w:p>
    <w:p w14:paraId="73BCF17D" w14:textId="77777777" w:rsidR="004516EA" w:rsidRPr="00A327C9" w:rsidRDefault="004516EA" w:rsidP="004516EA">
      <w:pPr>
        <w:pStyle w:val="NormalWeb"/>
        <w:numPr>
          <w:ilvl w:val="1"/>
          <w:numId w:val="24"/>
        </w:numPr>
        <w:rPr>
          <w:rFonts w:ascii="Calibri" w:eastAsia="Calibri" w:hAnsi="Calibri" w:cs="Calibri"/>
          <w:sz w:val="22"/>
          <w:szCs w:val="22"/>
          <w:lang w:val="en-IN"/>
        </w:rPr>
      </w:pPr>
      <w:r w:rsidRPr="00A327C9">
        <w:rPr>
          <w:rFonts w:ascii="Calibri" w:eastAsia="Calibri" w:hAnsi="Calibri" w:cs="Calibri"/>
          <w:b/>
          <w:bCs/>
          <w:sz w:val="22"/>
          <w:szCs w:val="22"/>
          <w:lang w:val="en-IN"/>
        </w:rPr>
        <w:t>Example</w:t>
      </w:r>
      <w:r w:rsidRPr="00A327C9">
        <w:rPr>
          <w:rFonts w:ascii="Calibri" w:eastAsia="Calibri" w:hAnsi="Calibri" w:cs="Calibri"/>
          <w:sz w:val="22"/>
          <w:szCs w:val="22"/>
          <w:lang w:val="en-IN"/>
        </w:rPr>
        <w:t>:</w:t>
      </w:r>
    </w:p>
    <w:p w14:paraId="352F56AE" w14:textId="77777777" w:rsidR="004516EA" w:rsidRDefault="004516EA" w:rsidP="004516EA">
      <w:r>
        <w:t># module.py</w:t>
      </w:r>
    </w:p>
    <w:p w14:paraId="741D19E3" w14:textId="77777777" w:rsidR="004516EA" w:rsidRDefault="004516EA" w:rsidP="004516EA">
      <w:r>
        <w:t>__all__ = ['</w:t>
      </w:r>
      <w:proofErr w:type="spellStart"/>
      <w:r>
        <w:t>public_function</w:t>
      </w:r>
      <w:proofErr w:type="spellEnd"/>
      <w:r>
        <w:t>']</w:t>
      </w:r>
    </w:p>
    <w:p w14:paraId="1B772103" w14:textId="77777777" w:rsidR="004516EA" w:rsidRDefault="004516EA" w:rsidP="004516EA"/>
    <w:p w14:paraId="443A3A32" w14:textId="77777777" w:rsidR="004516EA" w:rsidRDefault="004516EA" w:rsidP="004516EA">
      <w:r>
        <w:t xml:space="preserve">def </w:t>
      </w:r>
      <w:proofErr w:type="spellStart"/>
      <w:r>
        <w:t>public_</w:t>
      </w:r>
      <w:proofErr w:type="gramStart"/>
      <w:r>
        <w:t>function</w:t>
      </w:r>
      <w:proofErr w:type="spellEnd"/>
      <w:r>
        <w:t>(</w:t>
      </w:r>
      <w:proofErr w:type="gramEnd"/>
      <w:r>
        <w:t>):</w:t>
      </w:r>
    </w:p>
    <w:p w14:paraId="08D75C4B" w14:textId="77777777" w:rsidR="004516EA" w:rsidRDefault="004516EA" w:rsidP="004516EA">
      <w:r>
        <w:t xml:space="preserve">    pass</w:t>
      </w:r>
    </w:p>
    <w:p w14:paraId="48FC71B4" w14:textId="77777777" w:rsidR="004516EA" w:rsidRDefault="004516EA" w:rsidP="004516EA"/>
    <w:p w14:paraId="17A2D2AC" w14:textId="77777777" w:rsidR="004516EA" w:rsidRDefault="004516EA" w:rsidP="004516EA">
      <w:r>
        <w:t xml:space="preserve">def </w:t>
      </w:r>
      <w:proofErr w:type="spellStart"/>
      <w:r>
        <w:t>private_</w:t>
      </w:r>
      <w:proofErr w:type="gramStart"/>
      <w:r>
        <w:t>function</w:t>
      </w:r>
      <w:proofErr w:type="spellEnd"/>
      <w:r>
        <w:t>(</w:t>
      </w:r>
      <w:proofErr w:type="gramEnd"/>
      <w:r>
        <w:t>):</w:t>
      </w:r>
    </w:p>
    <w:p w14:paraId="00000008" w14:textId="1F7E4BFE" w:rsidR="00256758" w:rsidRDefault="004516EA" w:rsidP="004516EA">
      <w:r>
        <w:t xml:space="preserve">    pass</w:t>
      </w:r>
    </w:p>
    <w:p w14:paraId="301776F8" w14:textId="77777777" w:rsidR="004516EA" w:rsidRDefault="004516EA" w:rsidP="004516EA">
      <w:pPr>
        <w:numPr>
          <w:ilvl w:val="0"/>
          <w:numId w:val="25"/>
        </w:numPr>
        <w:spacing w:before="100" w:beforeAutospacing="1" w:after="100" w:afterAutospacing="1" w:line="240" w:lineRule="auto"/>
        <w:ind w:left="1440"/>
      </w:pPr>
    </w:p>
    <w:p w14:paraId="0F3BE7EE" w14:textId="77777777" w:rsidR="004516EA" w:rsidRPr="00A327C9" w:rsidRDefault="004516EA" w:rsidP="004516EA">
      <w:pPr>
        <w:pStyle w:val="NormalWeb"/>
        <w:numPr>
          <w:ilvl w:val="1"/>
          <w:numId w:val="25"/>
        </w:numPr>
        <w:rPr>
          <w:rFonts w:ascii="Calibri" w:eastAsia="Calibri" w:hAnsi="Calibri" w:cs="Calibri"/>
          <w:sz w:val="22"/>
          <w:szCs w:val="22"/>
          <w:lang w:val="en-IN"/>
        </w:rPr>
      </w:pPr>
      <w:r w:rsidRPr="00A327C9">
        <w:rPr>
          <w:rFonts w:ascii="Calibri" w:eastAsia="Calibri" w:hAnsi="Calibri" w:cs="Calibri"/>
          <w:sz w:val="22"/>
          <w:szCs w:val="22"/>
          <w:lang w:val="en-IN"/>
        </w:rPr>
        <w:t xml:space="preserve">In this case, only </w:t>
      </w:r>
      <w:proofErr w:type="spellStart"/>
      <w:r w:rsidRPr="00A327C9">
        <w:rPr>
          <w:rFonts w:ascii="Calibri" w:eastAsia="Calibri" w:hAnsi="Calibri" w:cs="Calibri"/>
          <w:sz w:val="22"/>
          <w:szCs w:val="22"/>
          <w:lang w:val="en-IN"/>
        </w:rPr>
        <w:t>public_function</w:t>
      </w:r>
      <w:proofErr w:type="spellEnd"/>
      <w:r w:rsidRPr="00A327C9">
        <w:rPr>
          <w:rFonts w:ascii="Calibri" w:eastAsia="Calibri" w:hAnsi="Calibri" w:cs="Calibri"/>
          <w:sz w:val="22"/>
          <w:szCs w:val="22"/>
          <w:lang w:val="en-IN"/>
        </w:rPr>
        <w:t xml:space="preserve"> will be imported into script.py, and </w:t>
      </w:r>
      <w:proofErr w:type="spellStart"/>
      <w:r w:rsidRPr="00A327C9">
        <w:rPr>
          <w:rFonts w:ascii="Calibri" w:eastAsia="Calibri" w:hAnsi="Calibri" w:cs="Calibri"/>
          <w:sz w:val="22"/>
          <w:szCs w:val="22"/>
          <w:lang w:val="en-IN"/>
        </w:rPr>
        <w:t>private_function</w:t>
      </w:r>
      <w:proofErr w:type="spellEnd"/>
      <w:r w:rsidRPr="00A327C9">
        <w:rPr>
          <w:rFonts w:ascii="Calibri" w:eastAsia="Calibri" w:hAnsi="Calibri" w:cs="Calibri"/>
          <w:sz w:val="22"/>
          <w:szCs w:val="22"/>
          <w:lang w:val="en-IN"/>
        </w:rPr>
        <w:t xml:space="preserve"> will be ignored.</w:t>
      </w:r>
    </w:p>
    <w:p w14:paraId="083D5527" w14:textId="77777777" w:rsidR="004516EA" w:rsidRPr="00A327C9" w:rsidRDefault="004516EA" w:rsidP="004516EA">
      <w:pPr>
        <w:pStyle w:val="NormalWeb"/>
        <w:numPr>
          <w:ilvl w:val="0"/>
          <w:numId w:val="25"/>
        </w:numPr>
        <w:rPr>
          <w:rFonts w:ascii="Calibri" w:eastAsia="Calibri" w:hAnsi="Calibri" w:cs="Calibri"/>
          <w:sz w:val="22"/>
          <w:szCs w:val="22"/>
          <w:lang w:val="en-IN"/>
        </w:rPr>
      </w:pPr>
      <w:r w:rsidRPr="00A327C9">
        <w:rPr>
          <w:rFonts w:ascii="Calibri" w:eastAsia="Calibri" w:hAnsi="Calibri" w:cs="Calibri"/>
          <w:b/>
          <w:bCs/>
          <w:sz w:val="22"/>
          <w:szCs w:val="22"/>
          <w:lang w:val="en-IN"/>
        </w:rPr>
        <w:t>Documentation and Code Organization</w:t>
      </w:r>
      <w:r w:rsidRPr="00A327C9">
        <w:rPr>
          <w:rFonts w:ascii="Calibri" w:eastAsia="Calibri" w:hAnsi="Calibri" w:cs="Calibri"/>
          <w:sz w:val="22"/>
          <w:szCs w:val="22"/>
          <w:lang w:val="en-IN"/>
        </w:rPr>
        <w:t>:</w:t>
      </w:r>
    </w:p>
    <w:p w14:paraId="33F87BC8" w14:textId="77777777" w:rsidR="004516EA" w:rsidRDefault="004516EA" w:rsidP="004516EA">
      <w:pPr>
        <w:numPr>
          <w:ilvl w:val="1"/>
          <w:numId w:val="25"/>
        </w:numPr>
        <w:spacing w:before="100" w:beforeAutospacing="1" w:after="100" w:afterAutospacing="1" w:line="240" w:lineRule="auto"/>
      </w:pPr>
      <w:r>
        <w:t>By explicitly listing which functions, classes, or variables should be considered public, you document the intended API of the module. This helps users of the module understand which components are meant for public use and which are internal.</w:t>
      </w:r>
    </w:p>
    <w:p w14:paraId="5EB16D7D" w14:textId="77777777" w:rsidR="004516EA" w:rsidRPr="00A327C9" w:rsidRDefault="004516EA" w:rsidP="004516EA">
      <w:pPr>
        <w:pStyle w:val="Heading3"/>
        <w:rPr>
          <w:b w:val="0"/>
          <w:sz w:val="22"/>
          <w:szCs w:val="22"/>
        </w:rPr>
      </w:pPr>
      <w:r w:rsidRPr="00A327C9">
        <w:rPr>
          <w:b w:val="0"/>
          <w:sz w:val="22"/>
          <w:szCs w:val="22"/>
        </w:rPr>
        <w:t>Example Usage</w:t>
      </w:r>
    </w:p>
    <w:p w14:paraId="57C23956"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Consider the following module mymodule.py:</w:t>
      </w:r>
    </w:p>
    <w:p w14:paraId="54FF9C55" w14:textId="77777777" w:rsidR="004516EA" w:rsidRDefault="004516EA" w:rsidP="004516EA">
      <w:r>
        <w:t># mymodule.py</w:t>
      </w:r>
    </w:p>
    <w:p w14:paraId="6D1D4AF5" w14:textId="77777777" w:rsidR="004516EA" w:rsidRDefault="004516EA" w:rsidP="004516EA">
      <w:r>
        <w:t>__all__ = ['</w:t>
      </w:r>
      <w:proofErr w:type="spellStart"/>
      <w:r>
        <w:t>public_func</w:t>
      </w:r>
      <w:proofErr w:type="spellEnd"/>
      <w:r>
        <w:t>', '</w:t>
      </w:r>
      <w:proofErr w:type="spellStart"/>
      <w:r>
        <w:t>PublicClass</w:t>
      </w:r>
      <w:proofErr w:type="spellEnd"/>
      <w:r>
        <w:t>']</w:t>
      </w:r>
    </w:p>
    <w:p w14:paraId="17D1904B" w14:textId="77777777" w:rsidR="004516EA" w:rsidRDefault="004516EA" w:rsidP="004516EA"/>
    <w:p w14:paraId="5D994750" w14:textId="77777777" w:rsidR="004516EA" w:rsidRDefault="004516EA" w:rsidP="004516EA">
      <w:r>
        <w:t xml:space="preserve">def </w:t>
      </w:r>
      <w:proofErr w:type="spellStart"/>
      <w:r>
        <w:t>public_</w:t>
      </w:r>
      <w:proofErr w:type="gramStart"/>
      <w:r>
        <w:t>func</w:t>
      </w:r>
      <w:proofErr w:type="spellEnd"/>
      <w:r>
        <w:t>(</w:t>
      </w:r>
      <w:proofErr w:type="gramEnd"/>
      <w:r>
        <w:t>):</w:t>
      </w:r>
    </w:p>
    <w:p w14:paraId="5C51BF7F" w14:textId="77777777" w:rsidR="004516EA" w:rsidRDefault="004516EA" w:rsidP="004516EA">
      <w:r>
        <w:t xml:space="preserve">    </w:t>
      </w:r>
      <w:proofErr w:type="gramStart"/>
      <w:r>
        <w:t>print(</w:t>
      </w:r>
      <w:proofErr w:type="gramEnd"/>
      <w:r>
        <w:t>"This is a public function.")</w:t>
      </w:r>
    </w:p>
    <w:p w14:paraId="472C5982" w14:textId="77777777" w:rsidR="004516EA" w:rsidRDefault="004516EA" w:rsidP="004516EA"/>
    <w:p w14:paraId="0B72990F" w14:textId="77777777" w:rsidR="004516EA" w:rsidRDefault="004516EA" w:rsidP="004516EA">
      <w:r>
        <w:t>def _</w:t>
      </w:r>
      <w:proofErr w:type="spellStart"/>
      <w:r>
        <w:t>private_</w:t>
      </w:r>
      <w:proofErr w:type="gramStart"/>
      <w:r>
        <w:t>func</w:t>
      </w:r>
      <w:proofErr w:type="spellEnd"/>
      <w:r>
        <w:t>(</w:t>
      </w:r>
      <w:proofErr w:type="gramEnd"/>
      <w:r>
        <w:t>):</w:t>
      </w:r>
    </w:p>
    <w:p w14:paraId="46669D34" w14:textId="77777777" w:rsidR="004516EA" w:rsidRDefault="004516EA" w:rsidP="004516EA">
      <w:r>
        <w:lastRenderedPageBreak/>
        <w:t xml:space="preserve">    </w:t>
      </w:r>
      <w:proofErr w:type="gramStart"/>
      <w:r>
        <w:t>print(</w:t>
      </w:r>
      <w:proofErr w:type="gramEnd"/>
      <w:r>
        <w:t>"This is a private function.")</w:t>
      </w:r>
    </w:p>
    <w:p w14:paraId="69A9BC0A" w14:textId="77777777" w:rsidR="004516EA" w:rsidRDefault="004516EA" w:rsidP="004516EA"/>
    <w:p w14:paraId="2F9FB7E8" w14:textId="77777777" w:rsidR="004516EA" w:rsidRDefault="004516EA" w:rsidP="004516EA">
      <w:r>
        <w:t xml:space="preserve">class </w:t>
      </w:r>
      <w:proofErr w:type="spellStart"/>
      <w:r>
        <w:t>PublicClass</w:t>
      </w:r>
      <w:proofErr w:type="spellEnd"/>
      <w:r>
        <w:t>:</w:t>
      </w:r>
    </w:p>
    <w:p w14:paraId="1D5F04D1" w14:textId="77777777" w:rsidR="004516EA" w:rsidRDefault="004516EA" w:rsidP="004516EA">
      <w:r>
        <w:t xml:space="preserve">    pass</w:t>
      </w:r>
    </w:p>
    <w:p w14:paraId="61488EFB" w14:textId="77777777" w:rsidR="004516EA" w:rsidRDefault="004516EA" w:rsidP="004516EA"/>
    <w:p w14:paraId="37A210D8" w14:textId="77777777" w:rsidR="004516EA" w:rsidRDefault="004516EA" w:rsidP="004516EA">
      <w:r>
        <w:t>class _</w:t>
      </w:r>
      <w:proofErr w:type="spellStart"/>
      <w:r>
        <w:t>PrivateClass</w:t>
      </w:r>
      <w:proofErr w:type="spellEnd"/>
      <w:r>
        <w:t>:</w:t>
      </w:r>
    </w:p>
    <w:p w14:paraId="4B36000D" w14:textId="752F4D01" w:rsidR="004516EA" w:rsidRDefault="004516EA" w:rsidP="004516EA">
      <w:r>
        <w:t xml:space="preserve">    pass</w:t>
      </w:r>
    </w:p>
    <w:p w14:paraId="32AA270F" w14:textId="2A9D52FA" w:rsidR="004516EA" w:rsidRDefault="004516EA" w:rsidP="004516EA">
      <w:r>
        <w:t xml:space="preserve">When you import from </w:t>
      </w:r>
      <w:proofErr w:type="spellStart"/>
      <w:r w:rsidRPr="00A327C9">
        <w:t>mymodule</w:t>
      </w:r>
      <w:proofErr w:type="spellEnd"/>
      <w:r>
        <w:t>:</w:t>
      </w:r>
    </w:p>
    <w:p w14:paraId="0B4A0677" w14:textId="77777777" w:rsidR="004516EA" w:rsidRDefault="004516EA" w:rsidP="004516EA">
      <w:r>
        <w:t># test.py</w:t>
      </w:r>
    </w:p>
    <w:p w14:paraId="31E6B762" w14:textId="77777777" w:rsidR="004516EA" w:rsidRDefault="004516EA" w:rsidP="004516EA">
      <w:r>
        <w:t xml:space="preserve">from </w:t>
      </w:r>
      <w:proofErr w:type="spellStart"/>
      <w:r>
        <w:t>mymodule</w:t>
      </w:r>
      <w:proofErr w:type="spellEnd"/>
      <w:r>
        <w:t xml:space="preserve"> import *</w:t>
      </w:r>
    </w:p>
    <w:p w14:paraId="7B15EE42" w14:textId="77777777" w:rsidR="004516EA" w:rsidRDefault="004516EA" w:rsidP="004516EA"/>
    <w:p w14:paraId="13625B02" w14:textId="77777777" w:rsidR="004516EA" w:rsidRDefault="004516EA" w:rsidP="004516EA">
      <w:proofErr w:type="spellStart"/>
      <w:r>
        <w:t>public_</w:t>
      </w:r>
      <w:proofErr w:type="gramStart"/>
      <w:r>
        <w:t>func</w:t>
      </w:r>
      <w:proofErr w:type="spellEnd"/>
      <w:r>
        <w:t>(</w:t>
      </w:r>
      <w:proofErr w:type="gramEnd"/>
      <w:r>
        <w:t>)  # Works</w:t>
      </w:r>
    </w:p>
    <w:p w14:paraId="7085060D" w14:textId="15FF9D88" w:rsidR="004516EA" w:rsidRDefault="004516EA" w:rsidP="004516EA">
      <w:r>
        <w:t>_</w:t>
      </w:r>
      <w:proofErr w:type="spellStart"/>
      <w:proofErr w:type="gramStart"/>
      <w:r>
        <w:t>PrivateClass</w:t>
      </w:r>
      <w:proofErr w:type="spellEnd"/>
      <w:r>
        <w:t>(</w:t>
      </w:r>
      <w:proofErr w:type="gramEnd"/>
      <w:r>
        <w:t xml:space="preserve">)  # Raises </w:t>
      </w:r>
      <w:proofErr w:type="spellStart"/>
      <w:r>
        <w:t>NameError</w:t>
      </w:r>
      <w:proofErr w:type="spellEnd"/>
    </w:p>
    <w:p w14:paraId="055C3C67"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In this example:</w:t>
      </w:r>
    </w:p>
    <w:p w14:paraId="3E85EC59" w14:textId="77777777" w:rsidR="004516EA" w:rsidRDefault="004516EA" w:rsidP="004516EA">
      <w:pPr>
        <w:numPr>
          <w:ilvl w:val="0"/>
          <w:numId w:val="26"/>
        </w:numPr>
        <w:spacing w:before="100" w:beforeAutospacing="1" w:after="100" w:afterAutospacing="1" w:line="240" w:lineRule="auto"/>
      </w:pPr>
      <w:proofErr w:type="spellStart"/>
      <w:r w:rsidRPr="00A327C9">
        <w:t>public_func</w:t>
      </w:r>
      <w:proofErr w:type="spellEnd"/>
      <w:r>
        <w:t xml:space="preserve"> and </w:t>
      </w:r>
      <w:proofErr w:type="spellStart"/>
      <w:r w:rsidRPr="00A327C9">
        <w:t>PublicClass</w:t>
      </w:r>
      <w:proofErr w:type="spellEnd"/>
      <w:r>
        <w:t xml:space="preserve"> are listed in </w:t>
      </w:r>
      <w:r w:rsidRPr="00A327C9">
        <w:t>__all__</w:t>
      </w:r>
      <w:r>
        <w:t>, so they are accessible.</w:t>
      </w:r>
    </w:p>
    <w:p w14:paraId="32C8DD43" w14:textId="77777777" w:rsidR="004516EA" w:rsidRDefault="004516EA" w:rsidP="004516EA">
      <w:pPr>
        <w:numPr>
          <w:ilvl w:val="0"/>
          <w:numId w:val="26"/>
        </w:numPr>
        <w:spacing w:before="100" w:beforeAutospacing="1" w:after="100" w:afterAutospacing="1" w:line="240" w:lineRule="auto"/>
      </w:pPr>
      <w:r w:rsidRPr="00A327C9">
        <w:t>_</w:t>
      </w:r>
      <w:proofErr w:type="spellStart"/>
      <w:r w:rsidRPr="00A327C9">
        <w:t>private_func</w:t>
      </w:r>
      <w:proofErr w:type="spellEnd"/>
      <w:r>
        <w:t xml:space="preserve"> and </w:t>
      </w:r>
      <w:r w:rsidRPr="00A327C9">
        <w:t>_</w:t>
      </w:r>
      <w:proofErr w:type="spellStart"/>
      <w:r w:rsidRPr="00A327C9">
        <w:t>PrivateClass</w:t>
      </w:r>
      <w:proofErr w:type="spellEnd"/>
      <w:r>
        <w:t xml:space="preserve"> are not in </w:t>
      </w:r>
      <w:r w:rsidRPr="00A327C9">
        <w:t>__all__</w:t>
      </w:r>
      <w:r>
        <w:t xml:space="preserve">, so they are not accessible when using </w:t>
      </w:r>
      <w:r w:rsidRPr="00A327C9">
        <w:t xml:space="preserve">from </w:t>
      </w:r>
      <w:proofErr w:type="spellStart"/>
      <w:r w:rsidRPr="00A327C9">
        <w:t>mymodule</w:t>
      </w:r>
      <w:proofErr w:type="spellEnd"/>
      <w:r w:rsidRPr="00A327C9">
        <w:t xml:space="preserve"> import *</w:t>
      </w:r>
      <w:r>
        <w:t>.</w:t>
      </w:r>
    </w:p>
    <w:p w14:paraId="5EDD1F64" w14:textId="77777777" w:rsidR="004516EA" w:rsidRPr="00A327C9" w:rsidRDefault="004516EA" w:rsidP="004516EA">
      <w:pPr>
        <w:pStyle w:val="Heading3"/>
        <w:rPr>
          <w:b w:val="0"/>
          <w:sz w:val="22"/>
          <w:szCs w:val="22"/>
        </w:rPr>
      </w:pPr>
      <w:r w:rsidRPr="00A327C9">
        <w:rPr>
          <w:b w:val="0"/>
          <w:sz w:val="22"/>
          <w:szCs w:val="22"/>
        </w:rPr>
        <w:t>Key Points</w:t>
      </w:r>
    </w:p>
    <w:p w14:paraId="640A272D" w14:textId="77777777" w:rsidR="004516EA" w:rsidRDefault="004516EA" w:rsidP="004516EA">
      <w:pPr>
        <w:numPr>
          <w:ilvl w:val="0"/>
          <w:numId w:val="27"/>
        </w:numPr>
        <w:spacing w:before="100" w:beforeAutospacing="1" w:after="100" w:afterAutospacing="1" w:line="240" w:lineRule="auto"/>
      </w:pPr>
      <w:r w:rsidRPr="00A327C9">
        <w:t>__all__</w:t>
      </w:r>
      <w:r w:rsidRPr="00A327C9">
        <w:rPr>
          <w:b/>
          <w:bCs/>
        </w:rPr>
        <w:t xml:space="preserve"> Definition</w:t>
      </w:r>
      <w:r>
        <w:t>: It should be a list of strings, where each string is a name of a public object in the module.</w:t>
      </w:r>
    </w:p>
    <w:p w14:paraId="748DE01B" w14:textId="77777777" w:rsidR="004516EA" w:rsidRDefault="004516EA" w:rsidP="004516EA">
      <w:pPr>
        <w:numPr>
          <w:ilvl w:val="0"/>
          <w:numId w:val="27"/>
        </w:numPr>
        <w:spacing w:before="100" w:beforeAutospacing="1" w:after="100" w:afterAutospacing="1" w:line="240" w:lineRule="auto"/>
      </w:pPr>
      <w:r w:rsidRPr="00A327C9">
        <w:rPr>
          <w:b/>
          <w:bCs/>
        </w:rPr>
        <w:t>Wildcard Import (</w:t>
      </w:r>
      <w:r w:rsidRPr="00A327C9">
        <w:t>from module import *</w:t>
      </w:r>
      <w:r w:rsidRPr="00A327C9">
        <w:rPr>
          <w:b/>
          <w:bCs/>
        </w:rPr>
        <w:t>)</w:t>
      </w:r>
      <w:r>
        <w:t xml:space="preserve">: By defining </w:t>
      </w:r>
      <w:r w:rsidRPr="00A327C9">
        <w:t>__all__</w:t>
      </w:r>
      <w:r>
        <w:t xml:space="preserve">, you control which objects are imported with this syntax. If </w:t>
      </w:r>
      <w:r w:rsidRPr="00A327C9">
        <w:t>__all__</w:t>
      </w:r>
      <w:r>
        <w:t xml:space="preserve"> is not defined, the import statement will import all names that don’t start with an underscore.</w:t>
      </w:r>
    </w:p>
    <w:p w14:paraId="01DB6832" w14:textId="77777777" w:rsidR="004516EA" w:rsidRDefault="004516EA" w:rsidP="004516EA">
      <w:pPr>
        <w:numPr>
          <w:ilvl w:val="0"/>
          <w:numId w:val="27"/>
        </w:numPr>
        <w:spacing w:before="100" w:beforeAutospacing="1" w:after="100" w:afterAutospacing="1" w:line="240" w:lineRule="auto"/>
      </w:pPr>
      <w:r w:rsidRPr="00A327C9">
        <w:rPr>
          <w:b/>
          <w:bCs/>
        </w:rPr>
        <w:t>Good Practice</w:t>
      </w:r>
      <w:r>
        <w:t xml:space="preserve">: Although </w:t>
      </w:r>
      <w:r w:rsidRPr="00A327C9">
        <w:t>__all__</w:t>
      </w:r>
      <w:r>
        <w:t xml:space="preserve"> helps in managing public interfaces, using explicit imports (e.g., </w:t>
      </w:r>
      <w:r w:rsidRPr="00A327C9">
        <w:t xml:space="preserve">from module import </w:t>
      </w:r>
      <w:proofErr w:type="spellStart"/>
      <w:r w:rsidRPr="00A327C9">
        <w:t>specific_name</w:t>
      </w:r>
      <w:proofErr w:type="spellEnd"/>
      <w:r>
        <w:t>) is generally preferred over wildcard imports for clarity and to avoid unintended imports.</w:t>
      </w:r>
    </w:p>
    <w:p w14:paraId="0A4B3484" w14:textId="5FC9C5F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In summary, __all__ is used to define a module's public API and control what gets imported with wildcard imports, helping to manage the visibility of module components.</w:t>
      </w:r>
    </w:p>
    <w:p w14:paraId="00000009" w14:textId="77777777" w:rsidR="00256758" w:rsidRDefault="00000000">
      <w:r>
        <w:t>Q5. In what situation is it useful to refer to the _ _name_ _ attribute or the string '_ _main_ _'?</w:t>
      </w:r>
    </w:p>
    <w:p w14:paraId="5D63E26A" w14:textId="77777777" w:rsidR="004516EA" w:rsidRPr="00A327C9" w:rsidRDefault="004516EA" w:rsidP="004516EA">
      <w:pPr>
        <w:pStyle w:val="NormalWeb"/>
        <w:rPr>
          <w:rFonts w:ascii="Calibri" w:eastAsia="Calibri" w:hAnsi="Calibri" w:cs="Calibri"/>
          <w:sz w:val="22"/>
          <w:szCs w:val="22"/>
          <w:lang w:val="en-IN"/>
        </w:rPr>
      </w:pPr>
      <w:proofErr w:type="gramStart"/>
      <w:r w:rsidRPr="00A327C9">
        <w:rPr>
          <w:rFonts w:ascii="Calibri" w:eastAsia="Calibri" w:hAnsi="Calibri" w:cs="Calibri"/>
          <w:sz w:val="22"/>
          <w:szCs w:val="22"/>
          <w:lang w:val="en-IN"/>
        </w:rPr>
        <w:t>Answer:-</w:t>
      </w:r>
      <w:proofErr w:type="gramEnd"/>
      <w:r w:rsidRPr="00A327C9">
        <w:rPr>
          <w:rFonts w:ascii="Calibri" w:eastAsia="Calibri" w:hAnsi="Calibri" w:cs="Calibri"/>
          <w:sz w:val="22"/>
          <w:szCs w:val="22"/>
          <w:lang w:val="en-IN"/>
        </w:rPr>
        <w:t xml:space="preserve"> </w:t>
      </w:r>
      <w:r w:rsidRPr="00A327C9">
        <w:rPr>
          <w:rFonts w:ascii="Calibri" w:eastAsia="Calibri" w:hAnsi="Calibri" w:cs="Calibri"/>
          <w:sz w:val="22"/>
          <w:szCs w:val="22"/>
          <w:lang w:val="en-IN"/>
        </w:rPr>
        <w:t>The __name__ attribute and the string '__main__' are commonly used in Python to control the behavior of code depending on whether the module is being run as the main program or imported as a module. This pattern is particularly useful for creating reusable modules and scripts. Here’s how and why you might use them:</w:t>
      </w:r>
    </w:p>
    <w:p w14:paraId="5BF1D2AD" w14:textId="77777777" w:rsidR="004516EA" w:rsidRPr="00A327C9" w:rsidRDefault="004516EA" w:rsidP="004516EA">
      <w:pPr>
        <w:pStyle w:val="Heading3"/>
        <w:rPr>
          <w:b w:val="0"/>
          <w:sz w:val="22"/>
          <w:szCs w:val="22"/>
        </w:rPr>
      </w:pPr>
      <w:r w:rsidRPr="00A327C9">
        <w:rPr>
          <w:b w:val="0"/>
          <w:sz w:val="22"/>
          <w:szCs w:val="22"/>
        </w:rPr>
        <w:lastRenderedPageBreak/>
        <w:t>The __name__ Attribute</w:t>
      </w:r>
    </w:p>
    <w:p w14:paraId="672C0C57" w14:textId="77777777" w:rsidR="004516EA" w:rsidRDefault="004516EA" w:rsidP="004516EA">
      <w:pPr>
        <w:numPr>
          <w:ilvl w:val="0"/>
          <w:numId w:val="28"/>
        </w:numPr>
        <w:spacing w:before="100" w:beforeAutospacing="1" w:after="100" w:afterAutospacing="1" w:line="240" w:lineRule="auto"/>
      </w:pPr>
      <w:r w:rsidRPr="00A327C9">
        <w:rPr>
          <w:b/>
          <w:bCs/>
        </w:rPr>
        <w:t>Definition</w:t>
      </w:r>
      <w:r>
        <w:t xml:space="preserve">: </w:t>
      </w:r>
      <w:r w:rsidRPr="00A327C9">
        <w:t>__name__</w:t>
      </w:r>
      <w:r>
        <w:t xml:space="preserve"> is a special built-in attribute in Python that represents the name of the module. When a module is run directly, </w:t>
      </w:r>
      <w:r w:rsidRPr="00A327C9">
        <w:t>__name__</w:t>
      </w:r>
      <w:r>
        <w:t xml:space="preserve"> is set to </w:t>
      </w:r>
      <w:r w:rsidRPr="00A327C9">
        <w:t>'__main__'</w:t>
      </w:r>
      <w:r>
        <w:t xml:space="preserve">. When it is imported as a module in another script, </w:t>
      </w:r>
      <w:r w:rsidRPr="00A327C9">
        <w:t>__name__</w:t>
      </w:r>
      <w:r>
        <w:t xml:space="preserve"> is set to the module's name.</w:t>
      </w:r>
    </w:p>
    <w:p w14:paraId="1FE2491D" w14:textId="77777777" w:rsidR="004516EA" w:rsidRPr="00A327C9" w:rsidRDefault="004516EA" w:rsidP="004516EA">
      <w:pPr>
        <w:pStyle w:val="Heading3"/>
        <w:rPr>
          <w:b w:val="0"/>
          <w:sz w:val="22"/>
          <w:szCs w:val="22"/>
        </w:rPr>
      </w:pPr>
      <w:r w:rsidRPr="00A327C9">
        <w:rPr>
          <w:b w:val="0"/>
          <w:sz w:val="22"/>
          <w:szCs w:val="22"/>
        </w:rPr>
        <w:t>Using __name__ and '__main__'</w:t>
      </w:r>
    </w:p>
    <w:p w14:paraId="471B9967" w14:textId="77777777" w:rsidR="004516EA" w:rsidRPr="00A327C9" w:rsidRDefault="004516EA" w:rsidP="004516EA">
      <w:pPr>
        <w:pStyle w:val="Heading4"/>
        <w:rPr>
          <w:b w:val="0"/>
          <w:sz w:val="22"/>
          <w:szCs w:val="22"/>
        </w:rPr>
      </w:pPr>
      <w:r w:rsidRPr="00A327C9">
        <w:rPr>
          <w:b w:val="0"/>
          <w:sz w:val="22"/>
          <w:szCs w:val="22"/>
        </w:rPr>
        <w:t xml:space="preserve">1. </w:t>
      </w:r>
      <w:r w:rsidRPr="00A327C9">
        <w:rPr>
          <w:sz w:val="22"/>
          <w:szCs w:val="22"/>
        </w:rPr>
        <w:t>Writing Reusable Modules</w:t>
      </w:r>
    </w:p>
    <w:p w14:paraId="08D8E348"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When you want to create code that can be both imported and run as a script, you use the __name__ == '__main__' construct to differentiate between the two contexts. This allows you to include code that should only execute when the module is run directly and not when it is imported.</w:t>
      </w:r>
    </w:p>
    <w:p w14:paraId="0393F2FD"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b/>
          <w:bCs/>
          <w:sz w:val="22"/>
          <w:szCs w:val="22"/>
          <w:lang w:val="en-IN"/>
        </w:rPr>
        <w:t>Example</w:t>
      </w:r>
      <w:r w:rsidRPr="00A327C9">
        <w:rPr>
          <w:rFonts w:ascii="Calibri" w:eastAsia="Calibri" w:hAnsi="Calibri" w:cs="Calibri"/>
          <w:sz w:val="22"/>
          <w:szCs w:val="22"/>
          <w:lang w:val="en-IN"/>
        </w:rPr>
        <w:t>:</w:t>
      </w:r>
    </w:p>
    <w:p w14:paraId="0FD02E15" w14:textId="77777777" w:rsidR="004516EA" w:rsidRDefault="004516EA" w:rsidP="004516EA">
      <w:r>
        <w:t># mymodule.py</w:t>
      </w:r>
    </w:p>
    <w:p w14:paraId="408493FA" w14:textId="77777777" w:rsidR="004516EA" w:rsidRDefault="004516EA" w:rsidP="004516EA">
      <w:r>
        <w:t xml:space="preserve">def </w:t>
      </w:r>
      <w:proofErr w:type="gramStart"/>
      <w:r>
        <w:t>main(</w:t>
      </w:r>
      <w:proofErr w:type="gramEnd"/>
      <w:r>
        <w:t>):</w:t>
      </w:r>
    </w:p>
    <w:p w14:paraId="392DA813" w14:textId="77777777" w:rsidR="004516EA" w:rsidRDefault="004516EA" w:rsidP="004516EA">
      <w:r>
        <w:t xml:space="preserve">    </w:t>
      </w:r>
      <w:proofErr w:type="gramStart"/>
      <w:r>
        <w:t>print(</w:t>
      </w:r>
      <w:proofErr w:type="gramEnd"/>
      <w:r>
        <w:t>"Running as a script")</w:t>
      </w:r>
    </w:p>
    <w:p w14:paraId="2795BAF8" w14:textId="77777777" w:rsidR="004516EA" w:rsidRDefault="004516EA" w:rsidP="004516EA"/>
    <w:p w14:paraId="36327C4F" w14:textId="77777777" w:rsidR="004516EA" w:rsidRDefault="004516EA" w:rsidP="004516EA">
      <w:r>
        <w:t xml:space="preserve">def </w:t>
      </w:r>
      <w:proofErr w:type="gramStart"/>
      <w:r>
        <w:t>helper(</w:t>
      </w:r>
      <w:proofErr w:type="gramEnd"/>
      <w:r>
        <w:t>):</w:t>
      </w:r>
    </w:p>
    <w:p w14:paraId="49D7AFBA" w14:textId="77777777" w:rsidR="004516EA" w:rsidRDefault="004516EA" w:rsidP="004516EA">
      <w:r>
        <w:t xml:space="preserve">    </w:t>
      </w:r>
      <w:proofErr w:type="gramStart"/>
      <w:r>
        <w:t>print(</w:t>
      </w:r>
      <w:proofErr w:type="gramEnd"/>
      <w:r>
        <w:t>"Helper function")</w:t>
      </w:r>
    </w:p>
    <w:p w14:paraId="727D41EB" w14:textId="77777777" w:rsidR="004516EA" w:rsidRDefault="004516EA" w:rsidP="004516EA"/>
    <w:p w14:paraId="4A56BBEC" w14:textId="77777777" w:rsidR="004516EA" w:rsidRDefault="004516EA" w:rsidP="004516EA">
      <w:r>
        <w:t>if __name__ == '__main__':</w:t>
      </w:r>
    </w:p>
    <w:p w14:paraId="0000000A" w14:textId="0F26A502" w:rsidR="00256758" w:rsidRDefault="004516EA" w:rsidP="004516EA">
      <w:r>
        <w:t xml:space="preserve">    </w:t>
      </w:r>
      <w:proofErr w:type="gramStart"/>
      <w:r>
        <w:t>main(</w:t>
      </w:r>
      <w:proofErr w:type="gramEnd"/>
      <w:r>
        <w:t>)</w:t>
      </w:r>
    </w:p>
    <w:p w14:paraId="4C6E11C4"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b/>
          <w:bCs/>
          <w:sz w:val="22"/>
          <w:szCs w:val="22"/>
          <w:lang w:val="en-IN"/>
        </w:rPr>
        <w:t>As a Script</w:t>
      </w:r>
      <w:r w:rsidRPr="00A327C9">
        <w:rPr>
          <w:rFonts w:ascii="Calibri" w:eastAsia="Calibri" w:hAnsi="Calibri" w:cs="Calibri"/>
          <w:sz w:val="22"/>
          <w:szCs w:val="22"/>
          <w:lang w:val="en-IN"/>
        </w:rPr>
        <w:t xml:space="preserve">: If you run mymodule.py directly (python mymodule.py), the </w:t>
      </w:r>
      <w:proofErr w:type="gramStart"/>
      <w:r w:rsidRPr="00A327C9">
        <w:rPr>
          <w:rFonts w:ascii="Calibri" w:eastAsia="Calibri" w:hAnsi="Calibri" w:cs="Calibri"/>
          <w:sz w:val="22"/>
          <w:szCs w:val="22"/>
          <w:lang w:val="en-IN"/>
        </w:rPr>
        <w:t>main(</w:t>
      </w:r>
      <w:proofErr w:type="gramEnd"/>
      <w:r w:rsidRPr="00A327C9">
        <w:rPr>
          <w:rFonts w:ascii="Calibri" w:eastAsia="Calibri" w:hAnsi="Calibri" w:cs="Calibri"/>
          <w:sz w:val="22"/>
          <w:szCs w:val="22"/>
          <w:lang w:val="en-IN"/>
        </w:rPr>
        <w:t>) function will be executed because __name__ is '__main__'.</w:t>
      </w:r>
    </w:p>
    <w:p w14:paraId="35AC78ED"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b/>
          <w:bCs/>
          <w:sz w:val="22"/>
          <w:szCs w:val="22"/>
          <w:lang w:val="en-IN"/>
        </w:rPr>
        <w:t>Output</w:t>
      </w:r>
      <w:r w:rsidRPr="00A327C9">
        <w:rPr>
          <w:rFonts w:ascii="Calibri" w:eastAsia="Calibri" w:hAnsi="Calibri" w:cs="Calibri"/>
          <w:sz w:val="22"/>
          <w:szCs w:val="22"/>
          <w:lang w:val="en-IN"/>
        </w:rPr>
        <w:t>:</w:t>
      </w:r>
    </w:p>
    <w:p w14:paraId="5894FBB1" w14:textId="0DC772A1" w:rsidR="004516EA" w:rsidRDefault="004516EA" w:rsidP="004516EA">
      <w:r w:rsidRPr="004516EA">
        <w:t>Running as a script</w:t>
      </w:r>
    </w:p>
    <w:p w14:paraId="3A3EB695"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b/>
          <w:bCs/>
          <w:sz w:val="22"/>
          <w:szCs w:val="22"/>
          <w:lang w:val="en-IN"/>
        </w:rPr>
        <w:t>As an Import</w:t>
      </w:r>
      <w:r w:rsidRPr="00A327C9">
        <w:rPr>
          <w:rFonts w:ascii="Calibri" w:eastAsia="Calibri" w:hAnsi="Calibri" w:cs="Calibri"/>
          <w:sz w:val="22"/>
          <w:szCs w:val="22"/>
          <w:lang w:val="en-IN"/>
        </w:rPr>
        <w:t xml:space="preserve">: If you import </w:t>
      </w:r>
      <w:proofErr w:type="spellStart"/>
      <w:r w:rsidRPr="00A327C9">
        <w:rPr>
          <w:rFonts w:ascii="Calibri" w:eastAsia="Calibri" w:hAnsi="Calibri" w:cs="Calibri"/>
          <w:sz w:val="22"/>
          <w:szCs w:val="22"/>
          <w:lang w:val="en-IN"/>
        </w:rPr>
        <w:t>mymodule</w:t>
      </w:r>
      <w:proofErr w:type="spellEnd"/>
      <w:r w:rsidRPr="00A327C9">
        <w:rPr>
          <w:rFonts w:ascii="Calibri" w:eastAsia="Calibri" w:hAnsi="Calibri" w:cs="Calibri"/>
          <w:sz w:val="22"/>
          <w:szCs w:val="22"/>
          <w:lang w:val="en-IN"/>
        </w:rPr>
        <w:t xml:space="preserve"> in another script, </w:t>
      </w:r>
      <w:proofErr w:type="gramStart"/>
      <w:r w:rsidRPr="00A327C9">
        <w:rPr>
          <w:rFonts w:ascii="Calibri" w:eastAsia="Calibri" w:hAnsi="Calibri" w:cs="Calibri"/>
          <w:sz w:val="22"/>
          <w:szCs w:val="22"/>
          <w:lang w:val="en-IN"/>
        </w:rPr>
        <w:t>main(</w:t>
      </w:r>
      <w:proofErr w:type="gramEnd"/>
      <w:r w:rsidRPr="00A327C9">
        <w:rPr>
          <w:rFonts w:ascii="Calibri" w:eastAsia="Calibri" w:hAnsi="Calibri" w:cs="Calibri"/>
          <w:sz w:val="22"/>
          <w:szCs w:val="22"/>
          <w:lang w:val="en-IN"/>
        </w:rPr>
        <w:t>) will not be executed because __name__ will be '</w:t>
      </w:r>
      <w:proofErr w:type="spellStart"/>
      <w:r w:rsidRPr="00A327C9">
        <w:rPr>
          <w:rFonts w:ascii="Calibri" w:eastAsia="Calibri" w:hAnsi="Calibri" w:cs="Calibri"/>
          <w:sz w:val="22"/>
          <w:szCs w:val="22"/>
          <w:lang w:val="en-IN"/>
        </w:rPr>
        <w:t>mymodule</w:t>
      </w:r>
      <w:proofErr w:type="spellEnd"/>
      <w:r w:rsidRPr="00A327C9">
        <w:rPr>
          <w:rFonts w:ascii="Calibri" w:eastAsia="Calibri" w:hAnsi="Calibri" w:cs="Calibri"/>
          <w:sz w:val="22"/>
          <w:szCs w:val="22"/>
          <w:lang w:val="en-IN"/>
        </w:rPr>
        <w:t>' rather than '__main__'.</w:t>
      </w:r>
    </w:p>
    <w:p w14:paraId="12EF4DB2"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b/>
          <w:bCs/>
          <w:sz w:val="22"/>
          <w:szCs w:val="22"/>
          <w:lang w:val="en-IN"/>
        </w:rPr>
        <w:t>Example</w:t>
      </w:r>
      <w:r w:rsidRPr="00A327C9">
        <w:rPr>
          <w:rFonts w:ascii="Calibri" w:eastAsia="Calibri" w:hAnsi="Calibri" w:cs="Calibri"/>
          <w:sz w:val="22"/>
          <w:szCs w:val="22"/>
          <w:lang w:val="en-IN"/>
        </w:rPr>
        <w:t>:</w:t>
      </w:r>
    </w:p>
    <w:p w14:paraId="120A2C61" w14:textId="77777777" w:rsidR="004516EA" w:rsidRDefault="004516EA" w:rsidP="004516EA">
      <w:r>
        <w:t># another_script.py</w:t>
      </w:r>
    </w:p>
    <w:p w14:paraId="2B555078" w14:textId="77777777" w:rsidR="004516EA" w:rsidRDefault="004516EA" w:rsidP="004516EA">
      <w:r>
        <w:t xml:space="preserve">import </w:t>
      </w:r>
      <w:proofErr w:type="spellStart"/>
      <w:proofErr w:type="gramStart"/>
      <w:r>
        <w:t>mymodule</w:t>
      </w:r>
      <w:proofErr w:type="spellEnd"/>
      <w:proofErr w:type="gramEnd"/>
    </w:p>
    <w:p w14:paraId="3785520C" w14:textId="37574EE6" w:rsidR="004516EA" w:rsidRDefault="004516EA" w:rsidP="004516EA">
      <w:proofErr w:type="spellStart"/>
      <w:proofErr w:type="gramStart"/>
      <w:r>
        <w:t>mymodule.helper</w:t>
      </w:r>
      <w:proofErr w:type="spellEnd"/>
      <w:proofErr w:type="gramEnd"/>
      <w:r>
        <w:t>()</w:t>
      </w:r>
    </w:p>
    <w:p w14:paraId="2B7A9F75" w14:textId="640E2559" w:rsidR="004516EA" w:rsidRDefault="004516EA" w:rsidP="004516EA">
      <w:r w:rsidRPr="00A327C9">
        <w:rPr>
          <w:b/>
          <w:bCs/>
        </w:rPr>
        <w:t>Output</w:t>
      </w:r>
      <w:r>
        <w:t>:</w:t>
      </w:r>
    </w:p>
    <w:p w14:paraId="0DBBB089" w14:textId="6CC4E257" w:rsidR="004516EA" w:rsidRDefault="004516EA" w:rsidP="004516EA">
      <w:r w:rsidRPr="004516EA">
        <w:t>Helper function</w:t>
      </w:r>
    </w:p>
    <w:p w14:paraId="2AA07084" w14:textId="77777777" w:rsidR="004516EA" w:rsidRPr="00A327C9" w:rsidRDefault="004516EA" w:rsidP="004516EA">
      <w:pPr>
        <w:pStyle w:val="NormalWeb"/>
        <w:numPr>
          <w:ilvl w:val="0"/>
          <w:numId w:val="29"/>
        </w:numPr>
        <w:rPr>
          <w:rFonts w:ascii="Calibri" w:eastAsia="Calibri" w:hAnsi="Calibri" w:cs="Calibri"/>
          <w:sz w:val="22"/>
          <w:szCs w:val="22"/>
          <w:lang w:val="en-IN"/>
        </w:rPr>
      </w:pPr>
      <w:r w:rsidRPr="00A327C9">
        <w:rPr>
          <w:rFonts w:ascii="Calibri" w:eastAsia="Calibri" w:hAnsi="Calibri" w:cs="Calibri"/>
          <w:sz w:val="22"/>
          <w:szCs w:val="22"/>
          <w:lang w:val="en-IN"/>
        </w:rPr>
        <w:lastRenderedPageBreak/>
        <w:t xml:space="preserve">Here, only the </w:t>
      </w:r>
      <w:proofErr w:type="gramStart"/>
      <w:r w:rsidRPr="00A327C9">
        <w:rPr>
          <w:rFonts w:ascii="Calibri" w:eastAsia="Calibri" w:hAnsi="Calibri" w:cs="Calibri"/>
          <w:sz w:val="22"/>
          <w:szCs w:val="22"/>
          <w:lang w:val="en-IN"/>
        </w:rPr>
        <w:t>helper(</w:t>
      </w:r>
      <w:proofErr w:type="gramEnd"/>
      <w:r w:rsidRPr="00A327C9">
        <w:rPr>
          <w:rFonts w:ascii="Calibri" w:eastAsia="Calibri" w:hAnsi="Calibri" w:cs="Calibri"/>
          <w:sz w:val="22"/>
          <w:szCs w:val="22"/>
          <w:lang w:val="en-IN"/>
        </w:rPr>
        <w:t>) function will be executed. The code within the if __name__ == '__main__': block in mymodule.py is ignored.</w:t>
      </w:r>
    </w:p>
    <w:p w14:paraId="68094F2B" w14:textId="77777777" w:rsidR="004516EA" w:rsidRPr="00A327C9" w:rsidRDefault="004516EA" w:rsidP="004516EA">
      <w:pPr>
        <w:pStyle w:val="Heading4"/>
        <w:rPr>
          <w:b w:val="0"/>
          <w:sz w:val="22"/>
          <w:szCs w:val="22"/>
        </w:rPr>
      </w:pPr>
      <w:r w:rsidRPr="00A327C9">
        <w:rPr>
          <w:b w:val="0"/>
          <w:sz w:val="22"/>
          <w:szCs w:val="22"/>
        </w:rPr>
        <w:t xml:space="preserve">2. </w:t>
      </w:r>
      <w:r w:rsidRPr="00A327C9">
        <w:rPr>
          <w:sz w:val="22"/>
          <w:szCs w:val="22"/>
        </w:rPr>
        <w:t>Testing Code</w:t>
      </w:r>
    </w:p>
    <w:p w14:paraId="482F1A72"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Using __name__ == '__main__' allows you to include test code or example usage that won’t run when the module is imported elsewhere. This is useful for debugging or demonstrating how a module should be used.</w:t>
      </w:r>
    </w:p>
    <w:p w14:paraId="52166646"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b/>
          <w:bCs/>
          <w:sz w:val="22"/>
          <w:szCs w:val="22"/>
          <w:lang w:val="en-IN"/>
        </w:rPr>
        <w:t>Example</w:t>
      </w:r>
      <w:r w:rsidRPr="00A327C9">
        <w:rPr>
          <w:rFonts w:ascii="Calibri" w:eastAsia="Calibri" w:hAnsi="Calibri" w:cs="Calibri"/>
          <w:sz w:val="22"/>
          <w:szCs w:val="22"/>
          <w:lang w:val="en-IN"/>
        </w:rPr>
        <w:t>:</w:t>
      </w:r>
    </w:p>
    <w:p w14:paraId="78AA289E" w14:textId="77777777" w:rsidR="004516EA" w:rsidRDefault="004516EA" w:rsidP="004516EA">
      <w:r>
        <w:t># calculator.py</w:t>
      </w:r>
    </w:p>
    <w:p w14:paraId="32E53082" w14:textId="77777777" w:rsidR="004516EA" w:rsidRDefault="004516EA" w:rsidP="004516EA">
      <w:r>
        <w:t xml:space="preserve">def </w:t>
      </w:r>
      <w:proofErr w:type="gramStart"/>
      <w:r>
        <w:t>add(</w:t>
      </w:r>
      <w:proofErr w:type="gramEnd"/>
      <w:r>
        <w:t>a, b):</w:t>
      </w:r>
    </w:p>
    <w:p w14:paraId="1D82AF7D" w14:textId="77777777" w:rsidR="004516EA" w:rsidRDefault="004516EA" w:rsidP="004516EA">
      <w:r>
        <w:t xml:space="preserve">    return a + </w:t>
      </w:r>
      <w:proofErr w:type="gramStart"/>
      <w:r>
        <w:t>b</w:t>
      </w:r>
      <w:proofErr w:type="gramEnd"/>
    </w:p>
    <w:p w14:paraId="39931418" w14:textId="77777777" w:rsidR="004516EA" w:rsidRDefault="004516EA" w:rsidP="004516EA"/>
    <w:p w14:paraId="5A76B3B6" w14:textId="77777777" w:rsidR="004516EA" w:rsidRDefault="004516EA" w:rsidP="004516EA">
      <w:r>
        <w:t xml:space="preserve">def </w:t>
      </w:r>
      <w:proofErr w:type="gramStart"/>
      <w:r>
        <w:t>subtract(</w:t>
      </w:r>
      <w:proofErr w:type="gramEnd"/>
      <w:r>
        <w:t>a, b):</w:t>
      </w:r>
    </w:p>
    <w:p w14:paraId="16D9228A" w14:textId="77777777" w:rsidR="004516EA" w:rsidRDefault="004516EA" w:rsidP="004516EA">
      <w:r>
        <w:t xml:space="preserve">    return a - </w:t>
      </w:r>
      <w:proofErr w:type="gramStart"/>
      <w:r>
        <w:t>b</w:t>
      </w:r>
      <w:proofErr w:type="gramEnd"/>
    </w:p>
    <w:p w14:paraId="230EBE4F" w14:textId="77777777" w:rsidR="004516EA" w:rsidRDefault="004516EA" w:rsidP="004516EA"/>
    <w:p w14:paraId="07A79CB1" w14:textId="77777777" w:rsidR="004516EA" w:rsidRDefault="004516EA" w:rsidP="004516EA">
      <w:r>
        <w:t>if __name__ == '__main__':</w:t>
      </w:r>
    </w:p>
    <w:p w14:paraId="4432EA6C" w14:textId="77777777" w:rsidR="004516EA" w:rsidRDefault="004516EA" w:rsidP="004516EA">
      <w:r>
        <w:t xml:space="preserve">    # Test code</w:t>
      </w:r>
    </w:p>
    <w:p w14:paraId="70580CF2" w14:textId="77777777" w:rsidR="004516EA" w:rsidRDefault="004516EA" w:rsidP="004516EA">
      <w:r>
        <w:t xml:space="preserve">    </w:t>
      </w:r>
      <w:proofErr w:type="gramStart"/>
      <w:r>
        <w:t>print(</w:t>
      </w:r>
      <w:proofErr w:type="gramEnd"/>
      <w:r>
        <w:t>add(5, 3))       # Outputs: 8</w:t>
      </w:r>
    </w:p>
    <w:p w14:paraId="582C05AF" w14:textId="722F9D21" w:rsidR="004516EA" w:rsidRDefault="004516EA" w:rsidP="004516EA">
      <w:r>
        <w:t xml:space="preserve">    </w:t>
      </w:r>
      <w:proofErr w:type="gramStart"/>
      <w:r>
        <w:t>print(</w:t>
      </w:r>
      <w:proofErr w:type="gramEnd"/>
      <w:r>
        <w:t>subtract(5, 3))  # Outputs: 2</w:t>
      </w:r>
    </w:p>
    <w:p w14:paraId="52D2A65B" w14:textId="77777777" w:rsidR="004516EA" w:rsidRDefault="004516EA" w:rsidP="004516EA">
      <w:pPr>
        <w:numPr>
          <w:ilvl w:val="0"/>
          <w:numId w:val="30"/>
        </w:numPr>
        <w:spacing w:before="100" w:beforeAutospacing="1" w:after="100" w:afterAutospacing="1" w:line="240" w:lineRule="auto"/>
      </w:pPr>
      <w:r>
        <w:t xml:space="preserve">When </w:t>
      </w:r>
      <w:r w:rsidRPr="00A327C9">
        <w:t>calculator.py</w:t>
      </w:r>
      <w:r>
        <w:t xml:space="preserve"> is executed directly, it prints the results of the </w:t>
      </w:r>
      <w:r w:rsidRPr="00A327C9">
        <w:t>add</w:t>
      </w:r>
      <w:r>
        <w:t xml:space="preserve"> and </w:t>
      </w:r>
      <w:r w:rsidRPr="00A327C9">
        <w:t>subtract</w:t>
      </w:r>
      <w:r>
        <w:t xml:space="preserve"> functions.</w:t>
      </w:r>
    </w:p>
    <w:p w14:paraId="7644D2D6" w14:textId="77777777" w:rsidR="004516EA" w:rsidRDefault="004516EA" w:rsidP="004516EA">
      <w:pPr>
        <w:numPr>
          <w:ilvl w:val="0"/>
          <w:numId w:val="30"/>
        </w:numPr>
        <w:spacing w:before="100" w:beforeAutospacing="1" w:after="100" w:afterAutospacing="1" w:line="240" w:lineRule="auto"/>
      </w:pPr>
      <w:r>
        <w:t xml:space="preserve">When imported, it only makes </w:t>
      </w:r>
      <w:r w:rsidRPr="00A327C9">
        <w:t>add</w:t>
      </w:r>
      <w:r>
        <w:t xml:space="preserve"> and </w:t>
      </w:r>
      <w:r w:rsidRPr="00A327C9">
        <w:t>subtract</w:t>
      </w:r>
      <w:r>
        <w:t xml:space="preserve"> available, without running the test code.</w:t>
      </w:r>
    </w:p>
    <w:p w14:paraId="49595D85" w14:textId="77777777" w:rsidR="004516EA" w:rsidRPr="00A327C9" w:rsidRDefault="004516EA" w:rsidP="004516EA">
      <w:pPr>
        <w:pStyle w:val="Heading4"/>
        <w:rPr>
          <w:b w:val="0"/>
          <w:sz w:val="22"/>
          <w:szCs w:val="22"/>
        </w:rPr>
      </w:pPr>
      <w:r w:rsidRPr="00A327C9">
        <w:rPr>
          <w:b w:val="0"/>
          <w:sz w:val="22"/>
          <w:szCs w:val="22"/>
        </w:rPr>
        <w:t xml:space="preserve">3. </w:t>
      </w:r>
      <w:r w:rsidRPr="00A327C9">
        <w:rPr>
          <w:sz w:val="22"/>
          <w:szCs w:val="22"/>
        </w:rPr>
        <w:t>Modular Design</w:t>
      </w:r>
    </w:p>
    <w:p w14:paraId="046581E0"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 xml:space="preserve">This approach helps in maintaining modular design. You can write libraries that provide useful functions </w:t>
      </w:r>
      <w:proofErr w:type="gramStart"/>
      <w:r w:rsidRPr="00A327C9">
        <w:rPr>
          <w:rFonts w:ascii="Calibri" w:eastAsia="Calibri" w:hAnsi="Calibri" w:cs="Calibri"/>
          <w:sz w:val="22"/>
          <w:szCs w:val="22"/>
          <w:lang w:val="en-IN"/>
        </w:rPr>
        <w:t>and also</w:t>
      </w:r>
      <w:proofErr w:type="gramEnd"/>
      <w:r w:rsidRPr="00A327C9">
        <w:rPr>
          <w:rFonts w:ascii="Calibri" w:eastAsia="Calibri" w:hAnsi="Calibri" w:cs="Calibri"/>
          <w:sz w:val="22"/>
          <w:szCs w:val="22"/>
          <w:lang w:val="en-IN"/>
        </w:rPr>
        <w:t xml:space="preserve"> include some executable code for quick testing or examples. It keeps the library clean and focused when imported, while still allowing standalone execution for testing purposes.</w:t>
      </w:r>
    </w:p>
    <w:p w14:paraId="45341796"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b/>
          <w:bCs/>
          <w:sz w:val="22"/>
          <w:szCs w:val="22"/>
          <w:lang w:val="en-IN"/>
        </w:rPr>
        <w:t>Summary</w:t>
      </w:r>
    </w:p>
    <w:p w14:paraId="7A79AB95" w14:textId="77777777" w:rsidR="004516EA" w:rsidRDefault="004516EA" w:rsidP="004516EA">
      <w:pPr>
        <w:numPr>
          <w:ilvl w:val="0"/>
          <w:numId w:val="31"/>
        </w:numPr>
        <w:spacing w:before="100" w:beforeAutospacing="1" w:after="100" w:afterAutospacing="1" w:line="240" w:lineRule="auto"/>
      </w:pPr>
      <w:r w:rsidRPr="00A327C9">
        <w:t>__name__</w:t>
      </w:r>
      <w:r w:rsidRPr="00A327C9">
        <w:rPr>
          <w:b/>
          <w:bCs/>
        </w:rPr>
        <w:t xml:space="preserve"> Attribute</w:t>
      </w:r>
      <w:r>
        <w:t>: Helps distinguish between running a module directly and importing it.</w:t>
      </w:r>
    </w:p>
    <w:p w14:paraId="28B86805" w14:textId="77777777" w:rsidR="004516EA" w:rsidRDefault="004516EA" w:rsidP="004516EA">
      <w:pPr>
        <w:numPr>
          <w:ilvl w:val="0"/>
          <w:numId w:val="31"/>
        </w:numPr>
        <w:spacing w:before="100" w:beforeAutospacing="1" w:after="100" w:afterAutospacing="1" w:line="240" w:lineRule="auto"/>
      </w:pPr>
      <w:r w:rsidRPr="00A327C9">
        <w:t>'__main__'</w:t>
      </w:r>
      <w:r w:rsidRPr="00A327C9">
        <w:rPr>
          <w:b/>
          <w:bCs/>
        </w:rPr>
        <w:t xml:space="preserve"> String</w:t>
      </w:r>
      <w:r>
        <w:t>: Used to check if the module is being executed as the main program.</w:t>
      </w:r>
    </w:p>
    <w:p w14:paraId="457B4914" w14:textId="77777777" w:rsidR="004516EA" w:rsidRDefault="004516EA" w:rsidP="004516EA">
      <w:pPr>
        <w:numPr>
          <w:ilvl w:val="0"/>
          <w:numId w:val="31"/>
        </w:numPr>
        <w:spacing w:before="100" w:beforeAutospacing="1" w:after="100" w:afterAutospacing="1" w:line="240" w:lineRule="auto"/>
      </w:pPr>
      <w:r w:rsidRPr="00A327C9">
        <w:rPr>
          <w:b/>
          <w:bCs/>
        </w:rPr>
        <w:t>Usage</w:t>
      </w:r>
      <w:r>
        <w:t>: Enables modular code with reusable functions and standalone testing or script execution capabilities.</w:t>
      </w:r>
    </w:p>
    <w:p w14:paraId="27ABFFFD" w14:textId="3577E5B3"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This pattern improves code organization and makes modules versatile, allowing them to function both as scripts and as importable libraries.</w:t>
      </w:r>
    </w:p>
    <w:p w14:paraId="0000000B" w14:textId="77777777" w:rsidR="00256758" w:rsidRDefault="00000000">
      <w:r>
        <w:lastRenderedPageBreak/>
        <w:t>Q6. What are some of the benefits of attaching a program counter to the RPN interpreter application, which interprets an RPN script line by line?</w:t>
      </w:r>
    </w:p>
    <w:p w14:paraId="386C5928" w14:textId="77777777" w:rsidR="004516EA" w:rsidRPr="00A327C9" w:rsidRDefault="004516EA" w:rsidP="004516EA">
      <w:pPr>
        <w:pStyle w:val="NormalWeb"/>
        <w:rPr>
          <w:rFonts w:ascii="Calibri" w:eastAsia="Calibri" w:hAnsi="Calibri" w:cs="Calibri"/>
          <w:sz w:val="22"/>
          <w:szCs w:val="22"/>
          <w:lang w:val="en-IN"/>
        </w:rPr>
      </w:pPr>
      <w:proofErr w:type="gramStart"/>
      <w:r w:rsidRPr="00A327C9">
        <w:rPr>
          <w:rFonts w:ascii="Calibri" w:eastAsia="Calibri" w:hAnsi="Calibri" w:cs="Calibri"/>
          <w:sz w:val="22"/>
          <w:szCs w:val="22"/>
          <w:lang w:val="en-IN"/>
        </w:rPr>
        <w:t>Answer:-</w:t>
      </w:r>
      <w:proofErr w:type="gramEnd"/>
      <w:r w:rsidRPr="00A327C9">
        <w:rPr>
          <w:rFonts w:ascii="Calibri" w:eastAsia="Calibri" w:hAnsi="Calibri" w:cs="Calibri"/>
          <w:sz w:val="22"/>
          <w:szCs w:val="22"/>
          <w:lang w:val="en-IN"/>
        </w:rPr>
        <w:t xml:space="preserve"> </w:t>
      </w:r>
      <w:r w:rsidRPr="00A327C9">
        <w:rPr>
          <w:rFonts w:ascii="Calibri" w:eastAsia="Calibri" w:hAnsi="Calibri" w:cs="Calibri"/>
          <w:sz w:val="22"/>
          <w:szCs w:val="22"/>
          <w:lang w:val="en-IN"/>
        </w:rPr>
        <w:t>Attaching a program counter to an RPN (Reverse Polish Notation) interpreter application offers several benefits, particularly for managing the execution flow of scripts. Here’s a detailed look at the advantages:</w:t>
      </w:r>
    </w:p>
    <w:p w14:paraId="2FA52820" w14:textId="77777777" w:rsidR="004516EA" w:rsidRPr="00A327C9" w:rsidRDefault="004516EA" w:rsidP="004516EA">
      <w:pPr>
        <w:pStyle w:val="Heading3"/>
        <w:rPr>
          <w:b w:val="0"/>
          <w:sz w:val="22"/>
          <w:szCs w:val="22"/>
        </w:rPr>
      </w:pPr>
      <w:r w:rsidRPr="00A327C9">
        <w:rPr>
          <w:b w:val="0"/>
          <w:sz w:val="22"/>
          <w:szCs w:val="22"/>
        </w:rPr>
        <w:t>Benefits of a Program Counter in an RPN Interpreter</w:t>
      </w:r>
    </w:p>
    <w:p w14:paraId="6E01303C" w14:textId="77777777" w:rsidR="004516EA" w:rsidRPr="00A327C9" w:rsidRDefault="004516EA" w:rsidP="004516EA">
      <w:pPr>
        <w:pStyle w:val="NormalWeb"/>
        <w:numPr>
          <w:ilvl w:val="0"/>
          <w:numId w:val="32"/>
        </w:numPr>
        <w:rPr>
          <w:rFonts w:ascii="Calibri" w:eastAsia="Calibri" w:hAnsi="Calibri" w:cs="Calibri"/>
          <w:sz w:val="22"/>
          <w:szCs w:val="22"/>
          <w:lang w:val="en-IN"/>
        </w:rPr>
      </w:pPr>
      <w:r w:rsidRPr="00A327C9">
        <w:rPr>
          <w:rFonts w:ascii="Calibri" w:eastAsia="Calibri" w:hAnsi="Calibri" w:cs="Calibri"/>
          <w:b/>
          <w:bCs/>
          <w:sz w:val="22"/>
          <w:szCs w:val="22"/>
          <w:lang w:val="en-IN"/>
        </w:rPr>
        <w:t>Control Flow Management</w:t>
      </w:r>
      <w:r w:rsidRPr="00A327C9">
        <w:rPr>
          <w:rFonts w:ascii="Calibri" w:eastAsia="Calibri" w:hAnsi="Calibri" w:cs="Calibri"/>
          <w:sz w:val="22"/>
          <w:szCs w:val="22"/>
          <w:lang w:val="en-IN"/>
        </w:rPr>
        <w:t>:</w:t>
      </w:r>
    </w:p>
    <w:p w14:paraId="3EA45B1E" w14:textId="77777777" w:rsidR="004516EA" w:rsidRDefault="004516EA" w:rsidP="004516EA">
      <w:pPr>
        <w:numPr>
          <w:ilvl w:val="1"/>
          <w:numId w:val="32"/>
        </w:numPr>
        <w:spacing w:before="100" w:beforeAutospacing="1" w:after="100" w:afterAutospacing="1" w:line="240" w:lineRule="auto"/>
      </w:pPr>
      <w:r w:rsidRPr="00A327C9">
        <w:rPr>
          <w:b/>
          <w:bCs/>
        </w:rPr>
        <w:t>Track Execution</w:t>
      </w:r>
      <w:r>
        <w:t>: The program counter (PC) keeps track of which line or instruction of the RPN script is currently being executed. This allows for precise control over the execution flow, especially when dealing with complex scripts with conditional branches or loops.</w:t>
      </w:r>
    </w:p>
    <w:p w14:paraId="42486856" w14:textId="77777777" w:rsidR="004516EA" w:rsidRDefault="004516EA" w:rsidP="004516EA">
      <w:pPr>
        <w:numPr>
          <w:ilvl w:val="1"/>
          <w:numId w:val="32"/>
        </w:numPr>
        <w:spacing w:before="100" w:beforeAutospacing="1" w:after="100" w:afterAutospacing="1" w:line="240" w:lineRule="auto"/>
      </w:pPr>
      <w:r w:rsidRPr="00A327C9">
        <w:rPr>
          <w:b/>
          <w:bCs/>
        </w:rPr>
        <w:t>Resume Execution</w:t>
      </w:r>
      <w:r>
        <w:t>: If execution is interrupted or paused (e.g., due to an error or for debugging purposes), the PC allows resuming from the exact point where execution left off.</w:t>
      </w:r>
    </w:p>
    <w:p w14:paraId="6ED78E4B" w14:textId="77777777" w:rsidR="004516EA" w:rsidRPr="00A327C9" w:rsidRDefault="004516EA" w:rsidP="004516EA">
      <w:pPr>
        <w:pStyle w:val="NormalWeb"/>
        <w:numPr>
          <w:ilvl w:val="0"/>
          <w:numId w:val="32"/>
        </w:numPr>
        <w:rPr>
          <w:rFonts w:ascii="Calibri" w:eastAsia="Calibri" w:hAnsi="Calibri" w:cs="Calibri"/>
          <w:sz w:val="22"/>
          <w:szCs w:val="22"/>
          <w:lang w:val="en-IN"/>
        </w:rPr>
      </w:pPr>
      <w:r w:rsidRPr="00A327C9">
        <w:rPr>
          <w:rFonts w:ascii="Calibri" w:eastAsia="Calibri" w:hAnsi="Calibri" w:cs="Calibri"/>
          <w:b/>
          <w:bCs/>
          <w:sz w:val="22"/>
          <w:szCs w:val="22"/>
          <w:lang w:val="en-IN"/>
        </w:rPr>
        <w:t>Debugging and Error Handling</w:t>
      </w:r>
      <w:r w:rsidRPr="00A327C9">
        <w:rPr>
          <w:rFonts w:ascii="Calibri" w:eastAsia="Calibri" w:hAnsi="Calibri" w:cs="Calibri"/>
          <w:sz w:val="22"/>
          <w:szCs w:val="22"/>
          <w:lang w:val="en-IN"/>
        </w:rPr>
        <w:t>:</w:t>
      </w:r>
    </w:p>
    <w:p w14:paraId="5E7AD864" w14:textId="77777777" w:rsidR="004516EA" w:rsidRDefault="004516EA" w:rsidP="004516EA">
      <w:pPr>
        <w:numPr>
          <w:ilvl w:val="1"/>
          <w:numId w:val="32"/>
        </w:numPr>
        <w:spacing w:before="100" w:beforeAutospacing="1" w:after="100" w:afterAutospacing="1" w:line="240" w:lineRule="auto"/>
      </w:pPr>
      <w:r w:rsidRPr="00A327C9">
        <w:rPr>
          <w:b/>
          <w:bCs/>
        </w:rPr>
        <w:t>Identify Errors</w:t>
      </w:r>
      <w:r>
        <w:t>: When an error occurs, the PC helps in pinpointing the exact line or instruction causing the issue. This makes debugging easier by providing context about where in the script the problem arose.</w:t>
      </w:r>
    </w:p>
    <w:p w14:paraId="29CC6BFE" w14:textId="77777777" w:rsidR="004516EA" w:rsidRDefault="004516EA" w:rsidP="004516EA">
      <w:pPr>
        <w:numPr>
          <w:ilvl w:val="1"/>
          <w:numId w:val="32"/>
        </w:numPr>
        <w:spacing w:before="100" w:beforeAutospacing="1" w:after="100" w:afterAutospacing="1" w:line="240" w:lineRule="auto"/>
      </w:pPr>
      <w:r w:rsidRPr="00A327C9">
        <w:rPr>
          <w:b/>
          <w:bCs/>
        </w:rPr>
        <w:t>Step Execution</w:t>
      </w:r>
      <w:r>
        <w:t xml:space="preserve">: For debugging purposes, you can use the PC to step through the script line by line or instruction by instruction to observe the </w:t>
      </w:r>
      <w:proofErr w:type="spellStart"/>
      <w:r>
        <w:t>behavior</w:t>
      </w:r>
      <w:proofErr w:type="spellEnd"/>
      <w:r>
        <w:t xml:space="preserve"> and state changes of the interpreter.</w:t>
      </w:r>
    </w:p>
    <w:p w14:paraId="2257A5D3" w14:textId="77777777" w:rsidR="004516EA" w:rsidRPr="00A327C9" w:rsidRDefault="004516EA" w:rsidP="004516EA">
      <w:pPr>
        <w:pStyle w:val="NormalWeb"/>
        <w:numPr>
          <w:ilvl w:val="0"/>
          <w:numId w:val="32"/>
        </w:numPr>
        <w:rPr>
          <w:rFonts w:ascii="Calibri" w:eastAsia="Calibri" w:hAnsi="Calibri" w:cs="Calibri"/>
          <w:sz w:val="22"/>
          <w:szCs w:val="22"/>
          <w:lang w:val="en-IN"/>
        </w:rPr>
      </w:pPr>
      <w:r w:rsidRPr="00A327C9">
        <w:rPr>
          <w:rFonts w:ascii="Calibri" w:eastAsia="Calibri" w:hAnsi="Calibri" w:cs="Calibri"/>
          <w:b/>
          <w:bCs/>
          <w:sz w:val="22"/>
          <w:szCs w:val="22"/>
          <w:lang w:val="en-IN"/>
        </w:rPr>
        <w:t>Support for Control Structures</w:t>
      </w:r>
      <w:r w:rsidRPr="00A327C9">
        <w:rPr>
          <w:rFonts w:ascii="Calibri" w:eastAsia="Calibri" w:hAnsi="Calibri" w:cs="Calibri"/>
          <w:sz w:val="22"/>
          <w:szCs w:val="22"/>
          <w:lang w:val="en-IN"/>
        </w:rPr>
        <w:t>:</w:t>
      </w:r>
    </w:p>
    <w:p w14:paraId="17814C1F" w14:textId="77777777" w:rsidR="004516EA" w:rsidRDefault="004516EA" w:rsidP="004516EA">
      <w:pPr>
        <w:numPr>
          <w:ilvl w:val="1"/>
          <w:numId w:val="32"/>
        </w:numPr>
        <w:spacing w:before="100" w:beforeAutospacing="1" w:after="100" w:afterAutospacing="1" w:line="240" w:lineRule="auto"/>
      </w:pPr>
      <w:r w:rsidRPr="00A327C9">
        <w:rPr>
          <w:b/>
          <w:bCs/>
        </w:rPr>
        <w:t>Loops and Conditional Execution</w:t>
      </w:r>
      <w:r>
        <w:t>: While traditional RPN may not have explicit control structures, some extended versions or custom implementations might. The PC is essential for implementing and managing loops, conditional branches, and other control flow constructs, by keeping track of where to jump or continue execution.</w:t>
      </w:r>
    </w:p>
    <w:p w14:paraId="56520B24" w14:textId="77777777" w:rsidR="004516EA" w:rsidRDefault="004516EA" w:rsidP="004516EA">
      <w:pPr>
        <w:numPr>
          <w:ilvl w:val="1"/>
          <w:numId w:val="32"/>
        </w:numPr>
        <w:spacing w:before="100" w:beforeAutospacing="1" w:after="100" w:afterAutospacing="1" w:line="240" w:lineRule="auto"/>
      </w:pPr>
      <w:r w:rsidRPr="00A327C9">
        <w:rPr>
          <w:b/>
          <w:bCs/>
        </w:rPr>
        <w:t>Nested Structures</w:t>
      </w:r>
      <w:r>
        <w:t>: For handling nested control structures, such as loops within loops or conditionals within conditionals, the PC helps manage the stack of execution points, ensuring correct execution flow.</w:t>
      </w:r>
    </w:p>
    <w:p w14:paraId="248241AA" w14:textId="77777777" w:rsidR="004516EA" w:rsidRPr="00A327C9" w:rsidRDefault="004516EA" w:rsidP="004516EA">
      <w:pPr>
        <w:pStyle w:val="NormalWeb"/>
        <w:numPr>
          <w:ilvl w:val="0"/>
          <w:numId w:val="32"/>
        </w:numPr>
        <w:rPr>
          <w:rFonts w:ascii="Calibri" w:eastAsia="Calibri" w:hAnsi="Calibri" w:cs="Calibri"/>
          <w:sz w:val="22"/>
          <w:szCs w:val="22"/>
          <w:lang w:val="en-IN"/>
        </w:rPr>
      </w:pPr>
      <w:r w:rsidRPr="00A327C9">
        <w:rPr>
          <w:rFonts w:ascii="Calibri" w:eastAsia="Calibri" w:hAnsi="Calibri" w:cs="Calibri"/>
          <w:b/>
          <w:bCs/>
          <w:sz w:val="22"/>
          <w:szCs w:val="22"/>
          <w:lang w:val="en-IN"/>
        </w:rPr>
        <w:t>Script Termination and Restart</w:t>
      </w:r>
      <w:r w:rsidRPr="00A327C9">
        <w:rPr>
          <w:rFonts w:ascii="Calibri" w:eastAsia="Calibri" w:hAnsi="Calibri" w:cs="Calibri"/>
          <w:sz w:val="22"/>
          <w:szCs w:val="22"/>
          <w:lang w:val="en-IN"/>
        </w:rPr>
        <w:t>:</w:t>
      </w:r>
    </w:p>
    <w:p w14:paraId="341DEB94" w14:textId="77777777" w:rsidR="004516EA" w:rsidRDefault="004516EA" w:rsidP="004516EA">
      <w:pPr>
        <w:numPr>
          <w:ilvl w:val="1"/>
          <w:numId w:val="32"/>
        </w:numPr>
        <w:spacing w:before="100" w:beforeAutospacing="1" w:after="100" w:afterAutospacing="1" w:line="240" w:lineRule="auto"/>
      </w:pPr>
      <w:r w:rsidRPr="00A327C9">
        <w:rPr>
          <w:b/>
          <w:bCs/>
        </w:rPr>
        <w:t>Terminate Execution</w:t>
      </w:r>
      <w:r>
        <w:t>: The PC allows the interpreter to gracefully terminate execution when a script reaches its end or a termination condition is met, without the need for additional complex checks.</w:t>
      </w:r>
    </w:p>
    <w:p w14:paraId="7AE357EA" w14:textId="77777777" w:rsidR="004516EA" w:rsidRDefault="004516EA" w:rsidP="004516EA">
      <w:pPr>
        <w:numPr>
          <w:ilvl w:val="1"/>
          <w:numId w:val="32"/>
        </w:numPr>
        <w:spacing w:before="100" w:beforeAutospacing="1" w:after="100" w:afterAutospacing="1" w:line="240" w:lineRule="auto"/>
      </w:pPr>
      <w:r w:rsidRPr="00A327C9">
        <w:rPr>
          <w:b/>
          <w:bCs/>
        </w:rPr>
        <w:t>Restart Execution</w:t>
      </w:r>
      <w:r>
        <w:t>: You can use the PC to restart execution from a specific point in the script, which is useful for re-running parts of the script or testing specific segments.</w:t>
      </w:r>
    </w:p>
    <w:p w14:paraId="7EB0B353" w14:textId="77777777" w:rsidR="004516EA" w:rsidRPr="00A327C9" w:rsidRDefault="004516EA" w:rsidP="004516EA">
      <w:pPr>
        <w:pStyle w:val="NormalWeb"/>
        <w:numPr>
          <w:ilvl w:val="0"/>
          <w:numId w:val="32"/>
        </w:numPr>
        <w:rPr>
          <w:rFonts w:ascii="Calibri" w:eastAsia="Calibri" w:hAnsi="Calibri" w:cs="Calibri"/>
          <w:sz w:val="22"/>
          <w:szCs w:val="22"/>
          <w:lang w:val="en-IN"/>
        </w:rPr>
      </w:pPr>
      <w:r w:rsidRPr="00A327C9">
        <w:rPr>
          <w:rFonts w:ascii="Calibri" w:eastAsia="Calibri" w:hAnsi="Calibri" w:cs="Calibri"/>
          <w:b/>
          <w:bCs/>
          <w:sz w:val="22"/>
          <w:szCs w:val="22"/>
          <w:lang w:val="en-IN"/>
        </w:rPr>
        <w:t>Performance Optimization</w:t>
      </w:r>
      <w:r w:rsidRPr="00A327C9">
        <w:rPr>
          <w:rFonts w:ascii="Calibri" w:eastAsia="Calibri" w:hAnsi="Calibri" w:cs="Calibri"/>
          <w:sz w:val="22"/>
          <w:szCs w:val="22"/>
          <w:lang w:val="en-IN"/>
        </w:rPr>
        <w:t>:</w:t>
      </w:r>
    </w:p>
    <w:p w14:paraId="5BDC7927" w14:textId="77777777" w:rsidR="004516EA" w:rsidRDefault="004516EA" w:rsidP="004516EA">
      <w:pPr>
        <w:numPr>
          <w:ilvl w:val="1"/>
          <w:numId w:val="32"/>
        </w:numPr>
        <w:spacing w:before="100" w:beforeAutospacing="1" w:after="100" w:afterAutospacing="1" w:line="240" w:lineRule="auto"/>
      </w:pPr>
      <w:r w:rsidRPr="00A327C9">
        <w:rPr>
          <w:b/>
          <w:bCs/>
        </w:rPr>
        <w:t>Efficient Execution</w:t>
      </w:r>
      <w:r>
        <w:t>: By maintaining the PC, the interpreter can efficiently track and execute instructions, avoiding the need to repeatedly scan or parse the entire script.</w:t>
      </w:r>
    </w:p>
    <w:p w14:paraId="3420ACB4" w14:textId="77777777" w:rsidR="004516EA" w:rsidRDefault="004516EA" w:rsidP="004516EA">
      <w:pPr>
        <w:numPr>
          <w:ilvl w:val="1"/>
          <w:numId w:val="32"/>
        </w:numPr>
        <w:spacing w:before="100" w:beforeAutospacing="1" w:after="100" w:afterAutospacing="1" w:line="240" w:lineRule="auto"/>
      </w:pPr>
      <w:r w:rsidRPr="00A327C9">
        <w:rPr>
          <w:b/>
          <w:bCs/>
        </w:rPr>
        <w:t>State Management</w:t>
      </w:r>
      <w:r>
        <w:t>: The PC helps in managing the internal state of the interpreter, such as the operand stack, ensuring that instructions are executed in the correct sequence and context.</w:t>
      </w:r>
    </w:p>
    <w:p w14:paraId="648E3F91" w14:textId="77777777" w:rsidR="004516EA" w:rsidRPr="00A327C9" w:rsidRDefault="004516EA" w:rsidP="004516EA">
      <w:pPr>
        <w:pStyle w:val="NormalWeb"/>
        <w:numPr>
          <w:ilvl w:val="0"/>
          <w:numId w:val="32"/>
        </w:numPr>
        <w:rPr>
          <w:rFonts w:ascii="Calibri" w:eastAsia="Calibri" w:hAnsi="Calibri" w:cs="Calibri"/>
          <w:sz w:val="22"/>
          <w:szCs w:val="22"/>
          <w:lang w:val="en-IN"/>
        </w:rPr>
      </w:pPr>
      <w:r w:rsidRPr="00A327C9">
        <w:rPr>
          <w:rFonts w:ascii="Calibri" w:eastAsia="Calibri" w:hAnsi="Calibri" w:cs="Calibri"/>
          <w:b/>
          <w:bCs/>
          <w:sz w:val="22"/>
          <w:szCs w:val="22"/>
          <w:lang w:val="en-IN"/>
        </w:rPr>
        <w:t>Extensibility</w:t>
      </w:r>
      <w:r w:rsidRPr="00A327C9">
        <w:rPr>
          <w:rFonts w:ascii="Calibri" w:eastAsia="Calibri" w:hAnsi="Calibri" w:cs="Calibri"/>
          <w:sz w:val="22"/>
          <w:szCs w:val="22"/>
          <w:lang w:val="en-IN"/>
        </w:rPr>
        <w:t>:</w:t>
      </w:r>
    </w:p>
    <w:p w14:paraId="40299723" w14:textId="77777777" w:rsidR="004516EA" w:rsidRDefault="004516EA" w:rsidP="004516EA">
      <w:pPr>
        <w:numPr>
          <w:ilvl w:val="1"/>
          <w:numId w:val="32"/>
        </w:numPr>
        <w:spacing w:before="100" w:beforeAutospacing="1" w:after="100" w:afterAutospacing="1" w:line="240" w:lineRule="auto"/>
      </w:pPr>
      <w:r w:rsidRPr="00A327C9">
        <w:rPr>
          <w:b/>
          <w:bCs/>
        </w:rPr>
        <w:t>Adding Features</w:t>
      </w:r>
      <w:r>
        <w:t>: If you extend the RPN interpreter with new features or custom instructions, the PC provides a structured way to integrate these changes while maintaining control over execution flow.</w:t>
      </w:r>
    </w:p>
    <w:p w14:paraId="1697DE0D" w14:textId="77777777" w:rsidR="004516EA" w:rsidRDefault="004516EA" w:rsidP="004516EA">
      <w:pPr>
        <w:numPr>
          <w:ilvl w:val="1"/>
          <w:numId w:val="32"/>
        </w:numPr>
        <w:spacing w:before="100" w:beforeAutospacing="1" w:after="100" w:afterAutospacing="1" w:line="240" w:lineRule="auto"/>
      </w:pPr>
      <w:r w:rsidRPr="00A327C9">
        <w:rPr>
          <w:b/>
          <w:bCs/>
        </w:rPr>
        <w:lastRenderedPageBreak/>
        <w:t>Custom Scripting</w:t>
      </w:r>
      <w:r>
        <w:t>: For custom or extended RPN scripts with complex logic, the PC helps manage and interpret custom control structures or extensions.</w:t>
      </w:r>
    </w:p>
    <w:p w14:paraId="5B2E655F" w14:textId="77777777" w:rsidR="004516EA" w:rsidRPr="00A327C9" w:rsidRDefault="004516EA" w:rsidP="004516EA">
      <w:pPr>
        <w:pStyle w:val="Heading3"/>
        <w:rPr>
          <w:b w:val="0"/>
          <w:sz w:val="22"/>
          <w:szCs w:val="22"/>
        </w:rPr>
      </w:pPr>
      <w:r w:rsidRPr="00A327C9">
        <w:rPr>
          <w:b w:val="0"/>
          <w:sz w:val="22"/>
          <w:szCs w:val="22"/>
        </w:rPr>
        <w:t>Example Usage</w:t>
      </w:r>
    </w:p>
    <w:p w14:paraId="0000000C" w14:textId="6D3BCC67" w:rsidR="00256758"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Consider an RPN interpreter with the following script:</w:t>
      </w:r>
    </w:p>
    <w:p w14:paraId="2A1D80AF" w14:textId="4C91C0D6"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5 3 + 2 *</w:t>
      </w:r>
    </w:p>
    <w:p w14:paraId="31CA892F" w14:textId="77777777"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With a program counter, the interpreter can execute this script step by step:</w:t>
      </w:r>
    </w:p>
    <w:p w14:paraId="41FDADCF" w14:textId="77777777" w:rsidR="004516EA" w:rsidRDefault="004516EA" w:rsidP="004516EA">
      <w:pPr>
        <w:numPr>
          <w:ilvl w:val="0"/>
          <w:numId w:val="33"/>
        </w:numPr>
        <w:spacing w:before="100" w:beforeAutospacing="1" w:after="100" w:afterAutospacing="1" w:line="240" w:lineRule="auto"/>
      </w:pPr>
      <w:r w:rsidRPr="00A327C9">
        <w:rPr>
          <w:b/>
          <w:bCs/>
        </w:rPr>
        <w:t>PC = 0</w:t>
      </w:r>
      <w:r>
        <w:t xml:space="preserve">: Execute </w:t>
      </w:r>
      <w:r w:rsidRPr="00A327C9">
        <w:t>5</w:t>
      </w:r>
    </w:p>
    <w:p w14:paraId="3C01C0F5" w14:textId="77777777" w:rsidR="004516EA" w:rsidRDefault="004516EA" w:rsidP="004516EA">
      <w:pPr>
        <w:numPr>
          <w:ilvl w:val="0"/>
          <w:numId w:val="33"/>
        </w:numPr>
        <w:spacing w:before="100" w:beforeAutospacing="1" w:after="100" w:afterAutospacing="1" w:line="240" w:lineRule="auto"/>
      </w:pPr>
      <w:r w:rsidRPr="00A327C9">
        <w:rPr>
          <w:b/>
          <w:bCs/>
        </w:rPr>
        <w:t>PC = 1</w:t>
      </w:r>
      <w:r>
        <w:t xml:space="preserve">: Execute </w:t>
      </w:r>
      <w:r w:rsidRPr="00A327C9">
        <w:t>3</w:t>
      </w:r>
    </w:p>
    <w:p w14:paraId="2A5439EB" w14:textId="77777777" w:rsidR="004516EA" w:rsidRDefault="004516EA" w:rsidP="004516EA">
      <w:pPr>
        <w:numPr>
          <w:ilvl w:val="0"/>
          <w:numId w:val="33"/>
        </w:numPr>
        <w:spacing w:before="100" w:beforeAutospacing="1" w:after="100" w:afterAutospacing="1" w:line="240" w:lineRule="auto"/>
      </w:pPr>
      <w:r w:rsidRPr="00A327C9">
        <w:rPr>
          <w:b/>
          <w:bCs/>
        </w:rPr>
        <w:t>PC = 2</w:t>
      </w:r>
      <w:r>
        <w:t xml:space="preserve">: Execute </w:t>
      </w:r>
      <w:r w:rsidRPr="00A327C9">
        <w:t>+</w:t>
      </w:r>
      <w:r>
        <w:t xml:space="preserve"> (resulting in </w:t>
      </w:r>
      <w:r w:rsidRPr="00A327C9">
        <w:t>8</w:t>
      </w:r>
      <w:r>
        <w:t>)</w:t>
      </w:r>
    </w:p>
    <w:p w14:paraId="7C3EA7B6" w14:textId="77777777" w:rsidR="004516EA" w:rsidRDefault="004516EA" w:rsidP="004516EA">
      <w:pPr>
        <w:numPr>
          <w:ilvl w:val="0"/>
          <w:numId w:val="33"/>
        </w:numPr>
        <w:spacing w:before="100" w:beforeAutospacing="1" w:after="100" w:afterAutospacing="1" w:line="240" w:lineRule="auto"/>
      </w:pPr>
      <w:r w:rsidRPr="00A327C9">
        <w:rPr>
          <w:b/>
          <w:bCs/>
        </w:rPr>
        <w:t>PC = 3</w:t>
      </w:r>
      <w:r>
        <w:t xml:space="preserve">: Execute </w:t>
      </w:r>
      <w:r w:rsidRPr="00A327C9">
        <w:t>2</w:t>
      </w:r>
    </w:p>
    <w:p w14:paraId="0AB4EBEE" w14:textId="77777777" w:rsidR="004516EA" w:rsidRDefault="004516EA" w:rsidP="004516EA">
      <w:pPr>
        <w:numPr>
          <w:ilvl w:val="0"/>
          <w:numId w:val="33"/>
        </w:numPr>
        <w:spacing w:before="100" w:beforeAutospacing="1" w:after="100" w:afterAutospacing="1" w:line="240" w:lineRule="auto"/>
      </w:pPr>
      <w:r w:rsidRPr="00A327C9">
        <w:rPr>
          <w:b/>
          <w:bCs/>
        </w:rPr>
        <w:t>PC = 4</w:t>
      </w:r>
      <w:r>
        <w:t xml:space="preserve">: Execute </w:t>
      </w:r>
      <w:r w:rsidRPr="00A327C9">
        <w:t>*</w:t>
      </w:r>
      <w:r>
        <w:t xml:space="preserve"> (resulting in </w:t>
      </w:r>
      <w:r w:rsidRPr="00A327C9">
        <w:t>16</w:t>
      </w:r>
      <w:r>
        <w:t>)</w:t>
      </w:r>
    </w:p>
    <w:p w14:paraId="59CBB1D9" w14:textId="77777777" w:rsidR="004516EA" w:rsidRPr="00A327C9" w:rsidRDefault="004516EA" w:rsidP="004516EA">
      <w:pPr>
        <w:pStyle w:val="Heading3"/>
        <w:rPr>
          <w:b w:val="0"/>
          <w:sz w:val="22"/>
          <w:szCs w:val="22"/>
        </w:rPr>
      </w:pPr>
      <w:r w:rsidRPr="00A327C9">
        <w:rPr>
          <w:b w:val="0"/>
          <w:sz w:val="22"/>
          <w:szCs w:val="22"/>
        </w:rPr>
        <w:t>Summary</w:t>
      </w:r>
    </w:p>
    <w:p w14:paraId="0E9FAA3C" w14:textId="014A84B2" w:rsidR="004516EA" w:rsidRPr="00A327C9" w:rsidRDefault="004516EA" w:rsidP="004516EA">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Attaching a program counter to an RPN interpreter provides enhanced control over execution, supports debugging and error handling, manages control flow and state, optimizes performance, and enables extensibility. It makes the interpreter more robust, manageable, and capable of handling complex scripts and control structures efficiently.</w:t>
      </w:r>
    </w:p>
    <w:p w14:paraId="0000000D" w14:textId="50103B10" w:rsidR="00256758" w:rsidRDefault="00000000">
      <w:bookmarkStart w:id="0" w:name="_gjdgxs" w:colFirst="0" w:colLast="0"/>
      <w:bookmarkEnd w:id="0"/>
      <w:r>
        <w:t>Q7. What are the minimum expressions or statements (or both) that you'd need to render a basic programming language like RPN primitive but complete— that is, capable of carrying out any computerised task theoretically possible?</w:t>
      </w:r>
    </w:p>
    <w:p w14:paraId="37850EE6" w14:textId="77777777" w:rsidR="004516EA" w:rsidRPr="00A327C9" w:rsidRDefault="004516EA" w:rsidP="004516EA">
      <w:pPr>
        <w:pStyle w:val="NormalWeb"/>
        <w:rPr>
          <w:rFonts w:ascii="Calibri" w:eastAsia="Calibri" w:hAnsi="Calibri" w:cs="Calibri"/>
          <w:sz w:val="22"/>
          <w:szCs w:val="22"/>
          <w:lang w:val="en-IN"/>
        </w:rPr>
      </w:pPr>
      <w:proofErr w:type="gramStart"/>
      <w:r w:rsidRPr="00A327C9">
        <w:rPr>
          <w:rFonts w:ascii="Calibri" w:eastAsia="Calibri" w:hAnsi="Calibri" w:cs="Calibri"/>
          <w:sz w:val="22"/>
          <w:szCs w:val="22"/>
          <w:lang w:val="en-IN"/>
        </w:rPr>
        <w:t>Answer:-</w:t>
      </w:r>
      <w:proofErr w:type="gramEnd"/>
      <w:r w:rsidRPr="00A327C9">
        <w:rPr>
          <w:rFonts w:ascii="Calibri" w:eastAsia="Calibri" w:hAnsi="Calibri" w:cs="Calibri"/>
          <w:sz w:val="22"/>
          <w:szCs w:val="22"/>
          <w:lang w:val="en-IN"/>
        </w:rPr>
        <w:t xml:space="preserve"> </w:t>
      </w:r>
      <w:r w:rsidRPr="00A327C9">
        <w:rPr>
          <w:rFonts w:ascii="Calibri" w:eastAsia="Calibri" w:hAnsi="Calibri" w:cs="Calibri"/>
          <w:sz w:val="22"/>
          <w:szCs w:val="22"/>
          <w:lang w:val="en-IN"/>
        </w:rPr>
        <w:t xml:space="preserve">A basic programming language, even a minimalist one like RPN (Reverse Polish Notation), can be considered </w:t>
      </w:r>
      <w:r w:rsidRPr="00A327C9">
        <w:rPr>
          <w:rFonts w:ascii="Calibri" w:eastAsia="Calibri" w:hAnsi="Calibri" w:cs="Calibri"/>
          <w:b/>
          <w:bCs/>
          <w:sz w:val="22"/>
          <w:szCs w:val="22"/>
          <w:lang w:val="en-IN"/>
        </w:rPr>
        <w:t>Turing complete</w:t>
      </w:r>
      <w:r w:rsidRPr="00A327C9">
        <w:rPr>
          <w:rFonts w:ascii="Calibri" w:eastAsia="Calibri" w:hAnsi="Calibri" w:cs="Calibri"/>
          <w:sz w:val="22"/>
          <w:szCs w:val="22"/>
          <w:lang w:val="en-IN"/>
        </w:rPr>
        <w:t xml:space="preserve"> if it can theoretically perform any computation that can be done by a Turing machine. For a language to be Turing complete, it needs to support certain fundamental concepts. Here's a breakdown of the minimal set of expressions or statements required to render a basic programming language primitive but complete:</w:t>
      </w:r>
    </w:p>
    <w:p w14:paraId="069969DF" w14:textId="77777777" w:rsidR="004516EA" w:rsidRPr="00A327C9" w:rsidRDefault="004516EA" w:rsidP="004516EA">
      <w:pPr>
        <w:pStyle w:val="Heading3"/>
        <w:rPr>
          <w:b w:val="0"/>
          <w:sz w:val="22"/>
          <w:szCs w:val="22"/>
        </w:rPr>
      </w:pPr>
      <w:r w:rsidRPr="00A327C9">
        <w:rPr>
          <w:b w:val="0"/>
          <w:sz w:val="22"/>
          <w:szCs w:val="22"/>
        </w:rPr>
        <w:t>Minimum Expressions or Statements for Turing Completeness</w:t>
      </w:r>
    </w:p>
    <w:p w14:paraId="467F3B18" w14:textId="77777777" w:rsidR="004516EA" w:rsidRPr="00A327C9" w:rsidRDefault="004516EA" w:rsidP="004516EA">
      <w:pPr>
        <w:pStyle w:val="NormalWeb"/>
        <w:numPr>
          <w:ilvl w:val="0"/>
          <w:numId w:val="34"/>
        </w:numPr>
        <w:rPr>
          <w:rFonts w:ascii="Calibri" w:eastAsia="Calibri" w:hAnsi="Calibri" w:cs="Calibri"/>
          <w:sz w:val="22"/>
          <w:szCs w:val="22"/>
          <w:lang w:val="en-IN"/>
        </w:rPr>
      </w:pPr>
      <w:r w:rsidRPr="00A327C9">
        <w:rPr>
          <w:rFonts w:ascii="Calibri" w:eastAsia="Calibri" w:hAnsi="Calibri" w:cs="Calibri"/>
          <w:b/>
          <w:bCs/>
          <w:sz w:val="22"/>
          <w:szCs w:val="22"/>
          <w:lang w:val="en-IN"/>
        </w:rPr>
        <w:t>Arithmetic Operations</w:t>
      </w:r>
      <w:r w:rsidRPr="00A327C9">
        <w:rPr>
          <w:rFonts w:ascii="Calibri" w:eastAsia="Calibri" w:hAnsi="Calibri" w:cs="Calibri"/>
          <w:sz w:val="22"/>
          <w:szCs w:val="22"/>
          <w:lang w:val="en-IN"/>
        </w:rPr>
        <w:t>:</w:t>
      </w:r>
    </w:p>
    <w:p w14:paraId="1A0AF292" w14:textId="77777777" w:rsidR="004516EA" w:rsidRDefault="004516EA" w:rsidP="004516EA">
      <w:pPr>
        <w:numPr>
          <w:ilvl w:val="1"/>
          <w:numId w:val="34"/>
        </w:numPr>
        <w:spacing w:before="100" w:beforeAutospacing="1" w:after="100" w:afterAutospacing="1" w:line="240" w:lineRule="auto"/>
      </w:pPr>
      <w:r w:rsidRPr="00A327C9">
        <w:rPr>
          <w:b/>
          <w:bCs/>
        </w:rPr>
        <w:t>Addition (+)</w:t>
      </w:r>
      <w:r>
        <w:t xml:space="preserve">, </w:t>
      </w:r>
      <w:r w:rsidRPr="00A327C9">
        <w:rPr>
          <w:b/>
          <w:bCs/>
        </w:rPr>
        <w:t>Subtraction (-)</w:t>
      </w:r>
      <w:r>
        <w:t xml:space="preserve">, </w:t>
      </w:r>
      <w:r w:rsidRPr="00A327C9">
        <w:rPr>
          <w:b/>
          <w:bCs/>
        </w:rPr>
        <w:t>Multiplication (*)</w:t>
      </w:r>
      <w:r>
        <w:t xml:space="preserve">, and </w:t>
      </w:r>
      <w:r w:rsidRPr="00A327C9">
        <w:rPr>
          <w:b/>
          <w:bCs/>
        </w:rPr>
        <w:t>Division (/)</w:t>
      </w:r>
    </w:p>
    <w:p w14:paraId="31087F44" w14:textId="77777777" w:rsidR="004516EA" w:rsidRDefault="004516EA" w:rsidP="004516EA">
      <w:pPr>
        <w:numPr>
          <w:ilvl w:val="1"/>
          <w:numId w:val="34"/>
        </w:numPr>
        <w:spacing w:before="100" w:beforeAutospacing="1" w:after="100" w:afterAutospacing="1" w:line="240" w:lineRule="auto"/>
      </w:pPr>
      <w:r>
        <w:t>These operations allow basic numerical computations and are essential for arithmetic manipulation.</w:t>
      </w:r>
    </w:p>
    <w:p w14:paraId="2E071E55" w14:textId="77777777" w:rsidR="004516EA" w:rsidRPr="00A327C9" w:rsidRDefault="004516EA" w:rsidP="004516EA">
      <w:pPr>
        <w:pStyle w:val="NormalWeb"/>
        <w:numPr>
          <w:ilvl w:val="0"/>
          <w:numId w:val="34"/>
        </w:numPr>
        <w:rPr>
          <w:rFonts w:ascii="Calibri" w:eastAsia="Calibri" w:hAnsi="Calibri" w:cs="Calibri"/>
          <w:sz w:val="22"/>
          <w:szCs w:val="22"/>
          <w:lang w:val="en-IN"/>
        </w:rPr>
      </w:pPr>
      <w:r w:rsidRPr="00A327C9">
        <w:rPr>
          <w:rFonts w:ascii="Calibri" w:eastAsia="Calibri" w:hAnsi="Calibri" w:cs="Calibri"/>
          <w:b/>
          <w:bCs/>
          <w:sz w:val="22"/>
          <w:szCs w:val="22"/>
          <w:lang w:val="en-IN"/>
        </w:rPr>
        <w:t>Conditional Execution</w:t>
      </w:r>
      <w:r w:rsidRPr="00A327C9">
        <w:rPr>
          <w:rFonts w:ascii="Calibri" w:eastAsia="Calibri" w:hAnsi="Calibri" w:cs="Calibri"/>
          <w:sz w:val="22"/>
          <w:szCs w:val="22"/>
          <w:lang w:val="en-IN"/>
        </w:rPr>
        <w:t>:</w:t>
      </w:r>
    </w:p>
    <w:p w14:paraId="6223796B" w14:textId="77777777" w:rsidR="004516EA" w:rsidRDefault="004516EA" w:rsidP="004516EA">
      <w:pPr>
        <w:numPr>
          <w:ilvl w:val="1"/>
          <w:numId w:val="34"/>
        </w:numPr>
        <w:spacing w:before="100" w:beforeAutospacing="1" w:after="100" w:afterAutospacing="1" w:line="240" w:lineRule="auto"/>
      </w:pPr>
      <w:r w:rsidRPr="00A327C9">
        <w:rPr>
          <w:b/>
          <w:bCs/>
        </w:rPr>
        <w:t>Conditional Branching</w:t>
      </w:r>
      <w:r>
        <w:t xml:space="preserve">: Ability to execute code based on conditions (e.g., </w:t>
      </w:r>
      <w:r w:rsidRPr="00A327C9">
        <w:t>if-else</w:t>
      </w:r>
      <w:r>
        <w:t xml:space="preserve"> statements).</w:t>
      </w:r>
    </w:p>
    <w:p w14:paraId="05F5F636" w14:textId="77777777" w:rsidR="004516EA" w:rsidRDefault="004516EA" w:rsidP="004516EA">
      <w:pPr>
        <w:numPr>
          <w:ilvl w:val="1"/>
          <w:numId w:val="34"/>
        </w:numPr>
        <w:spacing w:before="100" w:beforeAutospacing="1" w:after="100" w:afterAutospacing="1" w:line="240" w:lineRule="auto"/>
      </w:pPr>
      <w:r w:rsidRPr="00A327C9">
        <w:rPr>
          <w:b/>
          <w:bCs/>
        </w:rPr>
        <w:t>Example</w:t>
      </w:r>
    </w:p>
    <w:p w14:paraId="1466BAE3" w14:textId="77777777" w:rsidR="004516EA" w:rsidRDefault="004516EA" w:rsidP="004516EA">
      <w:r>
        <w:t>if condition:</w:t>
      </w:r>
    </w:p>
    <w:p w14:paraId="441C5A20" w14:textId="77777777" w:rsidR="004516EA" w:rsidRDefault="004516EA" w:rsidP="004516EA">
      <w:r>
        <w:t xml:space="preserve">    # Execute this block</w:t>
      </w:r>
    </w:p>
    <w:p w14:paraId="0EBA584B" w14:textId="77777777" w:rsidR="004516EA" w:rsidRDefault="004516EA" w:rsidP="004516EA">
      <w:r>
        <w:t>else:</w:t>
      </w:r>
    </w:p>
    <w:p w14:paraId="19B6BC4B" w14:textId="4A85A11B" w:rsidR="004516EA" w:rsidRDefault="004516EA" w:rsidP="004516EA">
      <w:r>
        <w:lastRenderedPageBreak/>
        <w:t xml:space="preserve">    # Execute this block</w:t>
      </w:r>
    </w:p>
    <w:p w14:paraId="0DFB9908" w14:textId="77777777" w:rsidR="004516EA" w:rsidRPr="004516EA" w:rsidRDefault="004516EA" w:rsidP="004516EA">
      <w:pPr>
        <w:spacing w:before="100" w:beforeAutospacing="1" w:after="100" w:afterAutospacing="1" w:line="240" w:lineRule="auto"/>
      </w:pPr>
      <w:r w:rsidRPr="004516EA">
        <w:t>Loops or Repetition:</w:t>
      </w:r>
    </w:p>
    <w:p w14:paraId="082A8953" w14:textId="77777777" w:rsidR="004516EA" w:rsidRPr="004516EA" w:rsidRDefault="004516EA" w:rsidP="004516EA">
      <w:pPr>
        <w:numPr>
          <w:ilvl w:val="0"/>
          <w:numId w:val="35"/>
        </w:numPr>
        <w:spacing w:before="100" w:beforeAutospacing="1" w:after="100" w:afterAutospacing="1" w:line="240" w:lineRule="auto"/>
      </w:pPr>
      <w:r w:rsidRPr="004516EA">
        <w:t>While Loops or For Loops: Ability to execute a block of code repeatedly based on a condition.</w:t>
      </w:r>
    </w:p>
    <w:p w14:paraId="62E2D838" w14:textId="77777777" w:rsidR="004516EA" w:rsidRPr="004516EA" w:rsidRDefault="004516EA" w:rsidP="004516EA">
      <w:pPr>
        <w:numPr>
          <w:ilvl w:val="0"/>
          <w:numId w:val="35"/>
        </w:numPr>
        <w:spacing w:before="100" w:beforeAutospacing="1" w:after="100" w:afterAutospacing="1" w:line="240" w:lineRule="auto"/>
      </w:pPr>
      <w:r w:rsidRPr="004516EA">
        <w:t>Example:</w:t>
      </w:r>
    </w:p>
    <w:p w14:paraId="69B97170" w14:textId="77777777" w:rsidR="004516EA" w:rsidRDefault="004516EA" w:rsidP="004516EA">
      <w:r>
        <w:t>while condition:</w:t>
      </w:r>
    </w:p>
    <w:p w14:paraId="03825B29" w14:textId="12A547BE" w:rsidR="004516EA" w:rsidRDefault="004516EA" w:rsidP="004516EA">
      <w:r>
        <w:t xml:space="preserve">    # Execute this block repeatedly</w:t>
      </w:r>
    </w:p>
    <w:p w14:paraId="3C1AA987" w14:textId="77777777" w:rsidR="00A327C9" w:rsidRPr="00A327C9" w:rsidRDefault="00A327C9" w:rsidP="00A327C9">
      <w:pPr>
        <w:spacing w:before="100" w:beforeAutospacing="1" w:after="100" w:afterAutospacing="1" w:line="240" w:lineRule="auto"/>
      </w:pPr>
      <w:r w:rsidRPr="00A327C9">
        <w:t>Variables:</w:t>
      </w:r>
    </w:p>
    <w:p w14:paraId="65E664C0" w14:textId="77777777" w:rsidR="00A327C9" w:rsidRPr="00A327C9" w:rsidRDefault="00A327C9" w:rsidP="00A327C9">
      <w:pPr>
        <w:numPr>
          <w:ilvl w:val="0"/>
          <w:numId w:val="36"/>
        </w:numPr>
        <w:spacing w:before="100" w:beforeAutospacing="1" w:after="100" w:afterAutospacing="1" w:line="240" w:lineRule="auto"/>
      </w:pPr>
      <w:r w:rsidRPr="00A327C9">
        <w:t>Variable Assignment: Store and retrieve values using variables.</w:t>
      </w:r>
    </w:p>
    <w:p w14:paraId="52B4093E" w14:textId="77777777" w:rsidR="00A327C9" w:rsidRPr="00A327C9" w:rsidRDefault="00A327C9" w:rsidP="00A327C9">
      <w:pPr>
        <w:numPr>
          <w:ilvl w:val="0"/>
          <w:numId w:val="36"/>
        </w:numPr>
        <w:spacing w:before="100" w:beforeAutospacing="1" w:after="100" w:afterAutospacing="1" w:line="240" w:lineRule="auto"/>
      </w:pPr>
      <w:r w:rsidRPr="00A327C9">
        <w:t>Example:</w:t>
      </w:r>
    </w:p>
    <w:p w14:paraId="2563E0E8" w14:textId="77777777" w:rsidR="00A327C9" w:rsidRDefault="00A327C9" w:rsidP="00A327C9">
      <w:r>
        <w:t>x = 5</w:t>
      </w:r>
    </w:p>
    <w:p w14:paraId="69BE111F" w14:textId="3F0DDCF3" w:rsidR="00A327C9" w:rsidRDefault="00A327C9" w:rsidP="00A327C9">
      <w:r>
        <w:t>y = x + 3</w:t>
      </w:r>
    </w:p>
    <w:p w14:paraId="58F42B73" w14:textId="77777777" w:rsidR="00A327C9" w:rsidRPr="00A327C9" w:rsidRDefault="00A327C9" w:rsidP="00A327C9">
      <w:pPr>
        <w:spacing w:before="100" w:beforeAutospacing="1" w:after="100" w:afterAutospacing="1" w:line="240" w:lineRule="auto"/>
      </w:pPr>
      <w:proofErr w:type="gramStart"/>
      <w:r w:rsidRPr="00A327C9">
        <w:t>  Stack</w:t>
      </w:r>
      <w:proofErr w:type="gramEnd"/>
      <w:r w:rsidRPr="00A327C9">
        <w:t xml:space="preserve"> Operations (for RPN):</w:t>
      </w:r>
    </w:p>
    <w:p w14:paraId="2A33BEBC" w14:textId="77777777" w:rsidR="00A327C9" w:rsidRPr="00A327C9" w:rsidRDefault="00A327C9" w:rsidP="00A327C9">
      <w:pPr>
        <w:numPr>
          <w:ilvl w:val="0"/>
          <w:numId w:val="37"/>
        </w:numPr>
        <w:spacing w:before="100" w:beforeAutospacing="1" w:after="100" w:afterAutospacing="1" w:line="240" w:lineRule="auto"/>
      </w:pPr>
      <w:r w:rsidRPr="00A327C9">
        <w:t>Push: Add values to a stack.</w:t>
      </w:r>
    </w:p>
    <w:p w14:paraId="1E28F19D" w14:textId="77777777" w:rsidR="00A327C9" w:rsidRPr="00A327C9" w:rsidRDefault="00A327C9" w:rsidP="00A327C9">
      <w:pPr>
        <w:numPr>
          <w:ilvl w:val="0"/>
          <w:numId w:val="37"/>
        </w:numPr>
        <w:spacing w:before="100" w:beforeAutospacing="1" w:after="100" w:afterAutospacing="1" w:line="240" w:lineRule="auto"/>
      </w:pPr>
      <w:r w:rsidRPr="00A327C9">
        <w:t>Pop: Remove values from the stack.</w:t>
      </w:r>
    </w:p>
    <w:p w14:paraId="23C9DA2C" w14:textId="77777777" w:rsidR="00A327C9" w:rsidRPr="00A327C9" w:rsidRDefault="00A327C9" w:rsidP="00A327C9">
      <w:pPr>
        <w:numPr>
          <w:ilvl w:val="0"/>
          <w:numId w:val="37"/>
        </w:numPr>
        <w:spacing w:before="100" w:beforeAutospacing="1" w:after="100" w:afterAutospacing="1" w:line="240" w:lineRule="auto"/>
      </w:pPr>
      <w:r w:rsidRPr="00A327C9">
        <w:t>Example:</w:t>
      </w:r>
    </w:p>
    <w:p w14:paraId="11C37E10" w14:textId="77777777" w:rsidR="00A327C9" w:rsidRPr="00A327C9" w:rsidRDefault="00A327C9" w:rsidP="00A327C9">
      <w:pPr>
        <w:numPr>
          <w:ilvl w:val="1"/>
          <w:numId w:val="37"/>
        </w:numPr>
        <w:spacing w:before="100" w:beforeAutospacing="1" w:after="100" w:afterAutospacing="1" w:line="240" w:lineRule="auto"/>
      </w:pPr>
      <w:r w:rsidRPr="00A327C9">
        <w:t>Push: push 5</w:t>
      </w:r>
    </w:p>
    <w:p w14:paraId="13C7E882" w14:textId="77777777" w:rsidR="00A327C9" w:rsidRPr="00A327C9" w:rsidRDefault="00A327C9" w:rsidP="00A327C9">
      <w:pPr>
        <w:numPr>
          <w:ilvl w:val="1"/>
          <w:numId w:val="37"/>
        </w:numPr>
        <w:spacing w:before="100" w:beforeAutospacing="1" w:after="100" w:afterAutospacing="1" w:line="240" w:lineRule="auto"/>
      </w:pPr>
      <w:r w:rsidRPr="00A327C9">
        <w:t>Pop: pop</w:t>
      </w:r>
    </w:p>
    <w:p w14:paraId="772F7BA5" w14:textId="77777777" w:rsidR="00A327C9" w:rsidRPr="00A327C9" w:rsidRDefault="00A327C9" w:rsidP="00A327C9">
      <w:pPr>
        <w:spacing w:before="100" w:beforeAutospacing="1" w:after="100" w:afterAutospacing="1" w:line="240" w:lineRule="auto"/>
      </w:pPr>
      <w:proofErr w:type="gramStart"/>
      <w:r w:rsidRPr="00A327C9">
        <w:t>  Input</w:t>
      </w:r>
      <w:proofErr w:type="gramEnd"/>
      <w:r w:rsidRPr="00A327C9">
        <w:t xml:space="preserve"> and Output:</w:t>
      </w:r>
    </w:p>
    <w:p w14:paraId="73A76086" w14:textId="77777777" w:rsidR="00A327C9" w:rsidRPr="00A327C9" w:rsidRDefault="00A327C9" w:rsidP="00A327C9">
      <w:pPr>
        <w:numPr>
          <w:ilvl w:val="0"/>
          <w:numId w:val="38"/>
        </w:numPr>
        <w:spacing w:before="100" w:beforeAutospacing="1" w:after="100" w:afterAutospacing="1" w:line="240" w:lineRule="auto"/>
      </w:pPr>
      <w:r w:rsidRPr="00A327C9">
        <w:t>Input: Read data from the user or other sources.</w:t>
      </w:r>
    </w:p>
    <w:p w14:paraId="772EF0FC" w14:textId="77777777" w:rsidR="00A327C9" w:rsidRPr="00A327C9" w:rsidRDefault="00A327C9" w:rsidP="00A327C9">
      <w:pPr>
        <w:numPr>
          <w:ilvl w:val="0"/>
          <w:numId w:val="38"/>
        </w:numPr>
        <w:spacing w:before="100" w:beforeAutospacing="1" w:after="100" w:afterAutospacing="1" w:line="240" w:lineRule="auto"/>
      </w:pPr>
      <w:r w:rsidRPr="00A327C9">
        <w:t>Output: Display results or data to the user.</w:t>
      </w:r>
    </w:p>
    <w:p w14:paraId="5EDFDA92" w14:textId="77777777" w:rsidR="00A327C9" w:rsidRPr="00A327C9" w:rsidRDefault="00A327C9" w:rsidP="00A327C9">
      <w:pPr>
        <w:numPr>
          <w:ilvl w:val="0"/>
          <w:numId w:val="38"/>
        </w:numPr>
        <w:spacing w:before="100" w:beforeAutospacing="1" w:after="100" w:afterAutospacing="1" w:line="240" w:lineRule="auto"/>
      </w:pPr>
      <w:r w:rsidRPr="00A327C9">
        <w:t>Example:</w:t>
      </w:r>
    </w:p>
    <w:p w14:paraId="099C6225" w14:textId="77777777" w:rsidR="00A327C9" w:rsidRDefault="00A327C9" w:rsidP="00A327C9">
      <w:proofErr w:type="spellStart"/>
      <w:r>
        <w:t>input_value</w:t>
      </w:r>
      <w:proofErr w:type="spellEnd"/>
      <w:r>
        <w:t xml:space="preserve"> = </w:t>
      </w:r>
      <w:proofErr w:type="gramStart"/>
      <w:r>
        <w:t>input(</w:t>
      </w:r>
      <w:proofErr w:type="gramEnd"/>
      <w:r>
        <w:t>"Enter a value: ")</w:t>
      </w:r>
    </w:p>
    <w:p w14:paraId="11E23657" w14:textId="460EBB1F" w:rsidR="00A327C9" w:rsidRDefault="00A327C9" w:rsidP="00A327C9">
      <w:proofErr w:type="gramStart"/>
      <w:r>
        <w:t>print(</w:t>
      </w:r>
      <w:proofErr w:type="gramEnd"/>
      <w:r>
        <w:t>"Result:", result)</w:t>
      </w:r>
    </w:p>
    <w:p w14:paraId="4F305219" w14:textId="77777777" w:rsidR="00A327C9" w:rsidRPr="00A327C9" w:rsidRDefault="00A327C9" w:rsidP="00A327C9">
      <w:pPr>
        <w:pStyle w:val="Heading3"/>
        <w:rPr>
          <w:b w:val="0"/>
          <w:sz w:val="22"/>
          <w:szCs w:val="22"/>
        </w:rPr>
      </w:pPr>
      <w:r w:rsidRPr="00A327C9">
        <w:rPr>
          <w:b w:val="0"/>
          <w:sz w:val="22"/>
          <w:szCs w:val="22"/>
        </w:rPr>
        <w:t>Combining These Elements</w:t>
      </w:r>
    </w:p>
    <w:p w14:paraId="0BCA6C84" w14:textId="77777777" w:rsidR="00A327C9" w:rsidRPr="00A327C9" w:rsidRDefault="00A327C9" w:rsidP="00A327C9">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To be Turing complete, a language doesn't necessarily need to have sophisticated constructs or a large set of built-in functions. It must, however, have the capability to:</w:t>
      </w:r>
    </w:p>
    <w:p w14:paraId="6FB1B8DA" w14:textId="77777777" w:rsidR="00A327C9" w:rsidRPr="00A327C9" w:rsidRDefault="00A327C9" w:rsidP="00A327C9">
      <w:pPr>
        <w:pStyle w:val="NormalWeb"/>
        <w:numPr>
          <w:ilvl w:val="0"/>
          <w:numId w:val="39"/>
        </w:numPr>
        <w:rPr>
          <w:rFonts w:ascii="Calibri" w:eastAsia="Calibri" w:hAnsi="Calibri" w:cs="Calibri"/>
          <w:sz w:val="22"/>
          <w:szCs w:val="22"/>
          <w:lang w:val="en-IN"/>
        </w:rPr>
      </w:pPr>
      <w:r w:rsidRPr="00A327C9">
        <w:rPr>
          <w:rFonts w:ascii="Calibri" w:eastAsia="Calibri" w:hAnsi="Calibri" w:cs="Calibri"/>
          <w:b/>
          <w:bCs/>
          <w:sz w:val="22"/>
          <w:szCs w:val="22"/>
          <w:lang w:val="en-IN"/>
        </w:rPr>
        <w:t>Perform Arbitrary Computations</w:t>
      </w:r>
      <w:r w:rsidRPr="00A327C9">
        <w:rPr>
          <w:rFonts w:ascii="Calibri" w:eastAsia="Calibri" w:hAnsi="Calibri" w:cs="Calibri"/>
          <w:sz w:val="22"/>
          <w:szCs w:val="22"/>
          <w:lang w:val="en-IN"/>
        </w:rPr>
        <w:t>:</w:t>
      </w:r>
    </w:p>
    <w:p w14:paraId="100D662E" w14:textId="77777777" w:rsidR="00A327C9" w:rsidRDefault="00A327C9" w:rsidP="00A327C9">
      <w:pPr>
        <w:numPr>
          <w:ilvl w:val="1"/>
          <w:numId w:val="39"/>
        </w:numPr>
        <w:spacing w:before="100" w:beforeAutospacing="1" w:after="100" w:afterAutospacing="1" w:line="240" w:lineRule="auto"/>
      </w:pPr>
      <w:r>
        <w:t>By using arithmetic operations and variable assignments, you can perform any calculation.</w:t>
      </w:r>
    </w:p>
    <w:p w14:paraId="6D15A43C" w14:textId="77777777" w:rsidR="00A327C9" w:rsidRPr="00A327C9" w:rsidRDefault="00A327C9" w:rsidP="00A327C9">
      <w:pPr>
        <w:pStyle w:val="NormalWeb"/>
        <w:numPr>
          <w:ilvl w:val="0"/>
          <w:numId w:val="39"/>
        </w:numPr>
        <w:rPr>
          <w:rFonts w:ascii="Calibri" w:eastAsia="Calibri" w:hAnsi="Calibri" w:cs="Calibri"/>
          <w:sz w:val="22"/>
          <w:szCs w:val="22"/>
          <w:lang w:val="en-IN"/>
        </w:rPr>
      </w:pPr>
      <w:r w:rsidRPr="00A327C9">
        <w:rPr>
          <w:rFonts w:ascii="Calibri" w:eastAsia="Calibri" w:hAnsi="Calibri" w:cs="Calibri"/>
          <w:b/>
          <w:bCs/>
          <w:sz w:val="22"/>
          <w:szCs w:val="22"/>
          <w:lang w:val="en-IN"/>
        </w:rPr>
        <w:t>Execute Code Based on Conditions</w:t>
      </w:r>
      <w:r w:rsidRPr="00A327C9">
        <w:rPr>
          <w:rFonts w:ascii="Calibri" w:eastAsia="Calibri" w:hAnsi="Calibri" w:cs="Calibri"/>
          <w:sz w:val="22"/>
          <w:szCs w:val="22"/>
          <w:lang w:val="en-IN"/>
        </w:rPr>
        <w:t>:</w:t>
      </w:r>
    </w:p>
    <w:p w14:paraId="724A9478" w14:textId="77777777" w:rsidR="00A327C9" w:rsidRDefault="00A327C9" w:rsidP="00A327C9">
      <w:pPr>
        <w:numPr>
          <w:ilvl w:val="1"/>
          <w:numId w:val="39"/>
        </w:numPr>
        <w:spacing w:before="100" w:beforeAutospacing="1" w:after="100" w:afterAutospacing="1" w:line="240" w:lineRule="auto"/>
      </w:pPr>
      <w:r>
        <w:t>Conditional branching and loops enable complex decision-making and repetitive tasks.</w:t>
      </w:r>
    </w:p>
    <w:p w14:paraId="322EB768" w14:textId="77777777" w:rsidR="00A327C9" w:rsidRPr="00A327C9" w:rsidRDefault="00A327C9" w:rsidP="00A327C9">
      <w:pPr>
        <w:pStyle w:val="NormalWeb"/>
        <w:numPr>
          <w:ilvl w:val="0"/>
          <w:numId w:val="39"/>
        </w:numPr>
        <w:rPr>
          <w:rFonts w:ascii="Calibri" w:eastAsia="Calibri" w:hAnsi="Calibri" w:cs="Calibri"/>
          <w:sz w:val="22"/>
          <w:szCs w:val="22"/>
          <w:lang w:val="en-IN"/>
        </w:rPr>
      </w:pPr>
      <w:r w:rsidRPr="00A327C9">
        <w:rPr>
          <w:rFonts w:ascii="Calibri" w:eastAsia="Calibri" w:hAnsi="Calibri" w:cs="Calibri"/>
          <w:b/>
          <w:bCs/>
          <w:sz w:val="22"/>
          <w:szCs w:val="22"/>
          <w:lang w:val="en-IN"/>
        </w:rPr>
        <w:t>Store and Retrieve Data</w:t>
      </w:r>
      <w:r w:rsidRPr="00A327C9">
        <w:rPr>
          <w:rFonts w:ascii="Calibri" w:eastAsia="Calibri" w:hAnsi="Calibri" w:cs="Calibri"/>
          <w:sz w:val="22"/>
          <w:szCs w:val="22"/>
          <w:lang w:val="en-IN"/>
        </w:rPr>
        <w:t>:</w:t>
      </w:r>
    </w:p>
    <w:p w14:paraId="453ED557" w14:textId="77777777" w:rsidR="00A327C9" w:rsidRDefault="00A327C9" w:rsidP="00A327C9">
      <w:pPr>
        <w:numPr>
          <w:ilvl w:val="1"/>
          <w:numId w:val="39"/>
        </w:numPr>
        <w:spacing w:before="100" w:beforeAutospacing="1" w:after="100" w:afterAutospacing="1" w:line="240" w:lineRule="auto"/>
      </w:pPr>
      <w:r>
        <w:lastRenderedPageBreak/>
        <w:t>Variables and stack operations (in the case of RPN) allow you to manage and manipulate data efficiently.</w:t>
      </w:r>
    </w:p>
    <w:p w14:paraId="168B4C2A" w14:textId="77777777" w:rsidR="00A327C9" w:rsidRPr="00A327C9" w:rsidRDefault="00A327C9" w:rsidP="00A327C9">
      <w:pPr>
        <w:pStyle w:val="NormalWeb"/>
        <w:numPr>
          <w:ilvl w:val="0"/>
          <w:numId w:val="39"/>
        </w:numPr>
        <w:rPr>
          <w:rFonts w:ascii="Calibri" w:eastAsia="Calibri" w:hAnsi="Calibri" w:cs="Calibri"/>
          <w:sz w:val="22"/>
          <w:szCs w:val="22"/>
          <w:lang w:val="en-IN"/>
        </w:rPr>
      </w:pPr>
      <w:r w:rsidRPr="00A327C9">
        <w:rPr>
          <w:rFonts w:ascii="Calibri" w:eastAsia="Calibri" w:hAnsi="Calibri" w:cs="Calibri"/>
          <w:b/>
          <w:bCs/>
          <w:sz w:val="22"/>
          <w:szCs w:val="22"/>
          <w:lang w:val="en-IN"/>
        </w:rPr>
        <w:t>Handle Infinite Loops</w:t>
      </w:r>
      <w:r w:rsidRPr="00A327C9">
        <w:rPr>
          <w:rFonts w:ascii="Calibri" w:eastAsia="Calibri" w:hAnsi="Calibri" w:cs="Calibri"/>
          <w:sz w:val="22"/>
          <w:szCs w:val="22"/>
          <w:lang w:val="en-IN"/>
        </w:rPr>
        <w:t>:</w:t>
      </w:r>
    </w:p>
    <w:p w14:paraId="78F5ADC3" w14:textId="77777777" w:rsidR="00A327C9" w:rsidRDefault="00A327C9" w:rsidP="00A327C9">
      <w:pPr>
        <w:numPr>
          <w:ilvl w:val="1"/>
          <w:numId w:val="39"/>
        </w:numPr>
        <w:spacing w:before="100" w:beforeAutospacing="1" w:after="100" w:afterAutospacing="1" w:line="240" w:lineRule="auto"/>
      </w:pPr>
      <w:r>
        <w:t>Loops and conditional execution together provide the ability to create algorithms that can run indefinitely, given enough resources.</w:t>
      </w:r>
    </w:p>
    <w:p w14:paraId="04180F20" w14:textId="77777777" w:rsidR="00A327C9" w:rsidRPr="00A327C9" w:rsidRDefault="00A327C9" w:rsidP="00A327C9">
      <w:pPr>
        <w:pStyle w:val="Heading3"/>
        <w:rPr>
          <w:b w:val="0"/>
          <w:sz w:val="22"/>
          <w:szCs w:val="22"/>
        </w:rPr>
      </w:pPr>
      <w:r w:rsidRPr="00A327C9">
        <w:rPr>
          <w:b w:val="0"/>
          <w:sz w:val="22"/>
          <w:szCs w:val="22"/>
        </w:rPr>
        <w:t>Minimal Example in RPN</w:t>
      </w:r>
    </w:p>
    <w:p w14:paraId="2A08E6B7" w14:textId="77777777" w:rsidR="00A327C9" w:rsidRPr="00A327C9" w:rsidRDefault="00A327C9" w:rsidP="00A327C9">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In a simple RPN interpreter, you could theoretically have a very basic set of instructions:</w:t>
      </w:r>
    </w:p>
    <w:p w14:paraId="3287B4C7" w14:textId="77777777" w:rsidR="00A327C9" w:rsidRDefault="00A327C9" w:rsidP="00A327C9">
      <w:pPr>
        <w:numPr>
          <w:ilvl w:val="0"/>
          <w:numId w:val="40"/>
        </w:numPr>
        <w:spacing w:before="100" w:beforeAutospacing="1" w:after="100" w:afterAutospacing="1" w:line="240" w:lineRule="auto"/>
      </w:pPr>
      <w:r w:rsidRPr="00A327C9">
        <w:rPr>
          <w:b/>
          <w:bCs/>
        </w:rPr>
        <w:t>Arithmetic Operations</w:t>
      </w:r>
      <w:r>
        <w:t xml:space="preserve">: </w:t>
      </w:r>
      <w:r w:rsidRPr="00A327C9">
        <w:t>+</w:t>
      </w:r>
      <w:r>
        <w:t xml:space="preserve">, </w:t>
      </w:r>
      <w:r w:rsidRPr="00A327C9">
        <w:t>-</w:t>
      </w:r>
      <w:r>
        <w:t xml:space="preserve">, </w:t>
      </w:r>
      <w:r w:rsidRPr="00A327C9">
        <w:t>*</w:t>
      </w:r>
      <w:r>
        <w:t xml:space="preserve">, </w:t>
      </w:r>
      <w:r w:rsidRPr="00A327C9">
        <w:t>/</w:t>
      </w:r>
    </w:p>
    <w:p w14:paraId="1B2EF5E9" w14:textId="77777777" w:rsidR="00A327C9" w:rsidRDefault="00A327C9" w:rsidP="00A327C9">
      <w:pPr>
        <w:numPr>
          <w:ilvl w:val="0"/>
          <w:numId w:val="40"/>
        </w:numPr>
        <w:spacing w:before="100" w:beforeAutospacing="1" w:after="100" w:afterAutospacing="1" w:line="240" w:lineRule="auto"/>
      </w:pPr>
      <w:r w:rsidRPr="00A327C9">
        <w:rPr>
          <w:b/>
          <w:bCs/>
        </w:rPr>
        <w:t>Stack Operations</w:t>
      </w:r>
      <w:r>
        <w:t xml:space="preserve">: </w:t>
      </w:r>
      <w:r w:rsidRPr="00A327C9">
        <w:t>push</w:t>
      </w:r>
      <w:r>
        <w:t xml:space="preserve">, </w:t>
      </w:r>
      <w:r w:rsidRPr="00A327C9">
        <w:t>pop</w:t>
      </w:r>
    </w:p>
    <w:p w14:paraId="739CA749" w14:textId="77777777" w:rsidR="00A327C9" w:rsidRDefault="00A327C9" w:rsidP="00A327C9">
      <w:pPr>
        <w:numPr>
          <w:ilvl w:val="0"/>
          <w:numId w:val="40"/>
        </w:numPr>
        <w:spacing w:before="100" w:beforeAutospacing="1" w:after="100" w:afterAutospacing="1" w:line="240" w:lineRule="auto"/>
      </w:pPr>
      <w:r w:rsidRPr="00A327C9">
        <w:rPr>
          <w:b/>
          <w:bCs/>
        </w:rPr>
        <w:t>Conditional Execution</w:t>
      </w:r>
      <w:r>
        <w:t xml:space="preserve">: (If extended with custom instructions or primitives, e.g., </w:t>
      </w:r>
      <w:r w:rsidRPr="00A327C9">
        <w:t>if</w:t>
      </w:r>
      <w:r>
        <w:t xml:space="preserve"> or </w:t>
      </w:r>
      <w:r w:rsidRPr="00A327C9">
        <w:t>jump</w:t>
      </w:r>
      <w:r>
        <w:t>)</w:t>
      </w:r>
    </w:p>
    <w:p w14:paraId="5BCA8BD6" w14:textId="77777777" w:rsidR="00A327C9" w:rsidRDefault="00A327C9" w:rsidP="00A327C9">
      <w:pPr>
        <w:numPr>
          <w:ilvl w:val="0"/>
          <w:numId w:val="40"/>
        </w:numPr>
        <w:spacing w:before="100" w:beforeAutospacing="1" w:after="100" w:afterAutospacing="1" w:line="240" w:lineRule="auto"/>
      </w:pPr>
      <w:r w:rsidRPr="00A327C9">
        <w:rPr>
          <w:b/>
          <w:bCs/>
        </w:rPr>
        <w:t>Loops</w:t>
      </w:r>
      <w:r>
        <w:t xml:space="preserve">: (If supported with custom instructions, e.g., </w:t>
      </w:r>
      <w:r w:rsidRPr="00A327C9">
        <w:t>while</w:t>
      </w:r>
      <w:r>
        <w:t xml:space="preserve"> or </w:t>
      </w:r>
      <w:r w:rsidRPr="00A327C9">
        <w:t>for</w:t>
      </w:r>
      <w:r>
        <w:t>)</w:t>
      </w:r>
    </w:p>
    <w:p w14:paraId="04637560" w14:textId="77777777" w:rsidR="00A327C9" w:rsidRPr="00A327C9" w:rsidRDefault="00A327C9" w:rsidP="00A327C9">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A basic RPN interpreter might be limited in built-in conditional and loop support but can be extended with such features to become fully Turing complete.</w:t>
      </w:r>
    </w:p>
    <w:p w14:paraId="769A952D" w14:textId="77777777" w:rsidR="00A327C9" w:rsidRPr="00A327C9" w:rsidRDefault="00A327C9" w:rsidP="00A327C9">
      <w:pPr>
        <w:pStyle w:val="Heading3"/>
        <w:rPr>
          <w:b w:val="0"/>
          <w:sz w:val="22"/>
          <w:szCs w:val="22"/>
        </w:rPr>
      </w:pPr>
      <w:r w:rsidRPr="00A327C9">
        <w:rPr>
          <w:b w:val="0"/>
          <w:sz w:val="22"/>
          <w:szCs w:val="22"/>
        </w:rPr>
        <w:t>Summary</w:t>
      </w:r>
    </w:p>
    <w:p w14:paraId="2359CD1F" w14:textId="77777777" w:rsidR="00A327C9" w:rsidRPr="00A327C9" w:rsidRDefault="00A327C9" w:rsidP="00A327C9">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To be a primitive but complete programming language, you need:</w:t>
      </w:r>
    </w:p>
    <w:p w14:paraId="471ED5C9" w14:textId="77777777" w:rsidR="00A327C9" w:rsidRDefault="00A327C9" w:rsidP="00A327C9">
      <w:pPr>
        <w:numPr>
          <w:ilvl w:val="0"/>
          <w:numId w:val="41"/>
        </w:numPr>
        <w:spacing w:before="100" w:beforeAutospacing="1" w:after="100" w:afterAutospacing="1" w:line="240" w:lineRule="auto"/>
      </w:pPr>
      <w:r w:rsidRPr="00A327C9">
        <w:rPr>
          <w:b/>
          <w:bCs/>
        </w:rPr>
        <w:t>Basic Arithmetic Operations</w:t>
      </w:r>
    </w:p>
    <w:p w14:paraId="04FC4A5A" w14:textId="77777777" w:rsidR="00A327C9" w:rsidRDefault="00A327C9" w:rsidP="00A327C9">
      <w:pPr>
        <w:numPr>
          <w:ilvl w:val="0"/>
          <w:numId w:val="41"/>
        </w:numPr>
        <w:spacing w:before="100" w:beforeAutospacing="1" w:after="100" w:afterAutospacing="1" w:line="240" w:lineRule="auto"/>
      </w:pPr>
      <w:r w:rsidRPr="00A327C9">
        <w:rPr>
          <w:b/>
          <w:bCs/>
        </w:rPr>
        <w:t>Conditional Execution</w:t>
      </w:r>
    </w:p>
    <w:p w14:paraId="5DBD195D" w14:textId="77777777" w:rsidR="00A327C9" w:rsidRDefault="00A327C9" w:rsidP="00A327C9">
      <w:pPr>
        <w:numPr>
          <w:ilvl w:val="0"/>
          <w:numId w:val="41"/>
        </w:numPr>
        <w:spacing w:before="100" w:beforeAutospacing="1" w:after="100" w:afterAutospacing="1" w:line="240" w:lineRule="auto"/>
      </w:pPr>
      <w:r w:rsidRPr="00A327C9">
        <w:rPr>
          <w:b/>
          <w:bCs/>
        </w:rPr>
        <w:t>Repetition (Loops)</w:t>
      </w:r>
    </w:p>
    <w:p w14:paraId="3A82E73E" w14:textId="77777777" w:rsidR="00A327C9" w:rsidRDefault="00A327C9" w:rsidP="00A327C9">
      <w:pPr>
        <w:numPr>
          <w:ilvl w:val="0"/>
          <w:numId w:val="41"/>
        </w:numPr>
        <w:spacing w:before="100" w:beforeAutospacing="1" w:after="100" w:afterAutospacing="1" w:line="240" w:lineRule="auto"/>
      </w:pPr>
      <w:r w:rsidRPr="00A327C9">
        <w:rPr>
          <w:b/>
          <w:bCs/>
        </w:rPr>
        <w:t>Variables or Stack Operations</w:t>
      </w:r>
    </w:p>
    <w:p w14:paraId="4AEE02ED" w14:textId="77777777" w:rsidR="00A327C9" w:rsidRDefault="00A327C9" w:rsidP="00A327C9">
      <w:pPr>
        <w:numPr>
          <w:ilvl w:val="0"/>
          <w:numId w:val="41"/>
        </w:numPr>
        <w:spacing w:before="100" w:beforeAutospacing="1" w:after="100" w:afterAutospacing="1" w:line="240" w:lineRule="auto"/>
      </w:pPr>
      <w:r w:rsidRPr="00A327C9">
        <w:rPr>
          <w:b/>
          <w:bCs/>
        </w:rPr>
        <w:t>Input and Output Mechanisms</w:t>
      </w:r>
    </w:p>
    <w:p w14:paraId="3E2D78D1" w14:textId="4D596D06" w:rsidR="00A327C9" w:rsidRPr="00A327C9" w:rsidRDefault="00A327C9" w:rsidP="00A327C9">
      <w:pPr>
        <w:pStyle w:val="NormalWeb"/>
        <w:rPr>
          <w:rFonts w:ascii="Calibri" w:eastAsia="Calibri" w:hAnsi="Calibri" w:cs="Calibri"/>
          <w:sz w:val="22"/>
          <w:szCs w:val="22"/>
          <w:lang w:val="en-IN"/>
        </w:rPr>
      </w:pPr>
      <w:r w:rsidRPr="00A327C9">
        <w:rPr>
          <w:rFonts w:ascii="Calibri" w:eastAsia="Calibri" w:hAnsi="Calibri" w:cs="Calibri"/>
          <w:sz w:val="22"/>
          <w:szCs w:val="22"/>
          <w:lang w:val="en-IN"/>
        </w:rPr>
        <w:t>These elements together enable the language to perform any computable task, making it theoretically capable of achieving Turing completeness.</w:t>
      </w:r>
    </w:p>
    <w:p w14:paraId="0000000E" w14:textId="77777777" w:rsidR="00256758" w:rsidRDefault="00256758"/>
    <w:p w14:paraId="0000000F" w14:textId="77777777" w:rsidR="00256758" w:rsidRDefault="00256758">
      <w:bookmarkStart w:id="1" w:name="_xtsj9hxsoq8b" w:colFirst="0" w:colLast="0"/>
      <w:bookmarkEnd w:id="1"/>
    </w:p>
    <w:p w14:paraId="00000010" w14:textId="77777777" w:rsidR="00256758" w:rsidRDefault="00256758">
      <w:bookmarkStart w:id="2" w:name="_fv9gu69hhu9a" w:colFirst="0" w:colLast="0"/>
      <w:bookmarkEnd w:id="2"/>
    </w:p>
    <w:p w14:paraId="00000014" w14:textId="77777777" w:rsidR="00256758" w:rsidRDefault="00256758">
      <w:bookmarkStart w:id="3" w:name="_uvr3l01zfnec" w:colFirst="0" w:colLast="0"/>
      <w:bookmarkStart w:id="4" w:name="_14f8wka8coh7" w:colFirst="0" w:colLast="0"/>
      <w:bookmarkStart w:id="5" w:name="_cvsvf5343h60" w:colFirst="0" w:colLast="0"/>
      <w:bookmarkStart w:id="6" w:name="_yycgcdi6tost" w:colFirst="0" w:colLast="0"/>
      <w:bookmarkEnd w:id="3"/>
      <w:bookmarkEnd w:id="4"/>
      <w:bookmarkEnd w:id="5"/>
      <w:bookmarkEnd w:id="6"/>
    </w:p>
    <w:sectPr w:rsidR="0025675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2DF"/>
    <w:multiLevelType w:val="multilevel"/>
    <w:tmpl w:val="488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443E"/>
    <w:multiLevelType w:val="multilevel"/>
    <w:tmpl w:val="A546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34528"/>
    <w:multiLevelType w:val="multilevel"/>
    <w:tmpl w:val="95B02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90C89"/>
    <w:multiLevelType w:val="multilevel"/>
    <w:tmpl w:val="0C8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6645B"/>
    <w:multiLevelType w:val="multilevel"/>
    <w:tmpl w:val="8A74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477EE"/>
    <w:multiLevelType w:val="multilevel"/>
    <w:tmpl w:val="611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D1463"/>
    <w:multiLevelType w:val="multilevel"/>
    <w:tmpl w:val="90C8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7607B"/>
    <w:multiLevelType w:val="multilevel"/>
    <w:tmpl w:val="364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230FC"/>
    <w:multiLevelType w:val="multilevel"/>
    <w:tmpl w:val="DA80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D646F"/>
    <w:multiLevelType w:val="multilevel"/>
    <w:tmpl w:val="6C7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41AB9"/>
    <w:multiLevelType w:val="multilevel"/>
    <w:tmpl w:val="E7D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E6270"/>
    <w:multiLevelType w:val="multilevel"/>
    <w:tmpl w:val="7D0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4273D"/>
    <w:multiLevelType w:val="multilevel"/>
    <w:tmpl w:val="1D48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F021E"/>
    <w:multiLevelType w:val="multilevel"/>
    <w:tmpl w:val="E8441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2781C"/>
    <w:multiLevelType w:val="multilevel"/>
    <w:tmpl w:val="2C5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0025F"/>
    <w:multiLevelType w:val="multilevel"/>
    <w:tmpl w:val="698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739C9"/>
    <w:multiLevelType w:val="multilevel"/>
    <w:tmpl w:val="04E87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11FD5"/>
    <w:multiLevelType w:val="multilevel"/>
    <w:tmpl w:val="E696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E2142"/>
    <w:multiLevelType w:val="multilevel"/>
    <w:tmpl w:val="5106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16DDE"/>
    <w:multiLevelType w:val="multilevel"/>
    <w:tmpl w:val="6B32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A5977"/>
    <w:multiLevelType w:val="multilevel"/>
    <w:tmpl w:val="CFC68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637C59"/>
    <w:multiLevelType w:val="multilevel"/>
    <w:tmpl w:val="4D9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5772A"/>
    <w:multiLevelType w:val="multilevel"/>
    <w:tmpl w:val="CF4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24FFA"/>
    <w:multiLevelType w:val="multilevel"/>
    <w:tmpl w:val="0332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95E6A"/>
    <w:multiLevelType w:val="multilevel"/>
    <w:tmpl w:val="AC48F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50BEC"/>
    <w:multiLevelType w:val="multilevel"/>
    <w:tmpl w:val="0D8C1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50D7F"/>
    <w:multiLevelType w:val="multilevel"/>
    <w:tmpl w:val="E00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30507"/>
    <w:multiLevelType w:val="multilevel"/>
    <w:tmpl w:val="28AE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96FAA"/>
    <w:multiLevelType w:val="multilevel"/>
    <w:tmpl w:val="5912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A49B9"/>
    <w:multiLevelType w:val="multilevel"/>
    <w:tmpl w:val="1D4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8144F"/>
    <w:multiLevelType w:val="multilevel"/>
    <w:tmpl w:val="B4746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221ECF"/>
    <w:multiLevelType w:val="multilevel"/>
    <w:tmpl w:val="56268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0E7A30"/>
    <w:multiLevelType w:val="multilevel"/>
    <w:tmpl w:val="A56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0645B"/>
    <w:multiLevelType w:val="multilevel"/>
    <w:tmpl w:val="7250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89342C"/>
    <w:multiLevelType w:val="multilevel"/>
    <w:tmpl w:val="6FF6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7752FA"/>
    <w:multiLevelType w:val="multilevel"/>
    <w:tmpl w:val="3286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80E16"/>
    <w:multiLevelType w:val="multilevel"/>
    <w:tmpl w:val="14CE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35437C"/>
    <w:multiLevelType w:val="multilevel"/>
    <w:tmpl w:val="3F38D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5F0276"/>
    <w:multiLevelType w:val="multilevel"/>
    <w:tmpl w:val="38C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850F63"/>
    <w:multiLevelType w:val="multilevel"/>
    <w:tmpl w:val="DA849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DB65B2"/>
    <w:multiLevelType w:val="multilevel"/>
    <w:tmpl w:val="60EE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513323">
    <w:abstractNumId w:val="39"/>
  </w:num>
  <w:num w:numId="2" w16cid:durableId="1740974923">
    <w:abstractNumId w:val="11"/>
  </w:num>
  <w:num w:numId="3" w16cid:durableId="353459562">
    <w:abstractNumId w:val="9"/>
  </w:num>
  <w:num w:numId="4" w16cid:durableId="582108485">
    <w:abstractNumId w:val="23"/>
  </w:num>
  <w:num w:numId="5" w16cid:durableId="996302330">
    <w:abstractNumId w:val="4"/>
  </w:num>
  <w:num w:numId="6" w16cid:durableId="1693532173">
    <w:abstractNumId w:val="26"/>
  </w:num>
  <w:num w:numId="7" w16cid:durableId="1768310192">
    <w:abstractNumId w:val="37"/>
  </w:num>
  <w:num w:numId="8" w16cid:durableId="733432804">
    <w:abstractNumId w:val="32"/>
  </w:num>
  <w:num w:numId="9" w16cid:durableId="2142964748">
    <w:abstractNumId w:val="24"/>
  </w:num>
  <w:num w:numId="10" w16cid:durableId="1182864860">
    <w:abstractNumId w:val="38"/>
  </w:num>
  <w:num w:numId="11" w16cid:durableId="1184132677">
    <w:abstractNumId w:val="34"/>
  </w:num>
  <w:num w:numId="12" w16cid:durableId="1041779993">
    <w:abstractNumId w:val="22"/>
  </w:num>
  <w:num w:numId="13" w16cid:durableId="1957786987">
    <w:abstractNumId w:val="12"/>
  </w:num>
  <w:num w:numId="14" w16cid:durableId="1104618905">
    <w:abstractNumId w:val="17"/>
  </w:num>
  <w:num w:numId="15" w16cid:durableId="543295610">
    <w:abstractNumId w:val="10"/>
  </w:num>
  <w:num w:numId="16" w16cid:durableId="946153768">
    <w:abstractNumId w:val="15"/>
  </w:num>
  <w:num w:numId="17" w16cid:durableId="415638750">
    <w:abstractNumId w:val="8"/>
  </w:num>
  <w:num w:numId="18" w16cid:durableId="1514342028">
    <w:abstractNumId w:val="16"/>
  </w:num>
  <w:num w:numId="19" w16cid:durableId="1649438123">
    <w:abstractNumId w:val="7"/>
  </w:num>
  <w:num w:numId="20" w16cid:durableId="1874994955">
    <w:abstractNumId w:val="33"/>
  </w:num>
  <w:num w:numId="21" w16cid:durableId="577248262">
    <w:abstractNumId w:val="2"/>
  </w:num>
  <w:num w:numId="22" w16cid:durableId="1376999873">
    <w:abstractNumId w:val="29"/>
  </w:num>
  <w:num w:numId="23" w16cid:durableId="501820875">
    <w:abstractNumId w:val="14"/>
  </w:num>
  <w:num w:numId="24" w16cid:durableId="1507092738">
    <w:abstractNumId w:val="20"/>
  </w:num>
  <w:num w:numId="25" w16cid:durableId="1724403039">
    <w:abstractNumId w:val="25"/>
  </w:num>
  <w:num w:numId="26" w16cid:durableId="1405027538">
    <w:abstractNumId w:val="28"/>
  </w:num>
  <w:num w:numId="27" w16cid:durableId="292761019">
    <w:abstractNumId w:val="36"/>
  </w:num>
  <w:num w:numId="28" w16cid:durableId="1866602619">
    <w:abstractNumId w:val="40"/>
  </w:num>
  <w:num w:numId="29" w16cid:durableId="618224291">
    <w:abstractNumId w:val="0"/>
  </w:num>
  <w:num w:numId="30" w16cid:durableId="370616364">
    <w:abstractNumId w:val="5"/>
  </w:num>
  <w:num w:numId="31" w16cid:durableId="1607495462">
    <w:abstractNumId w:val="27"/>
  </w:num>
  <w:num w:numId="32" w16cid:durableId="564143464">
    <w:abstractNumId w:val="30"/>
  </w:num>
  <w:num w:numId="33" w16cid:durableId="1850094430">
    <w:abstractNumId w:val="3"/>
  </w:num>
  <w:num w:numId="34" w16cid:durableId="1198928260">
    <w:abstractNumId w:val="13"/>
  </w:num>
  <w:num w:numId="35" w16cid:durableId="965890272">
    <w:abstractNumId w:val="6"/>
  </w:num>
  <w:num w:numId="36" w16cid:durableId="1786848555">
    <w:abstractNumId w:val="19"/>
  </w:num>
  <w:num w:numId="37" w16cid:durableId="26416934">
    <w:abstractNumId w:val="1"/>
  </w:num>
  <w:num w:numId="38" w16cid:durableId="788016192">
    <w:abstractNumId w:val="18"/>
  </w:num>
  <w:num w:numId="39" w16cid:durableId="1372653979">
    <w:abstractNumId w:val="31"/>
  </w:num>
  <w:num w:numId="40" w16cid:durableId="603927445">
    <w:abstractNumId w:val="35"/>
  </w:num>
  <w:num w:numId="41" w16cid:durableId="6573468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758"/>
    <w:rsid w:val="00256758"/>
    <w:rsid w:val="004516EA"/>
    <w:rsid w:val="00A3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2759"/>
  <w15:docId w15:val="{D14FA06C-F300-4330-A3F4-A2283E33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516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16EA"/>
    <w:rPr>
      <w:b/>
      <w:bCs/>
    </w:rPr>
  </w:style>
  <w:style w:type="character" w:customStyle="1" w:styleId="overflow-hidden">
    <w:name w:val="overflow-hidden"/>
    <w:basedOn w:val="DefaultParagraphFont"/>
    <w:rsid w:val="004516EA"/>
  </w:style>
  <w:style w:type="paragraph" w:styleId="z-TopofForm">
    <w:name w:val="HTML Top of Form"/>
    <w:basedOn w:val="Normal"/>
    <w:next w:val="Normal"/>
    <w:link w:val="z-TopofFormChar"/>
    <w:hidden/>
    <w:uiPriority w:val="99"/>
    <w:semiHidden/>
    <w:unhideWhenUsed/>
    <w:rsid w:val="004516E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516EA"/>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4516EA"/>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4516EA"/>
    <w:rPr>
      <w:rFonts w:ascii="Arial" w:eastAsia="Times New Roman" w:hAnsi="Arial" w:cs="Arial"/>
      <w:vanish/>
      <w:sz w:val="16"/>
      <w:szCs w:val="16"/>
      <w:lang w:val="en-US"/>
    </w:rPr>
  </w:style>
  <w:style w:type="character" w:styleId="HTMLCode">
    <w:name w:val="HTML Code"/>
    <w:basedOn w:val="DefaultParagraphFont"/>
    <w:uiPriority w:val="99"/>
    <w:semiHidden/>
    <w:unhideWhenUsed/>
    <w:rsid w:val="004516E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5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516E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4411">
      <w:bodyDiv w:val="1"/>
      <w:marLeft w:val="0"/>
      <w:marRight w:val="0"/>
      <w:marTop w:val="0"/>
      <w:marBottom w:val="0"/>
      <w:divBdr>
        <w:top w:val="none" w:sz="0" w:space="0" w:color="auto"/>
        <w:left w:val="none" w:sz="0" w:space="0" w:color="auto"/>
        <w:bottom w:val="none" w:sz="0" w:space="0" w:color="auto"/>
        <w:right w:val="none" w:sz="0" w:space="0" w:color="auto"/>
      </w:divBdr>
    </w:div>
    <w:div w:id="276572490">
      <w:bodyDiv w:val="1"/>
      <w:marLeft w:val="0"/>
      <w:marRight w:val="0"/>
      <w:marTop w:val="0"/>
      <w:marBottom w:val="0"/>
      <w:divBdr>
        <w:top w:val="none" w:sz="0" w:space="0" w:color="auto"/>
        <w:left w:val="none" w:sz="0" w:space="0" w:color="auto"/>
        <w:bottom w:val="none" w:sz="0" w:space="0" w:color="auto"/>
        <w:right w:val="none" w:sz="0" w:space="0" w:color="auto"/>
      </w:divBdr>
    </w:div>
    <w:div w:id="326203310">
      <w:bodyDiv w:val="1"/>
      <w:marLeft w:val="0"/>
      <w:marRight w:val="0"/>
      <w:marTop w:val="0"/>
      <w:marBottom w:val="0"/>
      <w:divBdr>
        <w:top w:val="none" w:sz="0" w:space="0" w:color="auto"/>
        <w:left w:val="none" w:sz="0" w:space="0" w:color="auto"/>
        <w:bottom w:val="none" w:sz="0" w:space="0" w:color="auto"/>
        <w:right w:val="none" w:sz="0" w:space="0" w:color="auto"/>
      </w:divBdr>
    </w:div>
    <w:div w:id="377359106">
      <w:bodyDiv w:val="1"/>
      <w:marLeft w:val="0"/>
      <w:marRight w:val="0"/>
      <w:marTop w:val="0"/>
      <w:marBottom w:val="0"/>
      <w:divBdr>
        <w:top w:val="none" w:sz="0" w:space="0" w:color="auto"/>
        <w:left w:val="none" w:sz="0" w:space="0" w:color="auto"/>
        <w:bottom w:val="none" w:sz="0" w:space="0" w:color="auto"/>
        <w:right w:val="none" w:sz="0" w:space="0" w:color="auto"/>
      </w:divBdr>
    </w:div>
    <w:div w:id="410009061">
      <w:bodyDiv w:val="1"/>
      <w:marLeft w:val="0"/>
      <w:marRight w:val="0"/>
      <w:marTop w:val="0"/>
      <w:marBottom w:val="0"/>
      <w:divBdr>
        <w:top w:val="none" w:sz="0" w:space="0" w:color="auto"/>
        <w:left w:val="none" w:sz="0" w:space="0" w:color="auto"/>
        <w:bottom w:val="none" w:sz="0" w:space="0" w:color="auto"/>
        <w:right w:val="none" w:sz="0" w:space="0" w:color="auto"/>
      </w:divBdr>
    </w:div>
    <w:div w:id="514417355">
      <w:bodyDiv w:val="1"/>
      <w:marLeft w:val="0"/>
      <w:marRight w:val="0"/>
      <w:marTop w:val="0"/>
      <w:marBottom w:val="0"/>
      <w:divBdr>
        <w:top w:val="none" w:sz="0" w:space="0" w:color="auto"/>
        <w:left w:val="none" w:sz="0" w:space="0" w:color="auto"/>
        <w:bottom w:val="none" w:sz="0" w:space="0" w:color="auto"/>
        <w:right w:val="none" w:sz="0" w:space="0" w:color="auto"/>
      </w:divBdr>
    </w:div>
    <w:div w:id="718090432">
      <w:bodyDiv w:val="1"/>
      <w:marLeft w:val="0"/>
      <w:marRight w:val="0"/>
      <w:marTop w:val="0"/>
      <w:marBottom w:val="0"/>
      <w:divBdr>
        <w:top w:val="none" w:sz="0" w:space="0" w:color="auto"/>
        <w:left w:val="none" w:sz="0" w:space="0" w:color="auto"/>
        <w:bottom w:val="none" w:sz="0" w:space="0" w:color="auto"/>
        <w:right w:val="none" w:sz="0" w:space="0" w:color="auto"/>
      </w:divBdr>
    </w:div>
    <w:div w:id="849367599">
      <w:bodyDiv w:val="1"/>
      <w:marLeft w:val="0"/>
      <w:marRight w:val="0"/>
      <w:marTop w:val="0"/>
      <w:marBottom w:val="0"/>
      <w:divBdr>
        <w:top w:val="none" w:sz="0" w:space="0" w:color="auto"/>
        <w:left w:val="none" w:sz="0" w:space="0" w:color="auto"/>
        <w:bottom w:val="none" w:sz="0" w:space="0" w:color="auto"/>
        <w:right w:val="none" w:sz="0" w:space="0" w:color="auto"/>
      </w:divBdr>
    </w:div>
    <w:div w:id="903904952">
      <w:bodyDiv w:val="1"/>
      <w:marLeft w:val="0"/>
      <w:marRight w:val="0"/>
      <w:marTop w:val="0"/>
      <w:marBottom w:val="0"/>
      <w:divBdr>
        <w:top w:val="none" w:sz="0" w:space="0" w:color="auto"/>
        <w:left w:val="none" w:sz="0" w:space="0" w:color="auto"/>
        <w:bottom w:val="none" w:sz="0" w:space="0" w:color="auto"/>
        <w:right w:val="none" w:sz="0" w:space="0" w:color="auto"/>
      </w:divBdr>
    </w:div>
    <w:div w:id="905531787">
      <w:bodyDiv w:val="1"/>
      <w:marLeft w:val="0"/>
      <w:marRight w:val="0"/>
      <w:marTop w:val="0"/>
      <w:marBottom w:val="0"/>
      <w:divBdr>
        <w:top w:val="none" w:sz="0" w:space="0" w:color="auto"/>
        <w:left w:val="none" w:sz="0" w:space="0" w:color="auto"/>
        <w:bottom w:val="none" w:sz="0" w:space="0" w:color="auto"/>
        <w:right w:val="none" w:sz="0" w:space="0" w:color="auto"/>
      </w:divBdr>
    </w:div>
    <w:div w:id="916717971">
      <w:bodyDiv w:val="1"/>
      <w:marLeft w:val="0"/>
      <w:marRight w:val="0"/>
      <w:marTop w:val="0"/>
      <w:marBottom w:val="0"/>
      <w:divBdr>
        <w:top w:val="none" w:sz="0" w:space="0" w:color="auto"/>
        <w:left w:val="none" w:sz="0" w:space="0" w:color="auto"/>
        <w:bottom w:val="none" w:sz="0" w:space="0" w:color="auto"/>
        <w:right w:val="none" w:sz="0" w:space="0" w:color="auto"/>
      </w:divBdr>
      <w:divsChild>
        <w:div w:id="997458587">
          <w:marLeft w:val="0"/>
          <w:marRight w:val="0"/>
          <w:marTop w:val="0"/>
          <w:marBottom w:val="0"/>
          <w:divBdr>
            <w:top w:val="none" w:sz="0" w:space="0" w:color="auto"/>
            <w:left w:val="none" w:sz="0" w:space="0" w:color="auto"/>
            <w:bottom w:val="none" w:sz="0" w:space="0" w:color="auto"/>
            <w:right w:val="none" w:sz="0" w:space="0" w:color="auto"/>
          </w:divBdr>
          <w:divsChild>
            <w:div w:id="1944534826">
              <w:marLeft w:val="0"/>
              <w:marRight w:val="0"/>
              <w:marTop w:val="0"/>
              <w:marBottom w:val="0"/>
              <w:divBdr>
                <w:top w:val="none" w:sz="0" w:space="0" w:color="auto"/>
                <w:left w:val="none" w:sz="0" w:space="0" w:color="auto"/>
                <w:bottom w:val="none" w:sz="0" w:space="0" w:color="auto"/>
                <w:right w:val="none" w:sz="0" w:space="0" w:color="auto"/>
              </w:divBdr>
              <w:divsChild>
                <w:div w:id="433941678">
                  <w:marLeft w:val="0"/>
                  <w:marRight w:val="0"/>
                  <w:marTop w:val="0"/>
                  <w:marBottom w:val="0"/>
                  <w:divBdr>
                    <w:top w:val="none" w:sz="0" w:space="0" w:color="auto"/>
                    <w:left w:val="none" w:sz="0" w:space="0" w:color="auto"/>
                    <w:bottom w:val="none" w:sz="0" w:space="0" w:color="auto"/>
                    <w:right w:val="none" w:sz="0" w:space="0" w:color="auto"/>
                  </w:divBdr>
                  <w:divsChild>
                    <w:div w:id="2120251187">
                      <w:marLeft w:val="0"/>
                      <w:marRight w:val="0"/>
                      <w:marTop w:val="0"/>
                      <w:marBottom w:val="0"/>
                      <w:divBdr>
                        <w:top w:val="none" w:sz="0" w:space="0" w:color="auto"/>
                        <w:left w:val="none" w:sz="0" w:space="0" w:color="auto"/>
                        <w:bottom w:val="none" w:sz="0" w:space="0" w:color="auto"/>
                        <w:right w:val="none" w:sz="0" w:space="0" w:color="auto"/>
                      </w:divBdr>
                      <w:divsChild>
                        <w:div w:id="691420631">
                          <w:marLeft w:val="0"/>
                          <w:marRight w:val="0"/>
                          <w:marTop w:val="0"/>
                          <w:marBottom w:val="0"/>
                          <w:divBdr>
                            <w:top w:val="none" w:sz="0" w:space="0" w:color="auto"/>
                            <w:left w:val="none" w:sz="0" w:space="0" w:color="auto"/>
                            <w:bottom w:val="none" w:sz="0" w:space="0" w:color="auto"/>
                            <w:right w:val="none" w:sz="0" w:space="0" w:color="auto"/>
                          </w:divBdr>
                          <w:divsChild>
                            <w:div w:id="352532812">
                              <w:marLeft w:val="0"/>
                              <w:marRight w:val="0"/>
                              <w:marTop w:val="0"/>
                              <w:marBottom w:val="0"/>
                              <w:divBdr>
                                <w:top w:val="none" w:sz="0" w:space="0" w:color="auto"/>
                                <w:left w:val="none" w:sz="0" w:space="0" w:color="auto"/>
                                <w:bottom w:val="none" w:sz="0" w:space="0" w:color="auto"/>
                                <w:right w:val="none" w:sz="0" w:space="0" w:color="auto"/>
                              </w:divBdr>
                              <w:divsChild>
                                <w:div w:id="1013994452">
                                  <w:marLeft w:val="0"/>
                                  <w:marRight w:val="0"/>
                                  <w:marTop w:val="0"/>
                                  <w:marBottom w:val="0"/>
                                  <w:divBdr>
                                    <w:top w:val="none" w:sz="0" w:space="0" w:color="auto"/>
                                    <w:left w:val="none" w:sz="0" w:space="0" w:color="auto"/>
                                    <w:bottom w:val="none" w:sz="0" w:space="0" w:color="auto"/>
                                    <w:right w:val="none" w:sz="0" w:space="0" w:color="auto"/>
                                  </w:divBdr>
                                  <w:divsChild>
                                    <w:div w:id="355812815">
                                      <w:marLeft w:val="0"/>
                                      <w:marRight w:val="0"/>
                                      <w:marTop w:val="0"/>
                                      <w:marBottom w:val="0"/>
                                      <w:divBdr>
                                        <w:top w:val="none" w:sz="0" w:space="0" w:color="auto"/>
                                        <w:left w:val="none" w:sz="0" w:space="0" w:color="auto"/>
                                        <w:bottom w:val="none" w:sz="0" w:space="0" w:color="auto"/>
                                        <w:right w:val="none" w:sz="0" w:space="0" w:color="auto"/>
                                      </w:divBdr>
                                      <w:divsChild>
                                        <w:div w:id="1372076307">
                                          <w:marLeft w:val="0"/>
                                          <w:marRight w:val="0"/>
                                          <w:marTop w:val="0"/>
                                          <w:marBottom w:val="0"/>
                                          <w:divBdr>
                                            <w:top w:val="none" w:sz="0" w:space="0" w:color="auto"/>
                                            <w:left w:val="none" w:sz="0" w:space="0" w:color="auto"/>
                                            <w:bottom w:val="none" w:sz="0" w:space="0" w:color="auto"/>
                                            <w:right w:val="none" w:sz="0" w:space="0" w:color="auto"/>
                                          </w:divBdr>
                                          <w:divsChild>
                                            <w:div w:id="98988365">
                                              <w:marLeft w:val="0"/>
                                              <w:marRight w:val="0"/>
                                              <w:marTop w:val="0"/>
                                              <w:marBottom w:val="0"/>
                                              <w:divBdr>
                                                <w:top w:val="none" w:sz="0" w:space="0" w:color="auto"/>
                                                <w:left w:val="none" w:sz="0" w:space="0" w:color="auto"/>
                                                <w:bottom w:val="none" w:sz="0" w:space="0" w:color="auto"/>
                                                <w:right w:val="none" w:sz="0" w:space="0" w:color="auto"/>
                                              </w:divBdr>
                                              <w:divsChild>
                                                <w:div w:id="1048720000">
                                                  <w:marLeft w:val="0"/>
                                                  <w:marRight w:val="0"/>
                                                  <w:marTop w:val="0"/>
                                                  <w:marBottom w:val="0"/>
                                                  <w:divBdr>
                                                    <w:top w:val="none" w:sz="0" w:space="0" w:color="auto"/>
                                                    <w:left w:val="none" w:sz="0" w:space="0" w:color="auto"/>
                                                    <w:bottom w:val="none" w:sz="0" w:space="0" w:color="auto"/>
                                                    <w:right w:val="none" w:sz="0" w:space="0" w:color="auto"/>
                                                  </w:divBdr>
                                                  <w:divsChild>
                                                    <w:div w:id="1394236771">
                                                      <w:marLeft w:val="0"/>
                                                      <w:marRight w:val="0"/>
                                                      <w:marTop w:val="0"/>
                                                      <w:marBottom w:val="0"/>
                                                      <w:divBdr>
                                                        <w:top w:val="none" w:sz="0" w:space="0" w:color="auto"/>
                                                        <w:left w:val="none" w:sz="0" w:space="0" w:color="auto"/>
                                                        <w:bottom w:val="none" w:sz="0" w:space="0" w:color="auto"/>
                                                        <w:right w:val="none" w:sz="0" w:space="0" w:color="auto"/>
                                                      </w:divBdr>
                                                      <w:divsChild>
                                                        <w:div w:id="1490094019">
                                                          <w:marLeft w:val="0"/>
                                                          <w:marRight w:val="0"/>
                                                          <w:marTop w:val="0"/>
                                                          <w:marBottom w:val="0"/>
                                                          <w:divBdr>
                                                            <w:top w:val="none" w:sz="0" w:space="0" w:color="auto"/>
                                                            <w:left w:val="none" w:sz="0" w:space="0" w:color="auto"/>
                                                            <w:bottom w:val="none" w:sz="0" w:space="0" w:color="auto"/>
                                                            <w:right w:val="none" w:sz="0" w:space="0" w:color="auto"/>
                                                          </w:divBdr>
                                                          <w:divsChild>
                                                            <w:div w:id="15227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29291">
                                                  <w:marLeft w:val="0"/>
                                                  <w:marRight w:val="0"/>
                                                  <w:marTop w:val="0"/>
                                                  <w:marBottom w:val="0"/>
                                                  <w:divBdr>
                                                    <w:top w:val="none" w:sz="0" w:space="0" w:color="auto"/>
                                                    <w:left w:val="none" w:sz="0" w:space="0" w:color="auto"/>
                                                    <w:bottom w:val="none" w:sz="0" w:space="0" w:color="auto"/>
                                                    <w:right w:val="none" w:sz="0" w:space="0" w:color="auto"/>
                                                  </w:divBdr>
                                                  <w:divsChild>
                                                    <w:div w:id="751320031">
                                                      <w:marLeft w:val="0"/>
                                                      <w:marRight w:val="0"/>
                                                      <w:marTop w:val="0"/>
                                                      <w:marBottom w:val="0"/>
                                                      <w:divBdr>
                                                        <w:top w:val="none" w:sz="0" w:space="0" w:color="auto"/>
                                                        <w:left w:val="none" w:sz="0" w:space="0" w:color="auto"/>
                                                        <w:bottom w:val="none" w:sz="0" w:space="0" w:color="auto"/>
                                                        <w:right w:val="none" w:sz="0" w:space="0" w:color="auto"/>
                                                      </w:divBdr>
                                                      <w:divsChild>
                                                        <w:div w:id="1201237077">
                                                          <w:marLeft w:val="0"/>
                                                          <w:marRight w:val="0"/>
                                                          <w:marTop w:val="0"/>
                                                          <w:marBottom w:val="0"/>
                                                          <w:divBdr>
                                                            <w:top w:val="none" w:sz="0" w:space="0" w:color="auto"/>
                                                            <w:left w:val="none" w:sz="0" w:space="0" w:color="auto"/>
                                                            <w:bottom w:val="none" w:sz="0" w:space="0" w:color="auto"/>
                                                            <w:right w:val="none" w:sz="0" w:space="0" w:color="auto"/>
                                                          </w:divBdr>
                                                          <w:divsChild>
                                                            <w:div w:id="121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6559229">
          <w:marLeft w:val="0"/>
          <w:marRight w:val="0"/>
          <w:marTop w:val="0"/>
          <w:marBottom w:val="0"/>
          <w:divBdr>
            <w:top w:val="none" w:sz="0" w:space="0" w:color="auto"/>
            <w:left w:val="none" w:sz="0" w:space="0" w:color="auto"/>
            <w:bottom w:val="none" w:sz="0" w:space="0" w:color="auto"/>
            <w:right w:val="none" w:sz="0" w:space="0" w:color="auto"/>
          </w:divBdr>
          <w:divsChild>
            <w:div w:id="380791167">
              <w:marLeft w:val="0"/>
              <w:marRight w:val="0"/>
              <w:marTop w:val="0"/>
              <w:marBottom w:val="0"/>
              <w:divBdr>
                <w:top w:val="none" w:sz="0" w:space="0" w:color="auto"/>
                <w:left w:val="none" w:sz="0" w:space="0" w:color="auto"/>
                <w:bottom w:val="none" w:sz="0" w:space="0" w:color="auto"/>
                <w:right w:val="none" w:sz="0" w:space="0" w:color="auto"/>
              </w:divBdr>
              <w:divsChild>
                <w:div w:id="709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00959">
      <w:bodyDiv w:val="1"/>
      <w:marLeft w:val="0"/>
      <w:marRight w:val="0"/>
      <w:marTop w:val="0"/>
      <w:marBottom w:val="0"/>
      <w:divBdr>
        <w:top w:val="none" w:sz="0" w:space="0" w:color="auto"/>
        <w:left w:val="none" w:sz="0" w:space="0" w:color="auto"/>
        <w:bottom w:val="none" w:sz="0" w:space="0" w:color="auto"/>
        <w:right w:val="none" w:sz="0" w:space="0" w:color="auto"/>
      </w:divBdr>
    </w:div>
    <w:div w:id="938372341">
      <w:bodyDiv w:val="1"/>
      <w:marLeft w:val="0"/>
      <w:marRight w:val="0"/>
      <w:marTop w:val="0"/>
      <w:marBottom w:val="0"/>
      <w:divBdr>
        <w:top w:val="none" w:sz="0" w:space="0" w:color="auto"/>
        <w:left w:val="none" w:sz="0" w:space="0" w:color="auto"/>
        <w:bottom w:val="none" w:sz="0" w:space="0" w:color="auto"/>
        <w:right w:val="none" w:sz="0" w:space="0" w:color="auto"/>
      </w:divBdr>
      <w:divsChild>
        <w:div w:id="906500968">
          <w:marLeft w:val="0"/>
          <w:marRight w:val="0"/>
          <w:marTop w:val="0"/>
          <w:marBottom w:val="0"/>
          <w:divBdr>
            <w:top w:val="none" w:sz="0" w:space="0" w:color="auto"/>
            <w:left w:val="none" w:sz="0" w:space="0" w:color="auto"/>
            <w:bottom w:val="none" w:sz="0" w:space="0" w:color="auto"/>
            <w:right w:val="none" w:sz="0" w:space="0" w:color="auto"/>
          </w:divBdr>
          <w:divsChild>
            <w:div w:id="1188761309">
              <w:marLeft w:val="0"/>
              <w:marRight w:val="0"/>
              <w:marTop w:val="0"/>
              <w:marBottom w:val="0"/>
              <w:divBdr>
                <w:top w:val="none" w:sz="0" w:space="0" w:color="auto"/>
                <w:left w:val="none" w:sz="0" w:space="0" w:color="auto"/>
                <w:bottom w:val="none" w:sz="0" w:space="0" w:color="auto"/>
                <w:right w:val="none" w:sz="0" w:space="0" w:color="auto"/>
              </w:divBdr>
              <w:divsChild>
                <w:div w:id="1069305670">
                  <w:marLeft w:val="0"/>
                  <w:marRight w:val="0"/>
                  <w:marTop w:val="0"/>
                  <w:marBottom w:val="0"/>
                  <w:divBdr>
                    <w:top w:val="none" w:sz="0" w:space="0" w:color="auto"/>
                    <w:left w:val="none" w:sz="0" w:space="0" w:color="auto"/>
                    <w:bottom w:val="none" w:sz="0" w:space="0" w:color="auto"/>
                    <w:right w:val="none" w:sz="0" w:space="0" w:color="auto"/>
                  </w:divBdr>
                  <w:divsChild>
                    <w:div w:id="1639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13484">
          <w:marLeft w:val="0"/>
          <w:marRight w:val="0"/>
          <w:marTop w:val="0"/>
          <w:marBottom w:val="0"/>
          <w:divBdr>
            <w:top w:val="none" w:sz="0" w:space="0" w:color="auto"/>
            <w:left w:val="none" w:sz="0" w:space="0" w:color="auto"/>
            <w:bottom w:val="none" w:sz="0" w:space="0" w:color="auto"/>
            <w:right w:val="none" w:sz="0" w:space="0" w:color="auto"/>
          </w:divBdr>
          <w:divsChild>
            <w:div w:id="889413581">
              <w:marLeft w:val="0"/>
              <w:marRight w:val="0"/>
              <w:marTop w:val="0"/>
              <w:marBottom w:val="0"/>
              <w:divBdr>
                <w:top w:val="none" w:sz="0" w:space="0" w:color="auto"/>
                <w:left w:val="none" w:sz="0" w:space="0" w:color="auto"/>
                <w:bottom w:val="none" w:sz="0" w:space="0" w:color="auto"/>
                <w:right w:val="none" w:sz="0" w:space="0" w:color="auto"/>
              </w:divBdr>
              <w:divsChild>
                <w:div w:id="848904818">
                  <w:marLeft w:val="0"/>
                  <w:marRight w:val="0"/>
                  <w:marTop w:val="0"/>
                  <w:marBottom w:val="0"/>
                  <w:divBdr>
                    <w:top w:val="none" w:sz="0" w:space="0" w:color="auto"/>
                    <w:left w:val="none" w:sz="0" w:space="0" w:color="auto"/>
                    <w:bottom w:val="none" w:sz="0" w:space="0" w:color="auto"/>
                    <w:right w:val="none" w:sz="0" w:space="0" w:color="auto"/>
                  </w:divBdr>
                  <w:divsChild>
                    <w:div w:id="19681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18392">
      <w:bodyDiv w:val="1"/>
      <w:marLeft w:val="0"/>
      <w:marRight w:val="0"/>
      <w:marTop w:val="0"/>
      <w:marBottom w:val="0"/>
      <w:divBdr>
        <w:top w:val="none" w:sz="0" w:space="0" w:color="auto"/>
        <w:left w:val="none" w:sz="0" w:space="0" w:color="auto"/>
        <w:bottom w:val="none" w:sz="0" w:space="0" w:color="auto"/>
        <w:right w:val="none" w:sz="0" w:space="0" w:color="auto"/>
      </w:divBdr>
      <w:divsChild>
        <w:div w:id="1214927732">
          <w:marLeft w:val="0"/>
          <w:marRight w:val="0"/>
          <w:marTop w:val="0"/>
          <w:marBottom w:val="0"/>
          <w:divBdr>
            <w:top w:val="none" w:sz="0" w:space="0" w:color="auto"/>
            <w:left w:val="none" w:sz="0" w:space="0" w:color="auto"/>
            <w:bottom w:val="none" w:sz="0" w:space="0" w:color="auto"/>
            <w:right w:val="none" w:sz="0" w:space="0" w:color="auto"/>
          </w:divBdr>
          <w:divsChild>
            <w:div w:id="39475181">
              <w:marLeft w:val="0"/>
              <w:marRight w:val="0"/>
              <w:marTop w:val="0"/>
              <w:marBottom w:val="0"/>
              <w:divBdr>
                <w:top w:val="none" w:sz="0" w:space="0" w:color="auto"/>
                <w:left w:val="none" w:sz="0" w:space="0" w:color="auto"/>
                <w:bottom w:val="none" w:sz="0" w:space="0" w:color="auto"/>
                <w:right w:val="none" w:sz="0" w:space="0" w:color="auto"/>
              </w:divBdr>
              <w:divsChild>
                <w:div w:id="482814892">
                  <w:marLeft w:val="0"/>
                  <w:marRight w:val="0"/>
                  <w:marTop w:val="0"/>
                  <w:marBottom w:val="0"/>
                  <w:divBdr>
                    <w:top w:val="none" w:sz="0" w:space="0" w:color="auto"/>
                    <w:left w:val="none" w:sz="0" w:space="0" w:color="auto"/>
                    <w:bottom w:val="none" w:sz="0" w:space="0" w:color="auto"/>
                    <w:right w:val="none" w:sz="0" w:space="0" w:color="auto"/>
                  </w:divBdr>
                  <w:divsChild>
                    <w:div w:id="6585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5708">
          <w:marLeft w:val="0"/>
          <w:marRight w:val="0"/>
          <w:marTop w:val="0"/>
          <w:marBottom w:val="0"/>
          <w:divBdr>
            <w:top w:val="none" w:sz="0" w:space="0" w:color="auto"/>
            <w:left w:val="none" w:sz="0" w:space="0" w:color="auto"/>
            <w:bottom w:val="none" w:sz="0" w:space="0" w:color="auto"/>
            <w:right w:val="none" w:sz="0" w:space="0" w:color="auto"/>
          </w:divBdr>
          <w:divsChild>
            <w:div w:id="546531352">
              <w:marLeft w:val="0"/>
              <w:marRight w:val="0"/>
              <w:marTop w:val="0"/>
              <w:marBottom w:val="0"/>
              <w:divBdr>
                <w:top w:val="none" w:sz="0" w:space="0" w:color="auto"/>
                <w:left w:val="none" w:sz="0" w:space="0" w:color="auto"/>
                <w:bottom w:val="none" w:sz="0" w:space="0" w:color="auto"/>
                <w:right w:val="none" w:sz="0" w:space="0" w:color="auto"/>
              </w:divBdr>
              <w:divsChild>
                <w:div w:id="1596866732">
                  <w:marLeft w:val="0"/>
                  <w:marRight w:val="0"/>
                  <w:marTop w:val="0"/>
                  <w:marBottom w:val="0"/>
                  <w:divBdr>
                    <w:top w:val="none" w:sz="0" w:space="0" w:color="auto"/>
                    <w:left w:val="none" w:sz="0" w:space="0" w:color="auto"/>
                    <w:bottom w:val="none" w:sz="0" w:space="0" w:color="auto"/>
                    <w:right w:val="none" w:sz="0" w:space="0" w:color="auto"/>
                  </w:divBdr>
                  <w:divsChild>
                    <w:div w:id="399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7141">
      <w:bodyDiv w:val="1"/>
      <w:marLeft w:val="0"/>
      <w:marRight w:val="0"/>
      <w:marTop w:val="0"/>
      <w:marBottom w:val="0"/>
      <w:divBdr>
        <w:top w:val="none" w:sz="0" w:space="0" w:color="auto"/>
        <w:left w:val="none" w:sz="0" w:space="0" w:color="auto"/>
        <w:bottom w:val="none" w:sz="0" w:space="0" w:color="auto"/>
        <w:right w:val="none" w:sz="0" w:space="0" w:color="auto"/>
      </w:divBdr>
    </w:div>
    <w:div w:id="1269388690">
      <w:bodyDiv w:val="1"/>
      <w:marLeft w:val="0"/>
      <w:marRight w:val="0"/>
      <w:marTop w:val="0"/>
      <w:marBottom w:val="0"/>
      <w:divBdr>
        <w:top w:val="none" w:sz="0" w:space="0" w:color="auto"/>
        <w:left w:val="none" w:sz="0" w:space="0" w:color="auto"/>
        <w:bottom w:val="none" w:sz="0" w:space="0" w:color="auto"/>
        <w:right w:val="none" w:sz="0" w:space="0" w:color="auto"/>
      </w:divBdr>
    </w:div>
    <w:div w:id="1461417750">
      <w:bodyDiv w:val="1"/>
      <w:marLeft w:val="0"/>
      <w:marRight w:val="0"/>
      <w:marTop w:val="0"/>
      <w:marBottom w:val="0"/>
      <w:divBdr>
        <w:top w:val="none" w:sz="0" w:space="0" w:color="auto"/>
        <w:left w:val="none" w:sz="0" w:space="0" w:color="auto"/>
        <w:bottom w:val="none" w:sz="0" w:space="0" w:color="auto"/>
        <w:right w:val="none" w:sz="0" w:space="0" w:color="auto"/>
      </w:divBdr>
    </w:div>
    <w:div w:id="1468671038">
      <w:bodyDiv w:val="1"/>
      <w:marLeft w:val="0"/>
      <w:marRight w:val="0"/>
      <w:marTop w:val="0"/>
      <w:marBottom w:val="0"/>
      <w:divBdr>
        <w:top w:val="none" w:sz="0" w:space="0" w:color="auto"/>
        <w:left w:val="none" w:sz="0" w:space="0" w:color="auto"/>
        <w:bottom w:val="none" w:sz="0" w:space="0" w:color="auto"/>
        <w:right w:val="none" w:sz="0" w:space="0" w:color="auto"/>
      </w:divBdr>
    </w:div>
    <w:div w:id="1495956288">
      <w:bodyDiv w:val="1"/>
      <w:marLeft w:val="0"/>
      <w:marRight w:val="0"/>
      <w:marTop w:val="0"/>
      <w:marBottom w:val="0"/>
      <w:divBdr>
        <w:top w:val="none" w:sz="0" w:space="0" w:color="auto"/>
        <w:left w:val="none" w:sz="0" w:space="0" w:color="auto"/>
        <w:bottom w:val="none" w:sz="0" w:space="0" w:color="auto"/>
        <w:right w:val="none" w:sz="0" w:space="0" w:color="auto"/>
      </w:divBdr>
    </w:div>
    <w:div w:id="1578663007">
      <w:bodyDiv w:val="1"/>
      <w:marLeft w:val="0"/>
      <w:marRight w:val="0"/>
      <w:marTop w:val="0"/>
      <w:marBottom w:val="0"/>
      <w:divBdr>
        <w:top w:val="none" w:sz="0" w:space="0" w:color="auto"/>
        <w:left w:val="none" w:sz="0" w:space="0" w:color="auto"/>
        <w:bottom w:val="none" w:sz="0" w:space="0" w:color="auto"/>
        <w:right w:val="none" w:sz="0" w:space="0" w:color="auto"/>
      </w:divBdr>
    </w:div>
    <w:div w:id="1672758701">
      <w:bodyDiv w:val="1"/>
      <w:marLeft w:val="0"/>
      <w:marRight w:val="0"/>
      <w:marTop w:val="0"/>
      <w:marBottom w:val="0"/>
      <w:divBdr>
        <w:top w:val="none" w:sz="0" w:space="0" w:color="auto"/>
        <w:left w:val="none" w:sz="0" w:space="0" w:color="auto"/>
        <w:bottom w:val="none" w:sz="0" w:space="0" w:color="auto"/>
        <w:right w:val="none" w:sz="0" w:space="0" w:color="auto"/>
      </w:divBdr>
      <w:divsChild>
        <w:div w:id="513959959">
          <w:marLeft w:val="0"/>
          <w:marRight w:val="0"/>
          <w:marTop w:val="0"/>
          <w:marBottom w:val="0"/>
          <w:divBdr>
            <w:top w:val="none" w:sz="0" w:space="0" w:color="auto"/>
            <w:left w:val="none" w:sz="0" w:space="0" w:color="auto"/>
            <w:bottom w:val="none" w:sz="0" w:space="0" w:color="auto"/>
            <w:right w:val="none" w:sz="0" w:space="0" w:color="auto"/>
          </w:divBdr>
          <w:divsChild>
            <w:div w:id="1435318293">
              <w:marLeft w:val="0"/>
              <w:marRight w:val="0"/>
              <w:marTop w:val="0"/>
              <w:marBottom w:val="0"/>
              <w:divBdr>
                <w:top w:val="none" w:sz="0" w:space="0" w:color="auto"/>
                <w:left w:val="none" w:sz="0" w:space="0" w:color="auto"/>
                <w:bottom w:val="none" w:sz="0" w:space="0" w:color="auto"/>
                <w:right w:val="none" w:sz="0" w:space="0" w:color="auto"/>
              </w:divBdr>
              <w:divsChild>
                <w:div w:id="10512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8602">
      <w:bodyDiv w:val="1"/>
      <w:marLeft w:val="0"/>
      <w:marRight w:val="0"/>
      <w:marTop w:val="0"/>
      <w:marBottom w:val="0"/>
      <w:divBdr>
        <w:top w:val="none" w:sz="0" w:space="0" w:color="auto"/>
        <w:left w:val="none" w:sz="0" w:space="0" w:color="auto"/>
        <w:bottom w:val="none" w:sz="0" w:space="0" w:color="auto"/>
        <w:right w:val="none" w:sz="0" w:space="0" w:color="auto"/>
      </w:divBdr>
    </w:div>
    <w:div w:id="1704212751">
      <w:bodyDiv w:val="1"/>
      <w:marLeft w:val="0"/>
      <w:marRight w:val="0"/>
      <w:marTop w:val="0"/>
      <w:marBottom w:val="0"/>
      <w:divBdr>
        <w:top w:val="none" w:sz="0" w:space="0" w:color="auto"/>
        <w:left w:val="none" w:sz="0" w:space="0" w:color="auto"/>
        <w:bottom w:val="none" w:sz="0" w:space="0" w:color="auto"/>
        <w:right w:val="none" w:sz="0" w:space="0" w:color="auto"/>
      </w:divBdr>
    </w:div>
    <w:div w:id="1830755436">
      <w:bodyDiv w:val="1"/>
      <w:marLeft w:val="0"/>
      <w:marRight w:val="0"/>
      <w:marTop w:val="0"/>
      <w:marBottom w:val="0"/>
      <w:divBdr>
        <w:top w:val="none" w:sz="0" w:space="0" w:color="auto"/>
        <w:left w:val="none" w:sz="0" w:space="0" w:color="auto"/>
        <w:bottom w:val="none" w:sz="0" w:space="0" w:color="auto"/>
        <w:right w:val="none" w:sz="0" w:space="0" w:color="auto"/>
      </w:divBdr>
    </w:div>
    <w:div w:id="1915040994">
      <w:bodyDiv w:val="1"/>
      <w:marLeft w:val="0"/>
      <w:marRight w:val="0"/>
      <w:marTop w:val="0"/>
      <w:marBottom w:val="0"/>
      <w:divBdr>
        <w:top w:val="none" w:sz="0" w:space="0" w:color="auto"/>
        <w:left w:val="none" w:sz="0" w:space="0" w:color="auto"/>
        <w:bottom w:val="none" w:sz="0" w:space="0" w:color="auto"/>
        <w:right w:val="none" w:sz="0" w:space="0" w:color="auto"/>
      </w:divBdr>
      <w:divsChild>
        <w:div w:id="112482572">
          <w:marLeft w:val="0"/>
          <w:marRight w:val="0"/>
          <w:marTop w:val="0"/>
          <w:marBottom w:val="0"/>
          <w:divBdr>
            <w:top w:val="none" w:sz="0" w:space="0" w:color="auto"/>
            <w:left w:val="none" w:sz="0" w:space="0" w:color="auto"/>
            <w:bottom w:val="none" w:sz="0" w:space="0" w:color="auto"/>
            <w:right w:val="none" w:sz="0" w:space="0" w:color="auto"/>
          </w:divBdr>
          <w:divsChild>
            <w:div w:id="1460958400">
              <w:marLeft w:val="0"/>
              <w:marRight w:val="0"/>
              <w:marTop w:val="0"/>
              <w:marBottom w:val="0"/>
              <w:divBdr>
                <w:top w:val="none" w:sz="0" w:space="0" w:color="auto"/>
                <w:left w:val="none" w:sz="0" w:space="0" w:color="auto"/>
                <w:bottom w:val="none" w:sz="0" w:space="0" w:color="auto"/>
                <w:right w:val="none" w:sz="0" w:space="0" w:color="auto"/>
              </w:divBdr>
              <w:divsChild>
                <w:div w:id="529925319">
                  <w:marLeft w:val="0"/>
                  <w:marRight w:val="0"/>
                  <w:marTop w:val="0"/>
                  <w:marBottom w:val="0"/>
                  <w:divBdr>
                    <w:top w:val="none" w:sz="0" w:space="0" w:color="auto"/>
                    <w:left w:val="none" w:sz="0" w:space="0" w:color="auto"/>
                    <w:bottom w:val="none" w:sz="0" w:space="0" w:color="auto"/>
                    <w:right w:val="none" w:sz="0" w:space="0" w:color="auto"/>
                  </w:divBdr>
                  <w:divsChild>
                    <w:div w:id="14537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14593">
          <w:marLeft w:val="0"/>
          <w:marRight w:val="0"/>
          <w:marTop w:val="0"/>
          <w:marBottom w:val="0"/>
          <w:divBdr>
            <w:top w:val="none" w:sz="0" w:space="0" w:color="auto"/>
            <w:left w:val="none" w:sz="0" w:space="0" w:color="auto"/>
            <w:bottom w:val="none" w:sz="0" w:space="0" w:color="auto"/>
            <w:right w:val="none" w:sz="0" w:space="0" w:color="auto"/>
          </w:divBdr>
          <w:divsChild>
            <w:div w:id="1163397543">
              <w:marLeft w:val="0"/>
              <w:marRight w:val="0"/>
              <w:marTop w:val="0"/>
              <w:marBottom w:val="0"/>
              <w:divBdr>
                <w:top w:val="none" w:sz="0" w:space="0" w:color="auto"/>
                <w:left w:val="none" w:sz="0" w:space="0" w:color="auto"/>
                <w:bottom w:val="none" w:sz="0" w:space="0" w:color="auto"/>
                <w:right w:val="none" w:sz="0" w:space="0" w:color="auto"/>
              </w:divBdr>
              <w:divsChild>
                <w:div w:id="2060593066">
                  <w:marLeft w:val="0"/>
                  <w:marRight w:val="0"/>
                  <w:marTop w:val="0"/>
                  <w:marBottom w:val="0"/>
                  <w:divBdr>
                    <w:top w:val="none" w:sz="0" w:space="0" w:color="auto"/>
                    <w:left w:val="none" w:sz="0" w:space="0" w:color="auto"/>
                    <w:bottom w:val="none" w:sz="0" w:space="0" w:color="auto"/>
                    <w:right w:val="none" w:sz="0" w:space="0" w:color="auto"/>
                  </w:divBdr>
                  <w:divsChild>
                    <w:div w:id="11175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7893">
      <w:bodyDiv w:val="1"/>
      <w:marLeft w:val="0"/>
      <w:marRight w:val="0"/>
      <w:marTop w:val="0"/>
      <w:marBottom w:val="0"/>
      <w:divBdr>
        <w:top w:val="none" w:sz="0" w:space="0" w:color="auto"/>
        <w:left w:val="none" w:sz="0" w:space="0" w:color="auto"/>
        <w:bottom w:val="none" w:sz="0" w:space="0" w:color="auto"/>
        <w:right w:val="none" w:sz="0" w:space="0" w:color="auto"/>
      </w:divBdr>
    </w:div>
    <w:div w:id="1965041308">
      <w:bodyDiv w:val="1"/>
      <w:marLeft w:val="0"/>
      <w:marRight w:val="0"/>
      <w:marTop w:val="0"/>
      <w:marBottom w:val="0"/>
      <w:divBdr>
        <w:top w:val="none" w:sz="0" w:space="0" w:color="auto"/>
        <w:left w:val="none" w:sz="0" w:space="0" w:color="auto"/>
        <w:bottom w:val="none" w:sz="0" w:space="0" w:color="auto"/>
        <w:right w:val="none" w:sz="0" w:space="0" w:color="auto"/>
      </w:divBdr>
    </w:div>
    <w:div w:id="1993365635">
      <w:bodyDiv w:val="1"/>
      <w:marLeft w:val="0"/>
      <w:marRight w:val="0"/>
      <w:marTop w:val="0"/>
      <w:marBottom w:val="0"/>
      <w:divBdr>
        <w:top w:val="none" w:sz="0" w:space="0" w:color="auto"/>
        <w:left w:val="none" w:sz="0" w:space="0" w:color="auto"/>
        <w:bottom w:val="none" w:sz="0" w:space="0" w:color="auto"/>
        <w:right w:val="none" w:sz="0" w:space="0" w:color="auto"/>
      </w:divBdr>
    </w:div>
    <w:div w:id="2013949141">
      <w:bodyDiv w:val="1"/>
      <w:marLeft w:val="0"/>
      <w:marRight w:val="0"/>
      <w:marTop w:val="0"/>
      <w:marBottom w:val="0"/>
      <w:divBdr>
        <w:top w:val="none" w:sz="0" w:space="0" w:color="auto"/>
        <w:left w:val="none" w:sz="0" w:space="0" w:color="auto"/>
        <w:bottom w:val="none" w:sz="0" w:space="0" w:color="auto"/>
        <w:right w:val="none" w:sz="0" w:space="0" w:color="auto"/>
      </w:divBdr>
    </w:div>
    <w:div w:id="2031951727">
      <w:bodyDiv w:val="1"/>
      <w:marLeft w:val="0"/>
      <w:marRight w:val="0"/>
      <w:marTop w:val="0"/>
      <w:marBottom w:val="0"/>
      <w:divBdr>
        <w:top w:val="none" w:sz="0" w:space="0" w:color="auto"/>
        <w:left w:val="none" w:sz="0" w:space="0" w:color="auto"/>
        <w:bottom w:val="none" w:sz="0" w:space="0" w:color="auto"/>
        <w:right w:val="none" w:sz="0" w:space="0" w:color="auto"/>
      </w:divBdr>
    </w:div>
    <w:div w:id="2099281221">
      <w:bodyDiv w:val="1"/>
      <w:marLeft w:val="0"/>
      <w:marRight w:val="0"/>
      <w:marTop w:val="0"/>
      <w:marBottom w:val="0"/>
      <w:divBdr>
        <w:top w:val="none" w:sz="0" w:space="0" w:color="auto"/>
        <w:left w:val="none" w:sz="0" w:space="0" w:color="auto"/>
        <w:bottom w:val="none" w:sz="0" w:space="0" w:color="auto"/>
        <w:right w:val="none" w:sz="0" w:space="0" w:color="auto"/>
      </w:divBdr>
    </w:div>
    <w:div w:id="2103255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Hariprasad Salian</cp:lastModifiedBy>
  <cp:revision>2</cp:revision>
  <dcterms:created xsi:type="dcterms:W3CDTF">2024-08-08T11:35:00Z</dcterms:created>
  <dcterms:modified xsi:type="dcterms:W3CDTF">2024-08-08T11:47:00Z</dcterms:modified>
</cp:coreProperties>
</file>