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C44E" w14:textId="0CECB2CE" w:rsidR="00C84DC2" w:rsidRDefault="00A45B3F" w:rsidP="00124186">
      <w:pPr>
        <w:jc w:val="center"/>
        <w:rPr>
          <w:b/>
          <w:bCs/>
          <w:sz w:val="28"/>
          <w:szCs w:val="28"/>
        </w:rPr>
      </w:pPr>
      <w:r w:rsidRPr="00A45B3F">
        <w:rPr>
          <w:b/>
          <w:bCs/>
          <w:sz w:val="28"/>
          <w:szCs w:val="28"/>
        </w:rPr>
        <w:t>Task Description</w:t>
      </w:r>
    </w:p>
    <w:p w14:paraId="25F72DEF" w14:textId="77777777" w:rsidR="00124186" w:rsidRPr="00124186" w:rsidRDefault="00124186" w:rsidP="00124186">
      <w:pPr>
        <w:jc w:val="center"/>
        <w:rPr>
          <w:b/>
          <w:bCs/>
          <w:sz w:val="28"/>
          <w:szCs w:val="28"/>
        </w:rPr>
      </w:pPr>
    </w:p>
    <w:p w14:paraId="350EC16B" w14:textId="1046C6BB" w:rsidR="00C84DC2" w:rsidRPr="00C84DC2" w:rsidRDefault="00C84DC2" w:rsidP="00A45B3F">
      <w:pPr>
        <w:jc w:val="both"/>
        <w:rPr>
          <w:b/>
          <w:bCs/>
          <w:sz w:val="28"/>
          <w:szCs w:val="28"/>
        </w:rPr>
      </w:pPr>
      <w:r w:rsidRPr="00C84DC2">
        <w:rPr>
          <w:b/>
          <w:bCs/>
          <w:sz w:val="28"/>
          <w:szCs w:val="28"/>
        </w:rPr>
        <w:t>Background</w:t>
      </w:r>
    </w:p>
    <w:p w14:paraId="47E36462" w14:textId="73E44110" w:rsidR="00C84DC2" w:rsidRPr="00A45B3F" w:rsidRDefault="00C84DC2" w:rsidP="00C84DC2">
      <w:pPr>
        <w:jc w:val="both"/>
      </w:pPr>
      <w:r>
        <w:t>Our team regularly receives GeoJSON files containing farm outlines from clients to assess land use changes. To enhance efficiency, we require a user-friendly dashboard that facilitates preprocessing, visualization, and initial analysis of GeoJSON data.</w:t>
      </w:r>
      <w:r>
        <w:rPr>
          <w:rFonts w:hint="eastAsia"/>
        </w:rPr>
        <w:t xml:space="preserve"> We received this </w:t>
      </w:r>
      <w:r>
        <w:t>“</w:t>
      </w:r>
      <w:r>
        <w:rPr>
          <w:rFonts w:hint="eastAsia"/>
        </w:rPr>
        <w:t>Farm_file.geojson</w:t>
      </w:r>
      <w:r>
        <w:t>”</w:t>
      </w:r>
      <w:r>
        <w:rPr>
          <w:rFonts w:hint="eastAsia"/>
        </w:rPr>
        <w:t xml:space="preserve"> from a client, p</w:t>
      </w:r>
      <w:r w:rsidR="00B65184">
        <w:rPr>
          <w:rFonts w:hint="eastAsia"/>
        </w:rPr>
        <w:t>lease</w:t>
      </w:r>
      <w:r>
        <w:rPr>
          <w:rFonts w:hint="eastAsia"/>
        </w:rPr>
        <w:t xml:space="preserve"> work with it.</w:t>
      </w:r>
    </w:p>
    <w:p w14:paraId="06ECBA0F" w14:textId="0CB929C7" w:rsidR="00C84DC2" w:rsidRDefault="00C84DC2" w:rsidP="00C84DC2">
      <w:pPr>
        <w:jc w:val="both"/>
      </w:pPr>
      <w:r w:rsidRPr="00C84DC2">
        <w:rPr>
          <w:b/>
          <w:bCs/>
        </w:rPr>
        <w:t>We do not expect every candidate to complete everything; partial submissions are welcome. We are far more interested in how you scope, structure, document, and reason about trade</w:t>
      </w:r>
      <w:r w:rsidRPr="00C84DC2">
        <w:rPr>
          <w:rFonts w:ascii="Cambria Math" w:hAnsi="Cambria Math" w:cs="Cambria Math"/>
          <w:b/>
          <w:bCs/>
        </w:rPr>
        <w:t>‑</w:t>
      </w:r>
      <w:r w:rsidRPr="00C84DC2">
        <w:rPr>
          <w:b/>
          <w:bCs/>
        </w:rPr>
        <w:t>offs than in raw feature count.</w:t>
      </w:r>
      <w:r>
        <w:t xml:space="preserve"> Implement the core, then pick the extension that best showcases your strengths </w:t>
      </w:r>
      <w:r>
        <w:t>-</w:t>
      </w:r>
      <w:r>
        <w:t xml:space="preserve"> this also tells us what you're most excited to work on.</w:t>
      </w:r>
    </w:p>
    <w:p w14:paraId="42AA8CDE" w14:textId="77777777" w:rsidR="00C84DC2" w:rsidRDefault="00C84DC2" w:rsidP="00C84DC2">
      <w:pPr>
        <w:jc w:val="both"/>
      </w:pPr>
    </w:p>
    <w:p w14:paraId="23EAFC10" w14:textId="77777777" w:rsidR="00C84DC2" w:rsidRPr="00C84DC2" w:rsidRDefault="00C84DC2" w:rsidP="00C84DC2">
      <w:pPr>
        <w:jc w:val="both"/>
        <w:rPr>
          <w:b/>
          <w:bCs/>
          <w:sz w:val="28"/>
          <w:szCs w:val="28"/>
        </w:rPr>
      </w:pPr>
      <w:r w:rsidRPr="00C84DC2">
        <w:rPr>
          <w:b/>
          <w:bCs/>
          <w:sz w:val="28"/>
          <w:szCs w:val="28"/>
        </w:rPr>
        <w:t>Part A — Core (required)</w:t>
      </w:r>
    </w:p>
    <w:p w14:paraId="08D4BC5F" w14:textId="56B9770C" w:rsidR="00C84DC2" w:rsidRDefault="00C84DC2" w:rsidP="00C84DC2">
      <w:pPr>
        <w:jc w:val="both"/>
      </w:pPr>
      <w:r>
        <w:t>Build a</w:t>
      </w:r>
      <w:r w:rsidR="00373E3D">
        <w:rPr>
          <w:rFonts w:hint="eastAsia"/>
        </w:rPr>
        <w:t xml:space="preserve"> </w:t>
      </w:r>
      <w:r>
        <w:t>dashboard</w:t>
      </w:r>
      <w:r w:rsidR="00B65184">
        <w:rPr>
          <w:rFonts w:hint="eastAsia"/>
        </w:rPr>
        <w:t>/web application</w:t>
      </w:r>
      <w:r>
        <w:t xml:space="preserve"> (R</w:t>
      </w:r>
      <w:r>
        <w:t xml:space="preserve"> Shiny app,</w:t>
      </w:r>
      <w:r>
        <w:t xml:space="preserve"> or Python</w:t>
      </w:r>
      <w:r>
        <w:t xml:space="preserve"> streamlit app, or React frontend + fastAPI backend, </w:t>
      </w:r>
      <w:r>
        <w:t xml:space="preserve"> </w:t>
      </w:r>
      <w:r>
        <w:t>choose whatever framework you like</w:t>
      </w:r>
      <w:r>
        <w:t xml:space="preserve">) that lets </w:t>
      </w:r>
      <w:r w:rsidR="00373E3D">
        <w:rPr>
          <w:rFonts w:hint="eastAsia"/>
        </w:rPr>
        <w:t xml:space="preserve">our internal </w:t>
      </w:r>
      <w:r>
        <w:t>team members:</w:t>
      </w:r>
    </w:p>
    <w:p w14:paraId="746B28BE" w14:textId="5012BAB3" w:rsidR="005C5B82" w:rsidRDefault="005C5B82" w:rsidP="005C5B82">
      <w:pPr>
        <w:jc w:val="both"/>
      </w:pPr>
      <w:r>
        <w:t xml:space="preserve">   - </w:t>
      </w:r>
      <w:r>
        <w:t>Upload</w:t>
      </w:r>
      <w:r>
        <w:t xml:space="preserve"> GeoJSON file</w:t>
      </w:r>
      <w:r>
        <w:t>(</w:t>
      </w:r>
      <w:r>
        <w:t>s</w:t>
      </w:r>
      <w:r>
        <w:t>)</w:t>
      </w:r>
      <w:r>
        <w:t xml:space="preserve"> directly through the dashboard.</w:t>
      </w:r>
    </w:p>
    <w:p w14:paraId="4E06FD8E" w14:textId="77777777" w:rsidR="005C5B82" w:rsidRDefault="005C5B82" w:rsidP="005C5B82">
      <w:pPr>
        <w:jc w:val="both"/>
      </w:pPr>
      <w:r>
        <w:t xml:space="preserve">   - </w:t>
      </w:r>
      <w:r>
        <w:rPr>
          <w:rFonts w:hint="eastAsia"/>
        </w:rPr>
        <w:t>Visualize</w:t>
      </w:r>
      <w:r>
        <w:t xml:space="preserve"> the contents of the GeoJSON file clearly in a structured, interactive table format.</w:t>
      </w:r>
    </w:p>
    <w:p w14:paraId="7D3A0613" w14:textId="77777777" w:rsidR="005C5B82" w:rsidRDefault="005C5B82" w:rsidP="005C5B82">
      <w:pPr>
        <w:jc w:val="both"/>
      </w:pPr>
      <w:r>
        <w:t xml:space="preserve">   - </w:t>
      </w:r>
      <w:r>
        <w:rPr>
          <w:rFonts w:hint="eastAsia"/>
        </w:rPr>
        <w:t>Visualize</w:t>
      </w:r>
      <w:r>
        <w:t xml:space="preserve"> uploaded geometries interactively on a map (e.g., using Mapbox, Leaflet, or another suitable mapping library).</w:t>
      </w:r>
    </w:p>
    <w:p w14:paraId="360810C5" w14:textId="77777777" w:rsidR="005C5B82" w:rsidRDefault="005C5B82" w:rsidP="005C5B82">
      <w:pPr>
        <w:jc w:val="both"/>
      </w:pPr>
      <w:r>
        <w:t xml:space="preserve">   - Automatically detect duplicate</w:t>
      </w:r>
      <w:r>
        <w:rPr>
          <w:rFonts w:hint="eastAsia"/>
        </w:rPr>
        <w:t>d</w:t>
      </w:r>
      <w:r>
        <w:t xml:space="preserve"> geometries</w:t>
      </w:r>
      <w:r>
        <w:rPr>
          <w:rFonts w:hint="eastAsia"/>
        </w:rPr>
        <w:t xml:space="preserve"> if any</w:t>
      </w:r>
      <w:r>
        <w:t>.</w:t>
      </w:r>
      <w:r>
        <w:rPr>
          <w:rFonts w:hint="eastAsia"/>
        </w:rPr>
        <w:t xml:space="preserve"> </w:t>
      </w:r>
      <w:r>
        <w:t>Provide clear information and summaries about duplicated geometries to prevent redundant analysis.</w:t>
      </w:r>
    </w:p>
    <w:p w14:paraId="6E7837CB" w14:textId="77777777" w:rsidR="005C5B82" w:rsidRPr="005C5B82" w:rsidRDefault="005C5B82" w:rsidP="005C5B82">
      <w:pPr>
        <w:jc w:val="both"/>
      </w:pPr>
      <w:r>
        <w:rPr>
          <w:rFonts w:hint="eastAsia"/>
        </w:rPr>
        <w:t xml:space="preserve">   </w:t>
      </w:r>
      <w:r w:rsidRPr="005C5B82">
        <w:rPr>
          <w:rFonts w:hint="eastAsia"/>
        </w:rPr>
        <w:t xml:space="preserve">- </w:t>
      </w:r>
      <w:r w:rsidRPr="005C5B82">
        <w:t>Handle Problematic Geometries</w:t>
      </w:r>
      <w:r w:rsidRPr="005C5B82">
        <w:rPr>
          <w:rFonts w:hint="eastAsia"/>
        </w:rPr>
        <w:t xml:space="preserve">: </w:t>
      </w:r>
      <w:r w:rsidRPr="005C5B82">
        <w:t>Detect and report geometries with issues (e.g., invalid or corrupted geometry).</w:t>
      </w:r>
      <w:r w:rsidRPr="005C5B82">
        <w:rPr>
          <w:rFonts w:hint="eastAsia"/>
        </w:rPr>
        <w:t xml:space="preserve"> </w:t>
      </w:r>
      <w:r w:rsidRPr="005C5B82">
        <w:t>Provide suggestions or automated fixes if possible.</w:t>
      </w:r>
    </w:p>
    <w:p w14:paraId="7297E148" w14:textId="1A1E569E" w:rsidR="005C5B82" w:rsidRDefault="005C5B82" w:rsidP="005C5B82">
      <w:pPr>
        <w:jc w:val="both"/>
      </w:pPr>
      <w:r>
        <w:t xml:space="preserve">   </w:t>
      </w:r>
      <w:r>
        <w:t>- Include error logging with clear, user-friendly notifications or reporting.</w:t>
      </w:r>
    </w:p>
    <w:p w14:paraId="47AA7F57" w14:textId="5DC6F1A4" w:rsidR="005C5B82" w:rsidRDefault="005C5B82" w:rsidP="005C5B82">
      <w:pPr>
        <w:jc w:val="both"/>
      </w:pPr>
      <w:r>
        <w:t xml:space="preserve">   </w:t>
      </w:r>
      <w:r>
        <w:rPr>
          <w:rFonts w:hint="eastAsia"/>
        </w:rPr>
        <w:t>-</w:t>
      </w:r>
      <w:r>
        <w:t xml:space="preserve"> Allow user to edit the geojson file in this dashboard by either drawing new </w:t>
      </w:r>
      <w:r>
        <w:t>geometries</w:t>
      </w:r>
      <w:r>
        <w:t xml:space="preserve"> or removing existing geometries, or editing the sttribute information of each geometry.</w:t>
      </w:r>
    </w:p>
    <w:p w14:paraId="217FD748" w14:textId="5913EDD8" w:rsidR="00C84DC2" w:rsidRDefault="005C5B82" w:rsidP="00C84DC2">
      <w:pPr>
        <w:jc w:val="both"/>
      </w:pPr>
      <w:r>
        <w:t xml:space="preserve">Then, </w:t>
      </w:r>
      <w:r w:rsidRPr="00124186">
        <w:rPr>
          <w:b/>
          <w:bCs/>
        </w:rPr>
        <w:t>c</w:t>
      </w:r>
      <w:r w:rsidRPr="00124186">
        <w:rPr>
          <w:b/>
          <w:bCs/>
        </w:rPr>
        <w:t>ontainerize</w:t>
      </w:r>
      <w:r>
        <w:t xml:space="preserve"> your application (using Docker or another preferred containerization tool) to facilitate future deployment.</w:t>
      </w:r>
    </w:p>
    <w:p w14:paraId="5BFA96D7" w14:textId="65CD74A0" w:rsidR="00124186" w:rsidRPr="00124186" w:rsidRDefault="00124186" w:rsidP="00124186">
      <w:pPr>
        <w:jc w:val="both"/>
        <w:rPr>
          <w:b/>
          <w:bCs/>
          <w:sz w:val="28"/>
          <w:szCs w:val="28"/>
        </w:rPr>
      </w:pPr>
      <w:r w:rsidRPr="00124186">
        <w:rPr>
          <w:b/>
          <w:bCs/>
          <w:sz w:val="28"/>
          <w:szCs w:val="28"/>
        </w:rPr>
        <w:lastRenderedPageBreak/>
        <w:t>Deliverables</w:t>
      </w:r>
      <w:r w:rsidR="005E3AE7">
        <w:rPr>
          <w:rFonts w:hint="eastAsia"/>
          <w:b/>
          <w:bCs/>
          <w:sz w:val="28"/>
          <w:szCs w:val="28"/>
        </w:rPr>
        <w:t xml:space="preserve"> </w:t>
      </w:r>
      <w:r w:rsidR="005E3AE7">
        <w:rPr>
          <w:b/>
          <w:bCs/>
          <w:sz w:val="28"/>
          <w:szCs w:val="28"/>
        </w:rPr>
        <w:t>–</w:t>
      </w:r>
      <w:r w:rsidR="005E3AE7">
        <w:rPr>
          <w:rFonts w:hint="eastAsia"/>
          <w:b/>
          <w:bCs/>
          <w:sz w:val="28"/>
          <w:szCs w:val="28"/>
        </w:rPr>
        <w:t xml:space="preserve"> Part A</w:t>
      </w:r>
      <w:r w:rsidRPr="00124186">
        <w:rPr>
          <w:b/>
          <w:bCs/>
          <w:sz w:val="28"/>
          <w:szCs w:val="28"/>
        </w:rPr>
        <w:t>:</w:t>
      </w:r>
    </w:p>
    <w:p w14:paraId="377992CB" w14:textId="77777777" w:rsidR="00124186" w:rsidRDefault="00124186" w:rsidP="00124186">
      <w:pPr>
        <w:jc w:val="both"/>
      </w:pPr>
      <w:r>
        <w:t>- Complete, clearly-documented code scripts (including comments).</w:t>
      </w:r>
    </w:p>
    <w:p w14:paraId="4E0143AC" w14:textId="77777777" w:rsidR="00124186" w:rsidRDefault="00124186" w:rsidP="00124186">
      <w:pPr>
        <w:jc w:val="both"/>
      </w:pPr>
      <w:r>
        <w:t>- Dockerfile and instructions for containerization.</w:t>
      </w:r>
    </w:p>
    <w:p w14:paraId="218DF3BB" w14:textId="77777777" w:rsidR="00124186" w:rsidRDefault="00124186" w:rsidP="00124186">
      <w:pPr>
        <w:jc w:val="both"/>
      </w:pPr>
      <w:r>
        <w:t>- Docker image as a `.tar` file.</w:t>
      </w:r>
    </w:p>
    <w:p w14:paraId="5DCC0308" w14:textId="77777777" w:rsidR="00124186" w:rsidRDefault="00124186" w:rsidP="00124186">
      <w:pPr>
        <w:jc w:val="both"/>
      </w:pPr>
      <w:r>
        <w:t xml:space="preserve">- Any additional files </w:t>
      </w:r>
      <w:r>
        <w:rPr>
          <w:rFonts w:hint="eastAsia"/>
        </w:rPr>
        <w:t>you might have</w:t>
      </w:r>
      <w:r>
        <w:t>.</w:t>
      </w:r>
    </w:p>
    <w:p w14:paraId="769D2949" w14:textId="77777777" w:rsidR="00124186" w:rsidRDefault="00124186" w:rsidP="00124186">
      <w:pPr>
        <w:jc w:val="both"/>
      </w:pPr>
      <w:r>
        <w:t xml:space="preserve">- Feel free to collect the questions, challenges and other thoughts/ideas that popped up during the process. </w:t>
      </w:r>
      <w:r w:rsidRPr="005C5B82">
        <w:rPr>
          <w:b/>
          <w:bCs/>
          <w:color w:val="EE0000"/>
        </w:rPr>
        <w:t>We would be happy to follow up in our interview after you take 2-5 minutes to present the dashboard you developed.</w:t>
      </w:r>
      <w:r>
        <w:t> </w:t>
      </w:r>
    </w:p>
    <w:p w14:paraId="30357043" w14:textId="77777777" w:rsidR="00124186" w:rsidRDefault="00124186" w:rsidP="00C84DC2">
      <w:pPr>
        <w:jc w:val="both"/>
      </w:pPr>
    </w:p>
    <w:p w14:paraId="0BC3C8AC" w14:textId="15156CFB" w:rsidR="00C84DC2" w:rsidRPr="00C84DC2" w:rsidRDefault="00C84DC2" w:rsidP="00C84DC2">
      <w:pPr>
        <w:jc w:val="both"/>
        <w:rPr>
          <w:b/>
          <w:bCs/>
          <w:sz w:val="28"/>
          <w:szCs w:val="28"/>
        </w:rPr>
      </w:pPr>
      <w:r w:rsidRPr="00C84DC2">
        <w:rPr>
          <w:b/>
          <w:bCs/>
          <w:sz w:val="28"/>
          <w:szCs w:val="28"/>
        </w:rPr>
        <w:t>Part B — Choose ONE extension</w:t>
      </w:r>
      <w:r>
        <w:rPr>
          <w:b/>
          <w:bCs/>
          <w:sz w:val="28"/>
          <w:szCs w:val="28"/>
        </w:rPr>
        <w:t xml:space="preserve"> below based on your experience or </w:t>
      </w:r>
      <w:r w:rsidR="00176E58">
        <w:rPr>
          <w:rFonts w:hint="eastAsia"/>
          <w:b/>
          <w:bCs/>
          <w:sz w:val="28"/>
          <w:szCs w:val="28"/>
        </w:rPr>
        <w:t>interest</w:t>
      </w:r>
      <w:r w:rsidR="005C5B82">
        <w:rPr>
          <w:b/>
          <w:bCs/>
          <w:sz w:val="28"/>
          <w:szCs w:val="28"/>
        </w:rPr>
        <w:t xml:space="preserve"> (optional)</w:t>
      </w:r>
    </w:p>
    <w:p w14:paraId="1E7CC947" w14:textId="5D95E748" w:rsidR="00C84DC2" w:rsidRDefault="00C84DC2" w:rsidP="00C84DC2">
      <w:pPr>
        <w:jc w:val="both"/>
      </w:pPr>
      <w:r>
        <w:t>Pick the</w:t>
      </w:r>
      <w:r w:rsidR="00A61218">
        <w:rPr>
          <w:rFonts w:hint="eastAsia"/>
        </w:rPr>
        <w:t xml:space="preserve"> extension</w:t>
      </w:r>
      <w:r>
        <w:t xml:space="preserve"> track that fits you best. Depth on one is better than shallow attempts at several.</w:t>
      </w:r>
    </w:p>
    <w:p w14:paraId="6502A548" w14:textId="77777777" w:rsidR="002B3038" w:rsidRDefault="002B3038" w:rsidP="00C84DC2">
      <w:pPr>
        <w:jc w:val="both"/>
        <w:rPr>
          <w:rFonts w:hint="eastAsia"/>
        </w:rPr>
      </w:pPr>
    </w:p>
    <w:p w14:paraId="11968845" w14:textId="418DDFEF" w:rsidR="00C84DC2" w:rsidRDefault="00C84DC2" w:rsidP="00C84DC2">
      <w:pPr>
        <w:jc w:val="both"/>
        <w:rPr>
          <w:rFonts w:hint="eastAsia"/>
        </w:rPr>
      </w:pPr>
      <w:r w:rsidRPr="00C84DC2">
        <w:rPr>
          <w:b/>
          <w:bCs/>
        </w:rPr>
        <w:t>Option</w:t>
      </w:r>
      <w:r w:rsidR="00A61218">
        <w:rPr>
          <w:rFonts w:hint="eastAsia"/>
          <w:b/>
          <w:bCs/>
        </w:rPr>
        <w:t xml:space="preserve"> </w:t>
      </w:r>
      <w:r w:rsidRPr="00C84DC2">
        <w:rPr>
          <w:b/>
          <w:bCs/>
        </w:rPr>
        <w:t>1:</w:t>
      </w:r>
      <w:r>
        <w:t xml:space="preserve"> </w:t>
      </w:r>
      <w:r>
        <w:t>Agentic AI assistant: Add an LLM</w:t>
      </w:r>
      <w:r w:rsidRPr="00C84DC2">
        <w:rPr>
          <w:rFonts w:ascii="Cambria Math" w:hAnsi="Cambria Math" w:cs="Cambria Math"/>
        </w:rPr>
        <w:t>‑</w:t>
      </w:r>
      <w:r>
        <w:t xml:space="preserve">powered assistant </w:t>
      </w:r>
      <w:r w:rsidR="00B65184">
        <w:rPr>
          <w:rFonts w:hint="eastAsia"/>
        </w:rPr>
        <w:t xml:space="preserve">in your developed dashboard (web applcaition) </w:t>
      </w:r>
      <w:r>
        <w:t>that answers natural</w:t>
      </w:r>
      <w:r w:rsidRPr="00C84DC2">
        <w:rPr>
          <w:rFonts w:ascii="Cambria Math" w:hAnsi="Cambria Math" w:cs="Cambria Math"/>
        </w:rPr>
        <w:t>‑</w:t>
      </w:r>
      <w:r>
        <w:t>language questions about the loaded data ("</w:t>
      </w:r>
      <w:r w:rsidR="00A61218">
        <w:rPr>
          <w:rFonts w:hint="eastAsia"/>
        </w:rPr>
        <w:t>How many geometries are in this file</w:t>
      </w:r>
      <w:r>
        <w:rPr>
          <w:rFonts w:hint="eastAsia"/>
        </w:rPr>
        <w:t>?</w:t>
      </w:r>
      <w:r>
        <w:t>", "total area in hectares", "list invalid geometries") and/or orchestrates the QA workflow. Show how you constrain it to the actual data (tool calls / structured queries) rather than free</w:t>
      </w:r>
      <w:r w:rsidRPr="00C84DC2">
        <w:rPr>
          <w:rFonts w:ascii="Cambria Math" w:hAnsi="Cambria Math" w:cs="Cambria Math"/>
        </w:rPr>
        <w:t>‑</w:t>
      </w:r>
      <w:r>
        <w:t>form hallucination.</w:t>
      </w:r>
      <w:r w:rsidR="00A61218">
        <w:rPr>
          <w:rFonts w:hint="eastAsia"/>
        </w:rPr>
        <w:t xml:space="preserve"> Feel free to use any LLM, recommended: Gemini API free tier. Write about what potential risks are there if we want to use this tool at production level and how we could mitigate them.</w:t>
      </w:r>
      <w:r w:rsidR="002B3038">
        <w:rPr>
          <w:rFonts w:hint="eastAsia"/>
        </w:rPr>
        <w:t xml:space="preserve"> </w:t>
      </w:r>
      <w:r w:rsidR="00B65184">
        <w:rPr>
          <w:rFonts w:hint="eastAsia"/>
        </w:rPr>
        <w:t xml:space="preserve">Feel free to write down </w:t>
      </w:r>
      <w:r w:rsidR="002B3038">
        <w:rPr>
          <w:rFonts w:hint="eastAsia"/>
        </w:rPr>
        <w:t xml:space="preserve">documentation about agentic AI architecture </w:t>
      </w:r>
      <w:r w:rsidR="00B65184">
        <w:rPr>
          <w:rFonts w:hint="eastAsia"/>
        </w:rPr>
        <w:t xml:space="preserve">frameworks to show your learnings and thinking path. </w:t>
      </w:r>
    </w:p>
    <w:p w14:paraId="2D3B32F7" w14:textId="77777777" w:rsidR="002B3038" w:rsidRDefault="002B3038" w:rsidP="00C84DC2">
      <w:pPr>
        <w:jc w:val="both"/>
        <w:rPr>
          <w:rFonts w:hint="eastAsia"/>
        </w:rPr>
      </w:pPr>
    </w:p>
    <w:p w14:paraId="4CF3D9DA" w14:textId="73EE760C" w:rsidR="002B3038" w:rsidRDefault="00C84DC2" w:rsidP="00124186">
      <w:pPr>
        <w:jc w:val="both"/>
      </w:pPr>
      <w:r w:rsidRPr="00C84DC2">
        <w:rPr>
          <w:b/>
          <w:bCs/>
        </w:rPr>
        <w:t>Option 2:</w:t>
      </w:r>
      <w:r>
        <w:t xml:space="preserve"> </w:t>
      </w:r>
      <w:r w:rsidR="00A61218">
        <w:rPr>
          <w:rFonts w:hint="eastAsia"/>
        </w:rPr>
        <w:t>GeoAI foundaiton models have been used in land use classification and land change detection more and more, to tackle many challenges noticed from some traditional remote-sensing/image-based deep learning methods.</w:t>
      </w:r>
      <w:r w:rsidR="002B3038">
        <w:rPr>
          <w:rFonts w:hint="eastAsia"/>
        </w:rPr>
        <w:t xml:space="preserve"> Top geospatial foundation models </w:t>
      </w:r>
      <w:r w:rsidR="002B3038" w:rsidRPr="002B3038">
        <w:rPr>
          <w:rFonts w:hint="eastAsia"/>
        </w:rPr>
        <w:t xml:space="preserve">include </w:t>
      </w:r>
      <w:r w:rsidR="002B3038" w:rsidRPr="002B3038">
        <w:t>Prithvi (NASA/IBM), TerraMind, Clay, and</w:t>
      </w:r>
      <w:r w:rsidR="002B3038">
        <w:rPr>
          <w:rFonts w:hint="eastAsia"/>
        </w:rPr>
        <w:t xml:space="preserve"> </w:t>
      </w:r>
      <w:r w:rsidR="002B3038" w:rsidRPr="002B3038">
        <w:rPr>
          <w:rFonts w:hint="eastAsia"/>
        </w:rPr>
        <w:t>Google</w:t>
      </w:r>
      <w:r w:rsidR="002B3038" w:rsidRPr="002B3038">
        <w:t>’</w:t>
      </w:r>
      <w:r w:rsidR="002B3038" w:rsidRPr="002B3038">
        <w:rPr>
          <w:rFonts w:hint="eastAsia"/>
        </w:rPr>
        <w:t>s PDFM</w:t>
      </w:r>
      <w:r w:rsidR="00373E3D">
        <w:rPr>
          <w:rFonts w:hint="eastAsia"/>
        </w:rPr>
        <w:t xml:space="preserve"> </w:t>
      </w:r>
      <w:r w:rsidR="00373E3D">
        <w:t>…</w:t>
      </w:r>
      <w:r w:rsidR="00373E3D">
        <w:rPr>
          <w:rFonts w:hint="eastAsia"/>
        </w:rPr>
        <w:t xml:space="preserve"> (and many more)</w:t>
      </w:r>
      <w:r w:rsidR="002B3038" w:rsidRPr="002B3038">
        <w:rPr>
          <w:rFonts w:hint="eastAsia"/>
        </w:rPr>
        <w:t>, which excel at zero-shot classification and scalable mapping.</w:t>
      </w:r>
      <w:r w:rsidR="002B3038">
        <w:rPr>
          <w:rFonts w:hint="eastAsia"/>
        </w:rPr>
        <w:t xml:space="preserve"> Assuming we have </w:t>
      </w:r>
      <w:r w:rsidR="00FF4699">
        <w:rPr>
          <w:rFonts w:hint="eastAsia"/>
        </w:rPr>
        <w:t>some</w:t>
      </w:r>
      <w:r w:rsidR="002B3038">
        <w:rPr>
          <w:rFonts w:hint="eastAsia"/>
        </w:rPr>
        <w:t xml:space="preserve"> resource</w:t>
      </w:r>
      <w:r w:rsidR="00BD374D">
        <w:rPr>
          <w:rFonts w:hint="eastAsia"/>
        </w:rPr>
        <w:t xml:space="preserve"> (not unlimited)</w:t>
      </w:r>
      <w:r w:rsidR="002B3038">
        <w:rPr>
          <w:rFonts w:hint="eastAsia"/>
        </w:rPr>
        <w:t xml:space="preserve"> to create training and testing labels, how can we design a realistic approach to make use of geospatial foundation model(s) to track </w:t>
      </w:r>
      <w:r w:rsidR="002B3038" w:rsidRPr="002B3038">
        <w:rPr>
          <w:rFonts w:hint="eastAsia"/>
          <w:b/>
          <w:bCs/>
        </w:rPr>
        <w:t>deforestation/forest degradation</w:t>
      </w:r>
      <w:r w:rsidR="002B3038">
        <w:rPr>
          <w:rFonts w:hint="eastAsia"/>
        </w:rPr>
        <w:t xml:space="preserve"> or </w:t>
      </w:r>
      <w:r w:rsidR="002B3038" w:rsidRPr="002B3038">
        <w:rPr>
          <w:rFonts w:hint="eastAsia"/>
          <w:b/>
          <w:bCs/>
        </w:rPr>
        <w:t>peatland/wetland loss</w:t>
      </w:r>
      <w:r w:rsidR="002B3038">
        <w:rPr>
          <w:rFonts w:hint="eastAsia"/>
        </w:rPr>
        <w:t xml:space="preserve"> in Germany (our spatial scope</w:t>
      </w:r>
      <w:r w:rsidR="00B65184">
        <w:rPr>
          <w:rFonts w:hint="eastAsia"/>
        </w:rPr>
        <w:t xml:space="preserve">, no need to think about global </w:t>
      </w:r>
      <w:r w:rsidR="00B65184">
        <w:rPr>
          <w:rFonts w:hint="eastAsia"/>
        </w:rPr>
        <w:lastRenderedPageBreak/>
        <w:t>scaling</w:t>
      </w:r>
      <w:r w:rsidR="002B3038">
        <w:rPr>
          <w:rFonts w:hint="eastAsia"/>
        </w:rPr>
        <w:t>) during 2020-2025 (</w:t>
      </w:r>
      <w:r w:rsidR="002B3038">
        <w:t>can</w:t>
      </w:r>
      <w:r w:rsidR="002B3038">
        <w:rPr>
          <w:rFonts w:hint="eastAsia"/>
        </w:rPr>
        <w:t xml:space="preserve"> be </w:t>
      </w:r>
      <w:r w:rsidR="00B65184">
        <w:rPr>
          <w:rFonts w:hint="eastAsia"/>
        </w:rPr>
        <w:t xml:space="preserve">freely </w:t>
      </w:r>
      <w:r w:rsidR="002B3038">
        <w:rPr>
          <w:rFonts w:hint="eastAsia"/>
        </w:rPr>
        <w:t>changed based on your researched dataset</w:t>
      </w:r>
      <w:r w:rsidR="00B65184">
        <w:rPr>
          <w:rFonts w:hint="eastAsia"/>
        </w:rPr>
        <w:t>s/methods</w:t>
      </w:r>
      <w:r w:rsidR="002B3038">
        <w:rPr>
          <w:rFonts w:hint="eastAsia"/>
        </w:rPr>
        <w:t xml:space="preserve">)? </w:t>
      </w:r>
    </w:p>
    <w:p w14:paraId="6A2FF9BF" w14:textId="40F889E3" w:rsidR="00C84DC2" w:rsidRDefault="002B3038" w:rsidP="00124186">
      <w:pPr>
        <w:jc w:val="both"/>
        <w:rPr>
          <w:rFonts w:hint="eastAsia"/>
        </w:rPr>
      </w:pPr>
      <w:r>
        <w:rPr>
          <w:rFonts w:hint="eastAsia"/>
        </w:rPr>
        <w:t xml:space="preserve">*This </w:t>
      </w:r>
      <w:r w:rsidR="00BD374D">
        <w:rPr>
          <w:rFonts w:hint="eastAsia"/>
        </w:rPr>
        <w:t xml:space="preserve">Option 2 </w:t>
      </w:r>
      <w:r>
        <w:rPr>
          <w:rFonts w:hint="eastAsia"/>
        </w:rPr>
        <w:t xml:space="preserve">task is to get to know your resaerch ability and creativity, </w:t>
      </w:r>
      <w:r w:rsidR="00BD374D" w:rsidRPr="00BD374D">
        <w:rPr>
          <w:rFonts w:hint="eastAsia"/>
          <w:b/>
          <w:bCs/>
        </w:rPr>
        <w:t>focus on the design</w:t>
      </w:r>
      <w:r w:rsidR="00BD374D">
        <w:rPr>
          <w:rFonts w:hint="eastAsia"/>
        </w:rPr>
        <w:t xml:space="preserve">, </w:t>
      </w:r>
      <w:r>
        <w:rPr>
          <w:rFonts w:hint="eastAsia"/>
        </w:rPr>
        <w:t>no need to be perfect, not necessary to hand over pilot code tests</w:t>
      </w:r>
      <w:r w:rsidR="00BD374D">
        <w:rPr>
          <w:rFonts w:hint="eastAsia"/>
        </w:rPr>
        <w:t xml:space="preserve"> un less there is any code</w:t>
      </w:r>
      <w:r>
        <w:rPr>
          <w:rFonts w:hint="eastAsia"/>
        </w:rPr>
        <w:t>, no need to guerantee algorithm accuracy, you can choose 1 interested foundaton model, or more models if you want to compare and discuss about their different advatages for this downstream appl</w:t>
      </w:r>
      <w:r w:rsidR="00B65184">
        <w:rPr>
          <w:rFonts w:hint="eastAsia"/>
        </w:rPr>
        <w:t>ic</w:t>
      </w:r>
      <w:r>
        <w:rPr>
          <w:rFonts w:hint="eastAsia"/>
        </w:rPr>
        <w:t>ation case.</w:t>
      </w:r>
    </w:p>
    <w:p w14:paraId="6040F573" w14:textId="77777777" w:rsidR="002B3038" w:rsidRDefault="002B3038" w:rsidP="00124186">
      <w:pPr>
        <w:jc w:val="both"/>
        <w:rPr>
          <w:rFonts w:hint="eastAsia"/>
        </w:rPr>
      </w:pPr>
    </w:p>
    <w:p w14:paraId="0D405BD0" w14:textId="569A69D7" w:rsidR="00C84DC2" w:rsidRPr="00C84DC2" w:rsidRDefault="00C84DC2" w:rsidP="00C84DC2">
      <w:pPr>
        <w:jc w:val="both"/>
        <w:rPr>
          <w:rFonts w:hint="eastAsia"/>
          <w:b/>
          <w:bCs/>
          <w:sz w:val="28"/>
          <w:szCs w:val="28"/>
        </w:rPr>
      </w:pPr>
      <w:r w:rsidRPr="00C84DC2">
        <w:rPr>
          <w:b/>
          <w:bCs/>
          <w:sz w:val="28"/>
          <w:szCs w:val="28"/>
        </w:rPr>
        <w:t>Deliverables</w:t>
      </w:r>
      <w:r w:rsidR="005E3AE7">
        <w:rPr>
          <w:rFonts w:hint="eastAsia"/>
          <w:b/>
          <w:bCs/>
          <w:sz w:val="28"/>
          <w:szCs w:val="28"/>
        </w:rPr>
        <w:t xml:space="preserve"> </w:t>
      </w:r>
      <w:r w:rsidR="005E3AE7">
        <w:rPr>
          <w:b/>
          <w:bCs/>
          <w:sz w:val="28"/>
          <w:szCs w:val="28"/>
        </w:rPr>
        <w:t>–</w:t>
      </w:r>
      <w:r w:rsidR="005E3AE7">
        <w:rPr>
          <w:rFonts w:hint="eastAsia"/>
          <w:b/>
          <w:bCs/>
          <w:sz w:val="28"/>
          <w:szCs w:val="28"/>
        </w:rPr>
        <w:t xml:space="preserve"> Part B:</w:t>
      </w:r>
    </w:p>
    <w:p w14:paraId="066D41FC" w14:textId="6470E605" w:rsidR="00C84DC2" w:rsidRDefault="00B65184" w:rsidP="00B65184">
      <w:pPr>
        <w:jc w:val="both"/>
        <w:rPr>
          <w:rFonts w:hint="eastAsia"/>
        </w:rPr>
      </w:pPr>
      <w:r>
        <w:rPr>
          <w:rFonts w:hint="eastAsia"/>
        </w:rPr>
        <w:t>For Option 1, the deliverables format can just be together with Part A, everything will be shown in the web app and its documentation.</w:t>
      </w:r>
    </w:p>
    <w:p w14:paraId="22AA24F6" w14:textId="5AFB4487" w:rsidR="00124186" w:rsidRDefault="00B65184" w:rsidP="00C84DC2">
      <w:pPr>
        <w:jc w:val="both"/>
        <w:rPr>
          <w:rFonts w:hint="eastAsia"/>
        </w:rPr>
      </w:pPr>
      <w:r>
        <w:rPr>
          <w:rFonts w:hint="eastAsia"/>
        </w:rPr>
        <w:t>For Option 2, feel free to deliver any format (.docx, pdf, Github repo, etc.).</w:t>
      </w:r>
    </w:p>
    <w:p w14:paraId="09315334" w14:textId="77777777" w:rsidR="00124186" w:rsidRDefault="00124186" w:rsidP="00C84DC2">
      <w:pPr>
        <w:jc w:val="both"/>
      </w:pPr>
    </w:p>
    <w:p w14:paraId="28890C15" w14:textId="1106F21A" w:rsidR="00C84DC2" w:rsidRPr="00C84DC2" w:rsidRDefault="00C84DC2" w:rsidP="00C84DC2">
      <w:pPr>
        <w:jc w:val="both"/>
        <w:rPr>
          <w:rFonts w:hint="eastAsia"/>
          <w:b/>
          <w:bCs/>
          <w:sz w:val="28"/>
          <w:szCs w:val="28"/>
        </w:rPr>
      </w:pPr>
      <w:r w:rsidRPr="00C84DC2">
        <w:rPr>
          <w:b/>
          <w:bCs/>
          <w:sz w:val="28"/>
          <w:szCs w:val="28"/>
        </w:rPr>
        <w:t>What we evaluate</w:t>
      </w:r>
      <w:r w:rsidR="00124186">
        <w:rPr>
          <w:b/>
          <w:bCs/>
          <w:sz w:val="28"/>
          <w:szCs w:val="28"/>
        </w:rPr>
        <w:t xml:space="preserve"> </w:t>
      </w:r>
      <w:r w:rsidR="00124186"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Apple Color Emoji" w16se:char="1F31F"/>
          </mc:Choice>
          <mc:Fallback>
            <w:t>🌟</w:t>
          </mc:Fallback>
        </mc:AlternateContent>
      </w:r>
    </w:p>
    <w:p w14:paraId="48115423" w14:textId="720ED365" w:rsidR="00C84DC2" w:rsidRDefault="00C84DC2" w:rsidP="00C84DC2">
      <w:pPr>
        <w:jc w:val="both"/>
      </w:pPr>
      <w:r>
        <w:t xml:space="preserve">Code clarity &amp; documentation · geospatial correctness · sound use of AI (where attempted) · research depth &amp; creativity (for the </w:t>
      </w:r>
      <w:r w:rsidR="00124186">
        <w:t>selected extension</w:t>
      </w:r>
      <w:r>
        <w:t>) · reproducibility (does it run</w:t>
      </w:r>
      <w:r w:rsidR="00124186">
        <w:t xml:space="preserve"> on my laptop</w:t>
      </w:r>
      <w:r>
        <w:t xml:space="preserve"> from your instructions) · UX polish · and your reasoning about scope and limitations</w:t>
      </w:r>
      <w:r w:rsidR="00124186">
        <w:t xml:space="preserve"> (it is ok to have limitations, as long as you think about it!)</w:t>
      </w:r>
      <w:r>
        <w:t>.</w:t>
      </w:r>
    </w:p>
    <w:p w14:paraId="0D176F6F" w14:textId="77777777" w:rsidR="00124186" w:rsidRPr="00B65184" w:rsidRDefault="00124186" w:rsidP="00124186">
      <w:pPr>
        <w:jc w:val="both"/>
        <w:rPr>
          <w:b/>
          <w:bCs/>
        </w:rPr>
      </w:pPr>
      <w:r w:rsidRPr="00B65184">
        <w:rPr>
          <w:b/>
          <w:bCs/>
        </w:rPr>
        <w:t xml:space="preserve">We look forward to </w:t>
      </w:r>
      <w:r w:rsidRPr="00B65184">
        <w:rPr>
          <w:rFonts w:hint="eastAsia"/>
          <w:b/>
          <w:bCs/>
        </w:rPr>
        <w:t>receiving</w:t>
      </w:r>
      <w:r w:rsidRPr="00B65184">
        <w:rPr>
          <w:b/>
          <w:bCs/>
        </w:rPr>
        <w:t xml:space="preserve"> your creative solutions </w:t>
      </w:r>
      <w:r w:rsidRPr="00B65184">
        <w:rPr>
          <w:rFonts w:hint="eastAsia"/>
          <w:b/>
          <w:bCs/>
        </w:rPr>
        <w:t xml:space="preserve">within the agreed deadline </w:t>
      </w:r>
      <w:r w:rsidRPr="00B65184">
        <w:rPr>
          <w:b/>
          <w:bCs/>
        </w:rPr>
        <w:t>and discussing your experience during the upcoming interview!</w:t>
      </w:r>
    </w:p>
    <w:p w14:paraId="0FA6CD1C" w14:textId="77777777" w:rsidR="00124186" w:rsidRDefault="00124186" w:rsidP="00C84DC2">
      <w:pPr>
        <w:jc w:val="both"/>
      </w:pPr>
    </w:p>
    <w:sectPr w:rsidR="001241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7109"/>
    <w:multiLevelType w:val="hybridMultilevel"/>
    <w:tmpl w:val="6A445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D69B6"/>
    <w:multiLevelType w:val="hybridMultilevel"/>
    <w:tmpl w:val="D3A03D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171406">
    <w:abstractNumId w:val="1"/>
  </w:num>
  <w:num w:numId="2" w16cid:durableId="30239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3F"/>
    <w:rsid w:val="000E4028"/>
    <w:rsid w:val="000F66A1"/>
    <w:rsid w:val="00124186"/>
    <w:rsid w:val="00176E58"/>
    <w:rsid w:val="001E0AB1"/>
    <w:rsid w:val="00217647"/>
    <w:rsid w:val="002B3038"/>
    <w:rsid w:val="002D39E0"/>
    <w:rsid w:val="00373E3D"/>
    <w:rsid w:val="005C5B82"/>
    <w:rsid w:val="005E3AE7"/>
    <w:rsid w:val="0068307E"/>
    <w:rsid w:val="00796EC0"/>
    <w:rsid w:val="007B5240"/>
    <w:rsid w:val="00A45B3F"/>
    <w:rsid w:val="00A61218"/>
    <w:rsid w:val="00B25C04"/>
    <w:rsid w:val="00B65184"/>
    <w:rsid w:val="00BD374D"/>
    <w:rsid w:val="00C84DC2"/>
    <w:rsid w:val="00E66C1B"/>
    <w:rsid w:val="00FF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5732B3"/>
  <w15:chartTrackingRefBased/>
  <w15:docId w15:val="{C436A060-BE04-E840-96A0-3F95B782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30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4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Yang</dc:creator>
  <cp:keywords/>
  <dc:description/>
  <cp:lastModifiedBy>Yang Chen</cp:lastModifiedBy>
  <cp:revision>13</cp:revision>
  <dcterms:created xsi:type="dcterms:W3CDTF">2025-03-28T14:02:00Z</dcterms:created>
  <dcterms:modified xsi:type="dcterms:W3CDTF">2026-06-08T21:35:00Z</dcterms:modified>
</cp:coreProperties>
</file>