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788C" w14:textId="48DB7F7E" w:rsidR="00FF526B" w:rsidRDefault="00FF526B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Two test folder – speciallocators.spec.js    and     calendar.spec.js</w:t>
      </w:r>
      <w:r w:rsidR="008F6F3D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for the entire section_7</w:t>
      </w:r>
    </w:p>
    <w:p w14:paraId="33AFCB73" w14:textId="08019B32" w:rsidR="00D32CA6" w:rsidRDefault="009B4AB5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32. Understand how GetByLabel &amp; Playwright UI Runner works with an example</w:t>
      </w:r>
    </w:p>
    <w:p w14:paraId="29E82B27" w14:textId="5DAFB553" w:rsidR="00E614A0" w:rsidRPr="005E1011" w:rsidRDefault="00E614A0" w:rsidP="00E614A0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getBylabel - </w:t>
      </w:r>
      <w:r>
        <w:rPr>
          <w:rStyle w:val="transcript--highlight-cue--ugvse"/>
          <w:rFonts w:ascii="Roboto" w:hAnsi="Roboto"/>
          <w:color w:val="2D2F31"/>
          <w:shd w:val="clear" w:color="auto" w:fill="C0C4FC"/>
        </w:rPr>
        <w:t>if any text is written inside the label tag</w:t>
      </w:r>
      <w:r w:rsidR="00237BF3">
        <w:rPr>
          <w:rStyle w:val="transcript--highlight-cue--ugvse"/>
          <w:rFonts w:ascii="Roboto" w:hAnsi="Roboto"/>
          <w:color w:val="2D2F31"/>
          <w:shd w:val="clear" w:color="auto" w:fill="C0C4FC"/>
        </w:rPr>
        <w:t>&lt;label&gt; &lt;/label&gt;</w:t>
      </w:r>
      <w:r>
        <w:rPr>
          <w:rStyle w:val="transcript--highlight-cue--ugvse"/>
          <w:rFonts w:ascii="Roboto" w:hAnsi="Roboto"/>
          <w:color w:val="2D2F31"/>
          <w:shd w:val="clear" w:color="auto" w:fill="C0C4FC"/>
        </w:rPr>
        <w:t>,</w:t>
      </w:r>
      <w:r>
        <w:rPr>
          <w:rFonts w:ascii="Roboto" w:hAnsi="Roboto"/>
          <w:color w:val="2D2F31"/>
        </w:rPr>
        <w:t xml:space="preserve"> then you can actually go to </w:t>
      </w:r>
      <w:r w:rsidR="00237BF3">
        <w:rPr>
          <w:rFonts w:ascii="Roboto" w:hAnsi="Roboto"/>
          <w:color w:val="2D2F31"/>
        </w:rPr>
        <w:t xml:space="preserve">that point </w:t>
      </w:r>
      <w:r w:rsidR="00491472">
        <w:rPr>
          <w:rFonts w:ascii="Roboto" w:hAnsi="Roboto"/>
          <w:color w:val="2D2F31"/>
        </w:rPr>
        <w:t>to perform actions</w:t>
      </w:r>
      <w:r w:rsidR="005E1011">
        <w:rPr>
          <w:rFonts w:ascii="Roboto" w:hAnsi="Roboto"/>
          <w:color w:val="2D2F31"/>
        </w:rPr>
        <w:t xml:space="preserve">. </w:t>
      </w:r>
      <w:r>
        <w:rPr>
          <w:rFonts w:ascii="Roboto" w:hAnsi="Roboto"/>
          <w:color w:val="401B9C"/>
          <w:u w:val="single"/>
        </w:rPr>
        <w:t>You just need to select that label text and give it here</w:t>
      </w:r>
      <w:r w:rsidR="003D6AB1">
        <w:rPr>
          <w:rFonts w:ascii="Roboto" w:hAnsi="Roboto"/>
          <w:color w:val="401B9C"/>
          <w:u w:val="single"/>
        </w:rPr>
        <w:t>.</w:t>
      </w:r>
    </w:p>
    <w:p w14:paraId="32CE5B52" w14:textId="77777777" w:rsidR="001A31DB" w:rsidRDefault="001A31DB" w:rsidP="00E614A0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D30C374" w14:textId="69CD5ED6" w:rsidR="001A31DB" w:rsidRPr="00E501C2" w:rsidRDefault="001A31DB" w:rsidP="001A31DB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ugvse"/>
          <w:rFonts w:ascii="Roboto" w:hAnsi="Roboto"/>
          <w:color w:val="2D2F31"/>
          <w:shd w:val="clear" w:color="auto" w:fill="C0C4FC"/>
        </w:rPr>
        <w:t> when there is a scope of typing</w:t>
      </w:r>
      <w:r w:rsidR="00E501C2">
        <w:rPr>
          <w:rStyle w:val="transcript--highlight-cue--ugvse"/>
          <w:rFonts w:ascii="Roboto" w:hAnsi="Roboto"/>
          <w:color w:val="2D2F31"/>
          <w:shd w:val="clear" w:color="auto" w:fill="C0C4FC"/>
        </w:rPr>
        <w:t xml:space="preserve"> in the field</w:t>
      </w:r>
      <w:r>
        <w:rPr>
          <w:rStyle w:val="transcript--highlight-cue--ugvse"/>
          <w:rFonts w:ascii="Roboto" w:hAnsi="Roboto"/>
          <w:color w:val="2D2F31"/>
          <w:shd w:val="clear" w:color="auto" w:fill="C0C4FC"/>
        </w:rPr>
        <w:t>, then getby</w:t>
      </w:r>
      <w:r>
        <w:rPr>
          <w:rFonts w:ascii="Roboto" w:hAnsi="Roboto"/>
          <w:color w:val="401B9C"/>
          <w:u w:val="single"/>
        </w:rPr>
        <w:t>Label is not that efficient.</w:t>
      </w:r>
    </w:p>
    <w:p w14:paraId="4C9F6AD9" w14:textId="77777777" w:rsidR="001A31DB" w:rsidRDefault="001A31DB" w:rsidP="00E614A0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5FEEA2E" w14:textId="09D8F377" w:rsidR="00AF74F9" w:rsidRDefault="00AF74F9" w:rsidP="00E614A0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Check method – ensure that checkbox or radio element are checked</w:t>
      </w:r>
      <w:r w:rsidR="00367A06">
        <w:rPr>
          <w:rFonts w:ascii="Roboto" w:hAnsi="Roboto"/>
          <w:color w:val="401B9C"/>
          <w:u w:val="single"/>
        </w:rPr>
        <w:t>.</w:t>
      </w:r>
    </w:p>
    <w:p w14:paraId="31F09BA2" w14:textId="433A7F8B" w:rsidR="00367A06" w:rsidRDefault="00367A06" w:rsidP="00E614A0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Click and check almost same</w:t>
      </w:r>
      <w:r w:rsidR="006D79F0">
        <w:rPr>
          <w:rFonts w:ascii="Roboto" w:hAnsi="Roboto"/>
          <w:color w:val="401B9C"/>
          <w:u w:val="single"/>
        </w:rPr>
        <w:t>.</w:t>
      </w:r>
    </w:p>
    <w:p w14:paraId="36392D7A" w14:textId="77777777" w:rsidR="00CF15D0" w:rsidRDefault="00CF15D0" w:rsidP="00E614A0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12CB6BC" w14:textId="48F956E1" w:rsidR="00E614A0" w:rsidRPr="00351434" w:rsidRDefault="005E1011" w:rsidP="00351434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If u want to select the options form the dropdown</w:t>
      </w:r>
      <w:r w:rsidR="00CF15D0">
        <w:rPr>
          <w:rFonts w:ascii="Roboto" w:hAnsi="Roboto"/>
          <w:color w:val="401B9C"/>
          <w:u w:val="single"/>
          <w:shd w:val="clear" w:color="auto" w:fill="F7F9FA"/>
        </w:rPr>
        <w:t>.</w:t>
      </w:r>
      <w:r w:rsidR="00CF15D0" w:rsidRPr="00CF15D0">
        <w:rPr>
          <w:rFonts w:ascii="Roboto" w:hAnsi="Roboto"/>
          <w:color w:val="401B9C"/>
          <w:u w:val="single"/>
          <w:shd w:val="clear" w:color="auto" w:fill="F7F9FA"/>
        </w:rPr>
        <w:t xml:space="preserve"> </w:t>
      </w:r>
      <w:r w:rsidR="00CF15D0">
        <w:rPr>
          <w:rFonts w:ascii="Roboto" w:hAnsi="Roboto"/>
          <w:color w:val="401B9C"/>
          <w:u w:val="single"/>
          <w:shd w:val="clear" w:color="auto" w:fill="F7F9FA"/>
        </w:rPr>
        <w:t xml:space="preserve">There is a direct method which will tell you that </w:t>
      </w:r>
      <w:r w:rsidR="00053C83">
        <w:rPr>
          <w:rFonts w:ascii="Roboto" w:hAnsi="Roboto"/>
          <w:color w:val="401B9C"/>
          <w:u w:val="single"/>
          <w:shd w:val="clear" w:color="auto" w:fill="F7F9FA"/>
        </w:rPr>
        <w:t>“</w:t>
      </w:r>
      <w:r w:rsidR="00CF15D0">
        <w:rPr>
          <w:rFonts w:ascii="Roboto" w:hAnsi="Roboto"/>
          <w:color w:val="401B9C"/>
          <w:u w:val="single"/>
          <w:shd w:val="clear" w:color="auto" w:fill="F7F9FA"/>
        </w:rPr>
        <w:t>selectoption</w:t>
      </w:r>
      <w:r w:rsidR="00053C83">
        <w:rPr>
          <w:rFonts w:ascii="Roboto" w:hAnsi="Roboto"/>
          <w:color w:val="401B9C"/>
          <w:u w:val="single"/>
          <w:shd w:val="clear" w:color="auto" w:fill="F7F9FA"/>
        </w:rPr>
        <w:t>”</w:t>
      </w:r>
      <w:r w:rsidR="00CF15D0">
        <w:rPr>
          <w:rFonts w:ascii="Roboto" w:hAnsi="Roboto"/>
          <w:color w:val="401B9C"/>
          <w:u w:val="single"/>
          <w:shd w:val="clear" w:color="auto" w:fill="F7F9FA"/>
        </w:rPr>
        <w:t>.</w:t>
      </w:r>
      <w:r w:rsidR="00CF15D0" w:rsidRPr="00CF15D0">
        <w:rPr>
          <w:rFonts w:ascii="Roboto" w:hAnsi="Roboto"/>
          <w:color w:val="2D2F31"/>
          <w:shd w:val="clear" w:color="auto" w:fill="F7F9FA"/>
        </w:rPr>
        <w:t xml:space="preserve"> </w:t>
      </w:r>
      <w:r w:rsidR="00CF15D0">
        <w:rPr>
          <w:rFonts w:ascii="Roboto" w:hAnsi="Roboto"/>
          <w:color w:val="2D2F31"/>
          <w:shd w:val="clear" w:color="auto" w:fill="F7F9FA"/>
        </w:rPr>
        <w:t>So this will be valid only when you are selecting options within this select tag.</w:t>
      </w:r>
      <w:r w:rsidR="00E501C2">
        <w:rPr>
          <w:rFonts w:ascii="Roboto" w:hAnsi="Roboto"/>
          <w:color w:val="2D2F31"/>
          <w:shd w:val="clear" w:color="auto" w:fill="F7F9FA"/>
        </w:rPr>
        <w:t xml:space="preserve"> &lt;s</w:t>
      </w:r>
      <w:r>
        <w:rPr>
          <w:rFonts w:ascii="Roboto" w:hAnsi="Roboto"/>
          <w:color w:val="2D2F31"/>
          <w:shd w:val="clear" w:color="auto" w:fill="F7F9FA"/>
        </w:rPr>
        <w:t>elect&gt; &lt;/select&gt;</w:t>
      </w:r>
    </w:p>
    <w:p w14:paraId="7809589F" w14:textId="17103285" w:rsidR="00E310F4" w:rsidRDefault="00E310F4">
      <w:r w:rsidRPr="00491472">
        <w:rPr>
          <w:highlight w:val="yellow"/>
        </w:rPr>
        <w:t>npx playwright test</w:t>
      </w:r>
      <w:r w:rsidR="004354FF" w:rsidRPr="00491472">
        <w:rPr>
          <w:highlight w:val="yellow"/>
        </w:rPr>
        <w:t xml:space="preserve"> </w:t>
      </w:r>
      <w:r w:rsidR="00E501C2" w:rsidRPr="00491472">
        <w:rPr>
          <w:highlight w:val="yellow"/>
        </w:rPr>
        <w:t>–</w:t>
      </w:r>
      <w:r w:rsidR="004354FF" w:rsidRPr="00491472">
        <w:rPr>
          <w:highlight w:val="yellow"/>
        </w:rPr>
        <w:t>ui</w:t>
      </w:r>
      <w:r w:rsidR="00E501C2">
        <w:t xml:space="preserve">     </w:t>
      </w:r>
      <w:r w:rsidR="00E501C2">
        <w:sym w:font="Wingdings" w:char="F0E0"/>
      </w:r>
      <w:r w:rsidR="00E501C2">
        <w:t>playwirght test terminal will open</w:t>
      </w:r>
      <w:r w:rsidR="006E30B8">
        <w:t xml:space="preserve"> ( test runner)</w:t>
      </w:r>
      <w:r w:rsidR="0011483D">
        <w:t xml:space="preserve"> ( double hyphen)</w:t>
      </w:r>
    </w:p>
    <w:p w14:paraId="5142A544" w14:textId="6DC6FA10" w:rsidR="00F100BB" w:rsidRDefault="00F100BB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33. Filtering elements with GetByRole,GetByText and perform chaining methods in step</w:t>
      </w:r>
    </w:p>
    <w:p w14:paraId="03826C87" w14:textId="0696E966" w:rsidR="00EE6FB6" w:rsidRDefault="00EE6FB6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If you have a placeholder attribute for any of the field you can use direct “getbyplaceholder” method directly it can pointout to the field and type/fill the values</w:t>
      </w:r>
      <w:r w:rsidR="00F37D9B">
        <w:rPr>
          <w:rFonts w:ascii="Roboto" w:hAnsi="Roboto"/>
          <w:color w:val="2D2F31"/>
          <w:sz w:val="21"/>
          <w:szCs w:val="21"/>
          <w:shd w:val="clear" w:color="auto" w:fill="D1D7DC"/>
        </w:rPr>
        <w:t>.</w:t>
      </w:r>
    </w:p>
    <w:p w14:paraId="696958B1" w14:textId="771D6285" w:rsidR="00F37D9B" w:rsidRDefault="00F37D9B" w:rsidP="00F37D9B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Getbyrole - </w:t>
      </w:r>
      <w:r>
        <w:rPr>
          <w:rFonts w:ascii="Roboto" w:hAnsi="Roboto"/>
          <w:color w:val="2D2F31"/>
        </w:rPr>
        <w:t>playwright will filter all the buttons what it see on the page.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It gets the information about all the buttons </w:t>
      </w:r>
      <w:r>
        <w:rPr>
          <w:rFonts w:ascii="Roboto" w:hAnsi="Roboto"/>
          <w:color w:val="2D2F31"/>
        </w:rPr>
        <w:t xml:space="preserve">in the page </w:t>
      </w:r>
      <w:r>
        <w:rPr>
          <w:rFonts w:ascii="Roboto" w:hAnsi="Roboto"/>
          <w:color w:val="2D2F31"/>
        </w:rPr>
        <w:t>out of all the buttons, which button you need that is</w:t>
      </w:r>
    </w:p>
    <w:p w14:paraId="097C6EEC" w14:textId="14E48E0A" w:rsidR="00F37D9B" w:rsidRDefault="00F37D9B" w:rsidP="00F37D9B">
      <w:pPr>
        <w:pStyle w:val="transcript--underline-cue---xybz"/>
        <w:spacing w:before="0" w:beforeAutospacing="0" w:after="0" w:afterAutospacing="0"/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</w:pPr>
      <w:r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  <w:t>important so that you have to write in your second argument with curly braces</w:t>
      </w:r>
      <w:r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  <w:t xml:space="preserve"> ( button name is submit )</w:t>
      </w:r>
    </w:p>
    <w:p w14:paraId="62592968" w14:textId="77777777" w:rsidR="00670449" w:rsidRDefault="00670449" w:rsidP="00F37D9B">
      <w:pPr>
        <w:pStyle w:val="transcript--underline-cue---xybz"/>
        <w:spacing w:before="0" w:beforeAutospacing="0" w:after="0" w:afterAutospacing="0"/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</w:pPr>
    </w:p>
    <w:p w14:paraId="540D31D3" w14:textId="3111638A" w:rsidR="00670449" w:rsidRDefault="00670449" w:rsidP="00F37D9B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  <w:t>If the tag name is “a” then it’s a link</w:t>
      </w:r>
    </w:p>
    <w:p w14:paraId="03FF7441" w14:textId="05B80770" w:rsidR="00F37D9B" w:rsidRDefault="00F37D9B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70A7C537" w14:textId="65A41B9B" w:rsidR="00CB11D3" w:rsidRDefault="00CB11D3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34. code</w:t>
      </w:r>
    </w:p>
    <w:p w14:paraId="442364B4" w14:textId="77777777" w:rsidR="00510ED2" w:rsidRPr="00510ED2" w:rsidRDefault="00510ED2" w:rsidP="00510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0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510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test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10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expect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510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0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0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'@playwright/test'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DB158D" w14:textId="77777777" w:rsidR="00510ED2" w:rsidRPr="00510ED2" w:rsidRDefault="00510ED2" w:rsidP="00510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D672A1" w14:textId="77777777" w:rsidR="00510ED2" w:rsidRPr="00510ED2" w:rsidRDefault="00510ED2" w:rsidP="00510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0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0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'Playwright special locator'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10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r w:rsidRPr="00510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r w:rsidRPr="00510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{</w:t>
      </w:r>
    </w:p>
    <w:p w14:paraId="0CF84B01" w14:textId="77777777" w:rsidR="00510ED2" w:rsidRPr="00510ED2" w:rsidRDefault="00510ED2" w:rsidP="00510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6227E7" w14:textId="77777777" w:rsidR="00510ED2" w:rsidRPr="00510ED2" w:rsidRDefault="00510ED2" w:rsidP="00510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0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510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0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0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"https://rahulshettyacademy.com/angularpractice/"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A187C8" w14:textId="77777777" w:rsidR="00510ED2" w:rsidRPr="00510ED2" w:rsidRDefault="00510ED2" w:rsidP="00510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0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0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0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getByLabel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0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 me out if you Love IceCreams!"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10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BE2ECB4" w14:textId="77777777" w:rsidR="00510ED2" w:rsidRPr="00510ED2" w:rsidRDefault="00510ED2" w:rsidP="00510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0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0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0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getByLabel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0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"Employed"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10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B9FA88D" w14:textId="77777777" w:rsidR="00510ED2" w:rsidRPr="00510ED2" w:rsidRDefault="00510ED2" w:rsidP="00510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0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0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0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getByLabel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0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10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selectOption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0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123078" w14:textId="77777777" w:rsidR="00510ED2" w:rsidRPr="00510ED2" w:rsidRDefault="00510ED2" w:rsidP="00510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0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0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0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getByPlaceholder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0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10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0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"abc1234"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DA4030" w14:textId="77777777" w:rsidR="00510ED2" w:rsidRPr="00510ED2" w:rsidRDefault="00510ED2" w:rsidP="00510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0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0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0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getByRole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0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  <w:r w:rsidRPr="00510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 :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0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'Submit'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}).</w:t>
      </w:r>
      <w:r w:rsidRPr="00510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2DD4E0E" w14:textId="77777777" w:rsidR="00510ED2" w:rsidRPr="00510ED2" w:rsidRDefault="00510ED2" w:rsidP="00510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0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0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0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getByText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0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"Success! The Form has been submitted successfully!."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10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isVisible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F080FAD" w14:textId="77777777" w:rsidR="00510ED2" w:rsidRPr="00510ED2" w:rsidRDefault="00510ED2" w:rsidP="00510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0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0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0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getByRole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0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"link"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,{</w:t>
      </w:r>
      <w:r w:rsidRPr="00510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 :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0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"Shop"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}).</w:t>
      </w:r>
      <w:r w:rsidRPr="00510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34E6093" w14:textId="77777777" w:rsidR="00510ED2" w:rsidRPr="00510ED2" w:rsidRDefault="00510ED2" w:rsidP="00510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0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0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0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0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"app-card"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10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510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hasText :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0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'Nokia Edge'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}).</w:t>
      </w:r>
      <w:r w:rsidRPr="00510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getByRole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0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10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0DBDA92" w14:textId="77777777" w:rsidR="00510ED2" w:rsidRPr="00510ED2" w:rsidRDefault="00510ED2" w:rsidP="00510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5CCD8F" w14:textId="77777777" w:rsidR="00510ED2" w:rsidRPr="00510ED2" w:rsidRDefault="00510ED2" w:rsidP="00510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0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D249804" w14:textId="77777777" w:rsidR="00CB11D3" w:rsidRDefault="00CB11D3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2C35AC45" w14:textId="5CF8ED10" w:rsidR="00271758" w:rsidRDefault="00271758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lastRenderedPageBreak/>
        <w:t>35. Strategy on handling Calendars automation using Playwright</w:t>
      </w:r>
    </w:p>
    <w:p w14:paraId="2F2E1856" w14:textId="028A0C66" w:rsidR="00760913" w:rsidRDefault="00760913" w:rsidP="00760913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Note : </w:t>
      </w:r>
      <w:r w:rsidR="00C40215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1. </w:t>
      </w:r>
      <w:r>
        <w:rPr>
          <w:rFonts w:ascii="Roboto" w:hAnsi="Roboto"/>
          <w:color w:val="2D2F31"/>
        </w:rPr>
        <w:t>when there are multiple classes separated by space, you can choose only one class.</w:t>
      </w:r>
    </w:p>
    <w:p w14:paraId="16686D4B" w14:textId="77777777" w:rsidR="00760913" w:rsidRDefault="00760913" w:rsidP="00760913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You cannot take all the classes.</w:t>
      </w:r>
    </w:p>
    <w:p w14:paraId="560B47B1" w14:textId="3485DE5C" w:rsidR="00C40215" w:rsidRDefault="00C40215" w:rsidP="00C4021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</w:rPr>
        <w:t xml:space="preserve">2. </w:t>
      </w:r>
      <w:r>
        <w:rPr>
          <w:rFonts w:ascii="Roboto" w:hAnsi="Roboto"/>
          <w:color w:val="2D2F31"/>
        </w:rPr>
        <w:t>this is a string</w:t>
      </w:r>
      <w:r>
        <w:rPr>
          <w:rFonts w:ascii="Roboto" w:hAnsi="Roboto"/>
          <w:color w:val="2D2F31"/>
        </w:rPr>
        <w:t>(</w:t>
      </w:r>
      <w:r w:rsidR="00AF20C0">
        <w:rPr>
          <w:rFonts w:ascii="Roboto" w:hAnsi="Roboto"/>
          <w:color w:val="2D2F31"/>
        </w:rPr>
        <w:t>6</w:t>
      </w:r>
      <w:r>
        <w:rPr>
          <w:rFonts w:ascii="Roboto" w:hAnsi="Roboto"/>
          <w:color w:val="2D2F31"/>
        </w:rPr>
        <w:t>)</w:t>
      </w:r>
      <w:r>
        <w:rPr>
          <w:rFonts w:ascii="Roboto" w:hAnsi="Roboto"/>
          <w:color w:val="2D2F31"/>
        </w:rPr>
        <w:t xml:space="preserve"> you cannot apply minus t</w:t>
      </w:r>
      <w:r w:rsidR="00835984">
        <w:rPr>
          <w:rFonts w:ascii="Roboto" w:hAnsi="Roboto"/>
          <w:color w:val="2D2F31"/>
        </w:rPr>
        <w:t>o</w:t>
      </w:r>
      <w:r>
        <w:rPr>
          <w:rFonts w:ascii="Roboto" w:hAnsi="Roboto"/>
          <w:color w:val="2D2F31"/>
        </w:rPr>
        <w:t xml:space="preserve"> string.</w:t>
      </w:r>
      <w:r w:rsidR="00835984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You need to convert that into number.</w:t>
      </w:r>
      <w:r w:rsidR="00835984">
        <w:rPr>
          <w:rFonts w:ascii="Roboto" w:hAnsi="Roboto"/>
          <w:color w:val="2D2F31"/>
        </w:rPr>
        <w:t xml:space="preserve"> ( monthNumber-1)</w:t>
      </w:r>
    </w:p>
    <w:p w14:paraId="09CA3CD4" w14:textId="475D7E8F" w:rsidR="00C40215" w:rsidRDefault="00C40215" w:rsidP="00C4021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in JavaScript you can convert a string to number by simply wrapping that in the number of</w:t>
      </w:r>
    </w:p>
    <w:p w14:paraId="2E8C373B" w14:textId="29E8AEB9" w:rsidR="00C40215" w:rsidRDefault="00C40215" w:rsidP="00C40215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month number minus one.</w:t>
      </w:r>
      <w:r w:rsidR="00835984">
        <w:rPr>
          <w:rFonts w:ascii="Roboto" w:hAnsi="Roboto"/>
          <w:color w:val="401B9C"/>
          <w:u w:val="single"/>
        </w:rPr>
        <w:t xml:space="preserve">   </w:t>
      </w:r>
      <w:r w:rsidR="00835984" w:rsidRPr="00101F1F">
        <w:rPr>
          <w:rFonts w:ascii="Consolas" w:hAnsi="Consolas"/>
          <w:color w:val="CCCCCC"/>
          <w:sz w:val="21"/>
          <w:szCs w:val="21"/>
        </w:rPr>
        <w:t>(</w:t>
      </w:r>
      <w:r w:rsidR="00835984" w:rsidRPr="00101F1F">
        <w:rPr>
          <w:rFonts w:ascii="Consolas" w:hAnsi="Consolas"/>
          <w:color w:val="4EC9B0"/>
          <w:sz w:val="21"/>
          <w:szCs w:val="21"/>
        </w:rPr>
        <w:t>Number</w:t>
      </w:r>
      <w:r w:rsidR="00835984" w:rsidRPr="00101F1F">
        <w:rPr>
          <w:rFonts w:ascii="Consolas" w:hAnsi="Consolas"/>
          <w:color w:val="CCCCCC"/>
          <w:sz w:val="21"/>
          <w:szCs w:val="21"/>
        </w:rPr>
        <w:t>(</w:t>
      </w:r>
      <w:r w:rsidR="00835984" w:rsidRPr="00101F1F">
        <w:rPr>
          <w:rFonts w:ascii="Consolas" w:hAnsi="Consolas"/>
          <w:color w:val="4FC1FF"/>
          <w:sz w:val="21"/>
          <w:szCs w:val="21"/>
        </w:rPr>
        <w:t>monthNumber</w:t>
      </w:r>
      <w:r w:rsidR="00835984" w:rsidRPr="00101F1F">
        <w:rPr>
          <w:rFonts w:ascii="Consolas" w:hAnsi="Consolas"/>
          <w:color w:val="CCCCCC"/>
          <w:sz w:val="21"/>
          <w:szCs w:val="21"/>
        </w:rPr>
        <w:t>)</w:t>
      </w:r>
      <w:r w:rsidR="00835984" w:rsidRPr="00101F1F">
        <w:rPr>
          <w:rFonts w:ascii="Consolas" w:hAnsi="Consolas"/>
          <w:color w:val="D4D4D4"/>
          <w:sz w:val="21"/>
          <w:szCs w:val="21"/>
        </w:rPr>
        <w:t>-</w:t>
      </w:r>
      <w:r w:rsidR="00835984" w:rsidRPr="00101F1F">
        <w:rPr>
          <w:rFonts w:ascii="Consolas" w:hAnsi="Consolas"/>
          <w:color w:val="B5CEA8"/>
          <w:sz w:val="21"/>
          <w:szCs w:val="21"/>
        </w:rPr>
        <w:t>1</w:t>
      </w:r>
      <w:r w:rsidR="00835984" w:rsidRPr="00101F1F">
        <w:rPr>
          <w:rFonts w:ascii="Consolas" w:hAnsi="Consolas"/>
          <w:color w:val="CCCCCC"/>
          <w:sz w:val="21"/>
          <w:szCs w:val="21"/>
        </w:rPr>
        <w:t>).</w:t>
      </w:r>
    </w:p>
    <w:p w14:paraId="3CA98D6A" w14:textId="3F3585C0" w:rsidR="00760913" w:rsidRDefault="00760913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6654F532" w14:textId="66C5A50F" w:rsidR="00800591" w:rsidRDefault="00800591" w:rsidP="00800591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expose a test variable </w:t>
      </w:r>
      <w:r>
        <w:rPr>
          <w:rStyle w:val="transcript--highlight-cue--ugvse"/>
          <w:rFonts w:ascii="Roboto" w:hAnsi="Roboto"/>
          <w:color w:val="2D2F31"/>
          <w:shd w:val="clear" w:color="auto" w:fill="C0C4FC"/>
        </w:rPr>
        <w:t>And then you also need expect for assertions from where you are doing.</w:t>
      </w:r>
      <w:r w:rsidR="00C678F5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We are exporting it from our core playwright @playwright test.</w:t>
      </w:r>
    </w:p>
    <w:p w14:paraId="52E4DB9D" w14:textId="77777777" w:rsidR="0020075F" w:rsidRDefault="0020075F" w:rsidP="00800591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184DCC70" w14:textId="77777777" w:rsidR="0020075F" w:rsidRDefault="0020075F" w:rsidP="0020075F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This takes two arguments.</w:t>
      </w:r>
    </w:p>
    <w:p w14:paraId="0DC83E4E" w14:textId="34DCD9CF" w:rsidR="0020075F" w:rsidRDefault="0020075F" w:rsidP="0020075F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First argument we can say calendar validations, and in the second argument is a place where it takes the actual code. And here I am sending page property.</w:t>
      </w:r>
    </w:p>
    <w:p w14:paraId="560AEAB6" w14:textId="77777777" w:rsidR="0020075F" w:rsidRDefault="0020075F" w:rsidP="0020075F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So that's how you can access page inside the code.</w:t>
      </w:r>
    </w:p>
    <w:p w14:paraId="455830CD" w14:textId="77777777" w:rsidR="004B7877" w:rsidRDefault="004B7877" w:rsidP="0020075F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CE80406" w14:textId="5900D778" w:rsidR="004B7877" w:rsidRDefault="004B7877" w:rsidP="0020075F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36. End to end example of validating calendars with assertion in playwright</w:t>
      </w:r>
    </w:p>
    <w:p w14:paraId="42A8FCD3" w14:textId="164999E4" w:rsidR="00E11084" w:rsidRDefault="00E11084" w:rsidP="0020075F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37. code </w:t>
      </w:r>
    </w:p>
    <w:p w14:paraId="76F336A8" w14:textId="77777777" w:rsidR="00101F1F" w:rsidRP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01F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test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1F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expect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101F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F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"@playwright/test"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84CC5B" w14:textId="77777777" w:rsidR="00101F1F" w:rsidRP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60A0ACAD" w14:textId="77777777" w:rsidR="00101F1F" w:rsidRP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F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"Calendar validations"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1F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101F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r w:rsidRPr="00101F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0F0D5F2A" w14:textId="77777777" w:rsidR="00101F1F" w:rsidRP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F087A78" w14:textId="77777777" w:rsidR="00101F1F" w:rsidRP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34F0783" w14:textId="77777777" w:rsidR="00101F1F" w:rsidRP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1F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monthNumber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E01617" w14:textId="77777777" w:rsidR="00101F1F" w:rsidRP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1F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"15"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BC409B" w14:textId="77777777" w:rsidR="00101F1F" w:rsidRP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1F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year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"2027"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074265" w14:textId="77777777" w:rsidR="00101F1F" w:rsidRP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1F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expectedList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01F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monthNumber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1F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1F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year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28AC621" w14:textId="77777777" w:rsidR="00101F1F" w:rsidRP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1F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1F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F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"https://rahulshettyacademy.com/seleniumPractise/#/offers"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DFA4A0" w14:textId="77777777" w:rsidR="00101F1F" w:rsidRP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1F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1F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F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".react-date-picker__inputGroup"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01F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EBB504A" w14:textId="2F2884BB" w:rsidR="00101F1F" w:rsidRP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1F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1F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F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".react-calendar__navigation__label"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01F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r w:rsidR="00C87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// double click on the same button</w:t>
      </w:r>
    </w:p>
    <w:p w14:paraId="33040046" w14:textId="77777777" w:rsidR="00101F1F" w:rsidRP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1F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1F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F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".react-calendar__navigation__label"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01F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B8B4BA8" w14:textId="77777777" w:rsidR="00101F1F" w:rsidRP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1F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1F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getByText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F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year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01F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9E237C8" w14:textId="77777777" w:rsidR="00101F1F" w:rsidRP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1F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1F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F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".react-calendar__year-view__months__month"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01F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nth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F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F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monthNumber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101F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01F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01F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682E600" w14:textId="634A7192" w:rsid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1F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1F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F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"//abbr[text()='"</w:t>
      </w:r>
      <w:r w:rsidRPr="00101F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01F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</w:t>
      </w:r>
      <w:r w:rsidRPr="00101F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01F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"']"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01F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r w:rsidR="00BA36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//xpath</w:t>
      </w:r>
    </w:p>
    <w:p w14:paraId="79BFC300" w14:textId="77777777" w:rsidR="00111B1F" w:rsidRDefault="00111B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323931" w14:textId="2A6337EE" w:rsidR="00111B1F" w:rsidRPr="00101F1F" w:rsidRDefault="00111B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//assertions</w:t>
      </w:r>
    </w:p>
    <w:p w14:paraId="06BE4886" w14:textId="77777777" w:rsidR="00101F1F" w:rsidRP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1F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inputs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1F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F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".react-date-picker__inputGroup input"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F0EAD6" w14:textId="77777777" w:rsidR="00101F1F" w:rsidRP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1F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01F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01F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01F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inputs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1F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01F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01F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6DE962" w14:textId="77777777" w:rsidR="00101F1F" w:rsidRP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09F460C" w14:textId="77777777" w:rsidR="00101F1F" w:rsidRP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1F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F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1F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inputs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01F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01F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getAttribute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F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4EEDFB" w14:textId="77777777" w:rsidR="00101F1F" w:rsidRP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1F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F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01F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toEqual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F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expectedList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01F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40CBC28" w14:textId="77777777" w:rsidR="00101F1F" w:rsidRP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</w:p>
    <w:p w14:paraId="579B2737" w14:textId="77777777" w:rsidR="00101F1F" w:rsidRP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63C5D44" w14:textId="77777777" w:rsidR="00101F1F" w:rsidRPr="00101F1F" w:rsidRDefault="00101F1F" w:rsidP="0010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F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0E8FEFF" w14:textId="77777777" w:rsidR="00101F1F" w:rsidRDefault="00101F1F" w:rsidP="0020075F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20F077D" w14:textId="77777777" w:rsidR="0020075F" w:rsidRDefault="0020075F" w:rsidP="00800591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47F626E0" w14:textId="741CF987" w:rsidR="00800591" w:rsidRDefault="00800591"/>
    <w:sectPr w:rsidR="00800591" w:rsidSect="00C13902">
      <w:pgSz w:w="12240" w:h="15840"/>
      <w:pgMar w:top="72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28"/>
    <w:rsid w:val="00053C83"/>
    <w:rsid w:val="00054F2F"/>
    <w:rsid w:val="000570F3"/>
    <w:rsid w:val="00101F1F"/>
    <w:rsid w:val="00111B1F"/>
    <w:rsid w:val="0011483D"/>
    <w:rsid w:val="001A31DB"/>
    <w:rsid w:val="001B4028"/>
    <w:rsid w:val="001F6581"/>
    <w:rsid w:val="0020075F"/>
    <w:rsid w:val="00237BF3"/>
    <w:rsid w:val="00271758"/>
    <w:rsid w:val="002965E2"/>
    <w:rsid w:val="00351434"/>
    <w:rsid w:val="00367A06"/>
    <w:rsid w:val="003D6AB1"/>
    <w:rsid w:val="004354FF"/>
    <w:rsid w:val="00491472"/>
    <w:rsid w:val="004B7877"/>
    <w:rsid w:val="00501413"/>
    <w:rsid w:val="00510ED2"/>
    <w:rsid w:val="005D5CBF"/>
    <w:rsid w:val="005E1011"/>
    <w:rsid w:val="005F2990"/>
    <w:rsid w:val="00670449"/>
    <w:rsid w:val="006D11C5"/>
    <w:rsid w:val="006D79F0"/>
    <w:rsid w:val="006E30B8"/>
    <w:rsid w:val="00760913"/>
    <w:rsid w:val="00800591"/>
    <w:rsid w:val="00806400"/>
    <w:rsid w:val="00835984"/>
    <w:rsid w:val="008F6F3D"/>
    <w:rsid w:val="00953C97"/>
    <w:rsid w:val="009B4AB5"/>
    <w:rsid w:val="00AF20C0"/>
    <w:rsid w:val="00AF74F9"/>
    <w:rsid w:val="00B72942"/>
    <w:rsid w:val="00B921B6"/>
    <w:rsid w:val="00BA367B"/>
    <w:rsid w:val="00C13902"/>
    <w:rsid w:val="00C40215"/>
    <w:rsid w:val="00C678F5"/>
    <w:rsid w:val="00C87D86"/>
    <w:rsid w:val="00CB11D3"/>
    <w:rsid w:val="00CC7ABA"/>
    <w:rsid w:val="00CF15D0"/>
    <w:rsid w:val="00D32CA6"/>
    <w:rsid w:val="00E11084"/>
    <w:rsid w:val="00E310F4"/>
    <w:rsid w:val="00E501C2"/>
    <w:rsid w:val="00E614A0"/>
    <w:rsid w:val="00EE6FB6"/>
    <w:rsid w:val="00F100BB"/>
    <w:rsid w:val="00F37D9B"/>
    <w:rsid w:val="00FF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5FEF"/>
  <w15:chartTrackingRefBased/>
  <w15:docId w15:val="{3C77B03A-63D3-4036-B95C-DE6E4AD8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E6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E61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Sankar</dc:creator>
  <cp:keywords/>
  <dc:description/>
  <cp:lastModifiedBy>Hari Sankar</cp:lastModifiedBy>
  <cp:revision>176</cp:revision>
  <dcterms:created xsi:type="dcterms:W3CDTF">2024-02-26T05:03:00Z</dcterms:created>
  <dcterms:modified xsi:type="dcterms:W3CDTF">2024-04-17T05:35:00Z</dcterms:modified>
</cp:coreProperties>
</file>