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FAB" w:rsidRDefault="00A40FAB" w:rsidP="00A40FAB">
      <w:pPr>
        <w:autoSpaceDE w:val="0"/>
        <w:autoSpaceDN w:val="0"/>
        <w:adjustRightInd w:val="0"/>
        <w:rPr>
          <w:rFonts w:ascii="Cambria" w:hAnsi="Cambria"/>
          <w:bCs/>
        </w:rPr>
      </w:pPr>
      <w:r w:rsidRPr="000D2FBF">
        <w:rPr>
          <w:rFonts w:ascii="Cambria" w:hAnsi="Cambria"/>
          <w:b/>
          <w:bCs/>
        </w:rPr>
        <w:t>Spicer RS</w:t>
      </w:r>
      <w:r>
        <w:rPr>
          <w:rFonts w:ascii="Cambria" w:hAnsi="Cambria"/>
          <w:bCs/>
        </w:rPr>
        <w:t xml:space="preserve">, </w:t>
      </w:r>
      <w:proofErr w:type="spellStart"/>
      <w:r>
        <w:rPr>
          <w:rFonts w:ascii="Cambria" w:hAnsi="Cambria"/>
          <w:bCs/>
        </w:rPr>
        <w:t>Vahabaghaie</w:t>
      </w:r>
      <w:proofErr w:type="spellEnd"/>
      <w:r>
        <w:rPr>
          <w:rFonts w:ascii="Cambria" w:hAnsi="Cambria"/>
          <w:bCs/>
        </w:rPr>
        <w:t xml:space="preserve"> A, </w:t>
      </w:r>
      <w:proofErr w:type="spellStart"/>
      <w:r>
        <w:rPr>
          <w:rFonts w:ascii="Cambria" w:hAnsi="Cambria"/>
          <w:bCs/>
        </w:rPr>
        <w:t>Bahouth</w:t>
      </w:r>
      <w:proofErr w:type="spellEnd"/>
      <w:r>
        <w:rPr>
          <w:rFonts w:ascii="Cambria" w:hAnsi="Cambria"/>
          <w:bCs/>
        </w:rPr>
        <w:t xml:space="preserve"> G, Drees L, Martinez von Bulow R, </w:t>
      </w:r>
      <w:proofErr w:type="spellStart"/>
      <w:r>
        <w:rPr>
          <w:rFonts w:ascii="Cambria" w:hAnsi="Cambria"/>
          <w:bCs/>
        </w:rPr>
        <w:t>Baur</w:t>
      </w:r>
      <w:proofErr w:type="spellEnd"/>
      <w:r>
        <w:rPr>
          <w:rFonts w:ascii="Cambria" w:hAnsi="Cambria"/>
          <w:bCs/>
        </w:rPr>
        <w:t xml:space="preserve"> P (2018). </w:t>
      </w:r>
      <w:r w:rsidRPr="000D2FBF">
        <w:rPr>
          <w:rFonts w:ascii="Cambria" w:hAnsi="Cambria"/>
          <w:bCs/>
        </w:rPr>
        <w:t>Field Effectiveness Evaluation of Advanced Driver Assistance Systems</w:t>
      </w:r>
      <w:r>
        <w:rPr>
          <w:rFonts w:ascii="Cambria" w:hAnsi="Cambria"/>
          <w:bCs/>
        </w:rPr>
        <w:t xml:space="preserve">. </w:t>
      </w:r>
      <w:r w:rsidRPr="000D2FBF">
        <w:rPr>
          <w:rFonts w:ascii="Cambria" w:hAnsi="Cambria"/>
          <w:bCs/>
          <w:i/>
        </w:rPr>
        <w:t>Traffic Injury Prevention</w:t>
      </w:r>
      <w:r>
        <w:rPr>
          <w:rFonts w:ascii="Cambria" w:hAnsi="Cambria"/>
          <w:bCs/>
        </w:rPr>
        <w:t>,</w:t>
      </w:r>
      <w:r w:rsidRPr="0096107D">
        <w:t xml:space="preserve"> </w:t>
      </w:r>
      <w:r w:rsidRPr="0096107D">
        <w:rPr>
          <w:rFonts w:ascii="Cambria" w:hAnsi="Cambria"/>
          <w:bCs/>
        </w:rPr>
        <w:t>19(sup2):S91-S95</w:t>
      </w:r>
      <w:r>
        <w:rPr>
          <w:rFonts w:ascii="Cambria" w:hAnsi="Cambria"/>
          <w:bCs/>
        </w:rPr>
        <w:t>.</w:t>
      </w:r>
    </w:p>
    <w:p w:rsidR="00A40FAB" w:rsidRDefault="00A40FAB" w:rsidP="00A40FAB">
      <w:pPr>
        <w:autoSpaceDE w:val="0"/>
        <w:autoSpaceDN w:val="0"/>
        <w:adjustRightInd w:val="0"/>
        <w:rPr>
          <w:rFonts w:ascii="Cambria" w:hAnsi="Cambria"/>
          <w:bCs/>
        </w:rPr>
      </w:pPr>
    </w:p>
    <w:p w:rsidR="00A40FAB" w:rsidRDefault="00A40FAB" w:rsidP="00A40FAB">
      <w:pPr>
        <w:autoSpaceDE w:val="0"/>
        <w:autoSpaceDN w:val="0"/>
        <w:adjustRightInd w:val="0"/>
        <w:rPr>
          <w:rFonts w:ascii="Cambria" w:hAnsi="Cambria"/>
          <w:bCs/>
        </w:rPr>
      </w:pPr>
      <w:r>
        <w:rPr>
          <w:rFonts w:ascii="Cambria" w:hAnsi="Cambria"/>
          <w:bCs/>
        </w:rPr>
        <w:t>Available online:</w:t>
      </w:r>
      <w:r w:rsidRPr="00887C5A">
        <w:rPr>
          <w:rFonts w:ascii="Cambria" w:hAnsi="Cambria"/>
          <w:bCs/>
        </w:rPr>
        <w:t xml:space="preserve"> </w:t>
      </w:r>
      <w:hyperlink r:id="rId4" w:history="1">
        <w:r w:rsidRPr="00F11C11">
          <w:rPr>
            <w:rStyle w:val="Hyperlink"/>
            <w:rFonts w:ascii="Cambria" w:hAnsi="Cambria"/>
            <w:bCs/>
          </w:rPr>
          <w:t>https://www.tandfonline.com/eprint/XJz2Yc49WRWFNDIiBfIz/full</w:t>
        </w:r>
      </w:hyperlink>
    </w:p>
    <w:p w:rsidR="00E1651E" w:rsidRPr="00E1651E" w:rsidRDefault="00E1651E" w:rsidP="00E1651E">
      <w:pPr>
        <w:spacing w:after="160" w:line="259" w:lineRule="auto"/>
        <w:rPr>
          <w:rFonts w:asciiTheme="minorHAnsi" w:eastAsiaTheme="minorHAnsi" w:hAnsiTheme="minorHAnsi" w:cstheme="minorBidi"/>
          <w:b/>
          <w:bCs/>
          <w:sz w:val="22"/>
          <w:szCs w:val="22"/>
          <w:u w:val="single"/>
          <w:lang w:val="en-IN"/>
        </w:rPr>
      </w:pPr>
      <w:r w:rsidRPr="00E1651E">
        <w:rPr>
          <w:rFonts w:asciiTheme="minorHAnsi" w:eastAsiaTheme="minorHAnsi" w:hAnsiTheme="minorHAnsi" w:cstheme="minorBidi"/>
          <w:b/>
          <w:bCs/>
          <w:sz w:val="22"/>
          <w:szCs w:val="22"/>
          <w:u w:val="single"/>
          <w:lang w:val="en-IN"/>
        </w:rPr>
        <w:t>Introduction</w:t>
      </w:r>
    </w:p>
    <w:p w:rsidR="00E1651E" w:rsidRPr="00E1651E" w:rsidRDefault="00E1651E" w:rsidP="00E1651E">
      <w:pPr>
        <w:spacing w:after="160" w:line="259" w:lineRule="auto"/>
        <w:rPr>
          <w:rFonts w:asciiTheme="minorHAnsi" w:eastAsiaTheme="minorHAnsi" w:hAnsiTheme="minorHAnsi" w:cstheme="minorBidi"/>
          <w:sz w:val="22"/>
          <w:szCs w:val="22"/>
          <w:lang w:val="en-IN"/>
        </w:rPr>
      </w:pPr>
      <w:r w:rsidRPr="00E1651E">
        <w:rPr>
          <w:rFonts w:asciiTheme="minorHAnsi" w:eastAsiaTheme="minorHAnsi" w:hAnsiTheme="minorHAnsi" w:cstheme="minorBidi"/>
          <w:sz w:val="22"/>
          <w:szCs w:val="22"/>
          <w:lang w:val="en-IN"/>
        </w:rPr>
        <w:t>Today the population is moving towards the luxury and easier life. The technologies brings down the e efforts of humans to a do a work is drastically low. Today’s automotive world is such an example for the hyper development Industry. Human interaction with computer paved a wide area of study and development which brings drastic changes to the world lifestyle.</w:t>
      </w:r>
    </w:p>
    <w:p w:rsidR="00E1651E" w:rsidRPr="00E1651E" w:rsidRDefault="00E1651E" w:rsidP="00E1651E">
      <w:pPr>
        <w:spacing w:after="160" w:line="259" w:lineRule="auto"/>
        <w:rPr>
          <w:rFonts w:asciiTheme="minorHAnsi" w:eastAsiaTheme="minorHAnsi" w:hAnsiTheme="minorHAnsi" w:cstheme="minorBidi"/>
          <w:sz w:val="22"/>
          <w:szCs w:val="22"/>
          <w:lang w:val="en-IN"/>
        </w:rPr>
      </w:pPr>
      <w:r w:rsidRPr="00E1651E">
        <w:rPr>
          <w:rFonts w:asciiTheme="minorHAnsi" w:eastAsiaTheme="minorHAnsi" w:hAnsiTheme="minorHAnsi" w:cstheme="minorBidi"/>
          <w:sz w:val="22"/>
          <w:szCs w:val="22"/>
          <w:lang w:val="en-IN"/>
        </w:rPr>
        <w:t>For the Past decade Computer Intelligence improvement helps the industries to reduce the human labour efforts to high level. Now the driver less vehicle, Advanced Driver Assistant System (ADAS) are at their high potential level this enable safety automotive world to stand in future proof segment, this kind</w:t>
      </w:r>
    </w:p>
    <w:p w:rsidR="00D624F9" w:rsidRDefault="00D624F9">
      <w:bookmarkStart w:id="0" w:name="_GoBack"/>
      <w:bookmarkEnd w:id="0"/>
    </w:p>
    <w:sectPr w:rsidR="00D62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AB"/>
    <w:rsid w:val="008406AE"/>
    <w:rsid w:val="00A40FAB"/>
    <w:rsid w:val="00D624F9"/>
    <w:rsid w:val="00E1651E"/>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3CA70-2FA8-4936-86F7-15DFD71F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FAB"/>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40FAB"/>
    <w:rPr>
      <w:color w:val="0000FF"/>
      <w:u w:val="single"/>
    </w:rPr>
  </w:style>
  <w:style w:type="character" w:styleId="FollowedHyperlink">
    <w:name w:val="FollowedHyperlink"/>
    <w:basedOn w:val="DefaultParagraphFont"/>
    <w:uiPriority w:val="99"/>
    <w:semiHidden/>
    <w:unhideWhenUsed/>
    <w:rsid w:val="00A4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ndfonline.com/eprint/XJz2Yc49WRWFNDIiBfIz/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Univeristy of Miami - Miller School of Medicine</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rspicer</dc:creator>
  <cp:keywords/>
  <dc:description/>
  <cp:lastModifiedBy>Hari</cp:lastModifiedBy>
  <cp:revision>3</cp:revision>
  <dcterms:created xsi:type="dcterms:W3CDTF">2020-01-25T17:43:00Z</dcterms:created>
  <dcterms:modified xsi:type="dcterms:W3CDTF">2020-11-01T13:06:00Z</dcterms:modified>
</cp:coreProperties>
</file>