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EE" w:rsidRPr="00B85A9C" w:rsidRDefault="0031750D" w:rsidP="007A0703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Docker</w:t>
      </w:r>
      <w:proofErr w:type="spellEnd"/>
      <w:r>
        <w:rPr>
          <w:b/>
          <w:bCs/>
          <w:sz w:val="40"/>
          <w:szCs w:val="40"/>
          <w:u w:val="single"/>
        </w:rPr>
        <w:t xml:space="preserve"> Image to R</w:t>
      </w:r>
      <w:bookmarkStart w:id="0" w:name="_GoBack"/>
      <w:bookmarkEnd w:id="0"/>
      <w:r>
        <w:rPr>
          <w:b/>
          <w:bCs/>
          <w:sz w:val="40"/>
          <w:szCs w:val="40"/>
          <w:u w:val="single"/>
        </w:rPr>
        <w:t>un Test Cases</w:t>
      </w:r>
    </w:p>
    <w:p w:rsidR="00404AEE" w:rsidRDefault="00404AEE" w:rsidP="00404AEE"/>
    <w:p w:rsidR="00404AEE" w:rsidRPr="00FA5E63" w:rsidRDefault="00404AEE" w:rsidP="00FA5E63">
      <w:r>
        <w:rPr>
          <w:b/>
          <w:bCs/>
        </w:rPr>
        <w:t>Prerequisites:</w:t>
      </w:r>
    </w:p>
    <w:p w:rsidR="00404AEE" w:rsidRPr="0043461A" w:rsidRDefault="00404AEE" w:rsidP="00FA5E63">
      <w:pPr>
        <w:pStyle w:val="ListParagraph"/>
        <w:numPr>
          <w:ilvl w:val="0"/>
          <w:numId w:val="4"/>
        </w:numPr>
        <w:spacing w:before="240" w:after="120"/>
        <w:rPr>
          <w:b/>
          <w:bCs/>
        </w:rPr>
      </w:pPr>
      <w:proofErr w:type="spellStart"/>
      <w:r w:rsidRPr="0043461A">
        <w:rPr>
          <w:b/>
          <w:bCs/>
          <w:u w:val="single"/>
        </w:rPr>
        <w:t>Docker</w:t>
      </w:r>
      <w:proofErr w:type="spellEnd"/>
      <w:r w:rsidR="0028510C" w:rsidRPr="0043461A">
        <w:rPr>
          <w:b/>
          <w:bCs/>
          <w:u w:val="single"/>
        </w:rPr>
        <w:t xml:space="preserve"> Desktop</w:t>
      </w:r>
      <w:r w:rsidRPr="0043461A">
        <w:rPr>
          <w:b/>
          <w:bCs/>
          <w:u w:val="single"/>
        </w:rPr>
        <w:t>:</w:t>
      </w:r>
    </w:p>
    <w:p w:rsidR="000D103B" w:rsidRDefault="00404AEE" w:rsidP="00FA5E63">
      <w:pPr>
        <w:pStyle w:val="ListParagraph"/>
        <w:numPr>
          <w:ilvl w:val="0"/>
          <w:numId w:val="5"/>
        </w:numPr>
        <w:spacing w:before="240"/>
      </w:pPr>
      <w:r>
        <w:t xml:space="preserve">Windows 10 Pro, Enterprise, and Education: </w:t>
      </w:r>
    </w:p>
    <w:p w:rsidR="00404AEE" w:rsidRDefault="00435F98" w:rsidP="0043461A">
      <w:pPr>
        <w:ind w:left="360" w:firstLine="720"/>
      </w:pPr>
      <w:hyperlink r:id="rId5" w:history="1">
        <w:r w:rsidR="00404AEE">
          <w:rPr>
            <w:rStyle w:val="15"/>
          </w:rPr>
          <w:t>https://docs.docker.com/docker-for-w</w:t>
        </w:r>
        <w:r w:rsidR="00404AEE">
          <w:rPr>
            <w:rStyle w:val="15"/>
          </w:rPr>
          <w:t>i</w:t>
        </w:r>
        <w:r w:rsidR="00404AEE">
          <w:rPr>
            <w:rStyle w:val="15"/>
          </w:rPr>
          <w:t>ndows/install/</w:t>
        </w:r>
      </w:hyperlink>
    </w:p>
    <w:p w:rsidR="000D103B" w:rsidRDefault="00404AEE" w:rsidP="0043461A">
      <w:pPr>
        <w:pStyle w:val="ListParagraph"/>
        <w:numPr>
          <w:ilvl w:val="0"/>
          <w:numId w:val="5"/>
        </w:numPr>
      </w:pPr>
      <w:r>
        <w:t xml:space="preserve">For Windows 10 Home: </w:t>
      </w:r>
    </w:p>
    <w:p w:rsidR="00404AEE" w:rsidRDefault="00435F98" w:rsidP="0043461A">
      <w:pPr>
        <w:ind w:left="360" w:firstLine="720"/>
      </w:pPr>
      <w:hyperlink r:id="rId6" w:history="1">
        <w:r w:rsidR="00404AEE">
          <w:rPr>
            <w:rStyle w:val="15"/>
          </w:rPr>
          <w:t>https://docs.docker.com/docker-for-windows/install-windows-home/</w:t>
        </w:r>
      </w:hyperlink>
    </w:p>
    <w:p w:rsidR="00404AEE" w:rsidRDefault="00404AEE" w:rsidP="00FA5E63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proofErr w:type="spellStart"/>
      <w:r>
        <w:rPr>
          <w:b/>
          <w:bCs/>
          <w:u w:val="single"/>
        </w:rPr>
        <w:t>Git</w:t>
      </w:r>
      <w:proofErr w:type="spellEnd"/>
      <w:r>
        <w:rPr>
          <w:b/>
          <w:bCs/>
          <w:u w:val="single"/>
        </w:rPr>
        <w:t>(if required)</w:t>
      </w:r>
    </w:p>
    <w:p w:rsidR="00404AEE" w:rsidRDefault="00404AEE" w:rsidP="00FA5E6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3461A">
        <w:t>GitBash</w:t>
      </w:r>
      <w:proofErr w:type="spellEnd"/>
      <w:r w:rsidRPr="0043461A">
        <w:t xml:space="preserve"> Installation for windows:</w:t>
      </w:r>
    </w:p>
    <w:p w:rsidR="00404AEE" w:rsidRDefault="00435F98" w:rsidP="00FA5E63">
      <w:pPr>
        <w:ind w:left="360" w:firstLine="720"/>
      </w:pPr>
      <w:hyperlink r:id="rId7" w:history="1">
        <w:r w:rsidR="00E37836" w:rsidRPr="00CC5C42">
          <w:rPr>
            <w:rStyle w:val="Hyperlink"/>
          </w:rPr>
          <w:t>https://git-</w:t>
        </w:r>
        <w:r w:rsidR="00E37836" w:rsidRPr="00FA5E63">
          <w:rPr>
            <w:rStyle w:val="15"/>
          </w:rPr>
          <w:t>scm</w:t>
        </w:r>
        <w:r w:rsidR="00E37836" w:rsidRPr="00CC5C42">
          <w:rPr>
            <w:rStyle w:val="Hyperlink"/>
          </w:rPr>
          <w:t>.com/download/win</w:t>
        </w:r>
      </w:hyperlink>
    </w:p>
    <w:p w:rsidR="000D103B" w:rsidRPr="000D103B" w:rsidRDefault="000D103B" w:rsidP="00404AEE"/>
    <w:p w:rsidR="00397BB7" w:rsidRPr="00D67200" w:rsidRDefault="00FA5E63" w:rsidP="00FA5E63">
      <w:pPr>
        <w:rPr>
          <w:b/>
          <w:bCs/>
        </w:rPr>
      </w:pPr>
      <w:r>
        <w:rPr>
          <w:b/>
          <w:bCs/>
        </w:rPr>
        <w:t>To run the</w:t>
      </w:r>
      <w:r w:rsidR="00404AEE">
        <w:rPr>
          <w:b/>
          <w:bCs/>
        </w:rPr>
        <w:t xml:space="preserve"> test</w:t>
      </w:r>
      <w:r>
        <w:rPr>
          <w:b/>
          <w:bCs/>
        </w:rPr>
        <w:t xml:space="preserve"> cases</w:t>
      </w:r>
      <w:r w:rsidR="00404AEE">
        <w:rPr>
          <w:b/>
          <w:bCs/>
        </w:rPr>
        <w:t xml:space="preserve"> in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</w:t>
      </w:r>
      <w:r w:rsidR="00404AEE" w:rsidRPr="007252F1">
        <w:rPr>
          <w:b/>
          <w:bCs/>
        </w:rPr>
        <w:t>ontainer</w:t>
      </w:r>
      <w:r w:rsidR="00AC6568">
        <w:rPr>
          <w:b/>
          <w:bCs/>
        </w:rPr>
        <w:t>(</w:t>
      </w:r>
      <w:r w:rsidR="00AC6568" w:rsidRPr="007252F1">
        <w:rPr>
          <w:b/>
          <w:bCs/>
        </w:rPr>
        <w:t>testing-server</w:t>
      </w:r>
      <w:r w:rsidR="00AC6568">
        <w:rPr>
          <w:b/>
          <w:bCs/>
        </w:rPr>
        <w:t>)</w:t>
      </w:r>
      <w:r>
        <w:rPr>
          <w:b/>
          <w:bCs/>
        </w:rPr>
        <w:t>,</w:t>
      </w:r>
      <w:r w:rsidR="00C51229">
        <w:rPr>
          <w:b/>
          <w:bCs/>
        </w:rPr>
        <w:t xml:space="preserve"> please follow </w:t>
      </w:r>
      <w:r>
        <w:rPr>
          <w:b/>
          <w:bCs/>
        </w:rPr>
        <w:t xml:space="preserve">the </w:t>
      </w:r>
      <w:r w:rsidR="00C51229">
        <w:rPr>
          <w:b/>
          <w:bCs/>
        </w:rPr>
        <w:t>steps</w:t>
      </w:r>
      <w:r>
        <w:rPr>
          <w:b/>
          <w:bCs/>
        </w:rPr>
        <w:t xml:space="preserve"> below</w:t>
      </w:r>
      <w:r w:rsidR="00404AEE" w:rsidRPr="007252F1">
        <w:rPr>
          <w:b/>
          <w:bCs/>
        </w:rPr>
        <w:t>:</w:t>
      </w:r>
    </w:p>
    <w:p w:rsidR="00397BB7" w:rsidRPr="00D42CA5" w:rsidRDefault="00397BB7" w:rsidP="00397BB7">
      <w:pPr>
        <w:rPr>
          <w:b/>
          <w:bCs/>
          <w:sz w:val="28"/>
          <w:szCs w:val="28"/>
        </w:rPr>
      </w:pPr>
      <w:r w:rsidRPr="00D42CA5">
        <w:rPr>
          <w:b/>
          <w:bCs/>
          <w:sz w:val="28"/>
          <w:szCs w:val="28"/>
        </w:rPr>
        <w:t>Step - I</w:t>
      </w:r>
    </w:p>
    <w:p w:rsidR="00404AEE" w:rsidRDefault="00404AEE" w:rsidP="00FA5E63">
      <w:pPr>
        <w:pStyle w:val="ListParagraph"/>
        <w:numPr>
          <w:ilvl w:val="1"/>
          <w:numId w:val="6"/>
        </w:numPr>
        <w:ind w:left="450"/>
      </w:pPr>
      <w:r>
        <w:t xml:space="preserve">Unzip the given </w:t>
      </w:r>
      <w:r w:rsidRPr="00FA5E63">
        <w:rPr>
          <w:b/>
        </w:rPr>
        <w:t>‘testing-project</w:t>
      </w:r>
      <w:r w:rsidR="001E7519" w:rsidRPr="00FA5E63">
        <w:rPr>
          <w:b/>
        </w:rPr>
        <w:t>-</w:t>
      </w:r>
      <w:proofErr w:type="spellStart"/>
      <w:r w:rsidR="001E7519" w:rsidRPr="00FA5E63">
        <w:rPr>
          <w:b/>
        </w:rPr>
        <w:t>docker</w:t>
      </w:r>
      <w:proofErr w:type="spellEnd"/>
      <w:r w:rsidRPr="00FA5E63">
        <w:rPr>
          <w:b/>
        </w:rPr>
        <w:t>’</w:t>
      </w:r>
      <w:r>
        <w:t xml:space="preserve"> folder.</w:t>
      </w:r>
    </w:p>
    <w:p w:rsidR="001D2164" w:rsidRDefault="001D2164" w:rsidP="00404AEE">
      <w:r w:rsidRPr="001D2164">
        <w:rPr>
          <w:noProof/>
        </w:rPr>
        <w:drawing>
          <wp:inline distT="0" distB="0" distL="0" distR="0">
            <wp:extent cx="5772150" cy="1190625"/>
            <wp:effectExtent l="19050" t="0" r="0" b="0"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A6" w:rsidRDefault="00404AEE" w:rsidP="00FA5E63">
      <w:pPr>
        <w:pStyle w:val="ListParagraph"/>
        <w:numPr>
          <w:ilvl w:val="1"/>
          <w:numId w:val="6"/>
        </w:numPr>
        <w:ind w:left="450"/>
      </w:pPr>
      <w:r>
        <w:t xml:space="preserve">Go to ‘target/’ folder and edit </w:t>
      </w:r>
      <w:r w:rsidR="00FA5E63">
        <w:t xml:space="preserve">the </w:t>
      </w:r>
      <w:r w:rsidR="00005C25">
        <w:t>‘</w:t>
      </w:r>
      <w:proofErr w:type="spellStart"/>
      <w:r w:rsidR="0034224F">
        <w:t>remoteURL</w:t>
      </w:r>
      <w:proofErr w:type="spellEnd"/>
      <w:r w:rsidR="00005C25">
        <w:t>’</w:t>
      </w:r>
      <w:r w:rsidR="0034224F">
        <w:t xml:space="preserve"> and </w:t>
      </w:r>
      <w:r w:rsidR="00005C25">
        <w:t>‘</w:t>
      </w:r>
      <w:proofErr w:type="spellStart"/>
      <w:r w:rsidR="0034224F">
        <w:t>zapaddress</w:t>
      </w:r>
      <w:r w:rsidR="00005C25">
        <w:t>’</w:t>
      </w:r>
      <w:r w:rsidR="009E5EA6">
        <w:t>variables</w:t>
      </w:r>
      <w:proofErr w:type="spellEnd"/>
      <w:r w:rsidR="00D05B77">
        <w:t xml:space="preserve"> with local </w:t>
      </w:r>
      <w:proofErr w:type="spellStart"/>
      <w:r w:rsidR="00D05B77">
        <w:t>ip</w:t>
      </w:r>
      <w:proofErr w:type="spellEnd"/>
      <w:r w:rsidR="00D05B77">
        <w:t>-address</w:t>
      </w:r>
      <w:r w:rsidR="009E5EA6">
        <w:t xml:space="preserve"> in ‘</w:t>
      </w:r>
      <w:proofErr w:type="spellStart"/>
      <w:r w:rsidR="009E5EA6">
        <w:t>configuration.properties’</w:t>
      </w:r>
      <w:r w:rsidR="00FF1E86">
        <w:t>file</w:t>
      </w:r>
      <w:proofErr w:type="spellEnd"/>
      <w:r w:rsidR="00FF1E86">
        <w:t>.</w:t>
      </w:r>
      <w:r w:rsidR="00FA5E63">
        <w:t xml:space="preserve"> Refer to the following table:</w:t>
      </w:r>
    </w:p>
    <w:p w:rsidR="00FF1E86" w:rsidRDefault="00FF1E86" w:rsidP="00FF1E86">
      <w:pPr>
        <w:ind w:left="480" w:hangingChars="200" w:hanging="480"/>
      </w:pPr>
    </w:p>
    <w:tbl>
      <w:tblPr>
        <w:tblStyle w:val="TableGrid"/>
        <w:tblW w:w="0" w:type="auto"/>
        <w:tblInd w:w="480" w:type="dxa"/>
        <w:tblLook w:val="04A0"/>
      </w:tblPr>
      <w:tblGrid>
        <w:gridCol w:w="4561"/>
        <w:gridCol w:w="4535"/>
      </w:tblGrid>
      <w:tr w:rsidR="00771FE6" w:rsidTr="00771FE6">
        <w:tc>
          <w:tcPr>
            <w:tcW w:w="4561" w:type="dxa"/>
          </w:tcPr>
          <w:p w:rsidR="00771FE6" w:rsidRPr="00FF1E86" w:rsidRDefault="00771FE6" w:rsidP="00814B4E">
            <w:pPr>
              <w:jc w:val="center"/>
              <w:rPr>
                <w:b/>
              </w:rPr>
            </w:pPr>
            <w:r w:rsidRPr="00FF1E86">
              <w:rPr>
                <w:b/>
              </w:rPr>
              <w:t>Property</w:t>
            </w:r>
          </w:p>
        </w:tc>
        <w:tc>
          <w:tcPr>
            <w:tcW w:w="4535" w:type="dxa"/>
          </w:tcPr>
          <w:p w:rsidR="00771FE6" w:rsidRPr="00FF1E86" w:rsidRDefault="00771FE6" w:rsidP="00814B4E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FF1E86">
              <w:rPr>
                <w:b/>
              </w:rPr>
              <w:t>alue</w:t>
            </w:r>
          </w:p>
        </w:tc>
      </w:tr>
      <w:tr w:rsidR="00771FE6" w:rsidTr="00771FE6">
        <w:tc>
          <w:tcPr>
            <w:tcW w:w="4561" w:type="dxa"/>
          </w:tcPr>
          <w:p w:rsidR="00771FE6" w:rsidRPr="002A0981" w:rsidRDefault="00771FE6" w:rsidP="00814B4E">
            <w:pPr>
              <w:rPr>
                <w:i/>
              </w:rPr>
            </w:pPr>
            <w:proofErr w:type="spellStart"/>
            <w:r w:rsidRPr="00317C01">
              <w:rPr>
                <w:i/>
              </w:rPr>
              <w:t>androidRemoteURL</w:t>
            </w:r>
            <w:proofErr w:type="spellEnd"/>
          </w:p>
        </w:tc>
        <w:tc>
          <w:tcPr>
            <w:tcW w:w="4535" w:type="dxa"/>
          </w:tcPr>
          <w:p w:rsidR="00771FE6" w:rsidRDefault="00771FE6" w:rsidP="00814B4E">
            <w:r>
              <w:t xml:space="preserve">Change this variable with local </w:t>
            </w:r>
            <w:proofErr w:type="spellStart"/>
            <w:r>
              <w:t>ip</w:t>
            </w:r>
            <w:proofErr w:type="spellEnd"/>
            <w:r>
              <w:t xml:space="preserve"> address to </w:t>
            </w:r>
            <w:proofErr w:type="gramStart"/>
            <w:r>
              <w:t>connect  with</w:t>
            </w:r>
            <w:proofErr w:type="gramEnd"/>
            <w:r>
              <w:t xml:space="preserve"> </w:t>
            </w:r>
            <w:proofErr w:type="spellStart"/>
            <w:r>
              <w:t>appium</w:t>
            </w:r>
            <w:proofErr w:type="spellEnd"/>
            <w:r>
              <w:t xml:space="preserve"> and android emulator.</w:t>
            </w:r>
          </w:p>
        </w:tc>
      </w:tr>
      <w:tr w:rsidR="00771FE6" w:rsidTr="00771FE6">
        <w:tc>
          <w:tcPr>
            <w:tcW w:w="4561" w:type="dxa"/>
          </w:tcPr>
          <w:p w:rsidR="00771FE6" w:rsidRDefault="00771FE6" w:rsidP="00814B4E">
            <w:proofErr w:type="spellStart"/>
            <w:r w:rsidRPr="002A0981">
              <w:rPr>
                <w:i/>
              </w:rPr>
              <w:t>remoteURL</w:t>
            </w:r>
            <w:proofErr w:type="spellEnd"/>
          </w:p>
        </w:tc>
        <w:tc>
          <w:tcPr>
            <w:tcW w:w="4535" w:type="dxa"/>
          </w:tcPr>
          <w:p w:rsidR="00771FE6" w:rsidRDefault="00771FE6" w:rsidP="00814B4E">
            <w:r>
              <w:t xml:space="preserve">Change this variable with local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proofErr w:type="gramStart"/>
            <w:r>
              <w:t xml:space="preserve">connect  </w:t>
            </w:r>
            <w:proofErr w:type="spellStart"/>
            <w:r>
              <w:t>withthe</w:t>
            </w:r>
            <w:proofErr w:type="spellEnd"/>
            <w:proofErr w:type="gramEnd"/>
            <w:r>
              <w:t xml:space="preserve"> chrome driver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771FE6" w:rsidTr="00771FE6">
        <w:tc>
          <w:tcPr>
            <w:tcW w:w="4561" w:type="dxa"/>
          </w:tcPr>
          <w:p w:rsidR="00771FE6" w:rsidRDefault="00771FE6" w:rsidP="00814B4E">
            <w:proofErr w:type="spellStart"/>
            <w:r w:rsidRPr="002A0981">
              <w:rPr>
                <w:i/>
              </w:rPr>
              <w:t>zapaddress</w:t>
            </w:r>
            <w:proofErr w:type="spellEnd"/>
          </w:p>
        </w:tc>
        <w:tc>
          <w:tcPr>
            <w:tcW w:w="4535" w:type="dxa"/>
          </w:tcPr>
          <w:p w:rsidR="00771FE6" w:rsidRDefault="00771FE6" w:rsidP="00814B4E">
            <w:r>
              <w:t xml:space="preserve">Change this variable with local </w:t>
            </w:r>
            <w:proofErr w:type="spellStart"/>
            <w:r>
              <w:t>ip</w:t>
            </w:r>
            <w:proofErr w:type="spellEnd"/>
            <w:r>
              <w:t xml:space="preserve"> to </w:t>
            </w:r>
            <w:proofErr w:type="spellStart"/>
            <w:r>
              <w:t>connet</w:t>
            </w:r>
            <w:proofErr w:type="spellEnd"/>
            <w:r>
              <w:t xml:space="preserve"> to zap server.</w:t>
            </w:r>
          </w:p>
        </w:tc>
      </w:tr>
      <w:tr w:rsidR="00771FE6" w:rsidTr="00771FE6">
        <w:tc>
          <w:tcPr>
            <w:tcW w:w="4561" w:type="dxa"/>
          </w:tcPr>
          <w:p w:rsidR="00771FE6" w:rsidRDefault="00771FE6" w:rsidP="00814B4E">
            <w:proofErr w:type="spellStart"/>
            <w:r w:rsidRPr="002A0981">
              <w:rPr>
                <w:i/>
              </w:rPr>
              <w:t>qaURL</w:t>
            </w:r>
            <w:proofErr w:type="spellEnd"/>
          </w:p>
        </w:tc>
        <w:tc>
          <w:tcPr>
            <w:tcW w:w="4535" w:type="dxa"/>
          </w:tcPr>
          <w:p w:rsidR="00771FE6" w:rsidRDefault="00771FE6" w:rsidP="00814B4E">
            <w:r>
              <w:t xml:space="preserve">Change this variable to connect with testing server </w:t>
            </w:r>
            <w:proofErr w:type="spellStart"/>
            <w:proofErr w:type="gramStart"/>
            <w:r>
              <w:t>url</w:t>
            </w:r>
            <w:proofErr w:type="spellEnd"/>
            <w:r>
              <w:t>(</w:t>
            </w:r>
            <w:proofErr w:type="gramEnd"/>
            <w:r>
              <w:t xml:space="preserve">subscription application </w:t>
            </w:r>
            <w:proofErr w:type="spellStart"/>
            <w:r>
              <w:t>url</w:t>
            </w:r>
            <w:proofErr w:type="spellEnd"/>
            <w:r>
              <w:t>).</w:t>
            </w:r>
          </w:p>
        </w:tc>
      </w:tr>
      <w:tr w:rsidR="00771FE6" w:rsidTr="00771FE6">
        <w:tc>
          <w:tcPr>
            <w:tcW w:w="4561" w:type="dxa"/>
          </w:tcPr>
          <w:p w:rsidR="00771FE6" w:rsidRDefault="00771FE6" w:rsidP="00814B4E">
            <w:proofErr w:type="spellStart"/>
            <w:r w:rsidRPr="002A0981">
              <w:rPr>
                <w:i/>
              </w:rPr>
              <w:t>mailReceivedUser</w:t>
            </w:r>
            <w:proofErr w:type="spellEnd"/>
          </w:p>
        </w:tc>
        <w:tc>
          <w:tcPr>
            <w:tcW w:w="4535" w:type="dxa"/>
          </w:tcPr>
          <w:p w:rsidR="00771FE6" w:rsidRPr="00FF1E86" w:rsidRDefault="00771FE6" w:rsidP="00814B4E">
            <w:r>
              <w:t>C</w:t>
            </w:r>
            <w:r w:rsidRPr="00FF1E86">
              <w:t>hange this variable</w:t>
            </w:r>
            <w:r>
              <w:t xml:space="preserve"> with any email id</w:t>
            </w:r>
            <w:r w:rsidRPr="00FF1E86">
              <w:t xml:space="preserve"> to receive testi</w:t>
            </w:r>
            <w:r>
              <w:t xml:space="preserve">ng reports after completion of </w:t>
            </w:r>
            <w:r w:rsidRPr="00FF1E86">
              <w:t>tests.</w:t>
            </w:r>
          </w:p>
          <w:p w:rsidR="00771FE6" w:rsidRDefault="00771FE6" w:rsidP="00814B4E"/>
        </w:tc>
      </w:tr>
    </w:tbl>
    <w:p w:rsidR="00E37F7C" w:rsidRDefault="00E37F7C" w:rsidP="00E35B80">
      <w:pPr>
        <w:rPr>
          <w:b/>
        </w:rPr>
      </w:pPr>
    </w:p>
    <w:p w:rsidR="00A71B2E" w:rsidRDefault="00A71B2E" w:rsidP="00FA5E63">
      <w:pPr>
        <w:ind w:leftChars="200" w:left="480" w:firstLineChars="24" w:firstLine="58"/>
        <w:rPr>
          <w:b/>
        </w:rPr>
      </w:pPr>
    </w:p>
    <w:p w:rsidR="00A71B2E" w:rsidRDefault="00A71B2E" w:rsidP="00FA5E63">
      <w:pPr>
        <w:ind w:leftChars="200" w:left="480" w:firstLineChars="24" w:firstLine="58"/>
        <w:rPr>
          <w:b/>
        </w:rPr>
      </w:pPr>
    </w:p>
    <w:p w:rsidR="00A71B2E" w:rsidRDefault="00A71B2E" w:rsidP="00FA5E63">
      <w:pPr>
        <w:ind w:leftChars="200" w:left="480" w:firstLineChars="24" w:firstLine="58"/>
        <w:rPr>
          <w:b/>
        </w:rPr>
      </w:pPr>
    </w:p>
    <w:p w:rsidR="00A71B2E" w:rsidRDefault="00A71B2E" w:rsidP="00FA5E63">
      <w:pPr>
        <w:ind w:leftChars="200" w:left="480" w:firstLineChars="24" w:firstLine="58"/>
        <w:rPr>
          <w:b/>
        </w:rPr>
      </w:pPr>
    </w:p>
    <w:p w:rsidR="00A71B2E" w:rsidRDefault="00A71B2E" w:rsidP="00FA5E63">
      <w:pPr>
        <w:ind w:leftChars="200" w:left="480" w:firstLineChars="24" w:firstLine="58"/>
        <w:rPr>
          <w:b/>
        </w:rPr>
      </w:pPr>
    </w:p>
    <w:p w:rsidR="009E5EA6" w:rsidRPr="00AF1FD3" w:rsidRDefault="00FF6561" w:rsidP="00FA5E63">
      <w:pPr>
        <w:ind w:leftChars="200" w:left="480" w:firstLineChars="24" w:firstLine="58"/>
        <w:rPr>
          <w:b/>
        </w:rPr>
      </w:pPr>
      <w:proofErr w:type="gramStart"/>
      <w:r w:rsidRPr="00AF1FD3">
        <w:rPr>
          <w:b/>
        </w:rPr>
        <w:lastRenderedPageBreak/>
        <w:t>Example(</w:t>
      </w:r>
      <w:proofErr w:type="gramEnd"/>
      <w:r w:rsidRPr="00AF1FD3">
        <w:rPr>
          <w:b/>
        </w:rPr>
        <w:t>ref</w:t>
      </w:r>
      <w:r w:rsidR="00FA5E63">
        <w:rPr>
          <w:b/>
        </w:rPr>
        <w:t>er to the</w:t>
      </w:r>
      <w:r w:rsidRPr="00AF1FD3">
        <w:rPr>
          <w:b/>
        </w:rPr>
        <w:t xml:space="preserve"> below </w:t>
      </w:r>
      <w:r w:rsidR="00FA5E63">
        <w:rPr>
          <w:b/>
        </w:rPr>
        <w:t>image</w:t>
      </w:r>
      <w:r w:rsidRPr="00AF1FD3">
        <w:rPr>
          <w:b/>
        </w:rPr>
        <w:t>):</w:t>
      </w:r>
    </w:p>
    <w:p w:rsidR="00D44BB1" w:rsidRDefault="00FA5E63" w:rsidP="00FA5E63">
      <w:pPr>
        <w:ind w:left="480" w:firstLine="58"/>
      </w:pPr>
      <w:r>
        <w:t>Edit the ‘</w:t>
      </w:r>
      <w:proofErr w:type="spellStart"/>
      <w:r>
        <w:t>remoteURL</w:t>
      </w:r>
      <w:proofErr w:type="spellEnd"/>
      <w:r>
        <w:t>’ v</w:t>
      </w:r>
      <w:r w:rsidR="00404AEE">
        <w:t xml:space="preserve">ariable </w:t>
      </w:r>
      <w:r w:rsidR="00E7576F">
        <w:t>with</w:t>
      </w:r>
      <w:r w:rsidR="00404AEE">
        <w:t xml:space="preserve"> your local </w:t>
      </w:r>
      <w:r>
        <w:t xml:space="preserve">IP </w:t>
      </w:r>
      <w:proofErr w:type="spellStart"/>
      <w:r>
        <w:t>A</w:t>
      </w:r>
      <w:r w:rsidR="00404AEE">
        <w:t>ddressin</w:t>
      </w:r>
      <w:proofErr w:type="spellEnd"/>
      <w:r w:rsidR="00404AEE">
        <w:t xml:space="preserve"> ‘</w:t>
      </w:r>
      <w:proofErr w:type="spellStart"/>
      <w:r w:rsidR="00404AEE">
        <w:t>configurations.properties</w:t>
      </w:r>
      <w:proofErr w:type="spellEnd"/>
      <w:r w:rsidR="00404AEE">
        <w:t xml:space="preserve">’ file. </w:t>
      </w:r>
    </w:p>
    <w:p w:rsidR="000C5B71" w:rsidRDefault="00A71B2E" w:rsidP="00D44BB1">
      <w:pPr>
        <w:ind w:left="480" w:hangingChars="200" w:hanging="480"/>
      </w:pPr>
      <w:r>
        <w:t xml:space="preserve">        </w:t>
      </w:r>
      <w:r w:rsidR="001B2155">
        <w:rPr>
          <w:noProof/>
        </w:rPr>
        <w:drawing>
          <wp:inline distT="0" distB="0" distL="0" distR="0">
            <wp:extent cx="375285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71" w:rsidRDefault="000C5B71" w:rsidP="00FF6561"/>
    <w:p w:rsidR="000C5B71" w:rsidRPr="00D42CA5" w:rsidRDefault="00397BB7" w:rsidP="00D42CA5">
      <w:pPr>
        <w:ind w:left="562" w:hangingChars="200" w:hanging="562"/>
        <w:rPr>
          <w:b/>
          <w:sz w:val="28"/>
          <w:szCs w:val="28"/>
        </w:rPr>
      </w:pPr>
      <w:r w:rsidRPr="00D42CA5">
        <w:rPr>
          <w:b/>
          <w:sz w:val="28"/>
          <w:szCs w:val="28"/>
        </w:rPr>
        <w:t>Step - II</w:t>
      </w:r>
    </w:p>
    <w:p w:rsidR="00702658" w:rsidRDefault="00404AEE" w:rsidP="00702658">
      <w:pPr>
        <w:pStyle w:val="ListParagraph"/>
        <w:numPr>
          <w:ilvl w:val="0"/>
          <w:numId w:val="9"/>
        </w:numPr>
        <w:ind w:left="360" w:hanging="270"/>
      </w:pPr>
      <w:r>
        <w:t xml:space="preserve">Open </w:t>
      </w:r>
      <w:proofErr w:type="spellStart"/>
      <w:r w:rsidRPr="00702658">
        <w:rPr>
          <w:b/>
          <w:bCs/>
        </w:rPr>
        <w:t>git</w:t>
      </w:r>
      <w:proofErr w:type="spellEnd"/>
      <w:r w:rsidRPr="00702658">
        <w:rPr>
          <w:b/>
          <w:bCs/>
        </w:rPr>
        <w:t xml:space="preserve"> bash or </w:t>
      </w:r>
      <w:proofErr w:type="spellStart"/>
      <w:r w:rsidRPr="00702658">
        <w:rPr>
          <w:b/>
          <w:bCs/>
        </w:rPr>
        <w:t>cmd</w:t>
      </w:r>
      <w:proofErr w:type="spellEnd"/>
      <w:r>
        <w:t xml:space="preserve"> prompt terminal and go to </w:t>
      </w:r>
      <w:r w:rsidRPr="00702658">
        <w:rPr>
          <w:b/>
          <w:bCs/>
        </w:rPr>
        <w:t>testing-project</w:t>
      </w:r>
      <w:r w:rsidR="001E7519" w:rsidRPr="00702658">
        <w:rPr>
          <w:b/>
          <w:bCs/>
        </w:rPr>
        <w:t>-</w:t>
      </w:r>
      <w:proofErr w:type="spellStart"/>
      <w:r w:rsidR="001E7519" w:rsidRPr="00702658">
        <w:rPr>
          <w:b/>
          <w:bCs/>
        </w:rPr>
        <w:t>docker</w:t>
      </w:r>
      <w:proofErr w:type="spellEnd"/>
      <w:r>
        <w:t xml:space="preserve"> folder where </w:t>
      </w:r>
      <w:r w:rsidRPr="00702658">
        <w:rPr>
          <w:i/>
          <w:iCs/>
        </w:rPr>
        <w:t>target</w:t>
      </w:r>
      <w:r w:rsidR="00702658">
        <w:rPr>
          <w:i/>
          <w:iCs/>
        </w:rPr>
        <w:t xml:space="preserve"> folder</w:t>
      </w:r>
      <w:r w:rsidRPr="00702658">
        <w:rPr>
          <w:i/>
          <w:iCs/>
        </w:rPr>
        <w:t xml:space="preserve">,insight68taf.jar </w:t>
      </w:r>
      <w:proofErr w:type="spellStart"/>
      <w:r w:rsidRPr="00702658">
        <w:rPr>
          <w:i/>
          <w:iCs/>
        </w:rPr>
        <w:t>file,</w:t>
      </w:r>
      <w:r w:rsidR="00702658" w:rsidRPr="00702658">
        <w:rPr>
          <w:iCs/>
        </w:rPr>
        <w:t>and</w:t>
      </w:r>
      <w:r w:rsidRPr="00702658">
        <w:rPr>
          <w:i/>
          <w:iCs/>
        </w:rPr>
        <w:t>docker-compose.yml</w:t>
      </w:r>
      <w:proofErr w:type="spellEnd"/>
      <w:r>
        <w:t xml:space="preserve"> exist</w:t>
      </w:r>
      <w:r w:rsidR="00702658">
        <w:t xml:space="preserve">. </w:t>
      </w:r>
    </w:p>
    <w:p w:rsidR="00702658" w:rsidRDefault="00702658" w:rsidP="00702658">
      <w:pPr>
        <w:pStyle w:val="ListParagraph"/>
        <w:numPr>
          <w:ilvl w:val="0"/>
          <w:numId w:val="9"/>
        </w:numPr>
        <w:ind w:left="360" w:hanging="270"/>
      </w:pPr>
      <w:r>
        <w:t>R</w:t>
      </w:r>
      <w:r w:rsidR="00404AEE">
        <w:t xml:space="preserve">un </w:t>
      </w:r>
      <w:r>
        <w:t xml:space="preserve">the below command: </w:t>
      </w:r>
    </w:p>
    <w:p w:rsidR="00404AEE" w:rsidRDefault="00404AEE" w:rsidP="00702658">
      <w:pPr>
        <w:pStyle w:val="ListParagraph"/>
        <w:ind w:left="360"/>
      </w:pPr>
      <w:r w:rsidRPr="00702658">
        <w:rPr>
          <w:i/>
          <w:iCs/>
        </w:rPr>
        <w:t>“</w:t>
      </w:r>
      <w:proofErr w:type="spellStart"/>
      <w:proofErr w:type="gramStart"/>
      <w:r w:rsidRPr="00702658">
        <w:rPr>
          <w:i/>
          <w:iCs/>
        </w:rPr>
        <w:t>docker</w:t>
      </w:r>
      <w:proofErr w:type="spellEnd"/>
      <w:r w:rsidRPr="00702658">
        <w:rPr>
          <w:i/>
          <w:iCs/>
        </w:rPr>
        <w:t>-</w:t>
      </w:r>
      <w:proofErr w:type="gramEnd"/>
      <w:r w:rsidRPr="00702658">
        <w:rPr>
          <w:i/>
          <w:iCs/>
        </w:rPr>
        <w:t>compose up -d --build”</w:t>
      </w:r>
      <w:r>
        <w:t>.</w:t>
      </w:r>
    </w:p>
    <w:p w:rsidR="00FE0A7D" w:rsidRDefault="001D2164" w:rsidP="00404AEE">
      <w:r>
        <w:rPr>
          <w:noProof/>
        </w:rPr>
        <w:drawing>
          <wp:inline distT="0" distB="0" distL="0" distR="0">
            <wp:extent cx="5943600" cy="2266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AA" w:rsidRDefault="00404AEE" w:rsidP="004643AA">
      <w:pPr>
        <w:pStyle w:val="ListParagraph"/>
        <w:numPr>
          <w:ilvl w:val="0"/>
          <w:numId w:val="9"/>
        </w:numPr>
        <w:spacing w:before="120"/>
        <w:ind w:left="360" w:hanging="274"/>
      </w:pPr>
      <w:r>
        <w:t xml:space="preserve">After executing </w:t>
      </w:r>
      <w:r w:rsidR="00702658">
        <w:t xml:space="preserve">the </w:t>
      </w:r>
      <w:r>
        <w:t>command</w:t>
      </w:r>
      <w:r w:rsidR="00702658">
        <w:t xml:space="preserve">, </w:t>
      </w:r>
      <w:proofErr w:type="spellStart"/>
      <w:r w:rsidR="00702658">
        <w:t>D</w:t>
      </w:r>
      <w:r>
        <w:t>ocker</w:t>
      </w:r>
      <w:r w:rsidR="00702658">
        <w:t>C</w:t>
      </w:r>
      <w:r>
        <w:t>ontainers</w:t>
      </w:r>
      <w:proofErr w:type="spellEnd"/>
      <w:r>
        <w:t xml:space="preserve"> will spin up</w:t>
      </w:r>
      <w:r w:rsidR="00702658">
        <w:t>. W</w:t>
      </w:r>
      <w:r w:rsidR="007159E6">
        <w:t xml:space="preserve">e can see the status of </w:t>
      </w:r>
      <w:r w:rsidR="00702658">
        <w:t xml:space="preserve">the </w:t>
      </w:r>
      <w:r w:rsidR="007159E6">
        <w:t>containers in “</w:t>
      </w:r>
      <w:proofErr w:type="spellStart"/>
      <w:r w:rsidR="007159E6">
        <w:t>Docker</w:t>
      </w:r>
      <w:proofErr w:type="spellEnd"/>
      <w:r w:rsidR="007159E6">
        <w:t xml:space="preserve"> Desktop”</w:t>
      </w:r>
      <w:r w:rsidR="0028510C">
        <w:t xml:space="preserve"> UI.</w:t>
      </w:r>
    </w:p>
    <w:p w:rsidR="004643AA" w:rsidRDefault="004643AA" w:rsidP="004643AA"/>
    <w:p w:rsidR="004643AA" w:rsidRDefault="004643AA" w:rsidP="004643AA">
      <w:pPr>
        <w:spacing w:before="120" w:after="120"/>
      </w:pPr>
      <w:r>
        <w:rPr>
          <w:noProof/>
        </w:rPr>
        <w:drawing>
          <wp:inline distT="0" distB="0" distL="0" distR="0">
            <wp:extent cx="5943600" cy="2415581"/>
            <wp:effectExtent l="19050" t="19050" r="0" b="3810"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AA" w:rsidRDefault="004643AA" w:rsidP="004643AA"/>
    <w:p w:rsidR="004643AA" w:rsidRPr="00D42CA5" w:rsidRDefault="004643AA" w:rsidP="004643AA">
      <w:pPr>
        <w:spacing w:before="120"/>
        <w:rPr>
          <w:b/>
          <w:sz w:val="28"/>
          <w:szCs w:val="28"/>
        </w:rPr>
      </w:pPr>
      <w:r w:rsidRPr="00D42CA5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–</w:t>
      </w:r>
      <w:r w:rsidRPr="00D42CA5">
        <w:rPr>
          <w:b/>
          <w:sz w:val="28"/>
          <w:szCs w:val="28"/>
        </w:rPr>
        <w:t xml:space="preserve"> III</w:t>
      </w:r>
    </w:p>
    <w:p w:rsidR="004643AA" w:rsidRPr="009463E6" w:rsidRDefault="004643AA" w:rsidP="004643AA">
      <w:pPr>
        <w:pStyle w:val="ListParagraph"/>
        <w:numPr>
          <w:ilvl w:val="0"/>
          <w:numId w:val="10"/>
        </w:numPr>
        <w:spacing w:before="120"/>
        <w:rPr>
          <w:rFonts w:ascii="Lucida Console" w:hAnsi="Lucida Console"/>
          <w:sz w:val="18"/>
          <w:szCs w:val="18"/>
        </w:rPr>
      </w:pPr>
      <w:r>
        <w:t>Execute the below command to enter into the ‘testing-server’ container:</w:t>
      </w:r>
    </w:p>
    <w:p w:rsidR="004643AA" w:rsidRPr="009463E6" w:rsidRDefault="004643AA" w:rsidP="004643AA">
      <w:pPr>
        <w:pStyle w:val="ListParagraph"/>
        <w:spacing w:before="120"/>
        <w:ind w:left="360"/>
        <w:rPr>
          <w:rFonts w:ascii="Lucida Console" w:hAnsi="Lucida Console"/>
          <w:sz w:val="18"/>
          <w:szCs w:val="18"/>
        </w:rPr>
      </w:pPr>
      <w:r>
        <w:t>“</w:t>
      </w:r>
      <w:proofErr w:type="spellStart"/>
      <w:proofErr w:type="gramStart"/>
      <w:r w:rsidRPr="00483ED0">
        <w:rPr>
          <w:rFonts w:ascii="Lucida Console" w:hAnsi="Lucida Console"/>
          <w:i/>
          <w:iCs/>
          <w:sz w:val="18"/>
          <w:szCs w:val="18"/>
        </w:rPr>
        <w:t>docker</w:t>
      </w:r>
      <w:proofErr w:type="spellEnd"/>
      <w:proofErr w:type="gramEnd"/>
      <w:r w:rsidRPr="00483ED0">
        <w:rPr>
          <w:rFonts w:ascii="Lucida Console" w:hAnsi="Lucida Console"/>
          <w:i/>
          <w:iCs/>
          <w:sz w:val="18"/>
          <w:szCs w:val="18"/>
        </w:rPr>
        <w:t xml:space="preserve"> container run -it testing-server bash</w:t>
      </w:r>
      <w:r>
        <w:t>”</w:t>
      </w:r>
    </w:p>
    <w:p w:rsidR="004643AA" w:rsidRPr="009463E6" w:rsidRDefault="004643AA" w:rsidP="004643AA">
      <w:pPr>
        <w:pStyle w:val="ListParagraph"/>
        <w:numPr>
          <w:ilvl w:val="0"/>
          <w:numId w:val="10"/>
        </w:numPr>
        <w:spacing w:before="120"/>
        <w:rPr>
          <w:rFonts w:ascii="Lucida Console" w:hAnsi="Lucida Console"/>
          <w:sz w:val="18"/>
          <w:szCs w:val="18"/>
        </w:rPr>
      </w:pPr>
      <w:r>
        <w:t>Execute ‘</w:t>
      </w:r>
      <w:proofErr w:type="spellStart"/>
      <w:r>
        <w:t>mvn</w:t>
      </w:r>
      <w:proofErr w:type="spellEnd"/>
      <w:r>
        <w:t xml:space="preserve"> test’ command </w:t>
      </w:r>
      <w:proofErr w:type="spellStart"/>
      <w:proofErr w:type="gramStart"/>
      <w:r>
        <w:t>torun</w:t>
      </w:r>
      <w:proofErr w:type="spellEnd"/>
      <w:proofErr w:type="gramEnd"/>
      <w:r>
        <w:t xml:space="preserve"> the test cases. (Or) we can run testing directly by </w:t>
      </w:r>
      <w:proofErr w:type="spellStart"/>
      <w:r>
        <w:t>executingthe</w:t>
      </w:r>
      <w:proofErr w:type="spellEnd"/>
      <w:r>
        <w:t xml:space="preserve"> below command: </w:t>
      </w:r>
    </w:p>
    <w:p w:rsidR="004643AA" w:rsidRPr="00483ED0" w:rsidRDefault="004643AA" w:rsidP="004643AA">
      <w:pPr>
        <w:pStyle w:val="ListParagraph"/>
        <w:spacing w:before="120"/>
        <w:ind w:left="360"/>
        <w:rPr>
          <w:rFonts w:ascii="Lucida Console" w:hAnsi="Lucida Console"/>
          <w:sz w:val="18"/>
          <w:szCs w:val="18"/>
        </w:rPr>
      </w:pPr>
      <w:r>
        <w:t>“</w:t>
      </w:r>
      <w:proofErr w:type="spellStart"/>
      <w:proofErr w:type="gramStart"/>
      <w:r w:rsidRPr="00483ED0">
        <w:rPr>
          <w:rFonts w:ascii="Lucida Console" w:hAnsi="Lucida Console"/>
          <w:i/>
          <w:iCs/>
          <w:sz w:val="18"/>
          <w:szCs w:val="18"/>
        </w:rPr>
        <w:t>docker</w:t>
      </w:r>
      <w:proofErr w:type="spellEnd"/>
      <w:proofErr w:type="gramEnd"/>
      <w:r w:rsidRPr="00483ED0">
        <w:rPr>
          <w:rFonts w:ascii="Lucida Console" w:hAnsi="Lucida Console"/>
          <w:i/>
          <w:iCs/>
          <w:sz w:val="18"/>
          <w:szCs w:val="18"/>
        </w:rPr>
        <w:t xml:space="preserve"> run testing-server </w:t>
      </w:r>
      <w:proofErr w:type="spellStart"/>
      <w:r w:rsidRPr="00483ED0">
        <w:rPr>
          <w:rFonts w:ascii="Lucida Console" w:hAnsi="Lucida Console"/>
          <w:i/>
          <w:iCs/>
          <w:sz w:val="18"/>
          <w:szCs w:val="18"/>
        </w:rPr>
        <w:t>mvntest</w:t>
      </w:r>
      <w:proofErr w:type="spellEnd"/>
      <w:r w:rsidRPr="00483ED0">
        <w:rPr>
          <w:rFonts w:ascii="Lucida Console" w:hAnsi="Lucida Console"/>
          <w:sz w:val="18"/>
          <w:szCs w:val="18"/>
        </w:rPr>
        <w:t>”</w:t>
      </w:r>
      <w:r>
        <w:rPr>
          <w:rFonts w:ascii="Lucida Console" w:hAnsi="Lucida Console"/>
          <w:sz w:val="18"/>
          <w:szCs w:val="18"/>
        </w:rPr>
        <w:t>.</w:t>
      </w:r>
    </w:p>
    <w:p w:rsidR="004643AA" w:rsidRPr="009463E6" w:rsidRDefault="004643AA" w:rsidP="004643AA">
      <w:pPr>
        <w:spacing w:before="24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drawing>
          <wp:inline distT="0" distB="0" distL="0" distR="0">
            <wp:extent cx="5391150" cy="64535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AA" w:rsidRDefault="004643AA" w:rsidP="004643AA">
      <w:pPr>
        <w:pStyle w:val="ListParagraph"/>
        <w:numPr>
          <w:ilvl w:val="0"/>
          <w:numId w:val="10"/>
        </w:numPr>
        <w:spacing w:before="120"/>
      </w:pPr>
      <w:r>
        <w:t>Test reports are generated and are sent to the given email-id value in “</w:t>
      </w:r>
      <w:proofErr w:type="spellStart"/>
      <w:r w:rsidRPr="008B39CA">
        <w:rPr>
          <w:i/>
        </w:rPr>
        <w:t>mailReceivedUser</w:t>
      </w:r>
      <w:proofErr w:type="spellEnd"/>
      <w:r>
        <w:t xml:space="preserve">” </w:t>
      </w:r>
      <w:proofErr w:type="spellStart"/>
      <w:r>
        <w:t>variablein</w:t>
      </w:r>
      <w:proofErr w:type="spellEnd"/>
      <w:r>
        <w:t xml:space="preserve"> the </w:t>
      </w:r>
      <w:proofErr w:type="spellStart"/>
      <w:r w:rsidRPr="009D29F0">
        <w:rPr>
          <w:i/>
        </w:rPr>
        <w:t>configuration.properties</w:t>
      </w:r>
      <w:proofErr w:type="spellEnd"/>
      <w:r>
        <w:t xml:space="preserve"> file.</w:t>
      </w:r>
    </w:p>
    <w:p w:rsidR="004643AA" w:rsidRPr="00A664E6" w:rsidRDefault="004643AA" w:rsidP="005A64B0">
      <w:pPr>
        <w:spacing w:before="120"/>
      </w:pPr>
      <w:r>
        <w:rPr>
          <w:noProof/>
        </w:rPr>
        <w:drawing>
          <wp:inline distT="0" distB="0" distL="0" distR="0">
            <wp:extent cx="3238500" cy="371475"/>
            <wp:effectExtent l="0" t="0" r="0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4B0" w:rsidRDefault="005A64B0" w:rsidP="005A64B0">
      <w:pPr>
        <w:spacing w:before="120"/>
      </w:pPr>
      <w:r w:rsidRPr="00902644">
        <w:rPr>
          <w:b/>
          <w:color w:val="FF0000"/>
        </w:rPr>
        <w:t>Note</w:t>
      </w:r>
      <w:r>
        <w:t xml:space="preserve">: Mobile tests are included but to run them, local machine must have </w:t>
      </w:r>
      <w:proofErr w:type="spellStart"/>
      <w:r>
        <w:t>appium</w:t>
      </w:r>
      <w:proofErr w:type="spellEnd"/>
      <w:r>
        <w:t xml:space="preserve">, </w:t>
      </w:r>
    </w:p>
    <w:p w:rsidR="005A64B0" w:rsidRDefault="005A64B0" w:rsidP="005A64B0">
      <w:pPr>
        <w:spacing w:before="120"/>
      </w:pPr>
      <w:proofErr w:type="gramStart"/>
      <w:r>
        <w:t>android</w:t>
      </w:r>
      <w:proofErr w:type="gramEnd"/>
      <w:r>
        <w:t xml:space="preserve"> emulator and they should be running with the given </w:t>
      </w:r>
      <w:proofErr w:type="spellStart"/>
      <w:r>
        <w:t>apk</w:t>
      </w:r>
      <w:proofErr w:type="spellEnd"/>
      <w:r>
        <w:t xml:space="preserve"> file installed in emulator.</w:t>
      </w:r>
    </w:p>
    <w:p w:rsidR="00AE07C9" w:rsidRDefault="00A90C9B" w:rsidP="005A64B0">
      <w:pPr>
        <w:spacing w:before="120"/>
      </w:pPr>
      <w:r>
        <w:t xml:space="preserve">Please find steps below to install </w:t>
      </w:r>
      <w:proofErr w:type="spellStart"/>
      <w:r>
        <w:t>appium</w:t>
      </w:r>
      <w:proofErr w:type="spellEnd"/>
      <w:r>
        <w:t xml:space="preserve"> and android-emulator.</w:t>
      </w:r>
    </w:p>
    <w:p w:rsidR="00A664E6" w:rsidRPr="00A664E6" w:rsidRDefault="00A664E6" w:rsidP="005A64B0">
      <w:pPr>
        <w:spacing w:before="120"/>
      </w:pPr>
    </w:p>
    <w:sectPr w:rsidR="00A664E6" w:rsidRPr="00A664E6" w:rsidSect="0002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C99"/>
    <w:multiLevelType w:val="hybridMultilevel"/>
    <w:tmpl w:val="6E3EA8C8"/>
    <w:lvl w:ilvl="0" w:tplc="F322FB68">
      <w:start w:val="1"/>
      <w:numFmt w:val="bullet"/>
      <w:lvlText w:val="-"/>
      <w:lvlJc w:val="left"/>
      <w:pPr>
        <w:ind w:left="720" w:hanging="360"/>
      </w:pPr>
      <w:rPr>
        <w:rFonts w:ascii="Lucida Console" w:eastAsia="SimSun" w:hAnsi="Lucida Conso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D3D71"/>
    <w:multiLevelType w:val="hybridMultilevel"/>
    <w:tmpl w:val="08AAC7A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0F">
      <w:start w:val="1"/>
      <w:numFmt w:val="decimal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2E244830"/>
    <w:multiLevelType w:val="hybridMultilevel"/>
    <w:tmpl w:val="5D644F4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59350E5"/>
    <w:multiLevelType w:val="hybridMultilevel"/>
    <w:tmpl w:val="712893D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nsid w:val="48E110DD"/>
    <w:multiLevelType w:val="hybridMultilevel"/>
    <w:tmpl w:val="4482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65064"/>
    <w:multiLevelType w:val="hybridMultilevel"/>
    <w:tmpl w:val="1048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D5CF9"/>
    <w:multiLevelType w:val="hybridMultilevel"/>
    <w:tmpl w:val="71C29750"/>
    <w:lvl w:ilvl="0" w:tplc="6BE47A8A">
      <w:numFmt w:val="bullet"/>
      <w:lvlText w:val=""/>
      <w:lvlJc w:val="left"/>
      <w:pPr>
        <w:ind w:left="675" w:hanging="360"/>
      </w:pPr>
      <w:rPr>
        <w:rFonts w:ascii="Symbol" w:eastAsia="SimSun" w:hAnsi="Symbol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>
    <w:nsid w:val="656A688F"/>
    <w:multiLevelType w:val="hybridMultilevel"/>
    <w:tmpl w:val="161EC03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759E72ED"/>
    <w:multiLevelType w:val="multilevel"/>
    <w:tmpl w:val="1AE639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521AA7"/>
    <w:multiLevelType w:val="hybridMultilevel"/>
    <w:tmpl w:val="B66A6D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F26F9A6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939DB"/>
    <w:multiLevelType w:val="hybridMultilevel"/>
    <w:tmpl w:val="161EC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8E6313"/>
    <w:multiLevelType w:val="hybridMultilevel"/>
    <w:tmpl w:val="17EAC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I1sDAytrQwMjMysjBV0lEKTi0uzszPAykwqgUAf5PirSwAAAA="/>
  </w:docVars>
  <w:rsids>
    <w:rsidRoot w:val="00404AEE"/>
    <w:rsid w:val="0000504E"/>
    <w:rsid w:val="00005C25"/>
    <w:rsid w:val="000250E1"/>
    <w:rsid w:val="000442D7"/>
    <w:rsid w:val="000C5B71"/>
    <w:rsid w:val="000D103B"/>
    <w:rsid w:val="001029C1"/>
    <w:rsid w:val="001852FC"/>
    <w:rsid w:val="001B2155"/>
    <w:rsid w:val="001C0EDC"/>
    <w:rsid w:val="001D2164"/>
    <w:rsid w:val="001E7519"/>
    <w:rsid w:val="002656DD"/>
    <w:rsid w:val="002747D7"/>
    <w:rsid w:val="0028510C"/>
    <w:rsid w:val="002A0981"/>
    <w:rsid w:val="0031750D"/>
    <w:rsid w:val="0034224F"/>
    <w:rsid w:val="00397BB7"/>
    <w:rsid w:val="00404AEE"/>
    <w:rsid w:val="00425405"/>
    <w:rsid w:val="0043461A"/>
    <w:rsid w:val="00435F98"/>
    <w:rsid w:val="00446EA5"/>
    <w:rsid w:val="004643AA"/>
    <w:rsid w:val="00483ED0"/>
    <w:rsid w:val="00496A5E"/>
    <w:rsid w:val="004B6E18"/>
    <w:rsid w:val="004F154B"/>
    <w:rsid w:val="004F19F7"/>
    <w:rsid w:val="005647C1"/>
    <w:rsid w:val="005A64B0"/>
    <w:rsid w:val="005B0A9B"/>
    <w:rsid w:val="005D6C90"/>
    <w:rsid w:val="00617838"/>
    <w:rsid w:val="00621D6E"/>
    <w:rsid w:val="006439E0"/>
    <w:rsid w:val="00662513"/>
    <w:rsid w:val="006E29BA"/>
    <w:rsid w:val="00702658"/>
    <w:rsid w:val="007159E6"/>
    <w:rsid w:val="007252F1"/>
    <w:rsid w:val="0074704A"/>
    <w:rsid w:val="007674C5"/>
    <w:rsid w:val="00771FE6"/>
    <w:rsid w:val="007A0703"/>
    <w:rsid w:val="008272EC"/>
    <w:rsid w:val="00832315"/>
    <w:rsid w:val="00883826"/>
    <w:rsid w:val="008B39CA"/>
    <w:rsid w:val="008D1295"/>
    <w:rsid w:val="00927CB9"/>
    <w:rsid w:val="00932AFC"/>
    <w:rsid w:val="009463E6"/>
    <w:rsid w:val="00994C1E"/>
    <w:rsid w:val="009B3A9E"/>
    <w:rsid w:val="009D29F0"/>
    <w:rsid w:val="009E5EA6"/>
    <w:rsid w:val="00A664E6"/>
    <w:rsid w:val="00A71B2E"/>
    <w:rsid w:val="00A777A5"/>
    <w:rsid w:val="00A83B92"/>
    <w:rsid w:val="00A90C9B"/>
    <w:rsid w:val="00AB00B5"/>
    <w:rsid w:val="00AC562E"/>
    <w:rsid w:val="00AC6568"/>
    <w:rsid w:val="00AE07C9"/>
    <w:rsid w:val="00AF1FD3"/>
    <w:rsid w:val="00B5341F"/>
    <w:rsid w:val="00B85A9C"/>
    <w:rsid w:val="00BC0AA9"/>
    <w:rsid w:val="00BC23B9"/>
    <w:rsid w:val="00BF711F"/>
    <w:rsid w:val="00C33F55"/>
    <w:rsid w:val="00C51229"/>
    <w:rsid w:val="00D05B77"/>
    <w:rsid w:val="00D42CA5"/>
    <w:rsid w:val="00D44BB1"/>
    <w:rsid w:val="00D67200"/>
    <w:rsid w:val="00E073A1"/>
    <w:rsid w:val="00E35B80"/>
    <w:rsid w:val="00E37836"/>
    <w:rsid w:val="00E37F7C"/>
    <w:rsid w:val="00E7576F"/>
    <w:rsid w:val="00E83895"/>
    <w:rsid w:val="00E87139"/>
    <w:rsid w:val="00E90988"/>
    <w:rsid w:val="00EB6597"/>
    <w:rsid w:val="00F2698E"/>
    <w:rsid w:val="00F66B31"/>
    <w:rsid w:val="00FA5E63"/>
    <w:rsid w:val="00FE0A7D"/>
    <w:rsid w:val="00FF1E86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E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404AEE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EE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513"/>
    <w:pPr>
      <w:ind w:left="720"/>
      <w:contextualSpacing/>
    </w:pPr>
  </w:style>
  <w:style w:type="table" w:styleId="TableGrid">
    <w:name w:val="Table Grid"/>
    <w:basedOn w:val="TableNormal"/>
    <w:uiPriority w:val="59"/>
    <w:rsid w:val="00FF1E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7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EE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404AEE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EE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513"/>
    <w:pPr>
      <w:ind w:left="720"/>
      <w:contextualSpacing/>
    </w:pPr>
  </w:style>
  <w:style w:type="table" w:styleId="TableGrid">
    <w:name w:val="Table Grid"/>
    <w:basedOn w:val="TableNormal"/>
    <w:uiPriority w:val="59"/>
    <w:rsid w:val="00FF1E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78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-windows-hom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2020-12-15T12:37:00Z</dcterms:created>
  <dcterms:modified xsi:type="dcterms:W3CDTF">2020-12-18T12:39:00Z</dcterms:modified>
</cp:coreProperties>
</file>