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01F16" w14:textId="77777777" w:rsidR="00821AE6" w:rsidRDefault="00821AE6" w:rsidP="00550530">
      <w:pPr>
        <w:rPr>
          <w:rFonts w:cstheme="minorBidi"/>
          <w:lang w:bidi="ta-IN"/>
        </w:rPr>
      </w:pPr>
    </w:p>
    <w:p w14:paraId="4364F322" w14:textId="75995645" w:rsidR="00F701A3" w:rsidRPr="002B68B3" w:rsidRDefault="002C55EB" w:rsidP="00F701A3">
      <w:pPr>
        <w:pStyle w:val="Title"/>
        <w:spacing w:line="360" w:lineRule="auto"/>
        <w:ind w:firstLine="0"/>
        <w:jc w:val="center"/>
        <w:rPr>
          <w:rFonts w:ascii="Times New Roman" w:hAnsi="Times New Roman" w:cs="Times New Roman"/>
          <w:b/>
          <w:sz w:val="36"/>
          <w:szCs w:val="36"/>
          <w:lang w:bidi="ta-IN"/>
        </w:rPr>
      </w:pPr>
      <w:r>
        <w:rPr>
          <w:rFonts w:ascii="Times New Roman" w:hAnsi="Times New Roman" w:cs="Times New Roman"/>
          <w:b/>
          <w:sz w:val="36"/>
          <w:szCs w:val="36"/>
          <w:lang w:bidi="ta-IN"/>
        </w:rPr>
        <w:t>PHOTO VOLTAIC (PV) SOLAR PANEL MODELLING</w:t>
      </w:r>
    </w:p>
    <w:p w14:paraId="12D029AF" w14:textId="77777777" w:rsidR="00F701A3" w:rsidRDefault="00F701A3" w:rsidP="00F701A3">
      <w:pPr>
        <w:pStyle w:val="author"/>
        <w:spacing w:line="360" w:lineRule="auto"/>
        <w:rPr>
          <w:sz w:val="32"/>
          <w:szCs w:val="32"/>
          <w:lang w:bidi="ta-IN"/>
        </w:rPr>
      </w:pPr>
    </w:p>
    <w:p w14:paraId="56DBD93E" w14:textId="446E4E2F" w:rsidR="00F701A3" w:rsidRPr="002B68B3" w:rsidRDefault="00F701A3" w:rsidP="00F701A3">
      <w:pPr>
        <w:pStyle w:val="author"/>
        <w:rPr>
          <w:sz w:val="32"/>
          <w:szCs w:val="32"/>
          <w:lang w:bidi="ta-IN"/>
        </w:rPr>
      </w:pPr>
      <w:r w:rsidRPr="002B68B3">
        <w:rPr>
          <w:sz w:val="32"/>
          <w:szCs w:val="32"/>
          <w:lang w:bidi="ta-IN"/>
        </w:rPr>
        <w:t>ENGN</w:t>
      </w:r>
      <w:r w:rsidR="002C55EB">
        <w:rPr>
          <w:sz w:val="32"/>
          <w:szCs w:val="32"/>
          <w:lang w:bidi="ta-IN"/>
        </w:rPr>
        <w:t xml:space="preserve"> 8120</w:t>
      </w:r>
      <w:r w:rsidRPr="002B68B3">
        <w:rPr>
          <w:sz w:val="32"/>
          <w:szCs w:val="32"/>
          <w:lang w:bidi="ta-IN"/>
        </w:rPr>
        <w:t xml:space="preserve"> </w:t>
      </w:r>
      <w:r w:rsidR="002C55EB">
        <w:rPr>
          <w:sz w:val="32"/>
          <w:szCs w:val="32"/>
          <w:lang w:bidi="ta-IN"/>
        </w:rPr>
        <w:t>Systems Modelling</w:t>
      </w:r>
      <w:r w:rsidRPr="002B68B3">
        <w:rPr>
          <w:sz w:val="32"/>
          <w:szCs w:val="32"/>
          <w:lang w:bidi="ta-IN"/>
        </w:rPr>
        <w:t xml:space="preserve"> </w:t>
      </w:r>
    </w:p>
    <w:p w14:paraId="4B2A01FB" w14:textId="77777777" w:rsidR="00F701A3" w:rsidRPr="002B68B3" w:rsidRDefault="00F701A3" w:rsidP="00F701A3">
      <w:pPr>
        <w:pStyle w:val="author"/>
        <w:rPr>
          <w:sz w:val="32"/>
          <w:szCs w:val="32"/>
          <w:lang w:bidi="ta-IN"/>
        </w:rPr>
      </w:pPr>
    </w:p>
    <w:p w14:paraId="259AC796" w14:textId="77777777" w:rsidR="00F701A3" w:rsidRPr="002B68B3" w:rsidRDefault="00F701A3" w:rsidP="00F701A3">
      <w:pPr>
        <w:pStyle w:val="address"/>
        <w:rPr>
          <w:sz w:val="32"/>
          <w:szCs w:val="32"/>
        </w:rPr>
      </w:pPr>
    </w:p>
    <w:p w14:paraId="3DE79152" w14:textId="77777777" w:rsidR="00F701A3" w:rsidRPr="002B68B3" w:rsidRDefault="00F701A3" w:rsidP="00F701A3">
      <w:pPr>
        <w:pStyle w:val="address"/>
        <w:rPr>
          <w:sz w:val="32"/>
          <w:szCs w:val="32"/>
        </w:rPr>
      </w:pPr>
    </w:p>
    <w:p w14:paraId="77BEC9BB" w14:textId="77777777" w:rsidR="00F701A3" w:rsidRPr="002B68B3" w:rsidRDefault="00F701A3" w:rsidP="00F701A3">
      <w:pPr>
        <w:pStyle w:val="address"/>
        <w:rPr>
          <w:sz w:val="32"/>
          <w:szCs w:val="32"/>
        </w:rPr>
      </w:pPr>
    </w:p>
    <w:p w14:paraId="6D4E0E0E" w14:textId="77777777" w:rsidR="00F701A3" w:rsidRDefault="00F701A3" w:rsidP="00F701A3">
      <w:pPr>
        <w:pStyle w:val="address"/>
      </w:pPr>
    </w:p>
    <w:p w14:paraId="667E2A7E" w14:textId="77777777" w:rsidR="00F701A3" w:rsidRDefault="00F701A3" w:rsidP="00F701A3">
      <w:pPr>
        <w:pStyle w:val="address"/>
      </w:pPr>
    </w:p>
    <w:p w14:paraId="78C654F5" w14:textId="77777777" w:rsidR="00F701A3" w:rsidRDefault="00F701A3" w:rsidP="00F701A3">
      <w:pPr>
        <w:pStyle w:val="author"/>
        <w:jc w:val="both"/>
        <w:rPr>
          <w:b/>
          <w:i/>
          <w:sz w:val="28"/>
          <w:szCs w:val="28"/>
          <w:lang w:bidi="ta-IN"/>
        </w:rPr>
      </w:pPr>
    </w:p>
    <w:p w14:paraId="6BB628B2" w14:textId="77777777" w:rsidR="00F701A3" w:rsidRDefault="00F701A3" w:rsidP="00F701A3">
      <w:pPr>
        <w:pStyle w:val="author"/>
        <w:rPr>
          <w:b/>
          <w:i/>
          <w:sz w:val="28"/>
          <w:szCs w:val="28"/>
          <w:lang w:bidi="ta-IN"/>
        </w:rPr>
      </w:pPr>
    </w:p>
    <w:p w14:paraId="464431DF" w14:textId="77777777" w:rsidR="00F701A3" w:rsidRPr="002B68B3" w:rsidRDefault="00F701A3" w:rsidP="00F701A3">
      <w:pPr>
        <w:pStyle w:val="author"/>
        <w:rPr>
          <w:b/>
          <w:i/>
          <w:sz w:val="32"/>
          <w:szCs w:val="32"/>
          <w:lang w:bidi="ta-IN"/>
        </w:rPr>
      </w:pPr>
      <w:r w:rsidRPr="002B68B3">
        <w:rPr>
          <w:b/>
          <w:i/>
          <w:sz w:val="32"/>
          <w:szCs w:val="32"/>
          <w:lang w:bidi="ta-IN"/>
        </w:rPr>
        <w:t>Submitted by</w:t>
      </w:r>
    </w:p>
    <w:p w14:paraId="44337362" w14:textId="0627C21D" w:rsidR="00F701A3" w:rsidRPr="002B68B3" w:rsidRDefault="00F701A3" w:rsidP="002C55EB">
      <w:pPr>
        <w:pStyle w:val="author"/>
        <w:rPr>
          <w:sz w:val="24"/>
          <w:szCs w:val="24"/>
          <w:lang w:bidi="ta-IN"/>
        </w:rPr>
        <w:sectPr w:rsidR="00F701A3" w:rsidRPr="002B68B3" w:rsidSect="00FB6F1D">
          <w:footerReference w:type="even" r:id="rId8"/>
          <w:footerReference w:type="default" r:id="rId9"/>
          <w:headerReference w:type="first" r:id="rId10"/>
          <w:footerReference w:type="first" r:id="rId11"/>
          <w:pgSz w:w="11906" w:h="16838" w:code="9"/>
          <w:pgMar w:top="2948" w:right="2494" w:bottom="2948" w:left="2494" w:header="2381" w:footer="2324" w:gutter="0"/>
          <w:cols w:space="708"/>
          <w:titlePg/>
          <w:docGrid w:linePitch="360"/>
        </w:sectPr>
      </w:pPr>
      <w:r w:rsidRPr="002B68B3">
        <w:rPr>
          <w:sz w:val="24"/>
          <w:szCs w:val="24"/>
          <w:lang w:bidi="ta-IN"/>
        </w:rPr>
        <w:t>Peratchi Hariharasudhan Kannan U6366102</w:t>
      </w:r>
    </w:p>
    <w:sdt>
      <w:sdtPr>
        <w:rPr>
          <w:rFonts w:ascii="Times New Roman" w:eastAsia="Times New Roman" w:hAnsi="Times New Roman" w:cs="Times New Roman"/>
          <w:b w:val="0"/>
          <w:bCs w:val="0"/>
          <w:color w:val="auto"/>
          <w:sz w:val="20"/>
          <w:szCs w:val="20"/>
          <w:lang w:eastAsia="de-DE"/>
        </w:rPr>
        <w:id w:val="-623928608"/>
        <w:docPartObj>
          <w:docPartGallery w:val="Table of Contents"/>
          <w:docPartUnique/>
        </w:docPartObj>
      </w:sdtPr>
      <w:sdtEndPr>
        <w:rPr>
          <w:noProof/>
        </w:rPr>
      </w:sdtEndPr>
      <w:sdtContent>
        <w:p w14:paraId="7B0B08FC" w14:textId="5F4F43F6" w:rsidR="00FB3F8C" w:rsidRPr="000326C7" w:rsidRDefault="00FB3F8C">
          <w:pPr>
            <w:pStyle w:val="TOCHeading"/>
            <w:rPr>
              <w:rFonts w:ascii="Times New Roman" w:hAnsi="Times New Roman" w:cs="Times New Roman"/>
              <w:b w:val="0"/>
            </w:rPr>
          </w:pPr>
          <w:r w:rsidRPr="000326C7">
            <w:rPr>
              <w:rFonts w:ascii="Times New Roman" w:hAnsi="Times New Roman" w:cs="Times New Roman"/>
              <w:b w:val="0"/>
            </w:rPr>
            <w:t>Table of Contents</w:t>
          </w:r>
        </w:p>
        <w:p w14:paraId="1BA7143C" w14:textId="6DE72B95" w:rsidR="00576A5B" w:rsidRPr="00576A5B" w:rsidRDefault="00FB3F8C">
          <w:pPr>
            <w:pStyle w:val="TOC1"/>
            <w:tabs>
              <w:tab w:val="left" w:pos="600"/>
              <w:tab w:val="right" w:leader="dot" w:pos="6908"/>
            </w:tabs>
            <w:rPr>
              <w:rFonts w:ascii="Times New Roman" w:eastAsiaTheme="minorEastAsia" w:hAnsi="Times New Roman"/>
              <w:b w:val="0"/>
              <w:bCs w:val="0"/>
              <w:i w:val="0"/>
              <w:iCs w:val="0"/>
              <w:noProof/>
              <w:sz w:val="22"/>
              <w:szCs w:val="22"/>
              <w:lang w:val="en-IN" w:eastAsia="en-IN" w:bidi="ta-IN"/>
            </w:rPr>
          </w:pPr>
          <w:r w:rsidRPr="000326C7">
            <w:rPr>
              <w:rFonts w:ascii="Times New Roman" w:hAnsi="Times New Roman"/>
              <w:b w:val="0"/>
              <w:bCs w:val="0"/>
              <w:i w:val="0"/>
            </w:rPr>
            <w:fldChar w:fldCharType="begin"/>
          </w:r>
          <w:r w:rsidRPr="000326C7">
            <w:rPr>
              <w:rFonts w:ascii="Times New Roman" w:hAnsi="Times New Roman"/>
              <w:b w:val="0"/>
              <w:i w:val="0"/>
            </w:rPr>
            <w:instrText xml:space="preserve"> TOC \o "1-3" \h \z \u </w:instrText>
          </w:r>
          <w:r w:rsidRPr="000326C7">
            <w:rPr>
              <w:rFonts w:ascii="Times New Roman" w:hAnsi="Times New Roman"/>
              <w:b w:val="0"/>
              <w:bCs w:val="0"/>
              <w:i w:val="0"/>
            </w:rPr>
            <w:fldChar w:fldCharType="separate"/>
          </w:r>
          <w:hyperlink w:anchor="_Toc526445544" w:history="1">
            <w:r w:rsidR="00576A5B" w:rsidRPr="00576A5B">
              <w:rPr>
                <w:rStyle w:val="Hyperlink"/>
                <w:rFonts w:ascii="Times New Roman" w:hAnsi="Times New Roman"/>
                <w:b w:val="0"/>
                <w:bCs w:val="0"/>
                <w:i w:val="0"/>
                <w:iCs w:val="0"/>
                <w:noProof/>
              </w:rPr>
              <w:t>1</w:t>
            </w:r>
            <w:r w:rsidR="00576A5B" w:rsidRPr="00576A5B">
              <w:rPr>
                <w:rFonts w:ascii="Times New Roman" w:eastAsiaTheme="minorEastAsia" w:hAnsi="Times New Roman"/>
                <w:b w:val="0"/>
                <w:bCs w:val="0"/>
                <w:i w:val="0"/>
                <w:iCs w:val="0"/>
                <w:noProof/>
                <w:sz w:val="22"/>
                <w:szCs w:val="22"/>
                <w:lang w:val="en-IN" w:eastAsia="en-IN" w:bidi="ta-IN"/>
              </w:rPr>
              <w:tab/>
            </w:r>
            <w:r w:rsidR="00576A5B" w:rsidRPr="00576A5B">
              <w:rPr>
                <w:rStyle w:val="Hyperlink"/>
                <w:rFonts w:ascii="Times New Roman" w:hAnsi="Times New Roman"/>
                <w:b w:val="0"/>
                <w:bCs w:val="0"/>
                <w:i w:val="0"/>
                <w:iCs w:val="0"/>
                <w:noProof/>
              </w:rPr>
              <w:t>Variable Selection</w:t>
            </w:r>
            <w:r w:rsidR="00576A5B" w:rsidRPr="00576A5B">
              <w:rPr>
                <w:rFonts w:ascii="Times New Roman" w:hAnsi="Times New Roman"/>
                <w:b w:val="0"/>
                <w:bCs w:val="0"/>
                <w:i w:val="0"/>
                <w:iCs w:val="0"/>
                <w:noProof/>
                <w:webHidden/>
              </w:rPr>
              <w:tab/>
            </w:r>
            <w:r w:rsidR="00576A5B" w:rsidRPr="00576A5B">
              <w:rPr>
                <w:rFonts w:ascii="Times New Roman" w:hAnsi="Times New Roman"/>
                <w:b w:val="0"/>
                <w:bCs w:val="0"/>
                <w:i w:val="0"/>
                <w:iCs w:val="0"/>
                <w:noProof/>
                <w:webHidden/>
              </w:rPr>
              <w:fldChar w:fldCharType="begin"/>
            </w:r>
            <w:r w:rsidR="00576A5B" w:rsidRPr="00576A5B">
              <w:rPr>
                <w:rFonts w:ascii="Times New Roman" w:hAnsi="Times New Roman"/>
                <w:b w:val="0"/>
                <w:bCs w:val="0"/>
                <w:i w:val="0"/>
                <w:iCs w:val="0"/>
                <w:noProof/>
                <w:webHidden/>
              </w:rPr>
              <w:instrText xml:space="preserve"> PAGEREF _Toc526445544 \h </w:instrText>
            </w:r>
            <w:r w:rsidR="00576A5B" w:rsidRPr="00576A5B">
              <w:rPr>
                <w:rFonts w:ascii="Times New Roman" w:hAnsi="Times New Roman"/>
                <w:b w:val="0"/>
                <w:bCs w:val="0"/>
                <w:i w:val="0"/>
                <w:iCs w:val="0"/>
                <w:noProof/>
                <w:webHidden/>
              </w:rPr>
            </w:r>
            <w:r w:rsidR="00576A5B" w:rsidRPr="00576A5B">
              <w:rPr>
                <w:rFonts w:ascii="Times New Roman" w:hAnsi="Times New Roman"/>
                <w:b w:val="0"/>
                <w:bCs w:val="0"/>
                <w:i w:val="0"/>
                <w:iCs w:val="0"/>
                <w:noProof/>
                <w:webHidden/>
              </w:rPr>
              <w:fldChar w:fldCharType="separate"/>
            </w:r>
            <w:r w:rsidR="00F24C7C">
              <w:rPr>
                <w:rFonts w:ascii="Times New Roman" w:hAnsi="Times New Roman"/>
                <w:b w:val="0"/>
                <w:bCs w:val="0"/>
                <w:i w:val="0"/>
                <w:iCs w:val="0"/>
                <w:noProof/>
                <w:webHidden/>
              </w:rPr>
              <w:t>1</w:t>
            </w:r>
            <w:r w:rsidR="00576A5B" w:rsidRPr="00576A5B">
              <w:rPr>
                <w:rFonts w:ascii="Times New Roman" w:hAnsi="Times New Roman"/>
                <w:b w:val="0"/>
                <w:bCs w:val="0"/>
                <w:i w:val="0"/>
                <w:iCs w:val="0"/>
                <w:noProof/>
                <w:webHidden/>
              </w:rPr>
              <w:fldChar w:fldCharType="end"/>
            </w:r>
          </w:hyperlink>
        </w:p>
        <w:p w14:paraId="73BFF006" w14:textId="5AEAB36E" w:rsidR="00576A5B" w:rsidRPr="00576A5B" w:rsidRDefault="00576A5B">
          <w:pPr>
            <w:pStyle w:val="TOC1"/>
            <w:tabs>
              <w:tab w:val="left" w:pos="600"/>
              <w:tab w:val="right" w:leader="dot" w:pos="6908"/>
            </w:tabs>
            <w:rPr>
              <w:rFonts w:ascii="Times New Roman" w:eastAsiaTheme="minorEastAsia" w:hAnsi="Times New Roman"/>
              <w:b w:val="0"/>
              <w:bCs w:val="0"/>
              <w:i w:val="0"/>
              <w:iCs w:val="0"/>
              <w:noProof/>
              <w:sz w:val="22"/>
              <w:szCs w:val="22"/>
              <w:lang w:val="en-IN" w:eastAsia="en-IN" w:bidi="ta-IN"/>
            </w:rPr>
          </w:pPr>
          <w:hyperlink w:anchor="_Toc526445545" w:history="1">
            <w:r w:rsidRPr="00576A5B">
              <w:rPr>
                <w:rStyle w:val="Hyperlink"/>
                <w:rFonts w:ascii="Times New Roman" w:hAnsi="Times New Roman"/>
                <w:b w:val="0"/>
                <w:bCs w:val="0"/>
                <w:i w:val="0"/>
                <w:iCs w:val="0"/>
                <w:noProof/>
              </w:rPr>
              <w:t>2</w:t>
            </w:r>
            <w:r w:rsidRPr="00576A5B">
              <w:rPr>
                <w:rFonts w:ascii="Times New Roman" w:eastAsiaTheme="minorEastAsia" w:hAnsi="Times New Roman"/>
                <w:b w:val="0"/>
                <w:bCs w:val="0"/>
                <w:i w:val="0"/>
                <w:iCs w:val="0"/>
                <w:noProof/>
                <w:sz w:val="22"/>
                <w:szCs w:val="22"/>
                <w:lang w:val="en-IN" w:eastAsia="en-IN" w:bidi="ta-IN"/>
              </w:rPr>
              <w:tab/>
            </w:r>
            <w:r w:rsidRPr="00576A5B">
              <w:rPr>
                <w:rStyle w:val="Hyperlink"/>
                <w:rFonts w:ascii="Times New Roman" w:hAnsi="Times New Roman"/>
                <w:b w:val="0"/>
                <w:bCs w:val="0"/>
                <w:i w:val="0"/>
                <w:iCs w:val="0"/>
                <w:noProof/>
              </w:rPr>
              <w:t>Model Development</w:t>
            </w:r>
            <w:r w:rsidRPr="00576A5B">
              <w:rPr>
                <w:rFonts w:ascii="Times New Roman" w:hAnsi="Times New Roman"/>
                <w:b w:val="0"/>
                <w:bCs w:val="0"/>
                <w:i w:val="0"/>
                <w:iCs w:val="0"/>
                <w:noProof/>
                <w:webHidden/>
              </w:rPr>
              <w:tab/>
            </w:r>
            <w:r w:rsidRPr="00576A5B">
              <w:rPr>
                <w:rFonts w:ascii="Times New Roman" w:hAnsi="Times New Roman"/>
                <w:b w:val="0"/>
                <w:bCs w:val="0"/>
                <w:i w:val="0"/>
                <w:iCs w:val="0"/>
                <w:noProof/>
                <w:webHidden/>
              </w:rPr>
              <w:fldChar w:fldCharType="begin"/>
            </w:r>
            <w:r w:rsidRPr="00576A5B">
              <w:rPr>
                <w:rFonts w:ascii="Times New Roman" w:hAnsi="Times New Roman"/>
                <w:b w:val="0"/>
                <w:bCs w:val="0"/>
                <w:i w:val="0"/>
                <w:iCs w:val="0"/>
                <w:noProof/>
                <w:webHidden/>
              </w:rPr>
              <w:instrText xml:space="preserve"> PAGEREF _Toc526445545 \h </w:instrText>
            </w:r>
            <w:r w:rsidRPr="00576A5B">
              <w:rPr>
                <w:rFonts w:ascii="Times New Roman" w:hAnsi="Times New Roman"/>
                <w:b w:val="0"/>
                <w:bCs w:val="0"/>
                <w:i w:val="0"/>
                <w:iCs w:val="0"/>
                <w:noProof/>
                <w:webHidden/>
              </w:rPr>
            </w:r>
            <w:r w:rsidRPr="00576A5B">
              <w:rPr>
                <w:rFonts w:ascii="Times New Roman" w:hAnsi="Times New Roman"/>
                <w:b w:val="0"/>
                <w:bCs w:val="0"/>
                <w:i w:val="0"/>
                <w:iCs w:val="0"/>
                <w:noProof/>
                <w:webHidden/>
              </w:rPr>
              <w:fldChar w:fldCharType="separate"/>
            </w:r>
            <w:r w:rsidR="00F24C7C">
              <w:rPr>
                <w:rFonts w:ascii="Times New Roman" w:hAnsi="Times New Roman"/>
                <w:b w:val="0"/>
                <w:bCs w:val="0"/>
                <w:i w:val="0"/>
                <w:iCs w:val="0"/>
                <w:noProof/>
                <w:webHidden/>
              </w:rPr>
              <w:t>1</w:t>
            </w:r>
            <w:r w:rsidRPr="00576A5B">
              <w:rPr>
                <w:rFonts w:ascii="Times New Roman" w:hAnsi="Times New Roman"/>
                <w:b w:val="0"/>
                <w:bCs w:val="0"/>
                <w:i w:val="0"/>
                <w:iCs w:val="0"/>
                <w:noProof/>
                <w:webHidden/>
              </w:rPr>
              <w:fldChar w:fldCharType="end"/>
            </w:r>
          </w:hyperlink>
        </w:p>
        <w:p w14:paraId="25681928" w14:textId="05F5C99B" w:rsidR="00576A5B" w:rsidRPr="00576A5B" w:rsidRDefault="00576A5B">
          <w:pPr>
            <w:pStyle w:val="TOC1"/>
            <w:tabs>
              <w:tab w:val="left" w:pos="600"/>
              <w:tab w:val="right" w:leader="dot" w:pos="6908"/>
            </w:tabs>
            <w:rPr>
              <w:rFonts w:ascii="Times New Roman" w:eastAsiaTheme="minorEastAsia" w:hAnsi="Times New Roman"/>
              <w:b w:val="0"/>
              <w:bCs w:val="0"/>
              <w:i w:val="0"/>
              <w:iCs w:val="0"/>
              <w:noProof/>
              <w:sz w:val="22"/>
              <w:szCs w:val="22"/>
              <w:lang w:val="en-IN" w:eastAsia="en-IN" w:bidi="ta-IN"/>
            </w:rPr>
          </w:pPr>
          <w:hyperlink w:anchor="_Toc526445546" w:history="1">
            <w:r w:rsidRPr="00576A5B">
              <w:rPr>
                <w:rStyle w:val="Hyperlink"/>
                <w:rFonts w:ascii="Times New Roman" w:hAnsi="Times New Roman"/>
                <w:b w:val="0"/>
                <w:bCs w:val="0"/>
                <w:i w:val="0"/>
                <w:iCs w:val="0"/>
                <w:noProof/>
              </w:rPr>
              <w:t>3</w:t>
            </w:r>
            <w:r w:rsidRPr="00576A5B">
              <w:rPr>
                <w:rFonts w:ascii="Times New Roman" w:eastAsiaTheme="minorEastAsia" w:hAnsi="Times New Roman"/>
                <w:b w:val="0"/>
                <w:bCs w:val="0"/>
                <w:i w:val="0"/>
                <w:iCs w:val="0"/>
                <w:noProof/>
                <w:sz w:val="22"/>
                <w:szCs w:val="22"/>
                <w:lang w:val="en-IN" w:eastAsia="en-IN" w:bidi="ta-IN"/>
              </w:rPr>
              <w:tab/>
            </w:r>
            <w:r w:rsidRPr="00576A5B">
              <w:rPr>
                <w:rStyle w:val="Hyperlink"/>
                <w:rFonts w:ascii="Times New Roman" w:hAnsi="Times New Roman"/>
                <w:b w:val="0"/>
                <w:bCs w:val="0"/>
                <w:i w:val="0"/>
                <w:iCs w:val="0"/>
                <w:noProof/>
              </w:rPr>
              <w:t>Instantaneous power generation on equinox in Canberra</w:t>
            </w:r>
            <w:r w:rsidRPr="00576A5B">
              <w:rPr>
                <w:rFonts w:ascii="Times New Roman" w:hAnsi="Times New Roman"/>
                <w:b w:val="0"/>
                <w:bCs w:val="0"/>
                <w:i w:val="0"/>
                <w:iCs w:val="0"/>
                <w:noProof/>
                <w:webHidden/>
              </w:rPr>
              <w:tab/>
            </w:r>
            <w:r w:rsidRPr="00576A5B">
              <w:rPr>
                <w:rFonts w:ascii="Times New Roman" w:hAnsi="Times New Roman"/>
                <w:b w:val="0"/>
                <w:bCs w:val="0"/>
                <w:i w:val="0"/>
                <w:iCs w:val="0"/>
                <w:noProof/>
                <w:webHidden/>
              </w:rPr>
              <w:fldChar w:fldCharType="begin"/>
            </w:r>
            <w:r w:rsidRPr="00576A5B">
              <w:rPr>
                <w:rFonts w:ascii="Times New Roman" w:hAnsi="Times New Roman"/>
                <w:b w:val="0"/>
                <w:bCs w:val="0"/>
                <w:i w:val="0"/>
                <w:iCs w:val="0"/>
                <w:noProof/>
                <w:webHidden/>
              </w:rPr>
              <w:instrText xml:space="preserve"> PAGEREF _Toc526445546 \h </w:instrText>
            </w:r>
            <w:r w:rsidRPr="00576A5B">
              <w:rPr>
                <w:rFonts w:ascii="Times New Roman" w:hAnsi="Times New Roman"/>
                <w:b w:val="0"/>
                <w:bCs w:val="0"/>
                <w:i w:val="0"/>
                <w:iCs w:val="0"/>
                <w:noProof/>
                <w:webHidden/>
              </w:rPr>
            </w:r>
            <w:r w:rsidRPr="00576A5B">
              <w:rPr>
                <w:rFonts w:ascii="Times New Roman" w:hAnsi="Times New Roman"/>
                <w:b w:val="0"/>
                <w:bCs w:val="0"/>
                <w:i w:val="0"/>
                <w:iCs w:val="0"/>
                <w:noProof/>
                <w:webHidden/>
              </w:rPr>
              <w:fldChar w:fldCharType="separate"/>
            </w:r>
            <w:r w:rsidR="00F24C7C">
              <w:rPr>
                <w:rFonts w:ascii="Times New Roman" w:hAnsi="Times New Roman"/>
                <w:b w:val="0"/>
                <w:bCs w:val="0"/>
                <w:i w:val="0"/>
                <w:iCs w:val="0"/>
                <w:noProof/>
                <w:webHidden/>
              </w:rPr>
              <w:t>2</w:t>
            </w:r>
            <w:r w:rsidRPr="00576A5B">
              <w:rPr>
                <w:rFonts w:ascii="Times New Roman" w:hAnsi="Times New Roman"/>
                <w:b w:val="0"/>
                <w:bCs w:val="0"/>
                <w:i w:val="0"/>
                <w:iCs w:val="0"/>
                <w:noProof/>
                <w:webHidden/>
              </w:rPr>
              <w:fldChar w:fldCharType="end"/>
            </w:r>
          </w:hyperlink>
        </w:p>
        <w:p w14:paraId="2599DA7E" w14:textId="644D7724" w:rsidR="00576A5B" w:rsidRPr="00576A5B" w:rsidRDefault="00576A5B">
          <w:pPr>
            <w:pStyle w:val="TOC1"/>
            <w:tabs>
              <w:tab w:val="left" w:pos="600"/>
              <w:tab w:val="right" w:leader="dot" w:pos="6908"/>
            </w:tabs>
            <w:rPr>
              <w:rFonts w:ascii="Times New Roman" w:eastAsiaTheme="minorEastAsia" w:hAnsi="Times New Roman"/>
              <w:b w:val="0"/>
              <w:bCs w:val="0"/>
              <w:i w:val="0"/>
              <w:iCs w:val="0"/>
              <w:noProof/>
              <w:sz w:val="22"/>
              <w:szCs w:val="22"/>
              <w:lang w:val="en-IN" w:eastAsia="en-IN" w:bidi="ta-IN"/>
            </w:rPr>
          </w:pPr>
          <w:hyperlink w:anchor="_Toc526445547" w:history="1">
            <w:r w:rsidRPr="00576A5B">
              <w:rPr>
                <w:rStyle w:val="Hyperlink"/>
                <w:rFonts w:ascii="Times New Roman" w:hAnsi="Times New Roman"/>
                <w:b w:val="0"/>
                <w:bCs w:val="0"/>
                <w:i w:val="0"/>
                <w:iCs w:val="0"/>
                <w:noProof/>
              </w:rPr>
              <w:t>4</w:t>
            </w:r>
            <w:r w:rsidRPr="00576A5B">
              <w:rPr>
                <w:rFonts w:ascii="Times New Roman" w:eastAsiaTheme="minorEastAsia" w:hAnsi="Times New Roman"/>
                <w:b w:val="0"/>
                <w:bCs w:val="0"/>
                <w:i w:val="0"/>
                <w:iCs w:val="0"/>
                <w:noProof/>
                <w:sz w:val="22"/>
                <w:szCs w:val="22"/>
                <w:lang w:val="en-IN" w:eastAsia="en-IN" w:bidi="ta-IN"/>
              </w:rPr>
              <w:tab/>
            </w:r>
            <w:r w:rsidRPr="00576A5B">
              <w:rPr>
                <w:rStyle w:val="Hyperlink"/>
                <w:rFonts w:ascii="Times New Roman" w:hAnsi="Times New Roman"/>
                <w:b w:val="0"/>
                <w:bCs w:val="0"/>
                <w:i w:val="0"/>
                <w:iCs w:val="0"/>
                <w:noProof/>
              </w:rPr>
              <w:t>Energy generated on Equinox</w:t>
            </w:r>
            <w:r w:rsidRPr="00576A5B">
              <w:rPr>
                <w:rFonts w:ascii="Times New Roman" w:hAnsi="Times New Roman"/>
                <w:b w:val="0"/>
                <w:bCs w:val="0"/>
                <w:i w:val="0"/>
                <w:iCs w:val="0"/>
                <w:noProof/>
                <w:webHidden/>
              </w:rPr>
              <w:tab/>
            </w:r>
            <w:r w:rsidRPr="00576A5B">
              <w:rPr>
                <w:rFonts w:ascii="Times New Roman" w:hAnsi="Times New Roman"/>
                <w:b w:val="0"/>
                <w:bCs w:val="0"/>
                <w:i w:val="0"/>
                <w:iCs w:val="0"/>
                <w:noProof/>
                <w:webHidden/>
              </w:rPr>
              <w:fldChar w:fldCharType="begin"/>
            </w:r>
            <w:r w:rsidRPr="00576A5B">
              <w:rPr>
                <w:rFonts w:ascii="Times New Roman" w:hAnsi="Times New Roman"/>
                <w:b w:val="0"/>
                <w:bCs w:val="0"/>
                <w:i w:val="0"/>
                <w:iCs w:val="0"/>
                <w:noProof/>
                <w:webHidden/>
              </w:rPr>
              <w:instrText xml:space="preserve"> PAGEREF _Toc526445547 \h </w:instrText>
            </w:r>
            <w:r w:rsidRPr="00576A5B">
              <w:rPr>
                <w:rFonts w:ascii="Times New Roman" w:hAnsi="Times New Roman"/>
                <w:b w:val="0"/>
                <w:bCs w:val="0"/>
                <w:i w:val="0"/>
                <w:iCs w:val="0"/>
                <w:noProof/>
                <w:webHidden/>
              </w:rPr>
            </w:r>
            <w:r w:rsidRPr="00576A5B">
              <w:rPr>
                <w:rFonts w:ascii="Times New Roman" w:hAnsi="Times New Roman"/>
                <w:b w:val="0"/>
                <w:bCs w:val="0"/>
                <w:i w:val="0"/>
                <w:iCs w:val="0"/>
                <w:noProof/>
                <w:webHidden/>
              </w:rPr>
              <w:fldChar w:fldCharType="separate"/>
            </w:r>
            <w:r w:rsidR="00F24C7C">
              <w:rPr>
                <w:rFonts w:ascii="Times New Roman" w:hAnsi="Times New Roman"/>
                <w:b w:val="0"/>
                <w:bCs w:val="0"/>
                <w:i w:val="0"/>
                <w:iCs w:val="0"/>
                <w:noProof/>
                <w:webHidden/>
              </w:rPr>
              <w:t>3</w:t>
            </w:r>
            <w:r w:rsidRPr="00576A5B">
              <w:rPr>
                <w:rFonts w:ascii="Times New Roman" w:hAnsi="Times New Roman"/>
                <w:b w:val="0"/>
                <w:bCs w:val="0"/>
                <w:i w:val="0"/>
                <w:iCs w:val="0"/>
                <w:noProof/>
                <w:webHidden/>
              </w:rPr>
              <w:fldChar w:fldCharType="end"/>
            </w:r>
          </w:hyperlink>
        </w:p>
        <w:p w14:paraId="1A5FC7C7" w14:textId="644414EA" w:rsidR="00576A5B" w:rsidRPr="00576A5B" w:rsidRDefault="00576A5B">
          <w:pPr>
            <w:pStyle w:val="TOC1"/>
            <w:tabs>
              <w:tab w:val="left" w:pos="600"/>
              <w:tab w:val="right" w:leader="dot" w:pos="6908"/>
            </w:tabs>
            <w:rPr>
              <w:rFonts w:ascii="Times New Roman" w:eastAsiaTheme="minorEastAsia" w:hAnsi="Times New Roman"/>
              <w:b w:val="0"/>
              <w:bCs w:val="0"/>
              <w:i w:val="0"/>
              <w:iCs w:val="0"/>
              <w:noProof/>
              <w:sz w:val="22"/>
              <w:szCs w:val="22"/>
              <w:lang w:val="en-IN" w:eastAsia="en-IN" w:bidi="ta-IN"/>
            </w:rPr>
          </w:pPr>
          <w:hyperlink w:anchor="_Toc526445548" w:history="1">
            <w:r w:rsidRPr="00576A5B">
              <w:rPr>
                <w:rStyle w:val="Hyperlink"/>
                <w:rFonts w:ascii="Times New Roman" w:hAnsi="Times New Roman"/>
                <w:b w:val="0"/>
                <w:bCs w:val="0"/>
                <w:i w:val="0"/>
                <w:iCs w:val="0"/>
                <w:noProof/>
              </w:rPr>
              <w:t>5</w:t>
            </w:r>
            <w:r w:rsidRPr="00576A5B">
              <w:rPr>
                <w:rFonts w:ascii="Times New Roman" w:eastAsiaTheme="minorEastAsia" w:hAnsi="Times New Roman"/>
                <w:b w:val="0"/>
                <w:bCs w:val="0"/>
                <w:i w:val="0"/>
                <w:iCs w:val="0"/>
                <w:noProof/>
                <w:sz w:val="22"/>
                <w:szCs w:val="22"/>
                <w:lang w:val="en-IN" w:eastAsia="en-IN" w:bidi="ta-IN"/>
              </w:rPr>
              <w:tab/>
            </w:r>
            <w:r w:rsidRPr="00576A5B">
              <w:rPr>
                <w:rStyle w:val="Hyperlink"/>
                <w:rFonts w:ascii="Times New Roman" w:hAnsi="Times New Roman"/>
                <w:b w:val="0"/>
                <w:bCs w:val="0"/>
                <w:i w:val="0"/>
                <w:iCs w:val="0"/>
                <w:noProof/>
              </w:rPr>
              <w:t>Estimation of energy needs</w:t>
            </w:r>
            <w:r w:rsidRPr="00576A5B">
              <w:rPr>
                <w:rFonts w:ascii="Times New Roman" w:hAnsi="Times New Roman"/>
                <w:b w:val="0"/>
                <w:bCs w:val="0"/>
                <w:i w:val="0"/>
                <w:iCs w:val="0"/>
                <w:noProof/>
                <w:webHidden/>
              </w:rPr>
              <w:tab/>
            </w:r>
            <w:r w:rsidRPr="00576A5B">
              <w:rPr>
                <w:rFonts w:ascii="Times New Roman" w:hAnsi="Times New Roman"/>
                <w:b w:val="0"/>
                <w:bCs w:val="0"/>
                <w:i w:val="0"/>
                <w:iCs w:val="0"/>
                <w:noProof/>
                <w:webHidden/>
              </w:rPr>
              <w:fldChar w:fldCharType="begin"/>
            </w:r>
            <w:r w:rsidRPr="00576A5B">
              <w:rPr>
                <w:rFonts w:ascii="Times New Roman" w:hAnsi="Times New Roman"/>
                <w:b w:val="0"/>
                <w:bCs w:val="0"/>
                <w:i w:val="0"/>
                <w:iCs w:val="0"/>
                <w:noProof/>
                <w:webHidden/>
              </w:rPr>
              <w:instrText xml:space="preserve"> PAGEREF _Toc526445548 \h </w:instrText>
            </w:r>
            <w:r w:rsidRPr="00576A5B">
              <w:rPr>
                <w:rFonts w:ascii="Times New Roman" w:hAnsi="Times New Roman"/>
                <w:b w:val="0"/>
                <w:bCs w:val="0"/>
                <w:i w:val="0"/>
                <w:iCs w:val="0"/>
                <w:noProof/>
                <w:webHidden/>
              </w:rPr>
            </w:r>
            <w:r w:rsidRPr="00576A5B">
              <w:rPr>
                <w:rFonts w:ascii="Times New Roman" w:hAnsi="Times New Roman"/>
                <w:b w:val="0"/>
                <w:bCs w:val="0"/>
                <w:i w:val="0"/>
                <w:iCs w:val="0"/>
                <w:noProof/>
                <w:webHidden/>
              </w:rPr>
              <w:fldChar w:fldCharType="separate"/>
            </w:r>
            <w:r w:rsidR="00F24C7C">
              <w:rPr>
                <w:rFonts w:ascii="Times New Roman" w:hAnsi="Times New Roman"/>
                <w:b w:val="0"/>
                <w:bCs w:val="0"/>
                <w:i w:val="0"/>
                <w:iCs w:val="0"/>
                <w:noProof/>
                <w:webHidden/>
              </w:rPr>
              <w:t>3</w:t>
            </w:r>
            <w:r w:rsidRPr="00576A5B">
              <w:rPr>
                <w:rFonts w:ascii="Times New Roman" w:hAnsi="Times New Roman"/>
                <w:b w:val="0"/>
                <w:bCs w:val="0"/>
                <w:i w:val="0"/>
                <w:iCs w:val="0"/>
                <w:noProof/>
                <w:webHidden/>
              </w:rPr>
              <w:fldChar w:fldCharType="end"/>
            </w:r>
          </w:hyperlink>
        </w:p>
        <w:p w14:paraId="677FD304" w14:textId="054BD5AC" w:rsidR="00576A5B" w:rsidRPr="00576A5B" w:rsidRDefault="00576A5B">
          <w:pPr>
            <w:pStyle w:val="TOC1"/>
            <w:tabs>
              <w:tab w:val="left" w:pos="600"/>
              <w:tab w:val="right" w:leader="dot" w:pos="6908"/>
            </w:tabs>
            <w:rPr>
              <w:rFonts w:ascii="Times New Roman" w:eastAsiaTheme="minorEastAsia" w:hAnsi="Times New Roman"/>
              <w:b w:val="0"/>
              <w:bCs w:val="0"/>
              <w:i w:val="0"/>
              <w:iCs w:val="0"/>
              <w:noProof/>
              <w:sz w:val="22"/>
              <w:szCs w:val="22"/>
              <w:lang w:val="en-IN" w:eastAsia="en-IN" w:bidi="ta-IN"/>
            </w:rPr>
          </w:pPr>
          <w:hyperlink w:anchor="_Toc526445549" w:history="1">
            <w:r w:rsidRPr="00576A5B">
              <w:rPr>
                <w:rStyle w:val="Hyperlink"/>
                <w:rFonts w:ascii="Times New Roman" w:hAnsi="Times New Roman"/>
                <w:b w:val="0"/>
                <w:bCs w:val="0"/>
                <w:i w:val="0"/>
                <w:iCs w:val="0"/>
                <w:noProof/>
              </w:rPr>
              <w:t>6</w:t>
            </w:r>
            <w:r w:rsidRPr="00576A5B">
              <w:rPr>
                <w:rFonts w:ascii="Times New Roman" w:eastAsiaTheme="minorEastAsia" w:hAnsi="Times New Roman"/>
                <w:b w:val="0"/>
                <w:bCs w:val="0"/>
                <w:i w:val="0"/>
                <w:iCs w:val="0"/>
                <w:noProof/>
                <w:sz w:val="22"/>
                <w:szCs w:val="22"/>
                <w:lang w:val="en-IN" w:eastAsia="en-IN" w:bidi="ta-IN"/>
              </w:rPr>
              <w:tab/>
            </w:r>
            <w:r w:rsidRPr="00576A5B">
              <w:rPr>
                <w:rStyle w:val="Hyperlink"/>
                <w:rFonts w:ascii="Times New Roman" w:hAnsi="Times New Roman"/>
                <w:b w:val="0"/>
                <w:bCs w:val="0"/>
                <w:i w:val="0"/>
                <w:iCs w:val="0"/>
                <w:noProof/>
              </w:rPr>
              <w:t>Variables to be considered for cloudy conditions</w:t>
            </w:r>
            <w:r w:rsidRPr="00576A5B">
              <w:rPr>
                <w:rFonts w:ascii="Times New Roman" w:hAnsi="Times New Roman"/>
                <w:b w:val="0"/>
                <w:bCs w:val="0"/>
                <w:i w:val="0"/>
                <w:iCs w:val="0"/>
                <w:noProof/>
                <w:webHidden/>
              </w:rPr>
              <w:tab/>
            </w:r>
            <w:r w:rsidRPr="00576A5B">
              <w:rPr>
                <w:rFonts w:ascii="Times New Roman" w:hAnsi="Times New Roman"/>
                <w:b w:val="0"/>
                <w:bCs w:val="0"/>
                <w:i w:val="0"/>
                <w:iCs w:val="0"/>
                <w:noProof/>
                <w:webHidden/>
              </w:rPr>
              <w:fldChar w:fldCharType="begin"/>
            </w:r>
            <w:r w:rsidRPr="00576A5B">
              <w:rPr>
                <w:rFonts w:ascii="Times New Roman" w:hAnsi="Times New Roman"/>
                <w:b w:val="0"/>
                <w:bCs w:val="0"/>
                <w:i w:val="0"/>
                <w:iCs w:val="0"/>
                <w:noProof/>
                <w:webHidden/>
              </w:rPr>
              <w:instrText xml:space="preserve"> PAGEREF _Toc526445549 \h </w:instrText>
            </w:r>
            <w:r w:rsidRPr="00576A5B">
              <w:rPr>
                <w:rFonts w:ascii="Times New Roman" w:hAnsi="Times New Roman"/>
                <w:b w:val="0"/>
                <w:bCs w:val="0"/>
                <w:i w:val="0"/>
                <w:iCs w:val="0"/>
                <w:noProof/>
                <w:webHidden/>
              </w:rPr>
            </w:r>
            <w:r w:rsidRPr="00576A5B">
              <w:rPr>
                <w:rFonts w:ascii="Times New Roman" w:hAnsi="Times New Roman"/>
                <w:b w:val="0"/>
                <w:bCs w:val="0"/>
                <w:i w:val="0"/>
                <w:iCs w:val="0"/>
                <w:noProof/>
                <w:webHidden/>
              </w:rPr>
              <w:fldChar w:fldCharType="separate"/>
            </w:r>
            <w:r w:rsidR="00F24C7C">
              <w:rPr>
                <w:rFonts w:ascii="Times New Roman" w:hAnsi="Times New Roman"/>
                <w:b w:val="0"/>
                <w:bCs w:val="0"/>
                <w:i w:val="0"/>
                <w:iCs w:val="0"/>
                <w:noProof/>
                <w:webHidden/>
              </w:rPr>
              <w:t>3</w:t>
            </w:r>
            <w:r w:rsidRPr="00576A5B">
              <w:rPr>
                <w:rFonts w:ascii="Times New Roman" w:hAnsi="Times New Roman"/>
                <w:b w:val="0"/>
                <w:bCs w:val="0"/>
                <w:i w:val="0"/>
                <w:iCs w:val="0"/>
                <w:noProof/>
                <w:webHidden/>
              </w:rPr>
              <w:fldChar w:fldCharType="end"/>
            </w:r>
          </w:hyperlink>
        </w:p>
        <w:p w14:paraId="2DCF235C" w14:textId="407683D0" w:rsidR="00576A5B" w:rsidRPr="00576A5B" w:rsidRDefault="00576A5B">
          <w:pPr>
            <w:pStyle w:val="TOC1"/>
            <w:tabs>
              <w:tab w:val="left" w:pos="600"/>
              <w:tab w:val="right" w:leader="dot" w:pos="6908"/>
            </w:tabs>
            <w:rPr>
              <w:rFonts w:ascii="Times New Roman" w:eastAsiaTheme="minorEastAsia" w:hAnsi="Times New Roman"/>
              <w:b w:val="0"/>
              <w:bCs w:val="0"/>
              <w:i w:val="0"/>
              <w:iCs w:val="0"/>
              <w:noProof/>
              <w:sz w:val="22"/>
              <w:szCs w:val="22"/>
              <w:lang w:val="en-IN" w:eastAsia="en-IN" w:bidi="ta-IN"/>
            </w:rPr>
          </w:pPr>
          <w:hyperlink w:anchor="_Toc526445550" w:history="1">
            <w:r w:rsidRPr="00576A5B">
              <w:rPr>
                <w:rStyle w:val="Hyperlink"/>
                <w:rFonts w:ascii="Times New Roman" w:hAnsi="Times New Roman"/>
                <w:b w:val="0"/>
                <w:bCs w:val="0"/>
                <w:i w:val="0"/>
                <w:iCs w:val="0"/>
                <w:noProof/>
              </w:rPr>
              <w:t>7</w:t>
            </w:r>
            <w:r w:rsidRPr="00576A5B">
              <w:rPr>
                <w:rFonts w:ascii="Times New Roman" w:eastAsiaTheme="minorEastAsia" w:hAnsi="Times New Roman"/>
                <w:b w:val="0"/>
                <w:bCs w:val="0"/>
                <w:i w:val="0"/>
                <w:iCs w:val="0"/>
                <w:noProof/>
                <w:sz w:val="22"/>
                <w:szCs w:val="22"/>
                <w:lang w:val="en-IN" w:eastAsia="en-IN" w:bidi="ta-IN"/>
              </w:rPr>
              <w:tab/>
            </w:r>
            <w:r w:rsidRPr="00576A5B">
              <w:rPr>
                <w:rStyle w:val="Hyperlink"/>
                <w:rFonts w:ascii="Times New Roman" w:hAnsi="Times New Roman"/>
                <w:b w:val="0"/>
                <w:bCs w:val="0"/>
                <w:i w:val="0"/>
                <w:iCs w:val="0"/>
                <w:noProof/>
              </w:rPr>
              <w:t>Appendix</w:t>
            </w:r>
            <w:r w:rsidRPr="00576A5B">
              <w:rPr>
                <w:rFonts w:ascii="Times New Roman" w:hAnsi="Times New Roman"/>
                <w:b w:val="0"/>
                <w:bCs w:val="0"/>
                <w:i w:val="0"/>
                <w:iCs w:val="0"/>
                <w:noProof/>
                <w:webHidden/>
              </w:rPr>
              <w:tab/>
            </w:r>
            <w:r w:rsidRPr="00576A5B">
              <w:rPr>
                <w:rFonts w:ascii="Times New Roman" w:hAnsi="Times New Roman"/>
                <w:b w:val="0"/>
                <w:bCs w:val="0"/>
                <w:i w:val="0"/>
                <w:iCs w:val="0"/>
                <w:noProof/>
                <w:webHidden/>
              </w:rPr>
              <w:fldChar w:fldCharType="begin"/>
            </w:r>
            <w:r w:rsidRPr="00576A5B">
              <w:rPr>
                <w:rFonts w:ascii="Times New Roman" w:hAnsi="Times New Roman"/>
                <w:b w:val="0"/>
                <w:bCs w:val="0"/>
                <w:i w:val="0"/>
                <w:iCs w:val="0"/>
                <w:noProof/>
                <w:webHidden/>
              </w:rPr>
              <w:instrText xml:space="preserve"> PAGEREF _Toc526445550 \h </w:instrText>
            </w:r>
            <w:r w:rsidRPr="00576A5B">
              <w:rPr>
                <w:rFonts w:ascii="Times New Roman" w:hAnsi="Times New Roman"/>
                <w:b w:val="0"/>
                <w:bCs w:val="0"/>
                <w:i w:val="0"/>
                <w:iCs w:val="0"/>
                <w:noProof/>
                <w:webHidden/>
              </w:rPr>
            </w:r>
            <w:r w:rsidRPr="00576A5B">
              <w:rPr>
                <w:rFonts w:ascii="Times New Roman" w:hAnsi="Times New Roman"/>
                <w:b w:val="0"/>
                <w:bCs w:val="0"/>
                <w:i w:val="0"/>
                <w:iCs w:val="0"/>
                <w:noProof/>
                <w:webHidden/>
              </w:rPr>
              <w:fldChar w:fldCharType="separate"/>
            </w:r>
            <w:r w:rsidR="00F24C7C">
              <w:rPr>
                <w:rFonts w:ascii="Times New Roman" w:hAnsi="Times New Roman"/>
                <w:b w:val="0"/>
                <w:bCs w:val="0"/>
                <w:i w:val="0"/>
                <w:iCs w:val="0"/>
                <w:noProof/>
                <w:webHidden/>
              </w:rPr>
              <w:t>4</w:t>
            </w:r>
            <w:r w:rsidRPr="00576A5B">
              <w:rPr>
                <w:rFonts w:ascii="Times New Roman" w:hAnsi="Times New Roman"/>
                <w:b w:val="0"/>
                <w:bCs w:val="0"/>
                <w:i w:val="0"/>
                <w:iCs w:val="0"/>
                <w:noProof/>
                <w:webHidden/>
              </w:rPr>
              <w:fldChar w:fldCharType="end"/>
            </w:r>
          </w:hyperlink>
        </w:p>
        <w:p w14:paraId="7E8C5144" w14:textId="59F2803B" w:rsidR="00576A5B" w:rsidRPr="00576A5B" w:rsidRDefault="00576A5B">
          <w:pPr>
            <w:pStyle w:val="TOC1"/>
            <w:tabs>
              <w:tab w:val="left" w:pos="600"/>
              <w:tab w:val="right" w:leader="dot" w:pos="6908"/>
            </w:tabs>
            <w:rPr>
              <w:rFonts w:ascii="Times New Roman" w:eastAsiaTheme="minorEastAsia" w:hAnsi="Times New Roman"/>
              <w:b w:val="0"/>
              <w:bCs w:val="0"/>
              <w:i w:val="0"/>
              <w:iCs w:val="0"/>
              <w:noProof/>
              <w:sz w:val="22"/>
              <w:szCs w:val="22"/>
              <w:lang w:val="en-IN" w:eastAsia="en-IN" w:bidi="ta-IN"/>
            </w:rPr>
          </w:pPr>
          <w:hyperlink w:anchor="_Toc526445551" w:history="1">
            <w:r w:rsidRPr="00576A5B">
              <w:rPr>
                <w:rStyle w:val="Hyperlink"/>
                <w:rFonts w:ascii="Times New Roman" w:hAnsi="Times New Roman"/>
                <w:b w:val="0"/>
                <w:bCs w:val="0"/>
                <w:i w:val="0"/>
                <w:iCs w:val="0"/>
                <w:noProof/>
              </w:rPr>
              <w:t>8</w:t>
            </w:r>
            <w:r w:rsidRPr="00576A5B">
              <w:rPr>
                <w:rFonts w:ascii="Times New Roman" w:eastAsiaTheme="minorEastAsia" w:hAnsi="Times New Roman"/>
                <w:b w:val="0"/>
                <w:bCs w:val="0"/>
                <w:i w:val="0"/>
                <w:iCs w:val="0"/>
                <w:noProof/>
                <w:sz w:val="22"/>
                <w:szCs w:val="22"/>
                <w:lang w:val="en-IN" w:eastAsia="en-IN" w:bidi="ta-IN"/>
              </w:rPr>
              <w:tab/>
            </w:r>
            <w:r w:rsidRPr="00576A5B">
              <w:rPr>
                <w:rStyle w:val="Hyperlink"/>
                <w:rFonts w:ascii="Times New Roman" w:hAnsi="Times New Roman"/>
                <w:b w:val="0"/>
                <w:bCs w:val="0"/>
                <w:i w:val="0"/>
                <w:iCs w:val="0"/>
                <w:noProof/>
              </w:rPr>
              <w:t>References</w:t>
            </w:r>
            <w:r w:rsidRPr="00576A5B">
              <w:rPr>
                <w:rFonts w:ascii="Times New Roman" w:hAnsi="Times New Roman"/>
                <w:b w:val="0"/>
                <w:bCs w:val="0"/>
                <w:i w:val="0"/>
                <w:iCs w:val="0"/>
                <w:noProof/>
                <w:webHidden/>
              </w:rPr>
              <w:tab/>
            </w:r>
            <w:r w:rsidRPr="00576A5B">
              <w:rPr>
                <w:rFonts w:ascii="Times New Roman" w:hAnsi="Times New Roman"/>
                <w:b w:val="0"/>
                <w:bCs w:val="0"/>
                <w:i w:val="0"/>
                <w:iCs w:val="0"/>
                <w:noProof/>
                <w:webHidden/>
              </w:rPr>
              <w:fldChar w:fldCharType="begin"/>
            </w:r>
            <w:r w:rsidRPr="00576A5B">
              <w:rPr>
                <w:rFonts w:ascii="Times New Roman" w:hAnsi="Times New Roman"/>
                <w:b w:val="0"/>
                <w:bCs w:val="0"/>
                <w:i w:val="0"/>
                <w:iCs w:val="0"/>
                <w:noProof/>
                <w:webHidden/>
              </w:rPr>
              <w:instrText xml:space="preserve"> PAGEREF _Toc526445551 \h </w:instrText>
            </w:r>
            <w:r w:rsidRPr="00576A5B">
              <w:rPr>
                <w:rFonts w:ascii="Times New Roman" w:hAnsi="Times New Roman"/>
                <w:b w:val="0"/>
                <w:bCs w:val="0"/>
                <w:i w:val="0"/>
                <w:iCs w:val="0"/>
                <w:noProof/>
                <w:webHidden/>
              </w:rPr>
            </w:r>
            <w:r w:rsidRPr="00576A5B">
              <w:rPr>
                <w:rFonts w:ascii="Times New Roman" w:hAnsi="Times New Roman"/>
                <w:b w:val="0"/>
                <w:bCs w:val="0"/>
                <w:i w:val="0"/>
                <w:iCs w:val="0"/>
                <w:noProof/>
                <w:webHidden/>
              </w:rPr>
              <w:fldChar w:fldCharType="separate"/>
            </w:r>
            <w:r w:rsidR="00F24C7C">
              <w:rPr>
                <w:rFonts w:ascii="Times New Roman" w:hAnsi="Times New Roman"/>
                <w:b w:val="0"/>
                <w:bCs w:val="0"/>
                <w:i w:val="0"/>
                <w:iCs w:val="0"/>
                <w:noProof/>
                <w:webHidden/>
              </w:rPr>
              <w:t>6</w:t>
            </w:r>
            <w:r w:rsidRPr="00576A5B">
              <w:rPr>
                <w:rFonts w:ascii="Times New Roman" w:hAnsi="Times New Roman"/>
                <w:b w:val="0"/>
                <w:bCs w:val="0"/>
                <w:i w:val="0"/>
                <w:iCs w:val="0"/>
                <w:noProof/>
                <w:webHidden/>
              </w:rPr>
              <w:fldChar w:fldCharType="end"/>
            </w:r>
          </w:hyperlink>
        </w:p>
        <w:p w14:paraId="39CD72CF" w14:textId="5149EA1C" w:rsidR="00D50CCD" w:rsidRPr="000326C7" w:rsidRDefault="00FB3F8C" w:rsidP="00D50CCD">
          <w:r w:rsidRPr="000326C7">
            <w:rPr>
              <w:bCs/>
              <w:noProof/>
            </w:rPr>
            <w:fldChar w:fldCharType="end"/>
          </w:r>
        </w:p>
        <w:p w14:paraId="77F2812C" w14:textId="558E04FB" w:rsidR="00137A89" w:rsidRPr="00D50CCD" w:rsidRDefault="00D50CCD" w:rsidP="00D50CCD">
          <w:pPr>
            <w:overflowPunct/>
            <w:autoSpaceDE/>
            <w:autoSpaceDN/>
            <w:adjustRightInd/>
            <w:spacing w:line="240" w:lineRule="auto"/>
            <w:ind w:firstLine="0"/>
            <w:jc w:val="left"/>
            <w:textAlignment w:val="auto"/>
          </w:pPr>
          <w:r>
            <w:br w:type="page"/>
          </w:r>
        </w:p>
      </w:sdtContent>
    </w:sdt>
    <w:p w14:paraId="50E87403" w14:textId="5E3AF993" w:rsidR="00137A89" w:rsidRDefault="00BC2032" w:rsidP="004535EE">
      <w:pPr>
        <w:spacing w:line="276" w:lineRule="auto"/>
        <w:jc w:val="center"/>
        <w:rPr>
          <w:b/>
          <w:bCs/>
          <w:sz w:val="24"/>
          <w:szCs w:val="24"/>
          <w:lang w:bidi="ta-IN"/>
        </w:rPr>
      </w:pPr>
      <w:r w:rsidRPr="004535EE">
        <w:rPr>
          <w:b/>
          <w:bCs/>
          <w:sz w:val="24"/>
          <w:szCs w:val="24"/>
          <w:lang w:bidi="ta-IN"/>
        </w:rPr>
        <w:lastRenderedPageBreak/>
        <w:t>List of Figures</w:t>
      </w:r>
    </w:p>
    <w:p w14:paraId="291392C5" w14:textId="77777777" w:rsidR="001A1591" w:rsidRDefault="001A1591" w:rsidP="00BC369A">
      <w:pPr>
        <w:pStyle w:val="Caption"/>
        <w:rPr>
          <w:i w:val="0"/>
          <w:iCs w:val="0"/>
          <w:color w:val="000000" w:themeColor="text1"/>
          <w:sz w:val="22"/>
          <w:szCs w:val="22"/>
        </w:rPr>
      </w:pPr>
      <w:bookmarkStart w:id="0" w:name="_Toc526446131"/>
    </w:p>
    <w:p w14:paraId="6815026C" w14:textId="7D111477" w:rsidR="00BC369A" w:rsidRPr="00BC369A" w:rsidRDefault="00BC369A" w:rsidP="00BC369A">
      <w:pPr>
        <w:pStyle w:val="Caption"/>
        <w:rPr>
          <w:i w:val="0"/>
          <w:iCs w:val="0"/>
          <w:color w:val="000000" w:themeColor="text1"/>
          <w:sz w:val="22"/>
          <w:szCs w:val="22"/>
        </w:rPr>
      </w:pPr>
      <w:r w:rsidRPr="00BC369A">
        <w:rPr>
          <w:i w:val="0"/>
          <w:iCs w:val="0"/>
          <w:color w:val="000000" w:themeColor="text1"/>
          <w:sz w:val="22"/>
          <w:szCs w:val="22"/>
        </w:rPr>
        <w:t xml:space="preserve">Fig </w:t>
      </w:r>
      <w:r w:rsidRPr="00BC369A">
        <w:rPr>
          <w:i w:val="0"/>
          <w:iCs w:val="0"/>
          <w:noProof/>
          <w:color w:val="000000" w:themeColor="text1"/>
          <w:sz w:val="22"/>
          <w:szCs w:val="22"/>
        </w:rPr>
        <w:fldChar w:fldCharType="begin"/>
      </w:r>
      <w:r w:rsidRPr="00BC369A">
        <w:rPr>
          <w:i w:val="0"/>
          <w:iCs w:val="0"/>
          <w:noProof/>
          <w:color w:val="000000" w:themeColor="text1"/>
          <w:sz w:val="22"/>
          <w:szCs w:val="22"/>
        </w:rPr>
        <w:instrText xml:space="preserve"> SEQ Figure \* ARABIC </w:instrText>
      </w:r>
      <w:r w:rsidRPr="00BC369A">
        <w:rPr>
          <w:i w:val="0"/>
          <w:iCs w:val="0"/>
          <w:noProof/>
          <w:color w:val="000000" w:themeColor="text1"/>
          <w:sz w:val="22"/>
          <w:szCs w:val="22"/>
        </w:rPr>
        <w:fldChar w:fldCharType="separate"/>
      </w:r>
      <w:r w:rsidR="00F24C7C">
        <w:rPr>
          <w:i w:val="0"/>
          <w:iCs w:val="0"/>
          <w:noProof/>
          <w:color w:val="000000" w:themeColor="text1"/>
          <w:sz w:val="22"/>
          <w:szCs w:val="22"/>
        </w:rPr>
        <w:t>1</w:t>
      </w:r>
      <w:r w:rsidRPr="00BC369A">
        <w:rPr>
          <w:i w:val="0"/>
          <w:iCs w:val="0"/>
          <w:noProof/>
          <w:color w:val="000000" w:themeColor="text1"/>
          <w:sz w:val="22"/>
          <w:szCs w:val="22"/>
        </w:rPr>
        <w:fldChar w:fldCharType="end"/>
      </w:r>
      <w:r>
        <w:rPr>
          <w:i w:val="0"/>
          <w:iCs w:val="0"/>
          <w:noProof/>
          <w:color w:val="000000" w:themeColor="text1"/>
          <w:sz w:val="22"/>
          <w:szCs w:val="22"/>
        </w:rPr>
        <w:tab/>
      </w:r>
      <w:r>
        <w:rPr>
          <w:i w:val="0"/>
          <w:iCs w:val="0"/>
          <w:noProof/>
          <w:color w:val="000000" w:themeColor="text1"/>
          <w:sz w:val="22"/>
          <w:szCs w:val="22"/>
        </w:rPr>
        <w:tab/>
      </w:r>
      <w:r w:rsidRPr="00BC369A">
        <w:rPr>
          <w:i w:val="0"/>
          <w:iCs w:val="0"/>
          <w:noProof/>
          <w:color w:val="000000" w:themeColor="text1"/>
          <w:sz w:val="22"/>
          <w:szCs w:val="22"/>
        </w:rPr>
        <w:t>Hourly</w:t>
      </w:r>
      <w:r w:rsidRPr="00BC369A">
        <w:rPr>
          <w:i w:val="0"/>
          <w:iCs w:val="0"/>
          <w:color w:val="000000" w:themeColor="text1"/>
          <w:sz w:val="22"/>
          <w:szCs w:val="22"/>
        </w:rPr>
        <w:t xml:space="preserve"> Power graph on equinox</w:t>
      </w:r>
      <w:r>
        <w:rPr>
          <w:i w:val="0"/>
          <w:iCs w:val="0"/>
          <w:color w:val="000000" w:themeColor="text1"/>
          <w:sz w:val="22"/>
          <w:szCs w:val="22"/>
        </w:rPr>
        <w:tab/>
      </w:r>
      <w:r>
        <w:rPr>
          <w:i w:val="0"/>
          <w:iCs w:val="0"/>
          <w:color w:val="000000" w:themeColor="text1"/>
          <w:sz w:val="22"/>
          <w:szCs w:val="22"/>
        </w:rPr>
        <w:tab/>
        <w:t>2</w:t>
      </w:r>
      <w:bookmarkEnd w:id="0"/>
    </w:p>
    <w:p w14:paraId="090ACC5E" w14:textId="261708EF" w:rsidR="00BC369A" w:rsidRPr="00BC369A" w:rsidRDefault="00BC369A" w:rsidP="00BC369A">
      <w:pPr>
        <w:pStyle w:val="Caption"/>
        <w:rPr>
          <w:i w:val="0"/>
          <w:iCs w:val="0"/>
          <w:color w:val="000000" w:themeColor="text1"/>
          <w:sz w:val="22"/>
          <w:szCs w:val="22"/>
        </w:rPr>
      </w:pPr>
      <w:r w:rsidRPr="00BC369A">
        <w:rPr>
          <w:i w:val="0"/>
          <w:iCs w:val="0"/>
          <w:color w:val="000000" w:themeColor="text1"/>
          <w:sz w:val="22"/>
          <w:szCs w:val="22"/>
        </w:rPr>
        <w:t>Fig 2</w:t>
      </w:r>
      <w:r w:rsidRPr="00BC369A">
        <w:rPr>
          <w:i w:val="0"/>
          <w:iCs w:val="0"/>
          <w:noProof/>
          <w:color w:val="000000" w:themeColor="text1"/>
          <w:sz w:val="22"/>
          <w:szCs w:val="22"/>
        </w:rPr>
        <w:t xml:space="preserve"> </w:t>
      </w:r>
      <w:r>
        <w:rPr>
          <w:i w:val="0"/>
          <w:iCs w:val="0"/>
          <w:noProof/>
          <w:color w:val="000000" w:themeColor="text1"/>
          <w:sz w:val="22"/>
          <w:szCs w:val="22"/>
        </w:rPr>
        <w:tab/>
      </w:r>
      <w:r w:rsidRPr="00BC369A">
        <w:rPr>
          <w:i w:val="0"/>
          <w:iCs w:val="0"/>
          <w:noProof/>
          <w:color w:val="000000" w:themeColor="text1"/>
          <w:sz w:val="22"/>
          <w:szCs w:val="22"/>
        </w:rPr>
        <w:t>Overall</w:t>
      </w:r>
      <w:r w:rsidRPr="00BC369A">
        <w:rPr>
          <w:i w:val="0"/>
          <w:iCs w:val="0"/>
          <w:color w:val="000000" w:themeColor="text1"/>
          <w:sz w:val="22"/>
          <w:szCs w:val="22"/>
        </w:rPr>
        <w:t xml:space="preserve"> Power generation</w:t>
      </w:r>
      <w:r>
        <w:rPr>
          <w:i w:val="0"/>
          <w:iCs w:val="0"/>
          <w:color w:val="000000" w:themeColor="text1"/>
          <w:sz w:val="22"/>
          <w:szCs w:val="22"/>
        </w:rPr>
        <w:tab/>
      </w:r>
      <w:r>
        <w:rPr>
          <w:i w:val="0"/>
          <w:iCs w:val="0"/>
          <w:color w:val="000000" w:themeColor="text1"/>
          <w:sz w:val="22"/>
          <w:szCs w:val="22"/>
        </w:rPr>
        <w:tab/>
      </w:r>
      <w:r>
        <w:rPr>
          <w:i w:val="0"/>
          <w:iCs w:val="0"/>
          <w:color w:val="000000" w:themeColor="text1"/>
          <w:sz w:val="22"/>
          <w:szCs w:val="22"/>
        </w:rPr>
        <w:tab/>
        <w:t>2</w:t>
      </w:r>
    </w:p>
    <w:p w14:paraId="33E2ED5B" w14:textId="005E11FD" w:rsidR="00DF1652" w:rsidRDefault="00DF1652" w:rsidP="004535EE">
      <w:pPr>
        <w:spacing w:line="276" w:lineRule="auto"/>
        <w:jc w:val="center"/>
        <w:rPr>
          <w:rFonts w:cstheme="minorBidi"/>
          <w:b/>
          <w:bCs/>
          <w:sz w:val="24"/>
          <w:szCs w:val="24"/>
          <w:lang w:bidi="ta-IN"/>
        </w:rPr>
      </w:pPr>
    </w:p>
    <w:p w14:paraId="2B860A33" w14:textId="7CF83801" w:rsidR="00137A89" w:rsidRDefault="00DF1652" w:rsidP="004535EE">
      <w:pPr>
        <w:overflowPunct/>
        <w:autoSpaceDE/>
        <w:autoSpaceDN/>
        <w:adjustRightInd/>
        <w:spacing w:line="240" w:lineRule="auto"/>
        <w:ind w:firstLine="0"/>
        <w:jc w:val="left"/>
        <w:textAlignment w:val="auto"/>
        <w:rPr>
          <w:rFonts w:cstheme="minorBidi"/>
          <w:lang w:bidi="ta-IN"/>
        </w:rPr>
      </w:pPr>
      <w:r>
        <w:rPr>
          <w:rFonts w:cstheme="minorBidi"/>
          <w:lang w:bidi="ta-IN"/>
        </w:rPr>
        <w:br w:type="page"/>
      </w:r>
    </w:p>
    <w:p w14:paraId="0DB587D5" w14:textId="77777777" w:rsidR="004225F1" w:rsidRDefault="004225F1" w:rsidP="00137A89">
      <w:pPr>
        <w:pStyle w:val="heading1"/>
        <w:rPr>
          <w:lang w:bidi="ta-IN"/>
        </w:rPr>
        <w:sectPr w:rsidR="004225F1" w:rsidSect="00FB6F1D">
          <w:headerReference w:type="first" r:id="rId12"/>
          <w:footerReference w:type="first" r:id="rId13"/>
          <w:pgSz w:w="11906" w:h="16838" w:code="9"/>
          <w:pgMar w:top="2948" w:right="2494" w:bottom="2948" w:left="2494" w:header="2381" w:footer="2324" w:gutter="0"/>
          <w:pgNumType w:fmt="lowerRoman" w:start="1"/>
          <w:cols w:space="708"/>
          <w:titlePg/>
          <w:docGrid w:linePitch="360"/>
        </w:sectPr>
      </w:pPr>
    </w:p>
    <w:p w14:paraId="75ACDC8F" w14:textId="2F1EEB0B" w:rsidR="00137A89" w:rsidRDefault="002C55EB" w:rsidP="00137A89">
      <w:pPr>
        <w:pStyle w:val="heading1"/>
        <w:rPr>
          <w:lang w:bidi="ta-IN"/>
        </w:rPr>
      </w:pPr>
      <w:bookmarkStart w:id="1" w:name="_Toc526445544"/>
      <w:r>
        <w:rPr>
          <w:lang w:bidi="ta-IN"/>
        </w:rPr>
        <w:lastRenderedPageBreak/>
        <w:t>Variable Selection</w:t>
      </w:r>
      <w:bookmarkEnd w:id="1"/>
    </w:p>
    <w:p w14:paraId="23FA1BA3" w14:textId="40BB9571" w:rsidR="0087374B" w:rsidRPr="00C94CCE" w:rsidRDefault="002C55EB" w:rsidP="001044DE">
      <w:pPr>
        <w:rPr>
          <w:lang w:bidi="ta-IN"/>
        </w:rPr>
      </w:pPr>
      <w:r>
        <w:rPr>
          <w:lang w:bidi="ta-IN"/>
        </w:rPr>
        <w:t>The most preferred choices of variables are the irradiance</w:t>
      </w:r>
      <w:r w:rsidR="00873A71">
        <w:rPr>
          <w:lang w:bidi="ta-IN"/>
        </w:rPr>
        <w:t xml:space="preserve"> (G)</w:t>
      </w:r>
      <w:r>
        <w:rPr>
          <w:lang w:bidi="ta-IN"/>
        </w:rPr>
        <w:t>, temperature</w:t>
      </w:r>
      <w:r w:rsidR="00873A71">
        <w:rPr>
          <w:lang w:bidi="ta-IN"/>
        </w:rPr>
        <w:t xml:space="preserve"> (T)</w:t>
      </w:r>
      <w:r>
        <w:rPr>
          <w:lang w:bidi="ta-IN"/>
        </w:rPr>
        <w:t>, photocurrent</w:t>
      </w:r>
      <w:r w:rsidR="00873A71">
        <w:rPr>
          <w:lang w:bidi="ta-IN"/>
        </w:rPr>
        <w:t xml:space="preserve"> (</w:t>
      </w:r>
      <w:proofErr w:type="spellStart"/>
      <w:r w:rsidR="00873A71">
        <w:rPr>
          <w:lang w:bidi="ta-IN"/>
        </w:rPr>
        <w:t>I</w:t>
      </w:r>
      <w:r w:rsidR="00873A71">
        <w:rPr>
          <w:vertAlign w:val="subscript"/>
          <w:lang w:bidi="ta-IN"/>
        </w:rPr>
        <w:t>ph</w:t>
      </w:r>
      <w:proofErr w:type="spellEnd"/>
      <w:r w:rsidR="00873A71">
        <w:rPr>
          <w:lang w:bidi="ta-IN"/>
        </w:rPr>
        <w:t>)</w:t>
      </w:r>
      <w:r>
        <w:rPr>
          <w:lang w:bidi="ta-IN"/>
        </w:rPr>
        <w:t>,</w:t>
      </w:r>
      <w:r w:rsidR="00873A71">
        <w:rPr>
          <w:lang w:bidi="ta-IN"/>
        </w:rPr>
        <w:t xml:space="preserve"> reverse</w:t>
      </w:r>
      <w:r>
        <w:rPr>
          <w:lang w:bidi="ta-IN"/>
        </w:rPr>
        <w:t xml:space="preserve"> saturation current</w:t>
      </w:r>
      <w:r w:rsidR="00873A71">
        <w:rPr>
          <w:lang w:bidi="ta-IN"/>
        </w:rPr>
        <w:t xml:space="preserve"> (</w:t>
      </w:r>
      <w:proofErr w:type="spellStart"/>
      <w:r w:rsidR="00873A71">
        <w:rPr>
          <w:lang w:bidi="ta-IN"/>
        </w:rPr>
        <w:t>I</w:t>
      </w:r>
      <w:r w:rsidR="00873A71">
        <w:rPr>
          <w:vertAlign w:val="subscript"/>
          <w:lang w:bidi="ta-IN"/>
        </w:rPr>
        <w:t>rs</w:t>
      </w:r>
      <w:proofErr w:type="spellEnd"/>
      <w:r w:rsidR="00873A71">
        <w:rPr>
          <w:lang w:bidi="ta-IN"/>
        </w:rPr>
        <w:t>)</w:t>
      </w:r>
      <w:r>
        <w:rPr>
          <w:lang w:bidi="ta-IN"/>
        </w:rPr>
        <w:t>, open circuit voltage</w:t>
      </w:r>
      <w:r w:rsidR="00873A71">
        <w:rPr>
          <w:lang w:bidi="ta-IN"/>
        </w:rPr>
        <w:t xml:space="preserve"> (</w:t>
      </w:r>
      <w:proofErr w:type="spellStart"/>
      <w:r w:rsidR="00873A71">
        <w:rPr>
          <w:lang w:bidi="ta-IN"/>
        </w:rPr>
        <w:t>V</w:t>
      </w:r>
      <w:r w:rsidR="00873A71">
        <w:rPr>
          <w:vertAlign w:val="subscript"/>
          <w:lang w:bidi="ta-IN"/>
        </w:rPr>
        <w:t>oc</w:t>
      </w:r>
      <w:proofErr w:type="spellEnd"/>
      <w:r w:rsidR="00873A71">
        <w:rPr>
          <w:lang w:bidi="ta-IN"/>
        </w:rPr>
        <w:t>), short circuit current (</w:t>
      </w:r>
      <w:proofErr w:type="spellStart"/>
      <w:r w:rsidR="00873A71">
        <w:rPr>
          <w:lang w:bidi="ta-IN"/>
        </w:rPr>
        <w:t>I</w:t>
      </w:r>
      <w:r w:rsidR="00873A71">
        <w:rPr>
          <w:vertAlign w:val="subscript"/>
          <w:lang w:bidi="ta-IN"/>
        </w:rPr>
        <w:t>sc</w:t>
      </w:r>
      <w:proofErr w:type="spellEnd"/>
      <w:r w:rsidR="00873A71">
        <w:rPr>
          <w:lang w:bidi="ta-IN"/>
        </w:rPr>
        <w:t>). The choices remain obvious, as these are the ba</w:t>
      </w:r>
      <w:r w:rsidR="00B95A29">
        <w:rPr>
          <w:lang w:bidi="ta-IN"/>
        </w:rPr>
        <w:t>sic parameter are to be considered when designing any electrical based system.</w:t>
      </w:r>
      <w:r w:rsidR="004B4D7B">
        <w:rPr>
          <w:lang w:bidi="ta-IN"/>
        </w:rPr>
        <w:t xml:space="preserve"> The generation of power primarily depends on irradiance</w:t>
      </w:r>
      <w:r w:rsidR="00AE4A45">
        <w:rPr>
          <w:lang w:bidi="ta-IN"/>
        </w:rPr>
        <w:t xml:space="preserve">, </w:t>
      </w:r>
      <w:r w:rsidR="00D91D10">
        <w:rPr>
          <w:lang w:bidi="ta-IN"/>
        </w:rPr>
        <w:t>temperature</w:t>
      </w:r>
      <w:r w:rsidR="00AE4A45">
        <w:rPr>
          <w:lang w:bidi="ta-IN"/>
        </w:rPr>
        <w:t xml:space="preserve"> and location (latitude)</w:t>
      </w:r>
      <w:r w:rsidR="00D91D10">
        <w:rPr>
          <w:lang w:bidi="ta-IN"/>
        </w:rPr>
        <w:t xml:space="preserve">. The photocurrent is the current generated in a cell, short circuit current / open circuit voltage </w:t>
      </w:r>
      <w:r w:rsidR="007C3534">
        <w:rPr>
          <w:lang w:bidi="ta-IN"/>
        </w:rPr>
        <w:t>is</w:t>
      </w:r>
      <w:r w:rsidR="00D91D10">
        <w:rPr>
          <w:lang w:bidi="ta-IN"/>
        </w:rPr>
        <w:t xml:space="preserve"> determined to ensure the rating of protective circuits for the PV model. </w:t>
      </w:r>
    </w:p>
    <w:p w14:paraId="03964301" w14:textId="49A43C08" w:rsidR="00137A89" w:rsidRDefault="00EA26F2" w:rsidP="006D1E93">
      <w:pPr>
        <w:pStyle w:val="heading1"/>
        <w:spacing w:line="276" w:lineRule="auto"/>
        <w:rPr>
          <w:lang w:bidi="ta-IN"/>
        </w:rPr>
      </w:pPr>
      <w:bookmarkStart w:id="2" w:name="_Toc526445545"/>
      <w:r>
        <w:rPr>
          <w:lang w:bidi="ta-IN"/>
        </w:rPr>
        <w:t>Model Development</w:t>
      </w:r>
      <w:bookmarkEnd w:id="2"/>
    </w:p>
    <w:p w14:paraId="3C9FCC4F" w14:textId="2E6280F8" w:rsidR="00EA26F2" w:rsidRDefault="00EA26F2" w:rsidP="00EA26F2">
      <w:pPr>
        <w:rPr>
          <w:lang w:bidi="ta-IN"/>
        </w:rPr>
      </w:pPr>
      <w:r>
        <w:rPr>
          <w:lang w:bidi="ta-IN"/>
        </w:rPr>
        <w:t>The solar photovoltaic model is developed based on the following equations</w:t>
      </w:r>
      <w:r w:rsidR="00BC369A">
        <w:rPr>
          <w:lang w:bidi="ta-IN"/>
        </w:rPr>
        <w:t xml:space="preserve"> </w:t>
      </w:r>
      <w:r w:rsidR="00BC369A">
        <w:rPr>
          <w:lang w:bidi="ta-IN"/>
        </w:rPr>
        <w:fldChar w:fldCharType="begin"/>
      </w:r>
      <w:r w:rsidR="00BC369A">
        <w:rPr>
          <w:lang w:bidi="ta-IN"/>
        </w:rPr>
        <w:instrText xml:space="preserve"> ADDIN EN.CITE &lt;EndNote&gt;&lt;Cite&gt;&lt;Author&gt;Xuan Hieu Nguyen&lt;/Author&gt;&lt;Year&gt;2015&lt;/Year&gt;&lt;RecNum&gt;109&lt;/RecNum&gt;&lt;DisplayText&gt;[1]&lt;/DisplayText&gt;&lt;record&gt;&lt;rec-number&gt;109&lt;/rec-number&gt;&lt;foreign-keys&gt;&lt;key app="EN" db-id="x5022555nfa5zceazvn5e5w4p9vtd2wf52zp" timestamp="1538643837"&gt;109&lt;/key&gt;&lt;/foreign-keys&gt;&lt;ref-type name="Journal Article"&gt;17&lt;/ref-type&gt;&lt;contributors&gt;&lt;authors&gt;&lt;author&gt;Xuan Hieu Nguyen, Minh Phuong Nguyen&lt;/author&gt;&lt;/authors&gt;&lt;/contributors&gt;&lt;titles&gt;&lt;title&gt;Mathematical modeling of photovoltaic cell/module/arrays with tags in Matlab/Simulink&lt;/title&gt;&lt;secondary-title&gt;Environmental Systems Research&lt;/secondary-title&gt;&lt;/titles&gt;&lt;periodical&gt;&lt;full-title&gt;Environmental Systems Research&lt;/full-title&gt;&lt;/periodical&gt;&lt;dates&gt;&lt;year&gt;2015&lt;/year&gt;&lt;/dates&gt;&lt;urls&gt;&lt;/urls&gt;&lt;electronic-resource-num&gt; 10.1186/s40068-015-0047-9&lt;/electronic-resource-num&gt;&lt;/record&gt;&lt;/Cite&gt;&lt;/EndNote&gt;</w:instrText>
      </w:r>
      <w:r w:rsidR="00BC369A">
        <w:rPr>
          <w:lang w:bidi="ta-IN"/>
        </w:rPr>
        <w:fldChar w:fldCharType="separate"/>
      </w:r>
      <w:r w:rsidR="00BC369A">
        <w:rPr>
          <w:noProof/>
          <w:lang w:bidi="ta-IN"/>
        </w:rPr>
        <w:t>[1]</w:t>
      </w:r>
      <w:r w:rsidR="00BC369A">
        <w:rPr>
          <w:lang w:bidi="ta-IN"/>
        </w:rPr>
        <w:fldChar w:fldCharType="end"/>
      </w:r>
      <w:r>
        <w:rPr>
          <w:lang w:bidi="ta-IN"/>
        </w:rPr>
        <w:t>,</w:t>
      </w:r>
    </w:p>
    <w:p w14:paraId="1B170687" w14:textId="217894CA" w:rsidR="00EA26F2" w:rsidRPr="00EA26F2" w:rsidRDefault="0061011B" w:rsidP="00EA26F2">
      <w:pPr>
        <w:rPr>
          <w:lang w:bidi="ta-IN"/>
        </w:rPr>
      </w:pPr>
      <m:oMathPara>
        <m:oMath>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ph</m:t>
              </m:r>
            </m:sub>
          </m:sSub>
          <m:r>
            <w:rPr>
              <w:rFonts w:ascii="Cambria Math" w:hAnsi="Cambria Math"/>
              <w:lang w:bidi="ta-IN"/>
            </w:rPr>
            <m:t xml:space="preserve">= </m:t>
          </m:r>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sc</m:t>
              </m:r>
            </m:sub>
          </m:sSub>
          <m:r>
            <w:rPr>
              <w:rFonts w:ascii="Cambria Math" w:hAnsi="Cambria Math"/>
              <w:lang w:bidi="ta-IN"/>
            </w:rPr>
            <m:t>+</m:t>
          </m:r>
          <m:f>
            <m:fPr>
              <m:ctrlPr>
                <w:rPr>
                  <w:rFonts w:ascii="Cambria Math" w:hAnsi="Cambria Math"/>
                  <w:i/>
                  <w:lang w:bidi="ta-IN"/>
                </w:rPr>
              </m:ctrlPr>
            </m:fPr>
            <m:num>
              <m:sSub>
                <m:sSubPr>
                  <m:ctrlPr>
                    <w:rPr>
                      <w:rFonts w:ascii="Cambria Math" w:hAnsi="Cambria Math"/>
                      <w:i/>
                      <w:lang w:bidi="ta-IN"/>
                    </w:rPr>
                  </m:ctrlPr>
                </m:sSubPr>
                <m:e>
                  <m:r>
                    <w:rPr>
                      <w:rFonts w:ascii="Cambria Math" w:hAnsi="Cambria Math"/>
                      <w:lang w:bidi="ta-IN"/>
                    </w:rPr>
                    <m:t>K</m:t>
                  </m:r>
                </m:e>
                <m:sub>
                  <m:r>
                    <w:rPr>
                      <w:rFonts w:ascii="Cambria Math" w:hAnsi="Cambria Math"/>
                      <w:lang w:bidi="ta-IN"/>
                    </w:rPr>
                    <m:t>i</m:t>
                  </m:r>
                </m:sub>
              </m:sSub>
              <m:d>
                <m:dPr>
                  <m:ctrlPr>
                    <w:rPr>
                      <w:rFonts w:ascii="Cambria Math" w:hAnsi="Cambria Math"/>
                      <w:i/>
                      <w:lang w:bidi="ta-IN"/>
                    </w:rPr>
                  </m:ctrlPr>
                </m:dPr>
                <m:e>
                  <m:r>
                    <w:rPr>
                      <w:rFonts w:ascii="Cambria Math" w:hAnsi="Cambria Math"/>
                      <w:lang w:bidi="ta-IN"/>
                    </w:rPr>
                    <m:t>T-</m:t>
                  </m:r>
                  <m:sSub>
                    <m:sSubPr>
                      <m:ctrlPr>
                        <w:rPr>
                          <w:rFonts w:ascii="Cambria Math" w:hAnsi="Cambria Math"/>
                          <w:i/>
                          <w:lang w:bidi="ta-IN"/>
                        </w:rPr>
                      </m:ctrlPr>
                    </m:sSubPr>
                    <m:e>
                      <m:r>
                        <w:rPr>
                          <w:rFonts w:ascii="Cambria Math" w:hAnsi="Cambria Math"/>
                          <w:lang w:bidi="ta-IN"/>
                        </w:rPr>
                        <m:t>T</m:t>
                      </m:r>
                    </m:e>
                    <m:sub>
                      <m:r>
                        <w:rPr>
                          <w:rFonts w:ascii="Cambria Math" w:hAnsi="Cambria Math"/>
                          <w:lang w:bidi="ta-IN"/>
                        </w:rPr>
                        <m:t>ref</m:t>
                      </m:r>
                    </m:sub>
                  </m:sSub>
                </m:e>
              </m:d>
              <m:r>
                <w:rPr>
                  <w:rFonts w:ascii="Cambria Math" w:hAnsi="Cambria Math"/>
                  <w:lang w:bidi="ta-IN"/>
                </w:rPr>
                <m:t>G</m:t>
              </m:r>
            </m:num>
            <m:den>
              <m:r>
                <w:rPr>
                  <w:rFonts w:ascii="Cambria Math" w:hAnsi="Cambria Math"/>
                  <w:lang w:bidi="ta-IN"/>
                </w:rPr>
                <m:t>1000</m:t>
              </m:r>
            </m:den>
          </m:f>
          <m:r>
            <w:rPr>
              <w:rFonts w:ascii="Cambria Math" w:hAnsi="Cambria Math"/>
              <w:i/>
              <w:lang w:bidi="ta-IN"/>
            </w:rPr>
            <w:fldChar w:fldCharType="begin"/>
          </m:r>
          <m:r>
            <w:rPr>
              <w:rFonts w:ascii="Cambria Math" w:hAnsi="Cambria Math"/>
              <w:lang w:bidi="ta-IN"/>
            </w:rPr>
            <m:t xml:space="preserve"> ADDIN EN.CITE &lt;EndNote&gt;&lt;Cite&gt;&lt;Author&gt;Xuan Hieu Nguyen&lt;/Author&gt;&lt;Year&gt;2015&lt;/Year&gt;&lt;RecNum&gt;109&lt;/RecNum&gt;&lt;record&gt;&lt;rec-number&gt;109&lt;/rec-number&gt;&lt;foreign-keys&gt;&lt;key app="EN" db-id="x5022555nfa5zceazvn5e5w4p9vtd2wf52zp" timestamp="1538643837"&gt;109&lt;/key&gt;&lt;/foreign-keys&gt;&lt;ref-type name="Journal Article"&gt;17&lt;/ref-type&gt;&lt;contributors&gt;&lt;authors&gt;&lt;author&gt;Xuan Hieu Nguyen, Minh Phuong Nguyen&lt;/author&gt;&lt;/authors&gt;&lt;/contributors&gt;&lt;titles&gt;&lt;title&gt;Mathematical modeling of photovoltaic cell/module/arrays with tags in Matlab/Simulink&lt;/title&gt;&lt;secondary-title&gt;Environmental Systems Research&lt;/secondary-title&gt;&lt;/titles&gt;&lt;periodical&gt;&lt;full-title&gt;Environmental Systems Research&lt;/full-title&gt;&lt;/periodical&gt;&lt;dates&gt;&lt;year&gt;2015&lt;/year&gt;&lt;/dates&gt;&lt;urls&gt;&lt;/urls&gt;&lt;electronic-resource-num&gt; 10.1186/s40068-015-0047-9&lt;/electronic-resource-num&gt;&lt;/record&gt;&lt;/Cite&gt;&lt;/EndNote&gt;</m:t>
          </m:r>
          <m:r>
            <w:rPr>
              <w:rFonts w:ascii="Cambria Math" w:hAnsi="Cambria Math"/>
              <w:i/>
              <w:lang w:bidi="ta-IN"/>
            </w:rPr>
            <w:fldChar w:fldCharType="separate"/>
          </m:r>
          <m:r>
            <m:rPr>
              <m:sty m:val="bi"/>
            </m:rPr>
            <w:rPr>
              <w:rFonts w:ascii="Cambria Math" w:hAnsi="Cambria Math"/>
              <w:lang w:bidi="ta-IN"/>
            </w:rPr>
            <m:t>Error! Bookmark not defined.</m:t>
          </m:r>
          <m:r>
            <w:rPr>
              <w:rFonts w:ascii="Cambria Math" w:hAnsi="Cambria Math"/>
              <w:i/>
              <w:lang w:bidi="ta-IN"/>
            </w:rPr>
            <w:fldChar w:fldCharType="end"/>
          </m:r>
        </m:oMath>
      </m:oMathPara>
    </w:p>
    <w:p w14:paraId="49E88761" w14:textId="6E797A64" w:rsidR="00F9153A" w:rsidRPr="00F9153A" w:rsidRDefault="0061011B" w:rsidP="00F9153A">
      <w:pPr>
        <w:rPr>
          <w:lang w:bidi="ta-IN"/>
        </w:rPr>
      </w:pPr>
      <m:oMathPara>
        <m:oMath>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rs</m:t>
              </m:r>
            </m:sub>
          </m:sSub>
          <m:r>
            <w:rPr>
              <w:rFonts w:ascii="Cambria Math" w:hAnsi="Cambria Math"/>
              <w:lang w:bidi="ta-IN"/>
            </w:rPr>
            <m:t>=</m:t>
          </m:r>
          <m:f>
            <m:fPr>
              <m:ctrlPr>
                <w:rPr>
                  <w:rFonts w:ascii="Cambria Math" w:hAnsi="Cambria Math"/>
                  <w:i/>
                  <w:lang w:bidi="ta-IN"/>
                </w:rPr>
              </m:ctrlPr>
            </m:fPr>
            <m:num>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scr</m:t>
                  </m:r>
                </m:sub>
              </m:sSub>
            </m:num>
            <m:den>
              <m:sSup>
                <m:sSupPr>
                  <m:ctrlPr>
                    <w:rPr>
                      <w:rFonts w:ascii="Cambria Math" w:hAnsi="Cambria Math"/>
                      <w:i/>
                      <w:lang w:bidi="ta-IN"/>
                    </w:rPr>
                  </m:ctrlPr>
                </m:sSupPr>
                <m:e>
                  <m:r>
                    <w:rPr>
                      <w:rFonts w:ascii="Cambria Math" w:hAnsi="Cambria Math"/>
                      <w:lang w:bidi="ta-IN"/>
                    </w:rPr>
                    <m:t>e</m:t>
                  </m:r>
                </m:e>
                <m:sup>
                  <m:d>
                    <m:dPr>
                      <m:ctrlPr>
                        <w:rPr>
                          <w:rFonts w:ascii="Cambria Math" w:hAnsi="Cambria Math"/>
                          <w:i/>
                          <w:lang w:bidi="ta-IN"/>
                        </w:rPr>
                      </m:ctrlPr>
                    </m:dPr>
                    <m:e>
                      <m:f>
                        <m:fPr>
                          <m:ctrlPr>
                            <w:rPr>
                              <w:rFonts w:ascii="Cambria Math" w:hAnsi="Cambria Math"/>
                              <w:i/>
                              <w:lang w:bidi="ta-IN"/>
                            </w:rPr>
                          </m:ctrlPr>
                        </m:fPr>
                        <m:num>
                          <m:r>
                            <w:rPr>
                              <w:rFonts w:ascii="Cambria Math" w:hAnsi="Cambria Math"/>
                              <w:lang w:bidi="ta-IN"/>
                            </w:rPr>
                            <m:t>q</m:t>
                          </m:r>
                          <m:sSub>
                            <m:sSubPr>
                              <m:ctrlPr>
                                <w:rPr>
                                  <w:rFonts w:ascii="Cambria Math" w:hAnsi="Cambria Math"/>
                                  <w:i/>
                                  <w:lang w:bidi="ta-IN"/>
                                </w:rPr>
                              </m:ctrlPr>
                            </m:sSubPr>
                            <m:e>
                              <m:r>
                                <w:rPr>
                                  <w:rFonts w:ascii="Cambria Math" w:hAnsi="Cambria Math"/>
                                  <w:lang w:bidi="ta-IN"/>
                                </w:rPr>
                                <m:t>V</m:t>
                              </m:r>
                            </m:e>
                            <m:sub>
                              <m:r>
                                <w:rPr>
                                  <w:rFonts w:ascii="Cambria Math" w:hAnsi="Cambria Math"/>
                                  <w:lang w:bidi="ta-IN"/>
                                </w:rPr>
                                <m:t>oc</m:t>
                              </m:r>
                            </m:sub>
                          </m:sSub>
                        </m:num>
                        <m:den>
                          <m:sSub>
                            <m:sSubPr>
                              <m:ctrlPr>
                                <w:rPr>
                                  <w:rFonts w:ascii="Cambria Math" w:hAnsi="Cambria Math"/>
                                  <w:i/>
                                  <w:lang w:bidi="ta-IN"/>
                                </w:rPr>
                              </m:ctrlPr>
                            </m:sSubPr>
                            <m:e>
                              <m:r>
                                <w:rPr>
                                  <w:rFonts w:ascii="Cambria Math" w:hAnsi="Cambria Math"/>
                                  <w:lang w:bidi="ta-IN"/>
                                </w:rPr>
                                <m:t>N</m:t>
                              </m:r>
                            </m:e>
                            <m:sub>
                              <m:r>
                                <w:rPr>
                                  <w:rFonts w:ascii="Cambria Math" w:hAnsi="Cambria Math"/>
                                  <w:lang w:bidi="ta-IN"/>
                                </w:rPr>
                                <m:t>s</m:t>
                              </m:r>
                            </m:sub>
                          </m:sSub>
                          <m:r>
                            <w:rPr>
                              <w:rFonts w:ascii="Cambria Math" w:hAnsi="Cambria Math"/>
                              <w:lang w:bidi="ta-IN"/>
                            </w:rPr>
                            <m:t>AkT</m:t>
                          </m:r>
                        </m:den>
                      </m:f>
                      <m:r>
                        <w:rPr>
                          <w:rFonts w:ascii="Cambria Math" w:hAnsi="Cambria Math"/>
                          <w:lang w:bidi="ta-IN"/>
                        </w:rPr>
                        <m:t>-1</m:t>
                      </m:r>
                    </m:e>
                  </m:d>
                </m:sup>
              </m:sSup>
            </m:den>
          </m:f>
        </m:oMath>
      </m:oMathPara>
    </w:p>
    <w:p w14:paraId="45593701" w14:textId="23AE0561" w:rsidR="00F9153A" w:rsidRPr="00F9153A" w:rsidRDefault="0061011B" w:rsidP="00F9153A">
      <w:pPr>
        <w:rPr>
          <w:lang w:bidi="ta-IN"/>
        </w:rPr>
      </w:pPr>
      <m:oMathPara>
        <m:oMath>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s</m:t>
              </m:r>
            </m:sub>
          </m:sSub>
          <m:r>
            <w:rPr>
              <w:rFonts w:ascii="Cambria Math" w:hAnsi="Cambria Math"/>
              <w:lang w:bidi="ta-IN"/>
            </w:rPr>
            <m:t xml:space="preserve">= </m:t>
          </m:r>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rs</m:t>
              </m:r>
            </m:sub>
          </m:sSub>
          <m:sSup>
            <m:sSupPr>
              <m:ctrlPr>
                <w:rPr>
                  <w:rFonts w:ascii="Cambria Math" w:hAnsi="Cambria Math"/>
                  <w:i/>
                  <w:lang w:bidi="ta-IN"/>
                </w:rPr>
              </m:ctrlPr>
            </m:sSupPr>
            <m:e>
              <m:d>
                <m:dPr>
                  <m:ctrlPr>
                    <w:rPr>
                      <w:rFonts w:ascii="Cambria Math" w:hAnsi="Cambria Math"/>
                      <w:i/>
                      <w:lang w:bidi="ta-IN"/>
                    </w:rPr>
                  </m:ctrlPr>
                </m:dPr>
                <m:e>
                  <m:f>
                    <m:fPr>
                      <m:ctrlPr>
                        <w:rPr>
                          <w:rFonts w:ascii="Cambria Math" w:hAnsi="Cambria Math"/>
                          <w:i/>
                          <w:lang w:bidi="ta-IN"/>
                        </w:rPr>
                      </m:ctrlPr>
                    </m:fPr>
                    <m:num>
                      <m:sSub>
                        <m:sSubPr>
                          <m:ctrlPr>
                            <w:rPr>
                              <w:rFonts w:ascii="Cambria Math" w:hAnsi="Cambria Math"/>
                              <w:i/>
                              <w:lang w:bidi="ta-IN"/>
                            </w:rPr>
                          </m:ctrlPr>
                        </m:sSubPr>
                        <m:e>
                          <m:r>
                            <w:rPr>
                              <w:rFonts w:ascii="Cambria Math" w:hAnsi="Cambria Math"/>
                              <w:lang w:bidi="ta-IN"/>
                            </w:rPr>
                            <m:t>T</m:t>
                          </m:r>
                        </m:e>
                        <m:sub>
                          <m:r>
                            <w:rPr>
                              <w:rFonts w:ascii="Cambria Math" w:hAnsi="Cambria Math"/>
                              <w:lang w:bidi="ta-IN"/>
                            </w:rPr>
                            <m:t>c</m:t>
                          </m:r>
                        </m:sub>
                      </m:sSub>
                    </m:num>
                    <m:den>
                      <m:sSub>
                        <m:sSubPr>
                          <m:ctrlPr>
                            <w:rPr>
                              <w:rFonts w:ascii="Cambria Math" w:hAnsi="Cambria Math"/>
                              <w:i/>
                              <w:lang w:bidi="ta-IN"/>
                            </w:rPr>
                          </m:ctrlPr>
                        </m:sSubPr>
                        <m:e>
                          <m:r>
                            <w:rPr>
                              <w:rFonts w:ascii="Cambria Math" w:hAnsi="Cambria Math"/>
                              <w:lang w:bidi="ta-IN"/>
                            </w:rPr>
                            <m:t>T</m:t>
                          </m:r>
                        </m:e>
                        <m:sub>
                          <m:r>
                            <w:rPr>
                              <w:rFonts w:ascii="Cambria Math" w:hAnsi="Cambria Math"/>
                              <w:lang w:bidi="ta-IN"/>
                            </w:rPr>
                            <m:t>ref</m:t>
                          </m:r>
                        </m:sub>
                      </m:sSub>
                    </m:den>
                  </m:f>
                </m:e>
              </m:d>
            </m:e>
            <m:sup>
              <m:r>
                <w:rPr>
                  <w:rFonts w:ascii="Cambria Math" w:hAnsi="Cambria Math"/>
                  <w:lang w:bidi="ta-IN"/>
                </w:rPr>
                <m:t>3</m:t>
              </m:r>
            </m:sup>
          </m:sSup>
          <m:sSup>
            <m:sSupPr>
              <m:ctrlPr>
                <w:rPr>
                  <w:rFonts w:ascii="Cambria Math" w:hAnsi="Cambria Math"/>
                  <w:i/>
                  <w:lang w:bidi="ta-IN"/>
                </w:rPr>
              </m:ctrlPr>
            </m:sSupPr>
            <m:e>
              <m:r>
                <w:rPr>
                  <w:rFonts w:ascii="Cambria Math" w:hAnsi="Cambria Math"/>
                  <w:lang w:bidi="ta-IN"/>
                </w:rPr>
                <m:t>e</m:t>
              </m:r>
            </m:e>
            <m:sup>
              <m:f>
                <m:fPr>
                  <m:ctrlPr>
                    <w:rPr>
                      <w:rFonts w:ascii="Cambria Math" w:hAnsi="Cambria Math"/>
                      <w:i/>
                      <w:lang w:bidi="ta-IN"/>
                    </w:rPr>
                  </m:ctrlPr>
                </m:fPr>
                <m:num>
                  <m:r>
                    <w:rPr>
                      <w:rFonts w:ascii="Cambria Math" w:hAnsi="Cambria Math"/>
                      <w:lang w:bidi="ta-IN"/>
                    </w:rPr>
                    <m:t>q</m:t>
                  </m:r>
                  <m:sSub>
                    <m:sSubPr>
                      <m:ctrlPr>
                        <w:rPr>
                          <w:rFonts w:ascii="Cambria Math" w:hAnsi="Cambria Math"/>
                          <w:i/>
                          <w:lang w:bidi="ta-IN"/>
                        </w:rPr>
                      </m:ctrlPr>
                    </m:sSubPr>
                    <m:e>
                      <m:r>
                        <w:rPr>
                          <w:rFonts w:ascii="Cambria Math" w:hAnsi="Cambria Math"/>
                          <w:lang w:bidi="ta-IN"/>
                        </w:rPr>
                        <m:t>E</m:t>
                      </m:r>
                    </m:e>
                    <m:sub>
                      <m:r>
                        <w:rPr>
                          <w:rFonts w:ascii="Cambria Math" w:hAnsi="Cambria Math"/>
                          <w:lang w:bidi="ta-IN"/>
                        </w:rPr>
                        <m:t>g</m:t>
                      </m:r>
                    </m:sub>
                  </m:sSub>
                  <m:d>
                    <m:dPr>
                      <m:ctrlPr>
                        <w:rPr>
                          <w:rFonts w:ascii="Cambria Math" w:hAnsi="Cambria Math"/>
                          <w:i/>
                          <w:lang w:bidi="ta-IN"/>
                        </w:rPr>
                      </m:ctrlPr>
                    </m:dPr>
                    <m:e>
                      <m:f>
                        <m:fPr>
                          <m:ctrlPr>
                            <w:rPr>
                              <w:rFonts w:ascii="Cambria Math" w:hAnsi="Cambria Math"/>
                              <w:i/>
                              <w:lang w:bidi="ta-IN"/>
                            </w:rPr>
                          </m:ctrlPr>
                        </m:fPr>
                        <m:num>
                          <m:r>
                            <w:rPr>
                              <w:rFonts w:ascii="Cambria Math" w:hAnsi="Cambria Math"/>
                              <w:lang w:bidi="ta-IN"/>
                            </w:rPr>
                            <m:t>1</m:t>
                          </m:r>
                        </m:num>
                        <m:den>
                          <m:sSub>
                            <m:sSubPr>
                              <m:ctrlPr>
                                <w:rPr>
                                  <w:rFonts w:ascii="Cambria Math" w:hAnsi="Cambria Math"/>
                                  <w:i/>
                                  <w:lang w:bidi="ta-IN"/>
                                </w:rPr>
                              </m:ctrlPr>
                            </m:sSubPr>
                            <m:e>
                              <m:r>
                                <w:rPr>
                                  <w:rFonts w:ascii="Cambria Math" w:hAnsi="Cambria Math"/>
                                  <w:lang w:bidi="ta-IN"/>
                                </w:rPr>
                                <m:t>T</m:t>
                              </m:r>
                            </m:e>
                            <m:sub>
                              <m:r>
                                <w:rPr>
                                  <w:rFonts w:ascii="Cambria Math" w:hAnsi="Cambria Math"/>
                                  <w:lang w:bidi="ta-IN"/>
                                </w:rPr>
                                <m:t>ref</m:t>
                              </m:r>
                            </m:sub>
                          </m:sSub>
                        </m:den>
                      </m:f>
                      <m:r>
                        <w:rPr>
                          <w:rFonts w:ascii="Cambria Math" w:hAnsi="Cambria Math"/>
                          <w:lang w:bidi="ta-IN"/>
                        </w:rPr>
                        <m:t>-</m:t>
                      </m:r>
                      <m:f>
                        <m:fPr>
                          <m:ctrlPr>
                            <w:rPr>
                              <w:rFonts w:ascii="Cambria Math" w:hAnsi="Cambria Math"/>
                              <w:i/>
                              <w:lang w:bidi="ta-IN"/>
                            </w:rPr>
                          </m:ctrlPr>
                        </m:fPr>
                        <m:num>
                          <m:r>
                            <w:rPr>
                              <w:rFonts w:ascii="Cambria Math" w:hAnsi="Cambria Math"/>
                              <w:lang w:bidi="ta-IN"/>
                            </w:rPr>
                            <m:t>1</m:t>
                          </m:r>
                        </m:num>
                        <m:den>
                          <m:sSub>
                            <m:sSubPr>
                              <m:ctrlPr>
                                <w:rPr>
                                  <w:rFonts w:ascii="Cambria Math" w:hAnsi="Cambria Math"/>
                                  <w:i/>
                                  <w:lang w:bidi="ta-IN"/>
                                </w:rPr>
                              </m:ctrlPr>
                            </m:sSubPr>
                            <m:e>
                              <m:r>
                                <w:rPr>
                                  <w:rFonts w:ascii="Cambria Math" w:hAnsi="Cambria Math"/>
                                  <w:lang w:bidi="ta-IN"/>
                                </w:rPr>
                                <m:t>T</m:t>
                              </m:r>
                            </m:e>
                            <m:sub>
                              <m:r>
                                <w:rPr>
                                  <w:rFonts w:ascii="Cambria Math" w:hAnsi="Cambria Math"/>
                                  <w:lang w:bidi="ta-IN"/>
                                </w:rPr>
                                <m:t>c</m:t>
                              </m:r>
                            </m:sub>
                          </m:sSub>
                        </m:den>
                      </m:f>
                    </m:e>
                  </m:d>
                </m:num>
                <m:den>
                  <m:r>
                    <w:rPr>
                      <w:rFonts w:ascii="Cambria Math" w:hAnsi="Cambria Math"/>
                      <w:lang w:bidi="ta-IN"/>
                    </w:rPr>
                    <m:t>kA</m:t>
                  </m:r>
                </m:den>
              </m:f>
            </m:sup>
          </m:sSup>
        </m:oMath>
      </m:oMathPara>
    </w:p>
    <w:p w14:paraId="66111701" w14:textId="5AB299E3" w:rsidR="00F9153A" w:rsidRPr="00107ADC" w:rsidRDefault="00F9153A" w:rsidP="00F9153A">
      <w:pPr>
        <w:rPr>
          <w:lang w:bidi="ta-IN"/>
        </w:rPr>
      </w:pPr>
      <m:oMathPara>
        <m:oMath>
          <m:r>
            <w:rPr>
              <w:rFonts w:ascii="Cambria Math" w:hAnsi="Cambria Math"/>
              <w:lang w:bidi="ta-IN"/>
            </w:rPr>
            <m:t xml:space="preserve">I= </m:t>
          </m:r>
          <m:sSub>
            <m:sSubPr>
              <m:ctrlPr>
                <w:rPr>
                  <w:rFonts w:ascii="Cambria Math" w:hAnsi="Cambria Math"/>
                  <w:i/>
                  <w:lang w:bidi="ta-IN"/>
                </w:rPr>
              </m:ctrlPr>
            </m:sSubPr>
            <m:e>
              <m:r>
                <w:rPr>
                  <w:rFonts w:ascii="Cambria Math" w:hAnsi="Cambria Math"/>
                  <w:lang w:bidi="ta-IN"/>
                </w:rPr>
                <m:t>N</m:t>
              </m:r>
            </m:e>
            <m:sub>
              <m:r>
                <w:rPr>
                  <w:rFonts w:ascii="Cambria Math" w:hAnsi="Cambria Math"/>
                  <w:lang w:bidi="ta-IN"/>
                </w:rPr>
                <m:t>p</m:t>
              </m:r>
            </m:sub>
          </m:sSub>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ph</m:t>
              </m:r>
            </m:sub>
          </m:sSub>
          <m:r>
            <w:rPr>
              <w:rFonts w:ascii="Cambria Math" w:hAnsi="Cambria Math"/>
              <w:lang w:bidi="ta-IN"/>
            </w:rPr>
            <m:t xml:space="preserve">- </m:t>
          </m:r>
          <m:sSub>
            <m:sSubPr>
              <m:ctrlPr>
                <w:rPr>
                  <w:rFonts w:ascii="Cambria Math" w:hAnsi="Cambria Math"/>
                  <w:i/>
                  <w:lang w:bidi="ta-IN"/>
                </w:rPr>
              </m:ctrlPr>
            </m:sSubPr>
            <m:e>
              <m:r>
                <w:rPr>
                  <w:rFonts w:ascii="Cambria Math" w:hAnsi="Cambria Math"/>
                  <w:lang w:bidi="ta-IN"/>
                </w:rPr>
                <m:t>N</m:t>
              </m:r>
            </m:e>
            <m:sub>
              <m:r>
                <w:rPr>
                  <w:rFonts w:ascii="Cambria Math" w:hAnsi="Cambria Math"/>
                  <w:lang w:bidi="ta-IN"/>
                </w:rPr>
                <m:t>p</m:t>
              </m:r>
            </m:sub>
          </m:sSub>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0</m:t>
              </m:r>
            </m:sub>
          </m:sSub>
          <m:sSup>
            <m:sSupPr>
              <m:ctrlPr>
                <w:rPr>
                  <w:rFonts w:ascii="Cambria Math" w:hAnsi="Cambria Math"/>
                  <w:i/>
                  <w:lang w:bidi="ta-IN"/>
                </w:rPr>
              </m:ctrlPr>
            </m:sSupPr>
            <m:e>
              <m:r>
                <w:rPr>
                  <w:rFonts w:ascii="Cambria Math" w:hAnsi="Cambria Math"/>
                  <w:lang w:bidi="ta-IN"/>
                </w:rPr>
                <m:t>e</m:t>
              </m:r>
            </m:e>
            <m:sup>
              <m:d>
                <m:dPr>
                  <m:ctrlPr>
                    <w:rPr>
                      <w:rFonts w:ascii="Cambria Math" w:hAnsi="Cambria Math"/>
                      <w:i/>
                      <w:lang w:bidi="ta-IN"/>
                    </w:rPr>
                  </m:ctrlPr>
                </m:dPr>
                <m:e>
                  <m:f>
                    <m:fPr>
                      <m:ctrlPr>
                        <w:rPr>
                          <w:rFonts w:ascii="Cambria Math" w:hAnsi="Cambria Math"/>
                          <w:i/>
                          <w:lang w:bidi="ta-IN"/>
                        </w:rPr>
                      </m:ctrlPr>
                    </m:fPr>
                    <m:num>
                      <m:r>
                        <w:rPr>
                          <w:rFonts w:ascii="Cambria Math" w:hAnsi="Cambria Math"/>
                          <w:lang w:bidi="ta-IN"/>
                        </w:rPr>
                        <m:t>q</m:t>
                      </m:r>
                      <m:sSub>
                        <m:sSubPr>
                          <m:ctrlPr>
                            <w:rPr>
                              <w:rFonts w:ascii="Cambria Math" w:hAnsi="Cambria Math"/>
                              <w:i/>
                              <w:lang w:bidi="ta-IN"/>
                            </w:rPr>
                          </m:ctrlPr>
                        </m:sSubPr>
                        <m:e>
                          <m:r>
                            <w:rPr>
                              <w:rFonts w:ascii="Cambria Math" w:hAnsi="Cambria Math"/>
                              <w:lang w:bidi="ta-IN"/>
                            </w:rPr>
                            <m:t>V</m:t>
                          </m:r>
                        </m:e>
                        <m:sub>
                          <m:r>
                            <w:rPr>
                              <w:rFonts w:ascii="Cambria Math" w:hAnsi="Cambria Math"/>
                              <w:lang w:bidi="ta-IN"/>
                            </w:rPr>
                            <m:t>pv</m:t>
                          </m:r>
                        </m:sub>
                      </m:sSub>
                      <m:r>
                        <w:rPr>
                          <w:rFonts w:ascii="Cambria Math" w:hAnsi="Cambria Math"/>
                          <w:lang w:bidi="ta-IN"/>
                        </w:rPr>
                        <m:t>+</m:t>
                      </m:r>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pv</m:t>
                          </m:r>
                        </m:sub>
                      </m:sSub>
                      <m:sSub>
                        <m:sSubPr>
                          <m:ctrlPr>
                            <w:rPr>
                              <w:rFonts w:ascii="Cambria Math" w:hAnsi="Cambria Math"/>
                              <w:i/>
                              <w:lang w:bidi="ta-IN"/>
                            </w:rPr>
                          </m:ctrlPr>
                        </m:sSubPr>
                        <m:e>
                          <m:r>
                            <w:rPr>
                              <w:rFonts w:ascii="Cambria Math" w:hAnsi="Cambria Math"/>
                              <w:lang w:bidi="ta-IN"/>
                            </w:rPr>
                            <m:t>R</m:t>
                          </m:r>
                        </m:e>
                        <m:sub>
                          <m:r>
                            <w:rPr>
                              <w:rFonts w:ascii="Cambria Math" w:hAnsi="Cambria Math"/>
                              <w:lang w:bidi="ta-IN"/>
                            </w:rPr>
                            <m:t>s</m:t>
                          </m:r>
                        </m:sub>
                      </m:sSub>
                    </m:num>
                    <m:den>
                      <m:sSub>
                        <m:sSubPr>
                          <m:ctrlPr>
                            <w:rPr>
                              <w:rFonts w:ascii="Cambria Math" w:hAnsi="Cambria Math"/>
                              <w:i/>
                              <w:lang w:bidi="ta-IN"/>
                            </w:rPr>
                          </m:ctrlPr>
                        </m:sSubPr>
                        <m:e>
                          <m:r>
                            <w:rPr>
                              <w:rFonts w:ascii="Cambria Math" w:hAnsi="Cambria Math"/>
                              <w:lang w:bidi="ta-IN"/>
                            </w:rPr>
                            <m:t>N</m:t>
                          </m:r>
                        </m:e>
                        <m:sub>
                          <m:r>
                            <w:rPr>
                              <w:rFonts w:ascii="Cambria Math" w:hAnsi="Cambria Math"/>
                              <w:lang w:bidi="ta-IN"/>
                            </w:rPr>
                            <m:t>s</m:t>
                          </m:r>
                        </m:sub>
                      </m:sSub>
                      <m:r>
                        <w:rPr>
                          <w:rFonts w:ascii="Cambria Math" w:hAnsi="Cambria Math"/>
                          <w:lang w:bidi="ta-IN"/>
                        </w:rPr>
                        <m:t>AkT</m:t>
                      </m:r>
                    </m:den>
                  </m:f>
                  <m:r>
                    <w:rPr>
                      <w:rFonts w:ascii="Cambria Math" w:hAnsi="Cambria Math"/>
                      <w:lang w:bidi="ta-IN"/>
                    </w:rPr>
                    <m:t xml:space="preserve">  - 1</m:t>
                  </m:r>
                </m:e>
              </m:d>
            </m:sup>
          </m:sSup>
          <m:r>
            <w:rPr>
              <w:rFonts w:ascii="Cambria Math" w:hAnsi="Cambria Math"/>
              <w:lang w:bidi="ta-IN"/>
            </w:rPr>
            <m:t>-</m:t>
          </m:r>
          <m:f>
            <m:fPr>
              <m:ctrlPr>
                <w:rPr>
                  <w:rFonts w:ascii="Cambria Math" w:hAnsi="Cambria Math"/>
                  <w:i/>
                  <w:lang w:bidi="ta-IN"/>
                </w:rPr>
              </m:ctrlPr>
            </m:fPr>
            <m:num>
              <m:r>
                <w:rPr>
                  <w:rFonts w:ascii="Cambria Math" w:hAnsi="Cambria Math"/>
                  <w:lang w:bidi="ta-IN"/>
                </w:rPr>
                <m:t>V+I</m:t>
              </m:r>
              <m:sSub>
                <m:sSubPr>
                  <m:ctrlPr>
                    <w:rPr>
                      <w:rFonts w:ascii="Cambria Math" w:hAnsi="Cambria Math"/>
                      <w:i/>
                      <w:lang w:bidi="ta-IN"/>
                    </w:rPr>
                  </m:ctrlPr>
                </m:sSubPr>
                <m:e>
                  <m:r>
                    <w:rPr>
                      <w:rFonts w:ascii="Cambria Math" w:hAnsi="Cambria Math"/>
                      <w:lang w:bidi="ta-IN"/>
                    </w:rPr>
                    <m:t>R</m:t>
                  </m:r>
                </m:e>
                <m:sub>
                  <m:r>
                    <w:rPr>
                      <w:rFonts w:ascii="Cambria Math" w:hAnsi="Cambria Math"/>
                      <w:lang w:bidi="ta-IN"/>
                    </w:rPr>
                    <m:t>s</m:t>
                  </m:r>
                </m:sub>
              </m:sSub>
            </m:num>
            <m:den>
              <m:sSub>
                <m:sSubPr>
                  <m:ctrlPr>
                    <w:rPr>
                      <w:rFonts w:ascii="Cambria Math" w:hAnsi="Cambria Math"/>
                      <w:i/>
                      <w:lang w:bidi="ta-IN"/>
                    </w:rPr>
                  </m:ctrlPr>
                </m:sSubPr>
                <m:e>
                  <m:r>
                    <w:rPr>
                      <w:rFonts w:ascii="Cambria Math" w:hAnsi="Cambria Math"/>
                      <w:lang w:bidi="ta-IN"/>
                    </w:rPr>
                    <m:t>R</m:t>
                  </m:r>
                </m:e>
                <m:sub>
                  <m:r>
                    <w:rPr>
                      <w:rFonts w:ascii="Cambria Math" w:hAnsi="Cambria Math"/>
                      <w:lang w:bidi="ta-IN"/>
                    </w:rPr>
                    <m:t>sh</m:t>
                  </m:r>
                </m:sub>
              </m:sSub>
            </m:den>
          </m:f>
        </m:oMath>
      </m:oMathPara>
    </w:p>
    <w:p w14:paraId="5CAF36B3" w14:textId="2530555D" w:rsidR="00D12A8E" w:rsidRDefault="00107ADC" w:rsidP="00D12A8E">
      <w:pPr>
        <w:rPr>
          <w:lang w:bidi="ta-IN"/>
        </w:rPr>
      </w:pPr>
      <w:r>
        <w:rPr>
          <w:lang w:bidi="ta-IN"/>
        </w:rPr>
        <w:t xml:space="preserve">A single photovoltaic cell generates 0.6 V and a module contains 36 such cells connected in series to generate 21.6 V.  In layman terms, the tilt angle of the </w:t>
      </w:r>
      <w:r w:rsidR="0052527E">
        <w:rPr>
          <w:lang w:bidi="ta-IN"/>
        </w:rPr>
        <w:t xml:space="preserve">photovoltaics is the latitude of the location where the panel is installed. This note can be </w:t>
      </w:r>
      <w:r w:rsidR="00D12A8E">
        <w:rPr>
          <w:lang w:bidi="ta-IN"/>
        </w:rPr>
        <w:t>elaborated</w:t>
      </w:r>
      <w:r w:rsidR="0052527E">
        <w:rPr>
          <w:lang w:bidi="ta-IN"/>
        </w:rPr>
        <w:t xml:space="preserve"> as, </w:t>
      </w:r>
      <w:r w:rsidR="00D12A8E">
        <w:rPr>
          <w:lang w:bidi="ta-IN"/>
        </w:rPr>
        <w:t xml:space="preserve">Latitude angle + 15 (winter tilt) / Latitude angle – 15 (summer tilt). Other way to calculate tilt angle would be (latitude angle * 0.9) + 29 (winter tilt), this steeper tilt enables the panels to tap into more energy during the midday of short winter days. (Latitude angle *0.9) -23.5 (summer tilt) and latitude angle -2.5 (spring/ autumn tilts), these angles are highly helpful when the panels are mounted to a </w:t>
      </w:r>
      <w:r w:rsidR="0061011B">
        <w:rPr>
          <w:lang w:bidi="ta-IN"/>
        </w:rPr>
        <w:t>stand/ post rather than roof of the building. All the solar panels must be north facing in Australia to tap highest amount of energy. The tilt angle matters in the power generation because the irradiance/ insolation depends the incident angle of the light energy from the source.</w:t>
      </w:r>
      <w:r w:rsidR="00CB1E80">
        <w:rPr>
          <w:lang w:bidi="ta-IN"/>
        </w:rPr>
        <w:t xml:space="preserve"> </w:t>
      </w:r>
    </w:p>
    <w:p w14:paraId="0D0306BF" w14:textId="04AB25F9" w:rsidR="00123F40" w:rsidRPr="00123F40" w:rsidRDefault="00CB1E80" w:rsidP="00123F40">
      <w:pPr>
        <w:rPr>
          <w:lang w:bidi="ta-IN"/>
        </w:rPr>
      </w:pPr>
      <m:oMathPara>
        <m:oMath>
          <m:sSub>
            <m:sSubPr>
              <m:ctrlPr>
                <w:rPr>
                  <w:rFonts w:ascii="Cambria Math" w:hAnsi="Cambria Math"/>
                  <w:i/>
                  <w:lang w:bidi="ta-IN"/>
                </w:rPr>
              </m:ctrlPr>
            </m:sSubPr>
            <m:e>
              <m:r>
                <w:rPr>
                  <w:rFonts w:ascii="Cambria Math" w:hAnsi="Cambria Math"/>
                  <w:lang w:bidi="ta-IN"/>
                </w:rPr>
                <m:t>H</m:t>
              </m:r>
            </m:e>
            <m:sub>
              <m:r>
                <w:rPr>
                  <w:rFonts w:ascii="Cambria Math" w:hAnsi="Cambria Math"/>
                  <w:lang w:bidi="ta-IN"/>
                </w:rPr>
                <m:t>0</m:t>
              </m:r>
              <m:r>
                <w:rPr>
                  <w:rFonts w:ascii="Cambria Math" w:hAnsi="Cambria Math"/>
                  <w:lang w:bidi="ta-IN"/>
                </w:rPr>
                <m:t>h</m:t>
              </m:r>
            </m:sub>
          </m:sSub>
          <m:r>
            <w:rPr>
              <w:rFonts w:ascii="Cambria Math" w:hAnsi="Cambria Math"/>
              <w:lang w:bidi="ta-IN"/>
            </w:rPr>
            <m:t>=</m:t>
          </m:r>
          <m:f>
            <m:fPr>
              <m:ctrlPr>
                <w:rPr>
                  <w:rFonts w:ascii="Cambria Math" w:hAnsi="Cambria Math"/>
                  <w:i/>
                  <w:lang w:bidi="ta-IN"/>
                </w:rPr>
              </m:ctrlPr>
            </m:fPr>
            <m:num>
              <m:r>
                <w:rPr>
                  <w:rFonts w:ascii="Cambria Math" w:hAnsi="Cambria Math"/>
                  <w:lang w:bidi="ta-IN"/>
                </w:rPr>
                <m:t>24</m:t>
              </m:r>
            </m:num>
            <m:den>
              <m:r>
                <w:rPr>
                  <w:rFonts w:ascii="Cambria Math" w:hAnsi="Cambria Math"/>
                  <w:lang w:bidi="ta-IN"/>
                </w:rPr>
                <m:t>π</m:t>
              </m:r>
            </m:den>
          </m:f>
          <m:r>
            <w:rPr>
              <w:rFonts w:ascii="Cambria Math" w:hAnsi="Cambria Math"/>
              <w:lang w:bidi="ta-IN"/>
            </w:rPr>
            <m:t xml:space="preserve"> </m:t>
          </m:r>
          <m:sSub>
            <m:sSubPr>
              <m:ctrlPr>
                <w:rPr>
                  <w:rFonts w:ascii="Cambria Math" w:hAnsi="Cambria Math"/>
                  <w:i/>
                  <w:lang w:bidi="ta-IN"/>
                </w:rPr>
              </m:ctrlPr>
            </m:sSubPr>
            <m:e>
              <m:r>
                <w:rPr>
                  <w:rFonts w:ascii="Cambria Math" w:hAnsi="Cambria Math"/>
                  <w:lang w:bidi="ta-IN"/>
                </w:rPr>
                <m:t>I</m:t>
              </m:r>
            </m:e>
            <m:sub>
              <m:r>
                <w:rPr>
                  <w:rFonts w:ascii="Cambria Math" w:hAnsi="Cambria Math"/>
                  <w:lang w:bidi="ta-IN"/>
                </w:rPr>
                <m:t>sc</m:t>
              </m:r>
            </m:sub>
          </m:sSub>
          <m:r>
            <w:rPr>
              <w:rFonts w:ascii="Cambria Math" w:hAnsi="Cambria Math"/>
              <w:lang w:bidi="ta-IN"/>
            </w:rPr>
            <m:t xml:space="preserve"> 1+0.034</m:t>
          </m:r>
          <m:func>
            <m:funcPr>
              <m:ctrlPr>
                <w:rPr>
                  <w:rFonts w:ascii="Cambria Math" w:hAnsi="Cambria Math"/>
                  <w:i/>
                  <w:lang w:bidi="ta-IN"/>
                </w:rPr>
              </m:ctrlPr>
            </m:funcPr>
            <m:fName>
              <m:r>
                <m:rPr>
                  <m:sty m:val="p"/>
                </m:rPr>
                <w:rPr>
                  <w:rFonts w:ascii="Cambria Math" w:hAnsi="Cambria Math"/>
                  <w:lang w:bidi="ta-IN"/>
                </w:rPr>
                <m:t>cos</m:t>
              </m:r>
            </m:fName>
            <m:e>
              <m:f>
                <m:fPr>
                  <m:ctrlPr>
                    <w:rPr>
                      <w:rFonts w:ascii="Cambria Math" w:hAnsi="Cambria Math"/>
                      <w:i/>
                      <w:lang w:bidi="ta-IN"/>
                    </w:rPr>
                  </m:ctrlPr>
                </m:fPr>
                <m:num>
                  <m:r>
                    <w:rPr>
                      <w:rFonts w:ascii="Cambria Math" w:hAnsi="Cambria Math"/>
                      <w:lang w:bidi="ta-IN"/>
                    </w:rPr>
                    <m:t>2πn</m:t>
                  </m:r>
                </m:num>
                <m:den>
                  <m:r>
                    <w:rPr>
                      <w:rFonts w:ascii="Cambria Math" w:hAnsi="Cambria Math"/>
                      <w:lang w:bidi="ta-IN"/>
                    </w:rPr>
                    <m:t>365.25</m:t>
                  </m:r>
                </m:den>
              </m:f>
            </m:e>
          </m:func>
          <m:func>
            <m:funcPr>
              <m:ctrlPr>
                <w:rPr>
                  <w:rFonts w:ascii="Cambria Math" w:hAnsi="Cambria Math"/>
                  <w:i/>
                  <w:lang w:bidi="ta-IN"/>
                </w:rPr>
              </m:ctrlPr>
            </m:funcPr>
            <m:fName>
              <m:r>
                <m:rPr>
                  <m:sty m:val="p"/>
                </m:rPr>
                <w:rPr>
                  <w:rFonts w:ascii="Cambria Math" w:hAnsi="Cambria Math"/>
                  <w:lang w:bidi="ta-IN"/>
                </w:rPr>
                <m:t>cos</m:t>
              </m:r>
            </m:fName>
            <m:e>
              <m:r>
                <w:rPr>
                  <w:rFonts w:ascii="Cambria Math" w:hAnsi="Cambria Math"/>
                  <w:lang w:bidi="ta-IN"/>
                </w:rPr>
                <m:t>φ</m:t>
              </m:r>
            </m:e>
          </m:func>
          <m:func>
            <m:funcPr>
              <m:ctrlPr>
                <w:rPr>
                  <w:rFonts w:ascii="Cambria Math" w:hAnsi="Cambria Math"/>
                  <w:i/>
                  <w:lang w:bidi="ta-IN"/>
                </w:rPr>
              </m:ctrlPr>
            </m:funcPr>
            <m:fName>
              <m:r>
                <m:rPr>
                  <m:sty m:val="p"/>
                </m:rPr>
                <w:rPr>
                  <w:rFonts w:ascii="Cambria Math" w:hAnsi="Cambria Math"/>
                  <w:lang w:bidi="ta-IN"/>
                </w:rPr>
                <m:t>cos</m:t>
              </m:r>
            </m:fName>
            <m:e>
              <m:r>
                <w:rPr>
                  <w:rFonts w:ascii="Cambria Math" w:hAnsi="Cambria Math"/>
                  <w:lang w:bidi="ta-IN"/>
                </w:rPr>
                <m:t>δ</m:t>
              </m:r>
            </m:e>
          </m:func>
          <m:func>
            <m:funcPr>
              <m:ctrlPr>
                <w:rPr>
                  <w:rFonts w:ascii="Cambria Math" w:hAnsi="Cambria Math"/>
                  <w:i/>
                  <w:lang w:bidi="ta-IN"/>
                </w:rPr>
              </m:ctrlPr>
            </m:funcPr>
            <m:fName>
              <m:r>
                <m:rPr>
                  <m:sty m:val="p"/>
                </m:rPr>
                <w:rPr>
                  <w:rFonts w:ascii="Cambria Math" w:hAnsi="Cambria Math"/>
                  <w:lang w:bidi="ta-IN"/>
                </w:rPr>
                <m:t>sin</m:t>
              </m:r>
            </m:fName>
            <m:e>
              <m:sSub>
                <m:sSubPr>
                  <m:ctrlPr>
                    <w:rPr>
                      <w:rFonts w:ascii="Cambria Math" w:hAnsi="Cambria Math"/>
                      <w:i/>
                      <w:lang w:bidi="ta-IN"/>
                    </w:rPr>
                  </m:ctrlPr>
                </m:sSubPr>
                <m:e>
                  <m:r>
                    <w:rPr>
                      <w:rFonts w:ascii="Cambria Math" w:hAnsi="Cambria Math"/>
                      <w:lang w:bidi="ta-IN"/>
                    </w:rPr>
                    <m:t>ω</m:t>
                  </m:r>
                </m:e>
                <m:sub>
                  <m:r>
                    <w:rPr>
                      <w:rFonts w:ascii="Cambria Math" w:hAnsi="Cambria Math"/>
                      <w:lang w:bidi="ta-IN"/>
                    </w:rPr>
                    <m:t>s</m:t>
                  </m:r>
                </m:sub>
              </m:sSub>
            </m:e>
          </m:func>
          <m:r>
            <w:rPr>
              <w:rFonts w:ascii="Cambria Math" w:hAnsi="Cambria Math"/>
              <w:lang w:bidi="ta-IN"/>
            </w:rPr>
            <m:t>+</m:t>
          </m:r>
          <m:func>
            <m:funcPr>
              <m:ctrlPr>
                <w:rPr>
                  <w:rFonts w:ascii="Cambria Math" w:hAnsi="Cambria Math"/>
                  <w:i/>
                  <w:lang w:bidi="ta-IN"/>
                </w:rPr>
              </m:ctrlPr>
            </m:funcPr>
            <m:fName>
              <m:r>
                <m:rPr>
                  <m:sty m:val="p"/>
                </m:rPr>
                <w:rPr>
                  <w:rFonts w:ascii="Cambria Math" w:hAnsi="Cambria Math"/>
                  <w:lang w:bidi="ta-IN"/>
                </w:rPr>
                <m:t>sin</m:t>
              </m:r>
            </m:fName>
            <m:e>
              <m:r>
                <w:rPr>
                  <w:rFonts w:ascii="Cambria Math" w:hAnsi="Cambria Math"/>
                  <w:lang w:bidi="ta-IN"/>
                </w:rPr>
                <m:t>φ</m:t>
              </m:r>
            </m:e>
          </m:func>
          <m:func>
            <m:funcPr>
              <m:ctrlPr>
                <w:rPr>
                  <w:rFonts w:ascii="Cambria Math" w:hAnsi="Cambria Math"/>
                  <w:i/>
                  <w:lang w:bidi="ta-IN"/>
                </w:rPr>
              </m:ctrlPr>
            </m:funcPr>
            <m:fName>
              <m:r>
                <m:rPr>
                  <m:sty m:val="p"/>
                </m:rPr>
                <w:rPr>
                  <w:rFonts w:ascii="Cambria Math" w:hAnsi="Cambria Math"/>
                  <w:lang w:bidi="ta-IN"/>
                </w:rPr>
                <m:t>sin</m:t>
              </m:r>
            </m:fName>
            <m:e>
              <m:r>
                <w:rPr>
                  <w:rFonts w:ascii="Cambria Math" w:hAnsi="Cambria Math"/>
                  <w:lang w:bidi="ta-IN"/>
                </w:rPr>
                <m:t>δ</m:t>
              </m:r>
            </m:e>
          </m:func>
          <m:r>
            <w:rPr>
              <w:rFonts w:ascii="Cambria Math" w:hAnsi="Cambria Math"/>
              <w:lang w:bidi="ta-IN"/>
            </w:rPr>
            <w:br/>
          </m:r>
        </m:oMath>
      </m:oMathPara>
      <w:r w:rsidR="00123F40">
        <w:rPr>
          <w:lang w:bidi="ta-IN"/>
        </w:rPr>
        <w:t>The above equation</w:t>
      </w:r>
      <w:r w:rsidR="00BC369A">
        <w:rPr>
          <w:lang w:bidi="ta-IN"/>
        </w:rPr>
        <w:t xml:space="preserve"> </w:t>
      </w:r>
      <w:r w:rsidR="00BC369A">
        <w:rPr>
          <w:lang w:bidi="ta-IN"/>
        </w:rPr>
        <w:fldChar w:fldCharType="begin">
          <w:fldData xml:space="preserve">PEVuZE5vdGU+PENpdGU+PEF1dGhvcj5UYWVob25nIFN1bmc8L0F1dGhvcj48WWVhcj4yMDE1PC9Z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</w:fldData>
        </w:fldChar>
      </w:r>
      <w:r w:rsidR="00952AB9">
        <w:rPr>
          <w:lang w:bidi="ta-IN"/>
        </w:rPr>
        <w:instrText xml:space="preserve"> ADDIN EN.CITE </w:instrText>
      </w:r>
      <w:r w:rsidR="00952AB9">
        <w:rPr>
          <w:lang w:bidi="ta-IN"/>
        </w:rPr>
        <w:fldChar w:fldCharType="begin">
          <w:fldData xml:space="preserve">PEVuZE5vdGU+PENpdGU+PEF1dGhvcj5UYWVob25nIFN1bmc8L0F1dGhvcj48WWVhcj4yMDE1PC9Z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</w:fldData>
        </w:fldChar>
      </w:r>
      <w:r w:rsidR="00952AB9">
        <w:rPr>
          <w:lang w:bidi="ta-IN"/>
        </w:rPr>
        <w:instrText xml:space="preserve"> ADDIN EN.CITE.DATA </w:instrText>
      </w:r>
      <w:r w:rsidR="00952AB9">
        <w:rPr>
          <w:lang w:bidi="ta-IN"/>
        </w:rPr>
      </w:r>
      <w:r w:rsidR="00952AB9">
        <w:rPr>
          <w:lang w:bidi="ta-IN"/>
        </w:rPr>
        <w:fldChar w:fldCharType="end"/>
      </w:r>
      <w:r w:rsidR="00BC369A">
        <w:rPr>
          <w:lang w:bidi="ta-IN"/>
        </w:rPr>
        <w:fldChar w:fldCharType="separate"/>
      </w:r>
      <w:r w:rsidR="00952AB9">
        <w:rPr>
          <w:noProof/>
          <w:lang w:bidi="ta-IN"/>
        </w:rPr>
        <w:t>[1-3]</w:t>
      </w:r>
      <w:r w:rsidR="00BC369A">
        <w:rPr>
          <w:lang w:bidi="ta-IN"/>
        </w:rPr>
        <w:fldChar w:fldCharType="end"/>
      </w:r>
      <w:r w:rsidR="00123F40">
        <w:rPr>
          <w:lang w:bidi="ta-IN"/>
        </w:rPr>
        <w:t xml:space="preserve"> gives the amount of energy in Whm</w:t>
      </w:r>
      <w:r w:rsidR="00123F40">
        <w:rPr>
          <w:vertAlign w:val="superscript"/>
          <w:lang w:bidi="ta-IN"/>
        </w:rPr>
        <w:t xml:space="preserve">-2 </w:t>
      </w:r>
      <w:r w:rsidR="00123F40">
        <w:rPr>
          <w:lang w:bidi="ta-IN"/>
        </w:rPr>
        <w:t xml:space="preserve">on the horizontal earth surface at a </w:t>
      </w:r>
      <w:r w:rsidR="009F248E">
        <w:rPr>
          <w:lang w:bidi="ta-IN"/>
        </w:rPr>
        <w:t>latitude</w:t>
      </w:r>
      <w:r w:rsidR="00123F40">
        <w:rPr>
          <w:lang w:bidi="ta-IN"/>
        </w:rPr>
        <w:t>.</w:t>
      </w:r>
    </w:p>
    <w:p w14:paraId="450AC9EE" w14:textId="30BFEA8B" w:rsidR="00123F40" w:rsidRDefault="00123F40" w:rsidP="00123F40">
      <w:pPr>
        <w:rPr>
          <w:lang w:bidi="ta-IN"/>
        </w:rPr>
      </w:pPr>
      <m:oMathPara>
        <m:oMath>
          <m:func>
            <m:funcPr>
              <m:ctrlPr>
                <w:rPr>
                  <w:rFonts w:ascii="Cambria Math" w:hAnsi="Cambria Math"/>
                  <w:i/>
                  <w:lang w:bidi="ta-IN"/>
                </w:rPr>
              </m:ctrlPr>
            </m:funcPr>
            <m:fName>
              <m:r>
                <m:rPr>
                  <m:sty m:val="p"/>
                </m:rPr>
                <w:rPr>
                  <w:rFonts w:ascii="Cambria Math" w:hAnsi="Cambria Math"/>
                  <w:lang w:bidi="ta-IN"/>
                </w:rPr>
                <m:t>cos</m:t>
              </m:r>
            </m:fName>
            <m:e>
              <m:sSub>
                <m:sSubPr>
                  <m:ctrlPr>
                    <w:rPr>
                      <w:rFonts w:ascii="Cambria Math" w:hAnsi="Cambria Math"/>
                      <w:i/>
                      <w:lang w:bidi="ta-IN"/>
                    </w:rPr>
                  </m:ctrlPr>
                </m:sSubPr>
                <m:e>
                  <m:r>
                    <w:rPr>
                      <w:rFonts w:ascii="Cambria Math" w:hAnsi="Cambria Math"/>
                      <w:lang w:bidi="ta-IN"/>
                    </w:rPr>
                    <m:t>ω</m:t>
                  </m:r>
                </m:e>
                <m:sub>
                  <m:r>
                    <w:rPr>
                      <w:rFonts w:ascii="Cambria Math" w:hAnsi="Cambria Math"/>
                      <w:lang w:bidi="ta-IN"/>
                    </w:rPr>
                    <m:t>s</m:t>
                  </m:r>
                </m:sub>
              </m:sSub>
            </m:e>
          </m:func>
          <m:r>
            <w:rPr>
              <w:rFonts w:ascii="Cambria Math" w:hAnsi="Cambria Math"/>
              <w:lang w:bidi="ta-IN"/>
            </w:rPr>
            <m:t>= -</m:t>
          </m:r>
          <m:func>
            <m:funcPr>
              <m:ctrlPr>
                <w:rPr>
                  <w:rFonts w:ascii="Cambria Math" w:hAnsi="Cambria Math"/>
                  <w:i/>
                  <w:lang w:bidi="ta-IN"/>
                </w:rPr>
              </m:ctrlPr>
            </m:funcPr>
            <m:fName>
              <m:r>
                <m:rPr>
                  <m:sty m:val="p"/>
                </m:rPr>
                <w:rPr>
                  <w:rFonts w:ascii="Cambria Math" w:hAnsi="Cambria Math"/>
                  <w:lang w:bidi="ta-IN"/>
                </w:rPr>
                <m:t>tan</m:t>
              </m:r>
            </m:fName>
            <m:e>
              <m:r>
                <w:rPr>
                  <w:rFonts w:ascii="Cambria Math" w:hAnsi="Cambria Math"/>
                  <w:lang w:bidi="ta-IN"/>
                </w:rPr>
                <m:t>δ</m:t>
              </m:r>
            </m:e>
          </m:func>
          <m:func>
            <m:funcPr>
              <m:ctrlPr>
                <w:rPr>
                  <w:rFonts w:ascii="Cambria Math" w:hAnsi="Cambria Math"/>
                  <w:i/>
                  <w:lang w:bidi="ta-IN"/>
                </w:rPr>
              </m:ctrlPr>
            </m:funcPr>
            <m:fName>
              <m:r>
                <m:rPr>
                  <m:sty m:val="p"/>
                </m:rPr>
                <w:rPr>
                  <w:rFonts w:ascii="Cambria Math" w:hAnsi="Cambria Math"/>
                  <w:lang w:bidi="ta-IN"/>
                </w:rPr>
                <m:t>tan</m:t>
              </m:r>
            </m:fName>
            <m:e>
              <m:r>
                <w:rPr>
                  <w:rFonts w:ascii="Cambria Math" w:hAnsi="Cambria Math"/>
                  <w:lang w:bidi="ta-IN"/>
                </w:rPr>
                <m:t>φ</m:t>
              </m:r>
            </m:e>
          </m:func>
          <m:r>
            <w:rPr>
              <w:rFonts w:ascii="Cambria Math" w:hAnsi="Cambria Math"/>
              <w:lang w:bidi="ta-IN"/>
            </w:rPr>
            <w:br/>
          </m:r>
        </m:oMath>
      </m:oMathPara>
      <m:oMath>
        <m:r>
          <w:rPr>
            <w:rFonts w:ascii="Cambria Math" w:hAnsi="Cambria Math"/>
            <w:lang w:bidi="ta-IN"/>
          </w:rPr>
          <m:t>φ-observe</m:t>
        </m:r>
        <m:sSup>
          <m:sSupPr>
            <m:ctrlPr>
              <w:rPr>
                <w:rFonts w:ascii="Cambria Math" w:hAnsi="Cambria Math"/>
                <w:i/>
                <w:lang w:bidi="ta-IN"/>
              </w:rPr>
            </m:ctrlPr>
          </m:sSupPr>
          <m:e>
            <m:r>
              <w:rPr>
                <w:rFonts w:ascii="Cambria Math" w:hAnsi="Cambria Math"/>
                <w:lang w:bidi="ta-IN"/>
              </w:rPr>
              <m:t>r</m:t>
            </m:r>
          </m:e>
          <m:sup>
            <m:r>
              <w:rPr>
                <w:rFonts w:ascii="Cambria Math" w:hAnsi="Cambria Math"/>
                <w:lang w:bidi="ta-IN"/>
              </w:rPr>
              <m:t>'</m:t>
            </m:r>
          </m:sup>
        </m:sSup>
        <m:r>
          <w:rPr>
            <w:rFonts w:ascii="Cambria Math" w:hAnsi="Cambria Math"/>
            <w:lang w:bidi="ta-IN"/>
          </w:rPr>
          <m:t>s latitude ; δ-declination angle</m:t>
        </m:r>
      </m:oMath>
      <w:r>
        <w:rPr>
          <w:lang w:bidi="ta-IN"/>
        </w:rPr>
        <w:t xml:space="preserve"> </w:t>
      </w:r>
    </w:p>
    <w:p w14:paraId="3C156D1A" w14:textId="429F6AC6" w:rsidR="00123F40" w:rsidRPr="00123F40" w:rsidRDefault="009F248E" w:rsidP="00D12A8E">
      <w:pPr>
        <w:rPr>
          <w:lang w:bidi="ta-IN"/>
        </w:rPr>
      </w:pPr>
      <w:r>
        <w:rPr>
          <w:lang w:bidi="ta-IN"/>
        </w:rPr>
        <w:t>The H</w:t>
      </w:r>
      <w:r>
        <w:rPr>
          <w:vertAlign w:val="subscript"/>
          <w:lang w:bidi="ta-IN"/>
        </w:rPr>
        <w:t>0h</w:t>
      </w:r>
      <w:r>
        <w:rPr>
          <w:lang w:bidi="ta-IN"/>
        </w:rPr>
        <w:t xml:space="preserve"> equation gives the energy that incidents on earth on any day in 1</w:t>
      </w:r>
      <w:r w:rsidR="000D088E">
        <w:rPr>
          <w:lang w:bidi="ta-IN"/>
        </w:rPr>
        <w:t>m</w:t>
      </w:r>
      <w:r w:rsidR="000D088E">
        <w:rPr>
          <w:vertAlign w:val="superscript"/>
          <w:lang w:bidi="ta-IN"/>
        </w:rPr>
        <w:t>2</w:t>
      </w:r>
      <w:r w:rsidR="000D088E">
        <w:rPr>
          <w:lang w:bidi="ta-IN"/>
        </w:rPr>
        <w:t>, from which the irradiance can be calculated and fed into the model including temperature, to get the graph of maximum power generated on any given day.</w:t>
      </w:r>
    </w:p>
    <w:p w14:paraId="55C9227E" w14:textId="7F19CE29" w:rsidR="0087374B" w:rsidRPr="0087374B" w:rsidRDefault="000D088E" w:rsidP="0087374B">
      <w:pPr>
        <w:pStyle w:val="heading1"/>
        <w:rPr>
          <w:rStyle w:val="heading30"/>
          <w:b/>
          <w:bCs w:val="0"/>
        </w:rPr>
      </w:pPr>
      <w:bookmarkStart w:id="3" w:name="_Toc526445546"/>
      <w:r>
        <w:rPr>
          <w:rStyle w:val="heading30"/>
          <w:b/>
          <w:bCs w:val="0"/>
        </w:rPr>
        <w:lastRenderedPageBreak/>
        <w:t>Instantaneous power generation on equinox in Canberra</w:t>
      </w:r>
      <w:bookmarkEnd w:id="3"/>
    </w:p>
    <w:p w14:paraId="7F84095F" w14:textId="10A92DAF" w:rsidR="00DE0A53" w:rsidRDefault="00CD7C51" w:rsidP="006F26A9">
      <w:pPr>
        <w:ind w:left="340"/>
      </w:pPr>
      <w:r>
        <w:t xml:space="preserve">In Fig 1, the plot describes the hourly power generation throughout the equinox. </w:t>
      </w:r>
      <w:r w:rsidR="00AE4A45">
        <w:t>Fig 2</w:t>
      </w:r>
      <w:r>
        <w:t xml:space="preserve"> </w:t>
      </w:r>
      <w:r w:rsidR="005607D4">
        <w:t>(from Simulink model</w:t>
      </w:r>
      <w:r w:rsidR="005C71ED">
        <w:t xml:space="preserve">) </w:t>
      </w:r>
      <w:r>
        <w:t>clearly signifies the efficiency of the system which is around 13%</w:t>
      </w:r>
      <w:r w:rsidR="000538CB">
        <w:t xml:space="preserve"> (maximum power point)</w:t>
      </w:r>
      <w:r>
        <w:t xml:space="preserve"> for the whole day of power generation</w:t>
      </w:r>
      <w:r w:rsidR="00AE4A45">
        <w:t xml:space="preserve"> (1m</w:t>
      </w:r>
      <w:r w:rsidR="00AE4A45">
        <w:rPr>
          <w:vertAlign w:val="superscript"/>
        </w:rPr>
        <w:t>2</w:t>
      </w:r>
      <w:r w:rsidR="00AE4A45">
        <w:t xml:space="preserve"> panel)</w:t>
      </w:r>
      <w:r>
        <w:t xml:space="preserve"> </w:t>
      </w:r>
    </w:p>
    <w:p w14:paraId="0FFDC839" w14:textId="58B79F30" w:rsidR="00DF1652" w:rsidRDefault="00952410" w:rsidP="00AE4A45">
      <w:pPr>
        <w:keepNext/>
        <w:jc w:val="center"/>
      </w:pPr>
      <w:r>
        <w:rPr>
          <w:noProof/>
        </w:rPr>
        <w:drawing>
          <wp:inline distT="0" distB="0" distL="0" distR="0" wp14:anchorId="1762D2B3" wp14:editId="146EEA70">
            <wp:extent cx="4392930" cy="243141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930" cy="2431415"/>
                    </a:xfrm>
                    <a:prstGeom prst="rect">
                      <a:avLst/>
                    </a:prstGeom>
                  </pic:spPr>
                </pic:pic>
              </a:graphicData>
            </a:graphic>
          </wp:inline>
        </w:drawing>
      </w:r>
    </w:p>
    <w:p w14:paraId="4EF1BF0D" w14:textId="54D72427" w:rsidR="00DE0A53" w:rsidRDefault="00DF1652" w:rsidP="00DF1652">
      <w:pPr>
        <w:pStyle w:val="Caption"/>
        <w:jc w:val="center"/>
      </w:pPr>
      <w:bookmarkStart w:id="4" w:name="_Toc515792314"/>
      <w:bookmarkStart w:id="5" w:name="_Toc526446132"/>
      <w:r>
        <w:t xml:space="preserve">Fig </w:t>
      </w:r>
      <w:r w:rsidR="00C168B9">
        <w:rPr>
          <w:noProof/>
        </w:rPr>
        <w:t>1</w:t>
      </w:r>
      <w:r w:rsidR="00CD7C51">
        <w:rPr>
          <w:noProof/>
        </w:rPr>
        <w:t xml:space="preserve"> Hourly</w:t>
      </w:r>
      <w:r>
        <w:t xml:space="preserve"> </w:t>
      </w:r>
      <w:bookmarkEnd w:id="4"/>
      <w:r w:rsidR="000D088E">
        <w:t>P</w:t>
      </w:r>
      <w:r w:rsidR="00CD7C51">
        <w:t>ower</w:t>
      </w:r>
      <w:r w:rsidR="000D088E">
        <w:t xml:space="preserve"> graph on equinox</w:t>
      </w:r>
      <w:bookmarkEnd w:id="5"/>
    </w:p>
    <w:p w14:paraId="1B4B7A14" w14:textId="508684BD" w:rsidR="00DE0A53" w:rsidRDefault="005945B0" w:rsidP="00AE4A45">
      <w:pPr>
        <w:jc w:val="center"/>
      </w:pPr>
      <w:r w:rsidRPr="005945B0">
        <w:drawing>
          <wp:inline distT="0" distB="0" distL="0" distR="0" wp14:anchorId="1EA3A6F6" wp14:editId="67333D91">
            <wp:extent cx="4392930" cy="2628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930" cy="2628900"/>
                    </a:xfrm>
                    <a:prstGeom prst="rect">
                      <a:avLst/>
                    </a:prstGeom>
                  </pic:spPr>
                </pic:pic>
              </a:graphicData>
            </a:graphic>
          </wp:inline>
        </w:drawing>
      </w:r>
    </w:p>
    <w:p w14:paraId="18D45583" w14:textId="5DDD8DC0" w:rsidR="00CD7C51" w:rsidRDefault="00CD7C51" w:rsidP="00CD7C51">
      <w:pPr>
        <w:pStyle w:val="Caption"/>
        <w:jc w:val="center"/>
      </w:pPr>
      <w:r>
        <w:t>Fig 2</w:t>
      </w:r>
      <w:r>
        <w:rPr>
          <w:noProof/>
        </w:rPr>
        <w:t xml:space="preserve"> Overall</w:t>
      </w:r>
      <w:r>
        <w:t xml:space="preserve"> Power generation</w:t>
      </w:r>
    </w:p>
    <w:p w14:paraId="49D6C831" w14:textId="18A0B35B" w:rsidR="00CA5814" w:rsidRDefault="00AE4A45" w:rsidP="000326C7">
      <w:pPr>
        <w:pStyle w:val="heading1"/>
        <w:rPr>
          <w:lang w:bidi="ta-IN"/>
        </w:rPr>
      </w:pPr>
      <w:bookmarkStart w:id="6" w:name="_Toc526445547"/>
      <w:r>
        <w:rPr>
          <w:lang w:bidi="ta-IN"/>
        </w:rPr>
        <w:lastRenderedPageBreak/>
        <w:t>Energy generated on Equinox</w:t>
      </w:r>
      <w:bookmarkEnd w:id="6"/>
    </w:p>
    <w:p w14:paraId="680D609B" w14:textId="33CF18CA" w:rsidR="00AE4A45" w:rsidRDefault="00AE4A45" w:rsidP="00AE4A45">
      <w:pPr>
        <w:ind w:left="340"/>
        <w:rPr>
          <w:lang w:bidi="ta-IN"/>
        </w:rPr>
      </w:pPr>
      <w:r>
        <w:rPr>
          <w:lang w:bidi="ta-IN"/>
        </w:rPr>
        <w:t>Energy generated on equinox is given by total power * total time of power generation.</w:t>
      </w:r>
    </w:p>
    <w:p w14:paraId="31DE44F0" w14:textId="1E87B994" w:rsidR="00AE4A45" w:rsidRDefault="00AE4A45" w:rsidP="00AE4A45">
      <w:pPr>
        <w:ind w:left="340"/>
        <w:rPr>
          <w:lang w:bidi="ta-IN"/>
        </w:rPr>
      </w:pPr>
      <w:r>
        <w:rPr>
          <w:lang w:bidi="ta-IN"/>
        </w:rPr>
        <w:t xml:space="preserve">Total power = </w:t>
      </w:r>
      <w:r w:rsidR="00952410">
        <w:rPr>
          <w:lang w:bidi="ta-IN"/>
        </w:rPr>
        <w:t>1297.8</w:t>
      </w:r>
      <w:r w:rsidR="00B73E59">
        <w:rPr>
          <w:lang w:bidi="ta-IN"/>
        </w:rPr>
        <w:t xml:space="preserve"> watts</w:t>
      </w:r>
      <w:r>
        <w:rPr>
          <w:lang w:bidi="ta-IN"/>
        </w:rPr>
        <w:t xml:space="preserve"> </w:t>
      </w:r>
    </w:p>
    <w:p w14:paraId="1E9DCD74" w14:textId="77777777" w:rsidR="00CB1AE0" w:rsidRDefault="00CB1AE0" w:rsidP="00B73E59">
      <w:pPr>
        <w:ind w:firstLine="0"/>
        <w:rPr>
          <w:lang w:bidi="ta-IN"/>
        </w:rPr>
      </w:pPr>
    </w:p>
    <w:p w14:paraId="1E0A65FC" w14:textId="1263305B" w:rsidR="00CB1AE0" w:rsidRDefault="00CB1AE0" w:rsidP="00AE4A45">
      <w:pPr>
        <w:ind w:left="340"/>
        <w:rPr>
          <w:lang w:bidi="ta-IN"/>
        </w:rPr>
      </w:pPr>
      <w:r>
        <w:rPr>
          <w:lang w:bidi="ta-IN"/>
        </w:rPr>
        <w:t xml:space="preserve">Total Energy = </w:t>
      </w:r>
      <w:r w:rsidR="00B73E59">
        <w:rPr>
          <w:lang w:bidi="ta-IN"/>
        </w:rPr>
        <w:t>1</w:t>
      </w:r>
      <w:r w:rsidR="00952410">
        <w:rPr>
          <w:lang w:bidi="ta-IN"/>
        </w:rPr>
        <w:t>297.8</w:t>
      </w:r>
      <w:r>
        <w:rPr>
          <w:lang w:bidi="ta-IN"/>
        </w:rPr>
        <w:t xml:space="preserve"> * 12 (approximately)</w:t>
      </w:r>
    </w:p>
    <w:p w14:paraId="6E4BBD12" w14:textId="77777777" w:rsidR="00CB1AE0" w:rsidRDefault="00CB1AE0" w:rsidP="00AE4A45">
      <w:pPr>
        <w:ind w:left="340"/>
        <w:rPr>
          <w:lang w:bidi="ta-IN"/>
        </w:rPr>
      </w:pPr>
    </w:p>
    <w:p w14:paraId="10557D9B" w14:textId="6990FA6A" w:rsidR="00CB1AE0" w:rsidRPr="00AE4A45" w:rsidRDefault="00CB1AE0" w:rsidP="00AE4A45">
      <w:pPr>
        <w:ind w:left="340"/>
        <w:rPr>
          <w:lang w:bidi="ta-IN"/>
        </w:rPr>
      </w:pPr>
      <w:r>
        <w:rPr>
          <w:lang w:bidi="ta-IN"/>
        </w:rPr>
        <w:t xml:space="preserve">= </w:t>
      </w:r>
      <w:r w:rsidR="00B73E59">
        <w:rPr>
          <w:lang w:bidi="ta-IN"/>
        </w:rPr>
        <w:t>1</w:t>
      </w:r>
      <w:r w:rsidR="00952410">
        <w:rPr>
          <w:lang w:bidi="ta-IN"/>
        </w:rPr>
        <w:t>5</w:t>
      </w:r>
      <w:r w:rsidR="00B73E59">
        <w:rPr>
          <w:lang w:bidi="ta-IN"/>
        </w:rPr>
        <w:t>.5</w:t>
      </w:r>
      <w:r w:rsidR="00952410">
        <w:rPr>
          <w:lang w:bidi="ta-IN"/>
        </w:rPr>
        <w:t>73</w:t>
      </w:r>
      <w:r>
        <w:rPr>
          <w:lang w:bidi="ta-IN"/>
        </w:rPr>
        <w:t xml:space="preserve"> kWh </w:t>
      </w:r>
      <w:r w:rsidR="00B73E59">
        <w:rPr>
          <w:lang w:bidi="ta-IN"/>
        </w:rPr>
        <w:t>(</w:t>
      </w:r>
      <w:proofErr w:type="gramStart"/>
      <w:r w:rsidR="00B73E59">
        <w:rPr>
          <w:lang w:bidi="ta-IN"/>
        </w:rPr>
        <w:t>assuming that</w:t>
      </w:r>
      <w:proofErr w:type="gramEnd"/>
      <w:r w:rsidR="00B73E59">
        <w:rPr>
          <w:lang w:bidi="ta-IN"/>
        </w:rPr>
        <w:t xml:space="preserve"> 2 panels of 1m x 0.5m are connected)</w:t>
      </w:r>
    </w:p>
    <w:p w14:paraId="0510C272" w14:textId="678E170D" w:rsidR="000B635C" w:rsidRDefault="00CB1AE0" w:rsidP="000B635C">
      <w:pPr>
        <w:pStyle w:val="heading1"/>
        <w:rPr>
          <w:lang w:bidi="ta-IN"/>
        </w:rPr>
      </w:pPr>
      <w:bookmarkStart w:id="7" w:name="_Toc526445548"/>
      <w:r>
        <w:rPr>
          <w:lang w:bidi="ta-IN"/>
        </w:rPr>
        <w:t>Estimation of energy needs</w:t>
      </w:r>
      <w:bookmarkEnd w:id="7"/>
    </w:p>
    <w:p w14:paraId="51172A43" w14:textId="626807AA" w:rsidR="00CB1AE0" w:rsidRDefault="00CB1AE0" w:rsidP="00CB1AE0">
      <w:pPr>
        <w:rPr>
          <w:lang w:bidi="ta-IN"/>
        </w:rPr>
      </w:pPr>
      <w:r>
        <w:rPr>
          <w:lang w:bidi="ta-IN"/>
        </w:rPr>
        <w:t>Given: Energy need = 7500 kWh/year.</w:t>
      </w:r>
    </w:p>
    <w:p w14:paraId="4BFAFAFF" w14:textId="1B5680D1" w:rsidR="00CB1AE0" w:rsidRDefault="00CB1AE0" w:rsidP="00CB1AE0">
      <w:pPr>
        <w:rPr>
          <w:lang w:bidi="ta-IN"/>
        </w:rPr>
      </w:pPr>
      <w:r>
        <w:rPr>
          <w:lang w:bidi="ta-IN"/>
        </w:rPr>
        <w:t>Number of hours in a year = 8765.8127</w:t>
      </w:r>
    </w:p>
    <w:p w14:paraId="60987F8E" w14:textId="1725C622" w:rsidR="00CB1AE0" w:rsidRDefault="00CB1AE0" w:rsidP="00CB1AE0">
      <w:pPr>
        <w:rPr>
          <w:lang w:bidi="ta-IN"/>
        </w:rPr>
      </w:pPr>
      <w:r>
        <w:rPr>
          <w:lang w:bidi="ta-IN"/>
        </w:rPr>
        <w:t>Power required for a year = Energy need / Number of hours in a year</w:t>
      </w:r>
    </w:p>
    <w:p w14:paraId="7C1BEBFF" w14:textId="77777777" w:rsidR="00CB1AE0" w:rsidRDefault="00CB1AE0" w:rsidP="00CB1AE0">
      <w:pPr>
        <w:rPr>
          <w:lang w:bidi="ta-IN"/>
        </w:rPr>
      </w:pPr>
    </w:p>
    <w:p w14:paraId="507F5340" w14:textId="77777777" w:rsidR="00B83F14" w:rsidRDefault="00CB1AE0" w:rsidP="00CB1AE0">
      <w:pPr>
        <w:rPr>
          <w:lang w:bidi="ta-IN"/>
        </w:rPr>
      </w:pPr>
      <w:r>
        <w:rPr>
          <w:lang w:bidi="ta-IN"/>
        </w:rPr>
        <w:t>= 750</w:t>
      </w:r>
      <w:r w:rsidR="00B83F14">
        <w:rPr>
          <w:lang w:bidi="ta-IN"/>
        </w:rPr>
        <w:t>0/8765.812 = 856 watts (approximately) demanded per hour</w:t>
      </w:r>
    </w:p>
    <w:p w14:paraId="43EBAB40" w14:textId="77777777" w:rsidR="000538CB" w:rsidRDefault="000538CB" w:rsidP="00CB1AE0">
      <w:pPr>
        <w:rPr>
          <w:lang w:bidi="ta-IN"/>
        </w:rPr>
      </w:pPr>
    </w:p>
    <w:p w14:paraId="2C821CD3" w14:textId="62D75FFF" w:rsidR="000538CB" w:rsidRDefault="000538CB" w:rsidP="00CB1AE0">
      <w:pPr>
        <w:rPr>
          <w:lang w:bidi="ta-IN"/>
        </w:rPr>
      </w:pPr>
      <w:r>
        <w:rPr>
          <w:lang w:bidi="ta-IN"/>
        </w:rPr>
        <w:t>Total power = Area of solar panel * Nominal irradiance * conversion efficiency</w:t>
      </w:r>
    </w:p>
    <w:p w14:paraId="74DAB642" w14:textId="77777777" w:rsidR="000538CB" w:rsidRDefault="000538CB" w:rsidP="00CB1AE0">
      <w:pPr>
        <w:rPr>
          <w:lang w:bidi="ta-IN"/>
        </w:rPr>
      </w:pPr>
    </w:p>
    <w:p w14:paraId="08215AE3" w14:textId="2F82876A" w:rsidR="00B83F14" w:rsidRDefault="00B83F14" w:rsidP="00CB1AE0">
      <w:pPr>
        <w:rPr>
          <w:lang w:bidi="ta-IN"/>
        </w:rPr>
      </w:pPr>
      <w:r w:rsidRPr="000538CB">
        <w:rPr>
          <w:b/>
          <w:bCs/>
          <w:lang w:bidi="ta-IN"/>
        </w:rPr>
        <w:t>Case 1</w:t>
      </w:r>
      <w:r>
        <w:rPr>
          <w:lang w:bidi="ta-IN"/>
        </w:rPr>
        <w:t xml:space="preserve"> If the household plans to use solar energy during day</w:t>
      </w:r>
      <w:r w:rsidR="00B200DB">
        <w:rPr>
          <w:lang w:bidi="ta-IN"/>
        </w:rPr>
        <w:t>/night</w:t>
      </w:r>
      <w:r>
        <w:rPr>
          <w:lang w:bidi="ta-IN"/>
        </w:rPr>
        <w:t xml:space="preserve"> time alone</w:t>
      </w:r>
    </w:p>
    <w:p w14:paraId="6833291A" w14:textId="77777777" w:rsidR="00B83F14" w:rsidRDefault="00B83F14" w:rsidP="00CB1AE0">
      <w:pPr>
        <w:rPr>
          <w:lang w:bidi="ta-IN"/>
        </w:rPr>
      </w:pPr>
    </w:p>
    <w:p w14:paraId="76AD8195" w14:textId="795119F3" w:rsidR="000538CB" w:rsidRDefault="00B83F14" w:rsidP="00CB1AE0">
      <w:pPr>
        <w:rPr>
          <w:lang w:bidi="ta-IN"/>
        </w:rPr>
      </w:pPr>
      <w:r>
        <w:rPr>
          <w:lang w:bidi="ta-IN"/>
        </w:rPr>
        <w:t>Total power demand = 856 *</w:t>
      </w:r>
      <w:r w:rsidR="000538CB">
        <w:rPr>
          <w:lang w:bidi="ta-IN"/>
        </w:rPr>
        <w:t xml:space="preserve"> </w:t>
      </w:r>
      <w:r>
        <w:rPr>
          <w:lang w:bidi="ta-IN"/>
        </w:rPr>
        <w:t>12</w:t>
      </w:r>
      <w:r w:rsidR="000538CB">
        <w:rPr>
          <w:lang w:bidi="ta-IN"/>
        </w:rPr>
        <w:t xml:space="preserve"> = 10272 watts</w:t>
      </w:r>
    </w:p>
    <w:p w14:paraId="27BBD3A2" w14:textId="77777777" w:rsidR="000538CB" w:rsidRDefault="00B83F14" w:rsidP="00CB1AE0">
      <w:pPr>
        <w:rPr>
          <w:lang w:bidi="ta-IN"/>
        </w:rPr>
      </w:pPr>
      <w:r>
        <w:rPr>
          <w:lang w:bidi="ta-IN"/>
        </w:rPr>
        <w:t xml:space="preserve"> </w:t>
      </w:r>
    </w:p>
    <w:p w14:paraId="1F2EBD47" w14:textId="284E3CDB" w:rsidR="00CB1AE0" w:rsidRDefault="000538CB" w:rsidP="00CB1AE0">
      <w:pPr>
        <w:rPr>
          <w:lang w:bidi="ta-IN"/>
        </w:rPr>
      </w:pPr>
      <w:r>
        <w:rPr>
          <w:lang w:bidi="ta-IN"/>
        </w:rPr>
        <w:t>10272 = Area of solar panel * 1000 * 0.13</w:t>
      </w:r>
    </w:p>
    <w:p w14:paraId="4388DF3D" w14:textId="74E90EA2" w:rsidR="000538CB" w:rsidRDefault="000538CB" w:rsidP="00CB1AE0">
      <w:pPr>
        <w:rPr>
          <w:lang w:bidi="ta-IN"/>
        </w:rPr>
      </w:pPr>
    </w:p>
    <w:p w14:paraId="2BE35723" w14:textId="5D584EA5" w:rsidR="000538CB" w:rsidRDefault="000538CB" w:rsidP="00CB1AE0">
      <w:pPr>
        <w:rPr>
          <w:lang w:bidi="ta-IN"/>
        </w:rPr>
      </w:pPr>
      <w:r>
        <w:rPr>
          <w:lang w:bidi="ta-IN"/>
        </w:rPr>
        <w:t>Area of solar panel = 7.9015 m</w:t>
      </w:r>
      <w:r>
        <w:rPr>
          <w:vertAlign w:val="superscript"/>
          <w:lang w:bidi="ta-IN"/>
        </w:rPr>
        <w:t>2</w:t>
      </w:r>
    </w:p>
    <w:p w14:paraId="1FCDEE47" w14:textId="3A3AE792" w:rsidR="000538CB" w:rsidRDefault="000538CB" w:rsidP="00CB1AE0">
      <w:pPr>
        <w:rPr>
          <w:lang w:bidi="ta-IN"/>
        </w:rPr>
      </w:pPr>
    </w:p>
    <w:p w14:paraId="00D29459" w14:textId="222D8977" w:rsidR="000538CB" w:rsidRDefault="000538CB" w:rsidP="00CB1AE0">
      <w:pPr>
        <w:rPr>
          <w:lang w:bidi="ta-IN"/>
        </w:rPr>
      </w:pPr>
      <w:r w:rsidRPr="000538CB">
        <w:rPr>
          <w:b/>
          <w:bCs/>
          <w:lang w:bidi="ta-IN"/>
        </w:rPr>
        <w:t>Case 2</w:t>
      </w:r>
      <w:r>
        <w:rPr>
          <w:lang w:bidi="ta-IN"/>
        </w:rPr>
        <w:t xml:space="preserve"> If the household plans to use solar energy alone</w:t>
      </w:r>
    </w:p>
    <w:p w14:paraId="47FF6E4D" w14:textId="2D37522C" w:rsidR="000538CB" w:rsidRDefault="000538CB" w:rsidP="00CB1AE0">
      <w:pPr>
        <w:rPr>
          <w:lang w:bidi="ta-IN"/>
        </w:rPr>
      </w:pPr>
    </w:p>
    <w:p w14:paraId="3E581F6D" w14:textId="6889744A" w:rsidR="000538CB" w:rsidRDefault="000538CB" w:rsidP="00CB1AE0">
      <w:pPr>
        <w:rPr>
          <w:lang w:bidi="ta-IN"/>
        </w:rPr>
      </w:pPr>
      <w:r>
        <w:rPr>
          <w:lang w:bidi="ta-IN"/>
        </w:rPr>
        <w:t>Total power demand = 856 * 24 = 20544 watts</w:t>
      </w:r>
    </w:p>
    <w:p w14:paraId="7C3F2C9F" w14:textId="1E9FC5A0" w:rsidR="000538CB" w:rsidRDefault="000538CB" w:rsidP="00CB1AE0">
      <w:pPr>
        <w:rPr>
          <w:lang w:bidi="ta-IN"/>
        </w:rPr>
      </w:pPr>
    </w:p>
    <w:p w14:paraId="726D5A52" w14:textId="67D6B88F" w:rsidR="000538CB" w:rsidRDefault="000538CB" w:rsidP="00CB1AE0">
      <w:pPr>
        <w:rPr>
          <w:lang w:bidi="ta-IN"/>
        </w:rPr>
      </w:pPr>
      <w:r>
        <w:rPr>
          <w:lang w:bidi="ta-IN"/>
        </w:rPr>
        <w:t>Area of solar panel = 15.80 m</w:t>
      </w:r>
      <w:r>
        <w:rPr>
          <w:vertAlign w:val="superscript"/>
          <w:lang w:bidi="ta-IN"/>
        </w:rPr>
        <w:t>2</w:t>
      </w:r>
    </w:p>
    <w:p w14:paraId="3373331F" w14:textId="657CF8B0" w:rsidR="000538CB" w:rsidRDefault="000538CB" w:rsidP="00CB1AE0">
      <w:pPr>
        <w:rPr>
          <w:lang w:bidi="ta-IN"/>
        </w:rPr>
      </w:pPr>
    </w:p>
    <w:p w14:paraId="065D5C45" w14:textId="5843F0FE" w:rsidR="000538CB" w:rsidRPr="000538CB" w:rsidRDefault="000538CB" w:rsidP="00CB1AE0">
      <w:pPr>
        <w:rPr>
          <w:lang w:bidi="ta-IN"/>
        </w:rPr>
      </w:pPr>
      <w:r>
        <w:rPr>
          <w:lang w:bidi="ta-IN"/>
        </w:rPr>
        <w:t xml:space="preserve">The above calculations were based on nominal conditions and assuming that the solar panel laid flat on the ground / roof and constant load demands. Area required can be reduced if the power is generated from tilted / maximum power point tracking panels </w:t>
      </w:r>
    </w:p>
    <w:p w14:paraId="77F8B24E" w14:textId="23FF0B36" w:rsidR="002F0BE1" w:rsidRDefault="00617B7D" w:rsidP="000B635C">
      <w:pPr>
        <w:pStyle w:val="heading1"/>
        <w:rPr>
          <w:lang w:bidi="ta-IN"/>
        </w:rPr>
      </w:pPr>
      <w:bookmarkStart w:id="8" w:name="_Toc526445549"/>
      <w:r>
        <w:rPr>
          <w:lang w:bidi="ta-IN"/>
        </w:rPr>
        <w:t>Variables to be considered for cloudy conditions</w:t>
      </w:r>
      <w:bookmarkEnd w:id="8"/>
    </w:p>
    <w:p w14:paraId="0A5DDF3A" w14:textId="01E45F1F" w:rsidR="001E3713" w:rsidRDefault="001E3713" w:rsidP="001E3713">
      <w:pPr>
        <w:rPr>
          <w:lang w:bidi="ta-IN"/>
        </w:rPr>
      </w:pPr>
      <w:r>
        <w:rPr>
          <w:lang w:bidi="ta-IN"/>
        </w:rPr>
        <w:t xml:space="preserve">Solar irradiance </w:t>
      </w:r>
      <w:r w:rsidR="00DD3B4A">
        <w:rPr>
          <w:lang w:bidi="ta-IN"/>
        </w:rPr>
        <w:t>variation, frequency/rate of weather change</w:t>
      </w:r>
      <w:r>
        <w:rPr>
          <w:lang w:bidi="ta-IN"/>
        </w:rPr>
        <w:t xml:space="preserve"> </w:t>
      </w:r>
      <w:r w:rsidR="00DD3B4A">
        <w:rPr>
          <w:lang w:bidi="ta-IN"/>
        </w:rPr>
        <w:t>needs to be considered while modelling solar panel for cloudy conditions</w:t>
      </w:r>
      <w:r w:rsidR="00BC369A">
        <w:rPr>
          <w:lang w:bidi="ta-IN"/>
        </w:rPr>
        <w:t xml:space="preserve"> </w:t>
      </w:r>
      <w:r w:rsidR="00BC369A">
        <w:rPr>
          <w:lang w:bidi="ta-IN"/>
        </w:rPr>
        <w:fldChar w:fldCharType="begin"/>
      </w:r>
      <w:r w:rsidR="00BC369A">
        <w:rPr>
          <w:lang w:bidi="ta-IN"/>
        </w:rPr>
        <w:instrText xml:space="preserve"> ADDIN EN.CITE &lt;EndNote&gt;&lt;Cite&gt;&lt;Author&gt;Taehong Sung&lt;/Author&gt;&lt;Year&gt;2015&lt;/Year&gt;&lt;RecNum&gt;107&lt;/RecNum&gt;&lt;DisplayText&gt;[2]&lt;/DisplayText&gt;&lt;record&gt;&lt;rec-number&gt;107&lt;/rec-number&gt;&lt;foreign-keys&gt;&lt;key app="EN" db-id="x5022555nfa5zceazvn5e5w4p9vtd2wf52zp" timestamp="1538643585"&gt;107&lt;/key&gt;&lt;/foreign-keys&gt;&lt;ref-type name="Journal Article"&gt;17&lt;/ref-type&gt;&lt;contributors&gt;&lt;authors&gt;&lt;author&gt;Taehong Sung, Sang Youl Yoon, Kyung Chun Kim &lt;/author&gt;&lt;/authors&gt;&lt;/contributors&gt;&lt;titles&gt;&lt;title&gt;A Mathematical Model of Hourly Solar Radiation in Varying Weather Conditions for a Dynamic Simulation of the Solar Organic Rankine Cycle&lt;/title&gt;&lt;secondary-title&gt;Energies&lt;/secondary-title&gt;&lt;/titles&gt;&lt;periodical&gt;&lt;full-title&gt;Energies&lt;/full-title&gt;&lt;/periodical&gt;&lt;dates&gt;&lt;year&gt;2015&lt;/year&gt;&lt;/dates&gt;&lt;isbn&gt;1996-1073 &lt;/isbn&gt;&lt;urls&gt;&lt;related-urls&gt;&lt;url&gt;www.mdpi.com/1996-1073/8/7/7058/pdf&lt;/url&gt;&lt;/related-urls&gt;&lt;/urls&gt;&lt;electronic-resource-num&gt;doi:10.3390/en8077058 &lt;/electronic-resource-num&gt;&lt;/record&gt;&lt;/Cite&gt;&lt;/EndNote&gt;</w:instrText>
      </w:r>
      <w:r w:rsidR="00BC369A">
        <w:rPr>
          <w:lang w:bidi="ta-IN"/>
        </w:rPr>
        <w:fldChar w:fldCharType="separate"/>
      </w:r>
      <w:r w:rsidR="00BC369A">
        <w:rPr>
          <w:noProof/>
          <w:lang w:bidi="ta-IN"/>
        </w:rPr>
        <w:t>[2]</w:t>
      </w:r>
      <w:r w:rsidR="00BC369A">
        <w:rPr>
          <w:lang w:bidi="ta-IN"/>
        </w:rPr>
        <w:fldChar w:fldCharType="end"/>
      </w:r>
      <w:r w:rsidR="00DD3B4A">
        <w:rPr>
          <w:lang w:bidi="ta-IN"/>
        </w:rPr>
        <w:t>. Typically, there will be a drop of 25 – 40% in power generation on a cloudy day.</w:t>
      </w:r>
    </w:p>
    <w:p w14:paraId="4B8B0BFC" w14:textId="4C6713F3" w:rsidR="00305DFF" w:rsidRPr="00305DFF" w:rsidRDefault="00190B61" w:rsidP="00305DFF">
      <w:pPr>
        <w:pStyle w:val="heading1"/>
        <w:rPr>
          <w:lang w:bidi="ta-IN"/>
        </w:rPr>
      </w:pPr>
      <w:bookmarkStart w:id="9" w:name="_Toc526445550"/>
      <w:r>
        <w:rPr>
          <w:lang w:bidi="ta-IN"/>
        </w:rPr>
        <w:lastRenderedPageBreak/>
        <w:t>Appendix</w:t>
      </w:r>
      <w:bookmarkEnd w:id="9"/>
    </w:p>
    <w:p w14:paraId="17C1D543" w14:textId="49AEA209"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clear </w:t>
      </w:r>
      <w:r w:rsidRPr="00F62EFC">
        <w:rPr>
          <w:rFonts w:ascii="Courier New" w:hAnsi="Courier New" w:cs="Courier New"/>
          <w:color w:val="A020F0"/>
          <w:lang w:val="en-IN" w:eastAsia="en-US" w:bidi="ta-IN"/>
        </w:rPr>
        <w:t>variables</w:t>
      </w:r>
      <w:r w:rsidRPr="00F62EFC">
        <w:rPr>
          <w:rFonts w:ascii="Courier New" w:hAnsi="Courier New" w:cs="Latha"/>
          <w:color w:val="000000"/>
          <w:cs/>
          <w:lang w:val="en-IN" w:eastAsia="en-US" w:bidi="ta-IN"/>
        </w:rPr>
        <w:t xml:space="preserve"> </w:t>
      </w:r>
    </w:p>
    <w:p w14:paraId="021F177A" w14:textId="64A39E10" w:rsidR="00F62EFC" w:rsidRDefault="00F62EFC" w:rsidP="00F62EFC">
      <w:pPr>
        <w:overflowPunct/>
        <w:spacing w:line="240" w:lineRule="auto"/>
        <w:ind w:firstLine="0"/>
        <w:jc w:val="left"/>
        <w:textAlignment w:val="auto"/>
        <w:rPr>
          <w:rFonts w:ascii="Courier New" w:hAnsi="Courier New" w:cs="Courier New"/>
          <w:color w:val="000000"/>
          <w:lang w:val="en-IN" w:eastAsia="en-US" w:bidi="ta-IN"/>
        </w:rPr>
      </w:pPr>
      <w:proofErr w:type="spellStart"/>
      <w:r w:rsidRPr="00F62EFC">
        <w:rPr>
          <w:rFonts w:ascii="Courier New" w:hAnsi="Courier New" w:cs="Courier New"/>
          <w:color w:val="000000"/>
          <w:lang w:val="en-IN" w:eastAsia="en-US" w:bidi="ta-IN"/>
        </w:rPr>
        <w:t>clc</w:t>
      </w:r>
      <w:proofErr w:type="spellEnd"/>
    </w:p>
    <w:p w14:paraId="333CFC66" w14:textId="77777777" w:rsidR="00B73E59" w:rsidRDefault="00F62EFC" w:rsidP="00F62EFC">
      <w:pPr>
        <w:overflowPunct/>
        <w:spacing w:line="240" w:lineRule="auto"/>
        <w:ind w:firstLine="0"/>
        <w:jc w:val="left"/>
        <w:textAlignment w:val="auto"/>
        <w:rPr>
          <w:rFonts w:ascii="Courier New" w:hAnsi="Courier New" w:cs="Courier New"/>
          <w:color w:val="A020F0"/>
          <w:lang w:val="en-IN" w:eastAsia="en-US" w:bidi="ta-IN"/>
        </w:rPr>
      </w:pPr>
      <w:r w:rsidRPr="00F62EFC">
        <w:rPr>
          <w:rFonts w:ascii="Courier New" w:hAnsi="Courier New" w:cs="Courier New"/>
          <w:color w:val="000000"/>
          <w:lang w:val="en-IN" w:eastAsia="en-US" w:bidi="ta-IN"/>
        </w:rPr>
        <w:t xml:space="preserve">close </w:t>
      </w:r>
      <w:r w:rsidRPr="00F62EFC">
        <w:rPr>
          <w:rFonts w:ascii="Courier New" w:hAnsi="Courier New" w:cs="Courier New"/>
          <w:color w:val="A020F0"/>
          <w:lang w:val="en-IN" w:eastAsia="en-US" w:bidi="ta-IN"/>
        </w:rPr>
        <w:t>all</w:t>
      </w:r>
    </w:p>
    <w:p w14:paraId="55FE82B0" w14:textId="77B9F01A" w:rsidR="00F62EFC" w:rsidRPr="00B73E59" w:rsidRDefault="00F62EFC" w:rsidP="00F62EFC">
      <w:pPr>
        <w:overflowPunct/>
        <w:spacing w:line="240" w:lineRule="auto"/>
        <w:ind w:firstLine="0"/>
        <w:jc w:val="left"/>
        <w:textAlignment w:val="auto"/>
        <w:rPr>
          <w:rFonts w:ascii="Courier New" w:hAnsi="Courier New" w:cs="Courier New"/>
          <w:color w:val="A020F0"/>
          <w:lang w:val="en-IN" w:eastAsia="en-US" w:bidi="ta-IN"/>
        </w:rPr>
      </w:pPr>
      <w:proofErr w:type="spellStart"/>
      <w:r w:rsidRPr="00F62EFC">
        <w:rPr>
          <w:rFonts w:ascii="Courier New" w:hAnsi="Courier New" w:cs="Courier New"/>
          <w:color w:val="000000"/>
          <w:lang w:val="en-IN" w:eastAsia="en-US" w:bidi="ta-IN"/>
        </w:rPr>
        <w:t>trise</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6;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 xml:space="preserve">sunrise time in </w:t>
      </w:r>
      <w:proofErr w:type="gramStart"/>
      <w:r w:rsidRPr="00F62EFC">
        <w:rPr>
          <w:rFonts w:ascii="Courier New" w:hAnsi="Courier New" w:cs="Courier New"/>
          <w:color w:val="228B22"/>
          <w:lang w:val="en-IN" w:eastAsia="en-US" w:bidi="ta-IN"/>
        </w:rPr>
        <w:t>24 hour</w:t>
      </w:r>
      <w:proofErr w:type="gramEnd"/>
      <w:r w:rsidRPr="00F62EFC">
        <w:rPr>
          <w:rFonts w:ascii="Courier New" w:hAnsi="Courier New" w:cs="Courier New"/>
          <w:color w:val="228B22"/>
          <w:lang w:val="en-IN" w:eastAsia="en-US" w:bidi="ta-IN"/>
        </w:rPr>
        <w:t xml:space="preserve"> format</w:t>
      </w:r>
    </w:p>
    <w:p w14:paraId="35A29477" w14:textId="4482AFEB"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t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0;</w:t>
      </w:r>
      <w:r w:rsidR="00B73E59">
        <w:rPr>
          <w:rFonts w:ascii="Courier New" w:hAnsi="Courier New" w:cs="Courier New"/>
          <w:color w:val="000000"/>
          <w:lang w:val="en-IN" w:eastAsia="en-US" w:bidi="ta-IN"/>
        </w:rPr>
        <w:br/>
      </w:r>
      <w:proofErr w:type="spellStart"/>
      <w:r w:rsidRPr="00F62EFC">
        <w:rPr>
          <w:rFonts w:ascii="Courier New" w:hAnsi="Courier New" w:cs="Courier New"/>
          <w:color w:val="000000"/>
          <w:lang w:val="en-IN" w:eastAsia="en-US" w:bidi="ta-IN"/>
        </w:rPr>
        <w:t>tset</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18;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 xml:space="preserve">sunset time in </w:t>
      </w:r>
      <w:proofErr w:type="gramStart"/>
      <w:r w:rsidRPr="00F62EFC">
        <w:rPr>
          <w:rFonts w:ascii="Courier New" w:hAnsi="Courier New" w:cs="Courier New"/>
          <w:color w:val="228B22"/>
          <w:lang w:val="en-IN" w:eastAsia="en-US" w:bidi="ta-IN"/>
        </w:rPr>
        <w:t>24 hour</w:t>
      </w:r>
      <w:proofErr w:type="gramEnd"/>
      <w:r w:rsidRPr="00F62EFC">
        <w:rPr>
          <w:rFonts w:ascii="Courier New" w:hAnsi="Courier New" w:cs="Courier New"/>
          <w:color w:val="228B22"/>
          <w:lang w:val="en-IN" w:eastAsia="en-US" w:bidi="ta-IN"/>
        </w:rPr>
        <w:t xml:space="preserve"> format</w:t>
      </w:r>
    </w:p>
    <w:p w14:paraId="39265819"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time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23;</w:t>
      </w:r>
    </w:p>
    <w:p w14:paraId="0F0E79C6"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Gsc</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1367; </w:t>
      </w:r>
      <w:r w:rsidRPr="00F62EFC">
        <w:rPr>
          <w:rFonts w:ascii="Courier New" w:hAnsi="Courier New" w:cs="Latha"/>
          <w:color w:val="228B22"/>
          <w:cs/>
          <w:lang w:val="en-IN" w:eastAsia="en-US" w:bidi="ta-IN"/>
        </w:rPr>
        <w:t>%</w:t>
      </w:r>
      <w:proofErr w:type="spellStart"/>
      <w:r w:rsidRPr="00F62EFC">
        <w:rPr>
          <w:rFonts w:ascii="Courier New" w:hAnsi="Courier New" w:cs="Courier New"/>
          <w:color w:val="228B22"/>
          <w:lang w:val="en-IN" w:eastAsia="en-US" w:bidi="ta-IN"/>
        </w:rPr>
        <w:t>Extraterrestrial</w:t>
      </w:r>
      <w:proofErr w:type="spellEnd"/>
      <w:r w:rsidRPr="00F62EFC">
        <w:rPr>
          <w:rFonts w:ascii="Courier New" w:hAnsi="Courier New" w:cs="Courier New"/>
          <w:color w:val="228B22"/>
          <w:lang w:val="en-IN" w:eastAsia="en-US" w:bidi="ta-IN"/>
        </w:rPr>
        <w:t xml:space="preserve"> solar radiation in W</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m^2</w:t>
      </w:r>
    </w:p>
    <w:p w14:paraId="3962475E"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n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80;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nth day of the year</w:t>
      </w:r>
    </w:p>
    <w:p w14:paraId="0A58C1F6" w14:textId="5A3DA80C"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lat</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00292514">
        <w:rPr>
          <w:rFonts w:ascii="Courier New" w:hAnsi="Courier New" w:cs="Courier New"/>
          <w:color w:val="000000"/>
          <w:lang w:val="en-IN" w:eastAsia="en-US" w:bidi="ta-IN"/>
        </w:rPr>
        <w:t>35.25</w:t>
      </w:r>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Location latitude</w:t>
      </w:r>
    </w:p>
    <w:p w14:paraId="0A15A18F"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del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23</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67 </w:t>
      </w:r>
      <w:r w:rsidRPr="00F62EFC">
        <w:rPr>
          <w:rFonts w:ascii="Courier New" w:hAnsi="Courier New" w:cs="Latha"/>
          <w:color w:val="000000"/>
          <w:cs/>
          <w:lang w:val="en-IN" w:eastAsia="en-US" w:bidi="ta-IN"/>
        </w:rPr>
        <w:t>* (</w:t>
      </w:r>
      <w:r w:rsidRPr="00F62EFC">
        <w:rPr>
          <w:rFonts w:ascii="Courier New" w:hAnsi="Courier New" w:cs="Courier New"/>
          <w:color w:val="000000"/>
          <w:lang w:val="en-IN" w:eastAsia="en-US" w:bidi="ta-IN"/>
        </w:rPr>
        <w:t>pi</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180</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 xml:space="preserve">sin </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2</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pi</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284</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n</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365</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25</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declination angle calculation</w:t>
      </w:r>
    </w:p>
    <w:p w14:paraId="7AE39E59"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omega </w:t>
      </w:r>
      <w:r w:rsidRPr="00F62EFC">
        <w:rPr>
          <w:rFonts w:ascii="Courier New" w:hAnsi="Courier New" w:cs="Latha"/>
          <w:color w:val="000000"/>
          <w:cs/>
          <w:lang w:val="en-IN" w:eastAsia="en-US" w:bidi="ta-IN"/>
        </w:rPr>
        <w:t xml:space="preserve">= </w:t>
      </w:r>
      <w:proofErr w:type="gramStart"/>
      <w:r w:rsidRPr="00F62EFC">
        <w:rPr>
          <w:rFonts w:ascii="Courier New" w:hAnsi="Courier New" w:cs="Courier New"/>
          <w:color w:val="000000"/>
          <w:lang w:val="en-IN" w:eastAsia="en-US" w:bidi="ta-IN"/>
        </w:rPr>
        <w:t>zeros</w:t>
      </w:r>
      <w:r w:rsidRPr="00F62EFC">
        <w:rPr>
          <w:rFonts w:ascii="Courier New" w:hAnsi="Courier New" w:cs="Latha"/>
          <w:color w:val="000000"/>
          <w:cs/>
          <w:lang w:val="en-IN" w:eastAsia="en-US" w:bidi="ta-IN"/>
        </w:rPr>
        <w:t>(</w:t>
      </w:r>
      <w:proofErr w:type="gramEnd"/>
      <w:r w:rsidRPr="00F62EFC">
        <w:rPr>
          <w:rFonts w:ascii="Courier New" w:hAnsi="Courier New" w:cs="Courier New"/>
          <w:color w:val="000000"/>
          <w:lang w:val="en-IN" w:eastAsia="en-US" w:bidi="ta-IN"/>
        </w:rPr>
        <w:t>1,24</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093EAD67"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for</w:t>
      </w:r>
      <w:r w:rsidRPr="00F62EFC">
        <w:rPr>
          <w:rFonts w:ascii="Courier New" w:hAnsi="Courier New" w:cs="Courier New"/>
          <w:color w:val="000000"/>
          <w:lang w:val="en-IN" w:eastAsia="en-US" w:bidi="ta-IN"/>
        </w:rPr>
        <w:t xml:space="preserve"> </w:t>
      </w:r>
      <w:proofErr w:type="spellStart"/>
      <w:r w:rsidRPr="00F62EFC">
        <w:rPr>
          <w:rFonts w:ascii="Courier New" w:hAnsi="Courier New" w:cs="Courier New"/>
          <w:color w:val="000000"/>
          <w:lang w:val="en-IN" w:eastAsia="en-US" w:bidi="ta-IN"/>
        </w:rPr>
        <w:t>ts</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6</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18</w:t>
      </w:r>
    </w:p>
    <w:p w14:paraId="448EFFA4" w14:textId="4CF0EF60"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omega</w:t>
      </w:r>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ts</w:t>
      </w:r>
      <w:proofErr w:type="spellEnd"/>
      <w:r w:rsidRPr="00F62EFC">
        <w:rPr>
          <w:rFonts w:ascii="Courier New" w:hAnsi="Courier New" w:cs="Latha"/>
          <w:color w:val="000000"/>
          <w:cs/>
          <w:lang w:val="en-IN" w:eastAsia="en-US" w:bidi="ta-IN"/>
        </w:rPr>
        <w:t>) = (</w:t>
      </w:r>
      <w:proofErr w:type="spellStart"/>
      <w:r w:rsidRPr="00F62EFC">
        <w:rPr>
          <w:rFonts w:ascii="Courier New" w:hAnsi="Courier New" w:cs="Courier New"/>
          <w:color w:val="000000"/>
          <w:lang w:val="en-IN" w:eastAsia="en-US" w:bidi="ta-IN"/>
        </w:rPr>
        <w:t>ts</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12</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15; </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hour angle</w:t>
      </w:r>
      <w:r w:rsidR="00292514">
        <w:rPr>
          <w:rFonts w:ascii="Courier New" w:hAnsi="Courier New" w:cs="Courier New"/>
          <w:color w:val="228B22"/>
          <w:lang w:val="en-IN" w:eastAsia="en-US" w:bidi="ta-IN"/>
        </w:rPr>
        <w:t xml:space="preserve"> </w:t>
      </w:r>
      <w:r w:rsidR="00292514">
        <w:rPr>
          <w:rFonts w:ascii="Courier New" w:hAnsi="Courier New" w:cs="Courier New"/>
          <w:color w:val="228B22"/>
          <w:lang w:val="en-IN" w:eastAsia="en-US" w:bidi="ta-IN"/>
        </w:rPr>
        <w:fldChar w:fldCharType="begin"/>
      </w:r>
      <w:r w:rsidR="00292514">
        <w:rPr>
          <w:rFonts w:ascii="Courier New" w:hAnsi="Courier New" w:cs="Courier New"/>
          <w:color w:val="228B22"/>
          <w:lang w:val="en-IN" w:eastAsia="en-US" w:bidi="ta-IN"/>
        </w:rPr>
        <w:instrText xml:space="preserve"> ADDIN EN.CITE &lt;EndNote&gt;&lt;Cite&gt;&lt;Author&gt;Taehong Sung&lt;/Author&gt;&lt;Year&gt;2015&lt;/Year&gt;&lt;RecNum&gt;107&lt;/RecNum&gt;&lt;DisplayText&gt;[2]&lt;/DisplayText&gt;&lt;record&gt;&lt;rec-number&gt;107&lt;/rec-number&gt;&lt;foreign-keys&gt;&lt;key app="EN" db-id="x5022555nfa5zceazvn5e5w4p9vtd2wf52zp" timestamp="1538643585"&gt;107&lt;/key&gt;&lt;/foreign-keys&gt;&lt;ref-type name="Journal Article"&gt;17&lt;/ref-type&gt;&lt;contributors&gt;&lt;authors&gt;&lt;author&gt;Taehong Sung, Sang Youl Yoon, Kyung Chun Kim &lt;/author&gt;&lt;/authors&gt;&lt;/contributors&gt;&lt;titles&gt;&lt;title&gt;A Mathematical Model of Hourly Solar Radiation in Varying Weather Conditions for a Dynamic Simulation of the Solar Organic Rankine Cycle&lt;/title&gt;&lt;secondary-title&gt;Energies&lt;/secondary-title&gt;&lt;/titles&gt;&lt;periodical&gt;&lt;full-title&gt;Energies&lt;/full-title&gt;&lt;/periodical&gt;&lt;dates&gt;&lt;year&gt;2015&lt;/year&gt;&lt;/dates&gt;&lt;isbn&gt;1996-1073 &lt;/isbn&gt;&lt;urls&gt;&lt;related-urls&gt;&lt;url&gt;www.mdpi.com/1996-1073/8/7/7058/pdf&lt;/url&gt;&lt;/related-urls&gt;&lt;/urls&gt;&lt;electronic-resource-num&gt;doi:10.3390/en8077058 &lt;/electronic-resource-num&gt;&lt;/record&gt;&lt;/Cite&gt;&lt;/EndNote&gt;</w:instrText>
      </w:r>
      <w:r w:rsidR="00292514">
        <w:rPr>
          <w:rFonts w:ascii="Courier New" w:hAnsi="Courier New" w:cs="Courier New"/>
          <w:color w:val="228B22"/>
          <w:lang w:val="en-IN" w:eastAsia="en-US" w:bidi="ta-IN"/>
        </w:rPr>
        <w:fldChar w:fldCharType="separate"/>
      </w:r>
      <w:r w:rsidR="00292514">
        <w:rPr>
          <w:rFonts w:ascii="Courier New" w:hAnsi="Courier New" w:cs="Courier New"/>
          <w:noProof/>
          <w:color w:val="228B22"/>
          <w:lang w:val="en-IN" w:eastAsia="en-US" w:bidi="ta-IN"/>
        </w:rPr>
        <w:t>[2]</w:t>
      </w:r>
      <w:r w:rsidR="00292514">
        <w:rPr>
          <w:rFonts w:ascii="Courier New" w:hAnsi="Courier New" w:cs="Courier New"/>
          <w:color w:val="228B22"/>
          <w:lang w:val="en-IN" w:eastAsia="en-US" w:bidi="ta-IN"/>
        </w:rPr>
        <w:fldChar w:fldCharType="end"/>
      </w:r>
    </w:p>
    <w:p w14:paraId="3CF20B66"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end</w:t>
      </w:r>
    </w:p>
    <w:p w14:paraId="2CAC1336"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cos_zenith</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cosd</w:t>
      </w:r>
      <w:proofErr w:type="spellEnd"/>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lat</w:t>
      </w:r>
      <w:proofErr w:type="spellEnd"/>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cosd</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del</w:t>
      </w:r>
      <w:proofErr w:type="gramStart"/>
      <w:r w:rsidRPr="00F62EFC">
        <w:rPr>
          <w:rFonts w:ascii="Courier New" w:hAnsi="Courier New" w:cs="Latha"/>
          <w:color w:val="000000"/>
          <w:cs/>
          <w:lang w:val="en-IN" w:eastAsia="en-US" w:bidi="ta-IN"/>
        </w:rPr>
        <w:t>).*</w:t>
      </w:r>
      <w:proofErr w:type="spellStart"/>
      <w:proofErr w:type="gramEnd"/>
      <w:r w:rsidRPr="00F62EFC">
        <w:rPr>
          <w:rFonts w:ascii="Courier New" w:hAnsi="Courier New" w:cs="Courier New"/>
          <w:color w:val="000000"/>
          <w:lang w:val="en-IN" w:eastAsia="en-US" w:bidi="ta-IN"/>
        </w:rPr>
        <w:t>cosd</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omega</w:t>
      </w:r>
      <w:r w:rsidRPr="00F62EFC">
        <w:rPr>
          <w:rFonts w:ascii="Courier New" w:hAnsi="Courier New" w:cs="Latha"/>
          <w:color w:val="000000"/>
          <w:cs/>
          <w:lang w:val="en-IN" w:eastAsia="en-US" w:bidi="ta-IN"/>
        </w:rPr>
        <w:t xml:space="preserve">) + </w:t>
      </w:r>
      <w:proofErr w:type="spellStart"/>
      <w:r w:rsidRPr="00F62EFC">
        <w:rPr>
          <w:rFonts w:ascii="Courier New" w:hAnsi="Courier New" w:cs="Courier New"/>
          <w:color w:val="000000"/>
          <w:lang w:val="en-IN" w:eastAsia="en-US" w:bidi="ta-IN"/>
        </w:rPr>
        <w:t>sind</w:t>
      </w:r>
      <w:proofErr w:type="spellEnd"/>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lat</w:t>
      </w:r>
      <w:proofErr w:type="spellEnd"/>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sind</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del</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zenith</w:t>
      </w:r>
    </w:p>
    <w:p w14:paraId="6069B936" w14:textId="54446031"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G0n </w:t>
      </w:r>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Gsc</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033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cos </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360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n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365</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Extra</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terrestrial normal radiation</w:t>
      </w:r>
      <w:r w:rsidR="00292514">
        <w:rPr>
          <w:rFonts w:ascii="Courier New" w:hAnsi="Courier New" w:cs="Courier New"/>
          <w:color w:val="228B22"/>
          <w:lang w:val="en-IN" w:eastAsia="en-US" w:bidi="ta-IN"/>
        </w:rPr>
        <w:t xml:space="preserve"> </w:t>
      </w:r>
      <w:r w:rsidR="00292514">
        <w:rPr>
          <w:rFonts w:ascii="Courier New" w:hAnsi="Courier New" w:cs="Courier New"/>
          <w:color w:val="228B22"/>
          <w:lang w:val="en-IN" w:eastAsia="en-US" w:bidi="ta-IN"/>
        </w:rPr>
        <w:fldChar w:fldCharType="begin"/>
      </w:r>
      <w:r w:rsidR="00292514">
        <w:rPr>
          <w:rFonts w:ascii="Courier New" w:hAnsi="Courier New" w:cs="Courier New"/>
          <w:color w:val="228B22"/>
          <w:lang w:val="en-IN" w:eastAsia="en-US" w:bidi="ta-IN"/>
        </w:rPr>
        <w:instrText xml:space="preserve"> ADDIN EN.CITE &lt;EndNote&gt;&lt;Cite&gt;&lt;Author&gt;Taehong Sung&lt;/Author&gt;&lt;Year&gt;2015&lt;/Year&gt;&lt;RecNum&gt;107&lt;/RecNum&gt;&lt;DisplayText&gt;[2]&lt;/DisplayText&gt;&lt;record&gt;&lt;rec-number&gt;107&lt;/rec-number&gt;&lt;foreign-keys&gt;&lt;key app="EN" db-id="x5022555nfa5zceazvn5e5w4p9vtd2wf52zp" timestamp="1538643585"&gt;107&lt;/key&gt;&lt;/foreign-keys&gt;&lt;ref-type name="Journal Article"&gt;17&lt;/ref-type&gt;&lt;contributors&gt;&lt;authors&gt;&lt;author&gt;Taehong Sung, Sang Youl Yoon, Kyung Chun Kim &lt;/author&gt;&lt;/authors&gt;&lt;/contributors&gt;&lt;titles&gt;&lt;title&gt;A Mathematical Model of Hourly Solar Radiation in Varying Weather Conditions for a Dynamic Simulation of the Solar Organic Rankine Cycle&lt;/title&gt;&lt;secondary-title&gt;Energies&lt;/secondary-title&gt;&lt;/titles&gt;&lt;periodical&gt;&lt;full-title&gt;Energies&lt;/full-title&gt;&lt;/periodical&gt;&lt;dates&gt;&lt;year&gt;2015&lt;/year&gt;&lt;/dates&gt;&lt;isbn&gt;1996-1073 &lt;/isbn&gt;&lt;urls&gt;&lt;related-urls&gt;&lt;url&gt;www.mdpi.com/1996-1073/8/7/7058/pdf&lt;/url&gt;&lt;/related-urls&gt;&lt;/urls&gt;&lt;electronic-resource-num&gt;doi:10.3390/en8077058 &lt;/electronic-resource-num&gt;&lt;/record&gt;&lt;/Cite&gt;&lt;/EndNote&gt;</w:instrText>
      </w:r>
      <w:r w:rsidR="00292514">
        <w:rPr>
          <w:rFonts w:ascii="Courier New" w:hAnsi="Courier New" w:cs="Courier New"/>
          <w:color w:val="228B22"/>
          <w:lang w:val="en-IN" w:eastAsia="en-US" w:bidi="ta-IN"/>
        </w:rPr>
        <w:fldChar w:fldCharType="separate"/>
      </w:r>
      <w:r w:rsidR="00292514">
        <w:rPr>
          <w:rFonts w:ascii="Courier New" w:hAnsi="Courier New" w:cs="Courier New"/>
          <w:noProof/>
          <w:color w:val="228B22"/>
          <w:lang w:val="en-IN" w:eastAsia="en-US" w:bidi="ta-IN"/>
        </w:rPr>
        <w:t>[2]</w:t>
      </w:r>
      <w:r w:rsidR="00292514">
        <w:rPr>
          <w:rFonts w:ascii="Courier New" w:hAnsi="Courier New" w:cs="Courier New"/>
          <w:color w:val="228B22"/>
          <w:lang w:val="en-IN" w:eastAsia="en-US" w:bidi="ta-IN"/>
        </w:rPr>
        <w:fldChar w:fldCharType="end"/>
      </w:r>
      <w:r w:rsidRPr="00F62EFC">
        <w:rPr>
          <w:rFonts w:ascii="Courier New" w:hAnsi="Courier New" w:cs="Courier New"/>
          <w:color w:val="228B22"/>
          <w:lang w:val="en-IN" w:eastAsia="en-US" w:bidi="ta-IN"/>
        </w:rPr>
        <w:t xml:space="preserve"> </w:t>
      </w:r>
    </w:p>
    <w:p w14:paraId="52F3281B"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G0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G0</w:t>
      </w:r>
      <w:proofErr w:type="gramStart"/>
      <w:r w:rsidRPr="00F62EFC">
        <w:rPr>
          <w:rFonts w:ascii="Courier New" w:hAnsi="Courier New" w:cs="Courier New"/>
          <w:color w:val="000000"/>
          <w:lang w:val="en-IN" w:eastAsia="en-US" w:bidi="ta-IN"/>
        </w:rPr>
        <w:t xml:space="preserve">n </w:t>
      </w:r>
      <w:r w:rsidRPr="00F62EFC">
        <w:rPr>
          <w:rFonts w:ascii="Courier New" w:hAnsi="Courier New" w:cs="Latha"/>
          <w:color w:val="000000"/>
          <w:cs/>
          <w:lang w:val="en-IN" w:eastAsia="en-US" w:bidi="ta-IN"/>
        </w:rPr>
        <w:t>.</w:t>
      </w:r>
      <w:proofErr w:type="gramEnd"/>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cos_zenith</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extra</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terrestrial horizontal radiation</w:t>
      </w:r>
    </w:p>
    <w:p w14:paraId="55566554"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G0_max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max</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G0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6E7A3954"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for</w:t>
      </w:r>
      <w:r w:rsidRPr="00F62EFC">
        <w:rPr>
          <w:rFonts w:ascii="Courier New" w:hAnsi="Courier New" w:cs="Courier New"/>
          <w:color w:val="000000"/>
          <w:lang w:val="en-IN" w:eastAsia="en-US" w:bidi="ta-IN"/>
        </w:rPr>
        <w:t xml:space="preserve"> t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24</w:t>
      </w:r>
    </w:p>
    <w:p w14:paraId="61F64858"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if</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t &lt;</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7</w:t>
      </w:r>
      <w:r w:rsidRPr="00F62EFC">
        <w:rPr>
          <w:rFonts w:ascii="Courier New" w:hAnsi="Courier New" w:cs="Latha"/>
          <w:color w:val="000000"/>
          <w:cs/>
          <w:lang w:val="en-IN" w:eastAsia="en-US" w:bidi="ta-IN"/>
        </w:rPr>
        <w:t>)</w:t>
      </w:r>
    </w:p>
    <w:p w14:paraId="4042497C"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    </w:t>
      </w:r>
      <w:proofErr w:type="spellStart"/>
      <w:r w:rsidRPr="00F62EFC">
        <w:rPr>
          <w:rFonts w:ascii="Courier New" w:hAnsi="Courier New" w:cs="Courier New"/>
          <w:color w:val="000000"/>
          <w:lang w:val="en-IN" w:eastAsia="en-US" w:bidi="ta-IN"/>
        </w:rPr>
        <w:t>i</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0;</w:t>
      </w:r>
    </w:p>
    <w:p w14:paraId="4A09FB01"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elseif</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t&gt;7 &amp;&amp; t &lt;</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18</w:t>
      </w:r>
      <w:r w:rsidRPr="00F62EFC">
        <w:rPr>
          <w:rFonts w:ascii="Courier New" w:hAnsi="Courier New" w:cs="Latha"/>
          <w:color w:val="000000"/>
          <w:cs/>
          <w:lang w:val="en-IN" w:eastAsia="en-US" w:bidi="ta-IN"/>
        </w:rPr>
        <w:t xml:space="preserve">) </w:t>
      </w:r>
    </w:p>
    <w:p w14:paraId="7BEF30D9"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    </w:t>
      </w:r>
      <w:proofErr w:type="spellStart"/>
      <w:r w:rsidRPr="00F62EFC">
        <w:rPr>
          <w:rFonts w:ascii="Courier New" w:hAnsi="Courier New" w:cs="Courier New"/>
          <w:color w:val="000000"/>
          <w:lang w:val="en-IN" w:eastAsia="en-US" w:bidi="ta-IN"/>
        </w:rPr>
        <w:t>i</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 xml:space="preserve">G0_max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sin </w:t>
      </w:r>
      <w:proofErr w:type="gramStart"/>
      <w:r w:rsidRPr="00F62EFC">
        <w:rPr>
          <w:rFonts w:ascii="Courier New" w:hAnsi="Courier New" w:cs="Latha"/>
          <w:color w:val="000000"/>
          <w:cs/>
          <w:lang w:val="en-IN" w:eastAsia="en-US" w:bidi="ta-IN"/>
        </w:rPr>
        <w:t>( (</w:t>
      </w:r>
      <w:proofErr w:type="gramEnd"/>
      <w:r w:rsidRPr="00F62EFC">
        <w:rPr>
          <w:rFonts w:ascii="Courier New" w:hAnsi="Courier New" w:cs="Courier New"/>
          <w:color w:val="000000"/>
          <w:lang w:val="en-IN" w:eastAsia="en-US" w:bidi="ta-IN"/>
        </w:rPr>
        <w:t xml:space="preserve">pi </w:t>
      </w:r>
      <w:r w:rsidRPr="00F62EFC">
        <w:rPr>
          <w:rFonts w:ascii="Courier New" w:hAnsi="Courier New" w:cs="Latha"/>
          <w:color w:val="000000"/>
          <w:cs/>
          <w:lang w:val="en-IN" w:eastAsia="en-US" w:bidi="ta-IN"/>
        </w:rPr>
        <w:t>* (</w:t>
      </w:r>
      <w:r w:rsidRPr="00F62EFC">
        <w:rPr>
          <w:rFonts w:ascii="Courier New" w:hAnsi="Courier New" w:cs="Courier New"/>
          <w:color w:val="000000"/>
          <w:lang w:val="en-IN" w:eastAsia="en-US" w:bidi="ta-IN"/>
        </w:rPr>
        <w:t xml:space="preserve">t </w:t>
      </w:r>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trise</w:t>
      </w:r>
      <w:proofErr w:type="spellEnd"/>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tset</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trise</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irradiance vector over time</w:t>
      </w:r>
    </w:p>
    <w:p w14:paraId="2231ECB8"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elseif</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t&gt;19 &amp;&amp; t &lt;</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24</w:t>
      </w:r>
      <w:r w:rsidRPr="00F62EFC">
        <w:rPr>
          <w:rFonts w:ascii="Courier New" w:hAnsi="Courier New" w:cs="Latha"/>
          <w:color w:val="000000"/>
          <w:cs/>
          <w:lang w:val="en-IN" w:eastAsia="en-US" w:bidi="ta-IN"/>
        </w:rPr>
        <w:t>)</w:t>
      </w:r>
    </w:p>
    <w:p w14:paraId="70531A4B"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    </w:t>
      </w:r>
      <w:proofErr w:type="spellStart"/>
      <w:r w:rsidRPr="00F62EFC">
        <w:rPr>
          <w:rFonts w:ascii="Courier New" w:hAnsi="Courier New" w:cs="Courier New"/>
          <w:color w:val="000000"/>
          <w:lang w:val="en-IN" w:eastAsia="en-US" w:bidi="ta-IN"/>
        </w:rPr>
        <w:t>i</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0;</w:t>
      </w:r>
    </w:p>
    <w:p w14:paraId="3F24AC14"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end</w:t>
      </w:r>
    </w:p>
    <w:p w14:paraId="7CEA466A"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end</w:t>
      </w:r>
    </w:p>
    <w:p w14:paraId="429C57D4"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subplot</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1,2,1</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w:t>
      </w:r>
    </w:p>
    <w:p w14:paraId="02E23BA8"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lastRenderedPageBreak/>
        <w:t xml:space="preserve">plot </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time, </w:t>
      </w:r>
      <w:proofErr w:type="spellStart"/>
      <w:r w:rsidRPr="00F62EFC">
        <w:rPr>
          <w:rFonts w:ascii="Courier New" w:hAnsi="Courier New" w:cs="Courier New"/>
          <w:color w:val="000000"/>
          <w:lang w:val="en-IN" w:eastAsia="en-US" w:bidi="ta-IN"/>
        </w:rPr>
        <w:t>i</w:t>
      </w:r>
      <w:proofErr w:type="spellEnd"/>
      <w:r w:rsidRPr="00F62EFC">
        <w:rPr>
          <w:rFonts w:ascii="Courier New" w:hAnsi="Courier New" w:cs="Latha"/>
          <w:color w:val="000000"/>
          <w:cs/>
          <w:lang w:val="en-IN" w:eastAsia="en-US" w:bidi="ta-IN"/>
        </w:rPr>
        <w:t>)</w:t>
      </w:r>
    </w:p>
    <w:p w14:paraId="3C175521"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xlabel</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w:t>
      </w:r>
      <w:r w:rsidRPr="00F62EFC">
        <w:rPr>
          <w:rFonts w:ascii="Courier New" w:hAnsi="Courier New" w:cs="Courier New"/>
          <w:color w:val="A020F0"/>
          <w:lang w:val="en-IN" w:eastAsia="en-US" w:bidi="ta-IN"/>
        </w:rPr>
        <w:t>'time in hours'</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66299633"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ylabel</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w:t>
      </w:r>
      <w:r w:rsidRPr="00F62EFC">
        <w:rPr>
          <w:rFonts w:ascii="Courier New" w:hAnsi="Courier New" w:cs="Courier New"/>
          <w:color w:val="A020F0"/>
          <w:lang w:val="en-IN" w:eastAsia="en-US" w:bidi="ta-IN"/>
        </w:rPr>
        <w:t>' Irradiance W</w:t>
      </w:r>
      <w:r w:rsidRPr="00F62EFC">
        <w:rPr>
          <w:rFonts w:ascii="Courier New" w:hAnsi="Courier New" w:cs="Latha"/>
          <w:color w:val="A020F0"/>
          <w:cs/>
          <w:lang w:val="en-IN" w:eastAsia="en-US" w:bidi="ta-IN"/>
        </w:rPr>
        <w:t>/</w:t>
      </w:r>
      <w:r w:rsidRPr="00F62EFC">
        <w:rPr>
          <w:rFonts w:ascii="Courier New" w:hAnsi="Courier New" w:cs="Courier New"/>
          <w:color w:val="A020F0"/>
          <w:lang w:val="en-IN" w:eastAsia="en-US" w:bidi="ta-IN"/>
        </w:rPr>
        <w:t>m^2'</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53B350A5" w14:textId="251CD828"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Np </w:t>
      </w:r>
      <w:r w:rsidRPr="00F62EFC">
        <w:rPr>
          <w:rFonts w:ascii="Courier New" w:hAnsi="Courier New" w:cs="Latha"/>
          <w:color w:val="000000"/>
          <w:cs/>
          <w:lang w:val="en-IN" w:eastAsia="en-US" w:bidi="ta-IN"/>
        </w:rPr>
        <w:t xml:space="preserve">= </w:t>
      </w:r>
      <w:r w:rsidR="00B73E59">
        <w:rPr>
          <w:rFonts w:ascii="Courier New" w:hAnsi="Courier New" w:cs="Courier New"/>
          <w:color w:val="000000"/>
          <w:lang w:val="en-IN" w:eastAsia="en-US" w:bidi="ta-IN"/>
        </w:rPr>
        <w:t>2</w:t>
      </w:r>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number of panels connected in parallel</w:t>
      </w:r>
    </w:p>
    <w:p w14:paraId="21299AF1"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Ns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36;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number of cells connected in series in each panel</w:t>
      </w:r>
    </w:p>
    <w:p w14:paraId="5429D096"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T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298;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Surrounding temperature</w:t>
      </w:r>
    </w:p>
    <w:p w14:paraId="6333FDCE"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Tref</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298;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Standard temperature</w:t>
      </w:r>
    </w:p>
    <w:p w14:paraId="5C9CB694"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G </w:t>
      </w:r>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i</w:t>
      </w:r>
      <w:proofErr w:type="spellEnd"/>
      <w:r w:rsidRPr="00F62EFC">
        <w:rPr>
          <w:rFonts w:ascii="Courier New" w:hAnsi="Courier New" w:cs="Courier New"/>
          <w:color w:val="000000"/>
          <w:lang w:val="en-IN" w:eastAsia="en-US" w:bidi="ta-IN"/>
        </w:rPr>
        <w:t>;</w:t>
      </w:r>
    </w:p>
    <w:p w14:paraId="03153771"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Ki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065; </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temperature coefficient</w:t>
      </w:r>
    </w:p>
    <w:p w14:paraId="5FFC9E33"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Isc</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3</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8;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short</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circuit current in ampere</w:t>
      </w:r>
    </w:p>
    <w:p w14:paraId="794DF48D"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q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602</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19;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 xml:space="preserve">value of charge in coulomb </w:t>
      </w:r>
    </w:p>
    <w:p w14:paraId="3EABB6E4"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V_single</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proofErr w:type="gramStart"/>
      <w:r w:rsidRPr="00F62EFC">
        <w:rPr>
          <w:rFonts w:ascii="Courier New" w:hAnsi="Courier New" w:cs="Courier New"/>
          <w:color w:val="000000"/>
          <w:lang w:val="en-IN" w:eastAsia="en-US" w:bidi="ta-IN"/>
        </w:rPr>
        <w:t>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6;</w:t>
      </w:r>
      <w:r w:rsidRPr="00F62EFC">
        <w:rPr>
          <w:rFonts w:ascii="Courier New" w:hAnsi="Courier New" w:cs="Latha"/>
          <w:color w:val="228B22"/>
          <w:cs/>
          <w:lang w:val="en-IN" w:eastAsia="en-US" w:bidi="ta-IN"/>
        </w:rPr>
        <w:t>%</w:t>
      </w:r>
      <w:proofErr w:type="gramEnd"/>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voltage generated by a single cell</w:t>
      </w:r>
    </w:p>
    <w:p w14:paraId="5C94116F"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Voc</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Ns </w:t>
      </w:r>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V_single</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 xml:space="preserve">open circuit voltage in volts </w:t>
      </w:r>
    </w:p>
    <w:p w14:paraId="376DA98A"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k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381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23;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Boltzmann's constant</w:t>
      </w:r>
    </w:p>
    <w:p w14:paraId="050DE149"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A</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3; </w:t>
      </w:r>
      <w:r w:rsidRPr="00F62EFC">
        <w:rPr>
          <w:rFonts w:ascii="Courier New" w:hAnsi="Courier New" w:cs="Latha"/>
          <w:color w:val="228B22"/>
          <w:cs/>
          <w:lang w:val="en-IN" w:eastAsia="en-US" w:bidi="ta-IN"/>
        </w:rPr>
        <w:t xml:space="preserve">% </w:t>
      </w:r>
      <w:proofErr w:type="spellStart"/>
      <w:r w:rsidRPr="00F62EFC">
        <w:rPr>
          <w:rFonts w:ascii="Courier New" w:hAnsi="Courier New" w:cs="Courier New"/>
          <w:color w:val="228B22"/>
          <w:lang w:val="en-IN" w:eastAsia="en-US" w:bidi="ta-IN"/>
        </w:rPr>
        <w:t>ideality</w:t>
      </w:r>
      <w:proofErr w:type="spellEnd"/>
      <w:r w:rsidRPr="00F62EFC">
        <w:rPr>
          <w:rFonts w:ascii="Courier New" w:hAnsi="Courier New" w:cs="Courier New"/>
          <w:color w:val="228B22"/>
          <w:lang w:val="en-IN" w:eastAsia="en-US" w:bidi="ta-IN"/>
        </w:rPr>
        <w:t xml:space="preserve"> factor</w:t>
      </w:r>
    </w:p>
    <w:p w14:paraId="0088724F"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Eg</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12;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 xml:space="preserve">bandgap energy for polycrystalline Si at </w:t>
      </w:r>
      <w:proofErr w:type="gramStart"/>
      <w:r w:rsidRPr="00F62EFC">
        <w:rPr>
          <w:rFonts w:ascii="Courier New" w:hAnsi="Courier New" w:cs="Courier New"/>
          <w:color w:val="228B22"/>
          <w:lang w:val="en-IN" w:eastAsia="en-US" w:bidi="ta-IN"/>
        </w:rPr>
        <w:t>25 degree</w:t>
      </w:r>
      <w:proofErr w:type="gramEnd"/>
      <w:r w:rsidRPr="00F62EFC">
        <w:rPr>
          <w:rFonts w:ascii="Courier New" w:hAnsi="Courier New" w:cs="Courier New"/>
          <w:color w:val="228B22"/>
          <w:lang w:val="en-IN" w:eastAsia="en-US" w:bidi="ta-IN"/>
        </w:rPr>
        <w:t xml:space="preserve"> C</w:t>
      </w:r>
    </w:p>
    <w:p w14:paraId="0D95EA70"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Rs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001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6;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series resistance</w:t>
      </w:r>
    </w:p>
    <w:p w14:paraId="4B4F84D5"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Rsh</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6000; </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shunt resistance</w:t>
      </w:r>
    </w:p>
    <w:p w14:paraId="44A7C2EC"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Iph</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w:t>
      </w:r>
      <w:proofErr w:type="gramStart"/>
      <w:r w:rsidRPr="00F62EFC">
        <w:rPr>
          <w:rFonts w:ascii="Courier New" w:hAnsi="Courier New" w:cs="Courier New"/>
          <w:color w:val="000000"/>
          <w:lang w:val="en-IN" w:eastAsia="en-US" w:bidi="ta-IN"/>
        </w:rPr>
        <w:t xml:space="preserve">G </w:t>
      </w:r>
      <w:r w:rsidRPr="00F62EFC">
        <w:rPr>
          <w:rFonts w:ascii="Courier New" w:hAnsi="Courier New" w:cs="Latha"/>
          <w:color w:val="000000"/>
          <w:cs/>
          <w:lang w:val="en-IN" w:eastAsia="en-US" w:bidi="ta-IN"/>
        </w:rPr>
        <w:t>.</w:t>
      </w:r>
      <w:proofErr w:type="gramEnd"/>
      <w:r w:rsidRPr="00F62EFC">
        <w:rPr>
          <w:rFonts w:ascii="Courier New" w:hAnsi="Courier New" w:cs="Latha"/>
          <w:color w:val="000000"/>
          <w:cs/>
          <w:lang w:val="en-IN" w:eastAsia="en-US" w:bidi="ta-IN"/>
        </w:rPr>
        <w:t>* (</w:t>
      </w:r>
      <w:r w:rsidRPr="00F62EFC">
        <w:rPr>
          <w:rFonts w:ascii="Courier New" w:hAnsi="Courier New" w:cs="Courier New"/>
          <w:color w:val="000000"/>
          <w:lang w:val="en-IN" w:eastAsia="en-US" w:bidi="ta-IN"/>
        </w:rPr>
        <w:t xml:space="preserve">Ki </w:t>
      </w:r>
      <w:r w:rsidRPr="00F62EFC">
        <w:rPr>
          <w:rFonts w:ascii="Courier New" w:hAnsi="Courier New" w:cs="Latha"/>
          <w:color w:val="000000"/>
          <w:cs/>
          <w:lang w:val="en-IN" w:eastAsia="en-US" w:bidi="ta-IN"/>
        </w:rPr>
        <w:t>* (</w:t>
      </w:r>
      <w:r w:rsidRPr="00F62EFC">
        <w:rPr>
          <w:rFonts w:ascii="Courier New" w:hAnsi="Courier New" w:cs="Courier New"/>
          <w:color w:val="000000"/>
          <w:lang w:val="en-IN" w:eastAsia="en-US" w:bidi="ta-IN"/>
        </w:rPr>
        <w:t xml:space="preserve">T </w:t>
      </w:r>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Tref</w:t>
      </w:r>
      <w:proofErr w:type="spellEnd"/>
      <w:r w:rsidRPr="00F62EFC">
        <w:rPr>
          <w:rFonts w:ascii="Courier New" w:hAnsi="Courier New" w:cs="Latha"/>
          <w:color w:val="000000"/>
          <w:cs/>
          <w:lang w:val="en-IN" w:eastAsia="en-US" w:bidi="ta-IN"/>
        </w:rPr>
        <w:t xml:space="preserve">) + </w:t>
      </w:r>
      <w:proofErr w:type="spellStart"/>
      <w:r w:rsidRPr="00F62EFC">
        <w:rPr>
          <w:rFonts w:ascii="Courier New" w:hAnsi="Courier New" w:cs="Courier New"/>
          <w:color w:val="000000"/>
          <w:lang w:val="en-IN" w:eastAsia="en-US" w:bidi="ta-IN"/>
        </w:rPr>
        <w:t>Isc</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1000</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photo current</w:t>
      </w:r>
    </w:p>
    <w:p w14:paraId="72EDAA4D"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r w:rsidRPr="00F62EFC">
        <w:rPr>
          <w:rFonts w:ascii="Courier New" w:hAnsi="Courier New" w:cs="Courier New"/>
          <w:color w:val="000000"/>
          <w:lang w:val="en-IN" w:eastAsia="en-US" w:bidi="ta-IN"/>
        </w:rPr>
        <w:t>Irs</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Isc</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exp</w:t>
      </w:r>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Voc</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q</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Ns</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A</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k</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reverse saturation current</w:t>
      </w:r>
    </w:p>
    <w:p w14:paraId="22AB529F"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Is </w:t>
      </w:r>
      <w:r w:rsidRPr="00F62EFC">
        <w:rPr>
          <w:rFonts w:ascii="Courier New" w:hAnsi="Courier New" w:cs="Latha"/>
          <w:color w:val="000000"/>
          <w:cs/>
          <w:lang w:val="en-IN" w:eastAsia="en-US" w:bidi="ta-IN"/>
        </w:rPr>
        <w:t>= (</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w:t>
      </w:r>
      <w:proofErr w:type="spellStart"/>
      <w:proofErr w:type="gramStart"/>
      <w:r w:rsidRPr="00F62EFC">
        <w:rPr>
          <w:rFonts w:ascii="Courier New" w:hAnsi="Courier New" w:cs="Courier New"/>
          <w:color w:val="000000"/>
          <w:lang w:val="en-IN" w:eastAsia="en-US" w:bidi="ta-IN"/>
        </w:rPr>
        <w:t>Tref</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roofErr w:type="gramEnd"/>
      <w:r w:rsidRPr="00F62EFC">
        <w:rPr>
          <w:rFonts w:ascii="Courier New" w:hAnsi="Courier New" w:cs="Courier New"/>
          <w:color w:val="000000"/>
          <w:lang w:val="en-IN" w:eastAsia="en-US" w:bidi="ta-IN"/>
        </w:rPr>
        <w:t>3</w:t>
      </w:r>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Irs</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exp</w:t>
      </w:r>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Eg</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q</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T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Tref</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k</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A</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 </w:t>
      </w:r>
    </w:p>
    <w:p w14:paraId="218D60F9"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I </w:t>
      </w:r>
      <w:r w:rsidRPr="00F62EFC">
        <w:rPr>
          <w:rFonts w:ascii="Courier New" w:hAnsi="Courier New" w:cs="Latha"/>
          <w:color w:val="000000"/>
          <w:cs/>
          <w:lang w:val="en-IN" w:eastAsia="en-US" w:bidi="ta-IN"/>
        </w:rPr>
        <w:t xml:space="preserve">= </w:t>
      </w:r>
      <w:proofErr w:type="gramStart"/>
      <w:r w:rsidRPr="00F62EFC">
        <w:rPr>
          <w:rFonts w:ascii="Courier New" w:hAnsi="Courier New" w:cs="Courier New"/>
          <w:color w:val="000000"/>
          <w:lang w:val="en-IN" w:eastAsia="en-US" w:bidi="ta-IN"/>
        </w:rPr>
        <w:t>zeros</w:t>
      </w:r>
      <w:r w:rsidRPr="00F62EFC">
        <w:rPr>
          <w:rFonts w:ascii="Courier New" w:hAnsi="Courier New" w:cs="Latha"/>
          <w:color w:val="000000"/>
          <w:cs/>
          <w:lang w:val="en-IN" w:eastAsia="en-US" w:bidi="ta-IN"/>
        </w:rPr>
        <w:t>(</w:t>
      </w:r>
      <w:proofErr w:type="gramEnd"/>
      <w:r w:rsidRPr="00F62EFC">
        <w:rPr>
          <w:rFonts w:ascii="Courier New" w:hAnsi="Courier New" w:cs="Courier New"/>
          <w:color w:val="000000"/>
          <w:lang w:val="en-IN" w:eastAsia="en-US" w:bidi="ta-IN"/>
        </w:rPr>
        <w:t>1,24</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47CE07AC"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t>for</w:t>
      </w:r>
      <w:r w:rsidRPr="00F62EFC">
        <w:rPr>
          <w:rFonts w:ascii="Courier New" w:hAnsi="Courier New" w:cs="Courier New"/>
          <w:color w:val="000000"/>
          <w:lang w:val="en-IN" w:eastAsia="en-US" w:bidi="ta-IN"/>
        </w:rPr>
        <w:t xml:space="preserve"> t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24</w:t>
      </w:r>
    </w:p>
    <w:p w14:paraId="46093BCF"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Latha"/>
          <w:color w:val="000000"/>
          <w:cs/>
          <w:lang w:val="en-IN" w:eastAsia="en-US" w:bidi="ta-IN"/>
        </w:rPr>
        <w:t xml:space="preserve">    </w:t>
      </w:r>
      <w:r w:rsidRPr="00F62EFC">
        <w:rPr>
          <w:rFonts w:ascii="Courier New" w:hAnsi="Courier New" w:cs="Courier New"/>
          <w:color w:val="0000FF"/>
          <w:lang w:val="en-IN" w:eastAsia="en-US" w:bidi="ta-IN"/>
        </w:rPr>
        <w:t>if</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t &lt;</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7</w:t>
      </w:r>
      <w:r w:rsidRPr="00F62EFC">
        <w:rPr>
          <w:rFonts w:ascii="Courier New" w:hAnsi="Courier New" w:cs="Latha"/>
          <w:color w:val="000000"/>
          <w:cs/>
          <w:lang w:val="en-IN" w:eastAsia="en-US" w:bidi="ta-IN"/>
        </w:rPr>
        <w:t>)</w:t>
      </w:r>
    </w:p>
    <w:p w14:paraId="6B48445F"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        I</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w:t>
      </w:r>
      <w:r w:rsidRPr="00F62EFC">
        <w:rPr>
          <w:rFonts w:ascii="Courier New" w:hAnsi="Courier New" w:cs="Courier New"/>
          <w:color w:val="000000"/>
          <w:lang w:val="en-IN" w:eastAsia="en-US" w:bidi="ta-IN"/>
        </w:rPr>
        <w:t>0;</w:t>
      </w:r>
    </w:p>
    <w:p w14:paraId="4E73D7FD"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Latha"/>
          <w:color w:val="000000"/>
          <w:cs/>
          <w:lang w:val="en-IN" w:eastAsia="en-US" w:bidi="ta-IN"/>
        </w:rPr>
        <w:t xml:space="preserve">    </w:t>
      </w:r>
      <w:r w:rsidRPr="00F62EFC">
        <w:rPr>
          <w:rFonts w:ascii="Courier New" w:hAnsi="Courier New" w:cs="Courier New"/>
          <w:color w:val="0000FF"/>
          <w:lang w:val="en-IN" w:eastAsia="en-US" w:bidi="ta-IN"/>
        </w:rPr>
        <w:t>elseif</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t&gt;7 &amp;&amp; t&lt;</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18</w:t>
      </w:r>
      <w:r w:rsidRPr="00F62EFC">
        <w:rPr>
          <w:rFonts w:ascii="Courier New" w:hAnsi="Courier New" w:cs="Latha"/>
          <w:color w:val="000000"/>
          <w:cs/>
          <w:lang w:val="en-IN" w:eastAsia="en-US" w:bidi="ta-IN"/>
        </w:rPr>
        <w:t>)</w:t>
      </w:r>
    </w:p>
    <w:p w14:paraId="4D31D8E7"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        I</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xml:space="preserve">) = </w:t>
      </w:r>
      <w:proofErr w:type="gramStart"/>
      <w:r w:rsidRPr="00F62EFC">
        <w:rPr>
          <w:rFonts w:ascii="Courier New" w:hAnsi="Courier New" w:cs="Courier New"/>
          <w:color w:val="000000"/>
          <w:lang w:val="en-IN" w:eastAsia="en-US" w:bidi="ta-IN"/>
        </w:rPr>
        <w:t xml:space="preserve">Np </w:t>
      </w:r>
      <w:r w:rsidRPr="00F62EFC">
        <w:rPr>
          <w:rFonts w:ascii="Courier New" w:hAnsi="Courier New" w:cs="Latha"/>
          <w:color w:val="000000"/>
          <w:cs/>
          <w:lang w:val="en-IN" w:eastAsia="en-US" w:bidi="ta-IN"/>
        </w:rPr>
        <w:t>.</w:t>
      </w:r>
      <w:proofErr w:type="gramEnd"/>
      <w:r w:rsidRPr="00F62EFC">
        <w:rPr>
          <w:rFonts w:ascii="Courier New" w:hAnsi="Courier New" w:cs="Latha"/>
          <w:color w:val="000000"/>
          <w:cs/>
          <w:lang w:val="en-IN" w:eastAsia="en-US" w:bidi="ta-IN"/>
        </w:rPr>
        <w:t xml:space="preserve">* </w:t>
      </w:r>
      <w:proofErr w:type="spellStart"/>
      <w:r w:rsidRPr="00F62EFC">
        <w:rPr>
          <w:rFonts w:ascii="Courier New" w:hAnsi="Courier New" w:cs="Courier New"/>
          <w:color w:val="000000"/>
          <w:lang w:val="en-IN" w:eastAsia="en-US" w:bidi="ta-IN"/>
        </w:rPr>
        <w:t>Iph</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 xml:space="preserve">Np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Is </w:t>
      </w:r>
      <w:r w:rsidRPr="00F62EFC">
        <w:rPr>
          <w:rFonts w:ascii="Courier New" w:hAnsi="Courier New" w:cs="Latha"/>
          <w:color w:val="000000"/>
          <w:cs/>
          <w:lang w:val="en-IN" w:eastAsia="en-US" w:bidi="ta-IN"/>
        </w:rPr>
        <w:t>* (</w:t>
      </w:r>
      <w:r w:rsidRPr="00F62EFC">
        <w:rPr>
          <w:rFonts w:ascii="Courier New" w:hAnsi="Courier New" w:cs="Courier New"/>
          <w:color w:val="000000"/>
          <w:lang w:val="en-IN" w:eastAsia="en-US" w:bidi="ta-IN"/>
        </w:rPr>
        <w:t>exp</w:t>
      </w:r>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Voc</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q</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Ns</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k</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A</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 + ((</w:t>
      </w:r>
      <w:proofErr w:type="spellStart"/>
      <w:r w:rsidRPr="00F62EFC">
        <w:rPr>
          <w:rFonts w:ascii="Courier New" w:hAnsi="Courier New" w:cs="Courier New"/>
          <w:color w:val="000000"/>
          <w:lang w:val="en-IN" w:eastAsia="en-US" w:bidi="ta-IN"/>
        </w:rPr>
        <w:t>Voc</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I</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1</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Rs</w:t>
      </w:r>
      <w:r w:rsidRPr="00F62EFC">
        <w:rPr>
          <w:rFonts w:ascii="Courier New" w:hAnsi="Courier New" w:cs="Latha"/>
          <w:color w:val="000000"/>
          <w:cs/>
          <w:lang w:val="en-IN" w:eastAsia="en-US" w:bidi="ta-IN"/>
        </w:rPr>
        <w:t>)/</w:t>
      </w:r>
      <w:proofErr w:type="spellStart"/>
      <w:r w:rsidRPr="00F62EFC">
        <w:rPr>
          <w:rFonts w:ascii="Courier New" w:hAnsi="Courier New" w:cs="Courier New"/>
          <w:color w:val="000000"/>
          <w:lang w:val="en-IN" w:eastAsia="en-US" w:bidi="ta-IN"/>
        </w:rPr>
        <w:t>Rsh</w:t>
      </w:r>
      <w:proofErr w:type="spellEnd"/>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0C5B0783"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Latha"/>
          <w:color w:val="000000"/>
          <w:cs/>
          <w:lang w:val="en-IN" w:eastAsia="en-US" w:bidi="ta-IN"/>
        </w:rPr>
        <w:t xml:space="preserve">    </w:t>
      </w:r>
      <w:r w:rsidRPr="00F62EFC">
        <w:rPr>
          <w:rFonts w:ascii="Courier New" w:hAnsi="Courier New" w:cs="Courier New"/>
          <w:color w:val="0000FF"/>
          <w:lang w:val="en-IN" w:eastAsia="en-US" w:bidi="ta-IN"/>
        </w:rPr>
        <w:t>elseif</w:t>
      </w:r>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t&gt;18 &amp;&amp; t&lt;</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24</w:t>
      </w:r>
      <w:r w:rsidRPr="00F62EFC">
        <w:rPr>
          <w:rFonts w:ascii="Courier New" w:hAnsi="Courier New" w:cs="Latha"/>
          <w:color w:val="000000"/>
          <w:cs/>
          <w:lang w:val="en-IN" w:eastAsia="en-US" w:bidi="ta-IN"/>
        </w:rPr>
        <w:t>)</w:t>
      </w:r>
    </w:p>
    <w:p w14:paraId="1B3BEE28"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        I</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t</w:t>
      </w:r>
      <w:r w:rsidRPr="00F62EFC">
        <w:rPr>
          <w:rFonts w:ascii="Courier New" w:hAnsi="Courier New" w:cs="Latha"/>
          <w:color w:val="000000"/>
          <w:cs/>
          <w:lang w:val="en-IN" w:eastAsia="en-US" w:bidi="ta-IN"/>
        </w:rPr>
        <w:t xml:space="preserve">) = </w:t>
      </w:r>
      <w:r w:rsidRPr="00F62EFC">
        <w:rPr>
          <w:rFonts w:ascii="Courier New" w:hAnsi="Courier New" w:cs="Courier New"/>
          <w:color w:val="000000"/>
          <w:lang w:val="en-IN" w:eastAsia="en-US" w:bidi="ta-IN"/>
        </w:rPr>
        <w:t>0;</w:t>
      </w:r>
    </w:p>
    <w:p w14:paraId="652C2588"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Latha"/>
          <w:color w:val="000000"/>
          <w:cs/>
          <w:lang w:val="en-IN" w:eastAsia="en-US" w:bidi="ta-IN"/>
        </w:rPr>
        <w:t xml:space="preserve">    </w:t>
      </w:r>
      <w:r w:rsidRPr="00F62EFC">
        <w:rPr>
          <w:rFonts w:ascii="Courier New" w:hAnsi="Courier New" w:cs="Courier New"/>
          <w:color w:val="0000FF"/>
          <w:lang w:val="en-IN" w:eastAsia="en-US" w:bidi="ta-IN"/>
        </w:rPr>
        <w:t>end</w:t>
      </w:r>
    </w:p>
    <w:p w14:paraId="69A8CAAA"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FF"/>
          <w:lang w:val="en-IN" w:eastAsia="en-US" w:bidi="ta-IN"/>
        </w:rPr>
        <w:lastRenderedPageBreak/>
        <w:t>end</w:t>
      </w:r>
    </w:p>
    <w:p w14:paraId="0B73CA0E"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P </w:t>
      </w:r>
      <w:r w:rsidRPr="00F62EFC">
        <w:rPr>
          <w:rFonts w:ascii="Courier New" w:hAnsi="Courier New" w:cs="Latha"/>
          <w:color w:val="000000"/>
          <w:cs/>
          <w:lang w:val="en-IN" w:eastAsia="en-US" w:bidi="ta-IN"/>
        </w:rPr>
        <w:t>=</w:t>
      </w:r>
      <w:proofErr w:type="spellStart"/>
      <w:proofErr w:type="gramStart"/>
      <w:r w:rsidRPr="00F62EFC">
        <w:rPr>
          <w:rFonts w:ascii="Courier New" w:hAnsi="Courier New" w:cs="Courier New"/>
          <w:color w:val="000000"/>
          <w:lang w:val="en-IN" w:eastAsia="en-US" w:bidi="ta-IN"/>
        </w:rPr>
        <w:t>Voc</w:t>
      </w:r>
      <w:proofErr w:type="spellEnd"/>
      <w:r w:rsidRPr="00F62EFC">
        <w:rPr>
          <w:rFonts w:ascii="Courier New" w:hAnsi="Courier New" w:cs="Courier New"/>
          <w:color w:val="000000"/>
          <w:lang w:val="en-IN" w:eastAsia="en-US" w:bidi="ta-IN"/>
        </w:rPr>
        <w:t xml:space="preserve"> </w:t>
      </w:r>
      <w:r w:rsidRPr="00F62EFC">
        <w:rPr>
          <w:rFonts w:ascii="Courier New" w:hAnsi="Courier New" w:cs="Latha"/>
          <w:color w:val="000000"/>
          <w:cs/>
          <w:lang w:val="en-IN" w:eastAsia="en-US" w:bidi="ta-IN"/>
        </w:rPr>
        <w:t>.</w:t>
      </w:r>
      <w:proofErr w:type="gramEnd"/>
      <w:r w:rsidRPr="00F62EFC">
        <w:rPr>
          <w:rFonts w:ascii="Courier New" w:hAnsi="Courier New" w:cs="Latha"/>
          <w:color w:val="000000"/>
          <w:cs/>
          <w:lang w:val="en-IN" w:eastAsia="en-US" w:bidi="ta-IN"/>
        </w:rPr>
        <w:t xml:space="preserve">* </w:t>
      </w:r>
      <w:r w:rsidRPr="00F62EFC">
        <w:rPr>
          <w:rFonts w:ascii="Courier New" w:hAnsi="Courier New" w:cs="Courier New"/>
          <w:color w:val="000000"/>
          <w:lang w:val="en-IN" w:eastAsia="en-US" w:bidi="ta-IN"/>
        </w:rPr>
        <w:t xml:space="preserve">I; </w:t>
      </w: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power generated in watts</w:t>
      </w:r>
    </w:p>
    <w:p w14:paraId="741B3CF2"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Latha"/>
          <w:color w:val="228B22"/>
          <w:cs/>
          <w:lang w:val="en-IN" w:eastAsia="en-US" w:bidi="ta-IN"/>
        </w:rPr>
        <w:t xml:space="preserve">% </w:t>
      </w:r>
      <w:r w:rsidRPr="00F62EFC">
        <w:rPr>
          <w:rFonts w:ascii="Courier New" w:hAnsi="Courier New" w:cs="Courier New"/>
          <w:color w:val="228B22"/>
          <w:lang w:val="en-IN" w:eastAsia="en-US" w:bidi="ta-IN"/>
        </w:rPr>
        <w:t>subplot</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1,2,2</w:t>
      </w:r>
      <w:r w:rsidRPr="00F62EFC">
        <w:rPr>
          <w:rFonts w:ascii="Courier New" w:hAnsi="Courier New" w:cs="Latha"/>
          <w:color w:val="228B22"/>
          <w:cs/>
          <w:lang w:val="en-IN" w:eastAsia="en-US" w:bidi="ta-IN"/>
        </w:rPr>
        <w:t>)</w:t>
      </w:r>
      <w:r w:rsidRPr="00F62EFC">
        <w:rPr>
          <w:rFonts w:ascii="Courier New" w:hAnsi="Courier New" w:cs="Courier New"/>
          <w:color w:val="228B22"/>
          <w:lang w:val="en-IN" w:eastAsia="en-US" w:bidi="ta-IN"/>
        </w:rPr>
        <w:t>;</w:t>
      </w:r>
    </w:p>
    <w:p w14:paraId="53FE0327"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r w:rsidRPr="00F62EFC">
        <w:rPr>
          <w:rFonts w:ascii="Courier New" w:hAnsi="Courier New" w:cs="Courier New"/>
          <w:color w:val="000000"/>
          <w:lang w:val="en-IN" w:eastAsia="en-US" w:bidi="ta-IN"/>
        </w:rPr>
        <w:t xml:space="preserve">plot </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 xml:space="preserve">time, </w:t>
      </w:r>
      <w:proofErr w:type="spellStart"/>
      <w:r w:rsidRPr="00F62EFC">
        <w:rPr>
          <w:rFonts w:ascii="Courier New" w:hAnsi="Courier New" w:cs="Courier New"/>
          <w:color w:val="000000"/>
          <w:lang w:val="en-IN" w:eastAsia="en-US" w:bidi="ta-IN"/>
        </w:rPr>
        <w:t>P,</w:t>
      </w:r>
      <w:r w:rsidRPr="00F62EFC">
        <w:rPr>
          <w:rFonts w:ascii="Courier New" w:hAnsi="Courier New" w:cs="Courier New"/>
          <w:color w:val="A020F0"/>
          <w:lang w:val="en-IN" w:eastAsia="en-US" w:bidi="ta-IN"/>
        </w:rPr>
        <w:t>'r</w:t>
      </w:r>
      <w:proofErr w:type="spellEnd"/>
      <w:r w:rsidRPr="00F62EFC">
        <w:rPr>
          <w:rFonts w:ascii="Courier New" w:hAnsi="Courier New" w:cs="Latha"/>
          <w:color w:val="A020F0"/>
          <w:cs/>
          <w:lang w:val="en-IN" w:eastAsia="en-US" w:bidi="ta-IN"/>
        </w:rPr>
        <w:t>*</w:t>
      </w:r>
      <w:r w:rsidRPr="00F62EFC">
        <w:rPr>
          <w:rFonts w:ascii="Courier New" w:hAnsi="Courier New" w:cs="Courier New"/>
          <w:color w:val="A020F0"/>
          <w:lang w:val="en-IN" w:eastAsia="en-US" w:bidi="ta-IN"/>
        </w:rPr>
        <w:t>'</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52CBD718" w14:textId="77777777" w:rsidR="00F62EFC" w:rsidRPr="00F62EFC" w:rsidRDefault="00F62EFC" w:rsidP="00F62EFC">
      <w:pPr>
        <w:overflowPunct/>
        <w:spacing w:line="240" w:lineRule="auto"/>
        <w:ind w:firstLine="0"/>
        <w:jc w:val="left"/>
        <w:textAlignment w:val="auto"/>
        <w:rPr>
          <w:rFonts w:ascii="Courier New" w:hAnsi="Courier New" w:cs="Latha"/>
          <w:lang w:val="en-IN" w:eastAsia="en-US" w:bidi="ta-IN"/>
        </w:rPr>
      </w:pPr>
      <w:proofErr w:type="spellStart"/>
      <w:proofErr w:type="gramStart"/>
      <w:r w:rsidRPr="00F62EFC">
        <w:rPr>
          <w:rFonts w:ascii="Courier New" w:hAnsi="Courier New" w:cs="Courier New"/>
          <w:color w:val="000000"/>
          <w:lang w:val="en-IN" w:eastAsia="en-US" w:bidi="ta-IN"/>
        </w:rPr>
        <w:t>xlabel</w:t>
      </w:r>
      <w:proofErr w:type="spellEnd"/>
      <w:r w:rsidRPr="00F62EFC">
        <w:rPr>
          <w:rFonts w:ascii="Courier New" w:hAnsi="Courier New" w:cs="Latha"/>
          <w:color w:val="000000"/>
          <w:cs/>
          <w:lang w:val="en-IN" w:eastAsia="en-US" w:bidi="ta-IN"/>
        </w:rPr>
        <w:t>(</w:t>
      </w:r>
      <w:proofErr w:type="gramEnd"/>
      <w:r w:rsidRPr="00F62EFC">
        <w:rPr>
          <w:rFonts w:ascii="Courier New" w:hAnsi="Courier New" w:cs="Courier New"/>
          <w:color w:val="A020F0"/>
          <w:lang w:val="en-IN" w:eastAsia="en-US" w:bidi="ta-IN"/>
        </w:rPr>
        <w:t>'Time in hours'</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4C0402B0" w14:textId="29753A7A" w:rsidR="005C71ED" w:rsidRDefault="00F62EFC" w:rsidP="00952AB9">
      <w:pPr>
        <w:overflowPunct/>
        <w:spacing w:line="240" w:lineRule="auto"/>
        <w:ind w:firstLine="0"/>
        <w:jc w:val="left"/>
        <w:textAlignment w:val="auto"/>
        <w:rPr>
          <w:rFonts w:ascii="Courier New" w:hAnsi="Courier New" w:cs="Courier New"/>
          <w:color w:val="000000"/>
          <w:lang w:val="en-IN" w:eastAsia="en-US" w:bidi="ta-IN"/>
        </w:rPr>
      </w:pPr>
      <w:proofErr w:type="spellStart"/>
      <w:proofErr w:type="gramStart"/>
      <w:r w:rsidRPr="00F62EFC">
        <w:rPr>
          <w:rFonts w:ascii="Courier New" w:hAnsi="Courier New" w:cs="Courier New"/>
          <w:color w:val="000000"/>
          <w:lang w:val="en-IN" w:eastAsia="en-US" w:bidi="ta-IN"/>
        </w:rPr>
        <w:t>ylabel</w:t>
      </w:r>
      <w:proofErr w:type="spellEnd"/>
      <w:r w:rsidRPr="00F62EFC">
        <w:rPr>
          <w:rFonts w:ascii="Courier New" w:hAnsi="Courier New" w:cs="Latha"/>
          <w:color w:val="000000"/>
          <w:cs/>
          <w:lang w:val="en-IN" w:eastAsia="en-US" w:bidi="ta-IN"/>
        </w:rPr>
        <w:t>(</w:t>
      </w:r>
      <w:proofErr w:type="gramEnd"/>
      <w:r w:rsidRPr="00F62EFC">
        <w:rPr>
          <w:rFonts w:ascii="Courier New" w:hAnsi="Courier New" w:cs="Courier New"/>
          <w:color w:val="A020F0"/>
          <w:lang w:val="en-IN" w:eastAsia="en-US" w:bidi="ta-IN"/>
        </w:rPr>
        <w:t>'Power in W'</w:t>
      </w:r>
      <w:r w:rsidRPr="00F62EFC">
        <w:rPr>
          <w:rFonts w:ascii="Courier New" w:hAnsi="Courier New" w:cs="Latha"/>
          <w:color w:val="000000"/>
          <w:cs/>
          <w:lang w:val="en-IN" w:eastAsia="en-US" w:bidi="ta-IN"/>
        </w:rPr>
        <w:t>)</w:t>
      </w:r>
      <w:r w:rsidRPr="00F62EFC">
        <w:rPr>
          <w:rFonts w:ascii="Courier New" w:hAnsi="Courier New" w:cs="Courier New"/>
          <w:color w:val="000000"/>
          <w:lang w:val="en-IN" w:eastAsia="en-US" w:bidi="ta-IN"/>
        </w:rPr>
        <w:t>;</w:t>
      </w:r>
    </w:p>
    <w:p w14:paraId="11513510" w14:textId="2C1EA88E" w:rsidR="00305DFF" w:rsidRPr="005C71ED" w:rsidRDefault="00305DFF" w:rsidP="00952AB9">
      <w:pPr>
        <w:overflowPunct/>
        <w:spacing w:line="240" w:lineRule="auto"/>
        <w:ind w:firstLine="0"/>
        <w:jc w:val="left"/>
        <w:textAlignment w:val="auto"/>
        <w:rPr>
          <w:lang w:bidi="ta-IN"/>
        </w:rPr>
      </w:pPr>
      <w:r>
        <w:rPr>
          <w:lang w:bidi="ta-IN"/>
        </w:rPr>
        <w:fldChar w:fldCharType="begin"/>
      </w:r>
      <w:r>
        <w:rPr>
          <w:lang w:bidi="ta-IN"/>
        </w:rPr>
        <w:instrText xml:space="preserve"> ADDIN EN.CITE &lt;EndNote&gt;&lt;Cite&gt;&lt;Author&gt;MathWorks&lt;/Author&gt;&lt;Year&gt;2018&lt;/Year&gt;&lt;RecNum&gt;40&lt;/RecNum&gt;&lt;DisplayText&gt;[4]&lt;/DisplayText&gt;&lt;record&gt;&lt;rec-number&gt;40&lt;/rec-number&gt;&lt;foreign-keys&gt;&lt;key app="EN" db-id="x5022555nfa5zceazvn5e5w4p9vtd2wf52zp" timestamp="1526075321"&gt;40&lt;/key&gt;&lt;/foreign-keys&gt;&lt;ref-type name="Web Page"&gt;12&lt;/ref-type&gt;&lt;contributors&gt;&lt;authors&gt;&lt;author&gt;MathWorks&lt;/author&gt;&lt;/authors&gt;&lt;/contributors&gt;&lt;titles&gt;&lt;title&gt;Matlab Documentation&lt;/title&gt;&lt;/titles&gt;&lt;dates&gt;&lt;year&gt;2018&lt;/year&gt;&lt;/dates&gt;&lt;urls&gt;&lt;related-urls&gt;&lt;url&gt;https://au.mathworks.com/help/&lt;/url&gt;&lt;/related-urls&gt;&lt;/urls&gt;&lt;/record&gt;&lt;/Cite&gt;&lt;/EndNote&gt;</w:instrText>
      </w:r>
      <w:r>
        <w:rPr>
          <w:lang w:bidi="ta-IN"/>
        </w:rPr>
        <w:fldChar w:fldCharType="separate"/>
      </w:r>
      <w:r>
        <w:rPr>
          <w:noProof/>
          <w:lang w:bidi="ta-IN"/>
        </w:rPr>
        <w:t>[4]</w:t>
      </w:r>
      <w:r>
        <w:rPr>
          <w:lang w:bidi="ta-IN"/>
        </w:rPr>
        <w:fldChar w:fldCharType="end"/>
      </w:r>
      <w:bookmarkStart w:id="10" w:name="_GoBack"/>
      <w:bookmarkEnd w:id="10"/>
    </w:p>
    <w:p w14:paraId="36606F0E" w14:textId="0BC4E57A" w:rsidR="002F0BE1" w:rsidRDefault="0062169C" w:rsidP="000B635C">
      <w:pPr>
        <w:pStyle w:val="heading1"/>
        <w:rPr>
          <w:lang w:bidi="ta-IN"/>
        </w:rPr>
      </w:pPr>
      <w:bookmarkStart w:id="11" w:name="_Toc526445551"/>
      <w:r>
        <w:rPr>
          <w:lang w:bidi="ta-IN"/>
        </w:rPr>
        <w:t>References</w:t>
      </w:r>
      <w:bookmarkEnd w:id="11"/>
    </w:p>
    <w:p w14:paraId="16A1DA85" w14:textId="77777777" w:rsidR="00305DFF" w:rsidRPr="00305DFF" w:rsidRDefault="002F0BE1" w:rsidP="00305DFF">
      <w:pPr>
        <w:pStyle w:val="EndNoteBibliography"/>
        <w:ind w:left="720" w:hanging="720"/>
      </w:pPr>
      <w:r w:rsidRPr="00C1125E">
        <w:rPr>
          <w:sz w:val="20"/>
          <w:lang w:bidi="ta-IN"/>
        </w:rPr>
        <w:fldChar w:fldCharType="begin"/>
      </w:r>
      <w:r w:rsidRPr="00C1125E">
        <w:rPr>
          <w:sz w:val="20"/>
          <w:lang w:bidi="ta-IN"/>
        </w:rPr>
        <w:instrText xml:space="preserve"> ADDIN EN.REFLIST </w:instrText>
      </w:r>
      <w:r w:rsidRPr="00C1125E">
        <w:rPr>
          <w:sz w:val="20"/>
          <w:lang w:bidi="ta-IN"/>
        </w:rPr>
        <w:fldChar w:fldCharType="separate"/>
      </w:r>
      <w:r w:rsidR="00305DFF" w:rsidRPr="00305DFF">
        <w:t>[1]</w:t>
      </w:r>
      <w:r w:rsidR="00305DFF" w:rsidRPr="00305DFF">
        <w:tab/>
        <w:t xml:space="preserve">M. P. N. Xuan Hieu Nguyen, "Mathematical modeling of photovoltaic cell/module/arrays with tags in Matlab/Simulink," </w:t>
      </w:r>
      <w:r w:rsidR="00305DFF" w:rsidRPr="00305DFF">
        <w:rPr>
          <w:i/>
        </w:rPr>
        <w:t xml:space="preserve">Environmental Systems Research, </w:t>
      </w:r>
      <w:r w:rsidR="00305DFF" w:rsidRPr="00305DFF">
        <w:t>2015.</w:t>
      </w:r>
    </w:p>
    <w:p w14:paraId="781A079E" w14:textId="77777777" w:rsidR="00305DFF" w:rsidRPr="00305DFF" w:rsidRDefault="00305DFF" w:rsidP="00305DFF">
      <w:pPr>
        <w:pStyle w:val="EndNoteBibliography"/>
        <w:ind w:left="720" w:hanging="720"/>
      </w:pPr>
      <w:r w:rsidRPr="00305DFF">
        <w:t>[2]</w:t>
      </w:r>
      <w:r w:rsidRPr="00305DFF">
        <w:tab/>
        <w:t xml:space="preserve">S. Y. Y. Taehong Sung, Kyung Chun Kim "A Mathematical Model of Hourly Solar Radiation in Varying Weather Conditions for a Dynamic Simulation of the Solar Organic Rankine Cycle," </w:t>
      </w:r>
      <w:r w:rsidRPr="00305DFF">
        <w:rPr>
          <w:i/>
        </w:rPr>
        <w:t xml:space="preserve">Energies, </w:t>
      </w:r>
      <w:r w:rsidRPr="00305DFF">
        <w:t>2015.</w:t>
      </w:r>
    </w:p>
    <w:p w14:paraId="22E7FE7D" w14:textId="665229EA" w:rsidR="00305DFF" w:rsidRPr="00305DFF" w:rsidRDefault="00305DFF" w:rsidP="00305DFF">
      <w:pPr>
        <w:pStyle w:val="EndNoteBibliography"/>
        <w:ind w:left="720" w:hanging="720"/>
      </w:pPr>
      <w:r w:rsidRPr="00305DFF">
        <w:t>[3]</w:t>
      </w:r>
      <w:r w:rsidRPr="00305DFF">
        <w:tab/>
        <w:t xml:space="preserve">Homer, Energy. Available: </w:t>
      </w:r>
      <w:hyperlink r:id="rId16" w:history="1">
        <w:r w:rsidRPr="00305DFF">
          <w:rPr>
            <w:rStyle w:val="Hyperlink"/>
          </w:rPr>
          <w:t>https://www.homerenergy.com/products/pro/docs/3.10/how_homer_calculates_the_radiation_incident_on_the_pv_array.html</w:t>
        </w:r>
      </w:hyperlink>
    </w:p>
    <w:p w14:paraId="043F427A" w14:textId="27C4A5AD" w:rsidR="00305DFF" w:rsidRPr="00305DFF" w:rsidRDefault="00305DFF" w:rsidP="00305DFF">
      <w:pPr>
        <w:pStyle w:val="EndNoteBibliography"/>
        <w:ind w:left="720" w:hanging="720"/>
      </w:pPr>
      <w:r w:rsidRPr="00305DFF">
        <w:t>[4]</w:t>
      </w:r>
      <w:r w:rsidRPr="00305DFF">
        <w:tab/>
        <w:t xml:space="preserve">MathWorks. (2018). </w:t>
      </w:r>
      <w:r w:rsidRPr="00305DFF">
        <w:rPr>
          <w:i/>
        </w:rPr>
        <w:t>Matlab Documentation</w:t>
      </w:r>
      <w:r w:rsidRPr="00305DFF">
        <w:t xml:space="preserve">. Available: </w:t>
      </w:r>
      <w:hyperlink r:id="rId17" w:history="1">
        <w:r w:rsidRPr="00305DFF">
          <w:rPr>
            <w:rStyle w:val="Hyperlink"/>
          </w:rPr>
          <w:t>https://au.mathworks.com/help/</w:t>
        </w:r>
      </w:hyperlink>
    </w:p>
    <w:p w14:paraId="15419DA2" w14:textId="53A53717" w:rsidR="006D1E93" w:rsidRDefault="002F0BE1" w:rsidP="00101564">
      <w:pPr>
        <w:pStyle w:val="EndNoteBibliography"/>
        <w:rPr>
          <w:sz w:val="20"/>
        </w:rPr>
      </w:pPr>
      <w:r w:rsidRPr="00C1125E">
        <w:rPr>
          <w:sz w:val="20"/>
        </w:rPr>
        <w:fldChar w:fldCharType="end"/>
      </w:r>
    </w:p>
    <w:p w14:paraId="2E6616C3" w14:textId="1D841494" w:rsidR="00BE3674" w:rsidRDefault="00BE3674" w:rsidP="00101564">
      <w:pPr>
        <w:pStyle w:val="EndNoteBibliography"/>
        <w:rPr>
          <w:sz w:val="20"/>
          <w:szCs w:val="16"/>
        </w:rPr>
      </w:pPr>
    </w:p>
    <w:sectPr w:rsidR="00BE3674" w:rsidSect="00FB6F1D">
      <w:headerReference w:type="first" r:id="rId18"/>
      <w:pgSz w:w="11906" w:h="16838" w:code="9"/>
      <w:pgMar w:top="2948" w:right="2494" w:bottom="2948" w:left="2494" w:header="2381" w:footer="232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0C36C" w14:textId="77777777" w:rsidR="005E0761" w:rsidRDefault="005E0761">
      <w:r>
        <w:separator/>
      </w:r>
    </w:p>
  </w:endnote>
  <w:endnote w:type="continuationSeparator" w:id="0">
    <w:p w14:paraId="5AB32ED7" w14:textId="77777777" w:rsidR="005E0761" w:rsidRDefault="005E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075277"/>
      <w:docPartObj>
        <w:docPartGallery w:val="Page Numbers (Bottom of Page)"/>
        <w:docPartUnique/>
      </w:docPartObj>
    </w:sdtPr>
    <w:sdtContent>
      <w:p w14:paraId="27E15F31" w14:textId="77777777" w:rsidR="00F62EFC" w:rsidRDefault="00F62E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0D9BEB" w14:textId="77777777" w:rsidR="00F62EFC" w:rsidRDefault="00F62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8696588"/>
      <w:docPartObj>
        <w:docPartGallery w:val="Page Numbers (Bottom of Page)"/>
        <w:docPartUnique/>
      </w:docPartObj>
    </w:sdtPr>
    <w:sdtContent>
      <w:p w14:paraId="3E8BF5B9" w14:textId="77777777" w:rsidR="00F62EFC" w:rsidRDefault="00F62E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5E7FE5" w14:textId="77777777" w:rsidR="00F62EFC" w:rsidRDefault="00F62E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5A142" w14:textId="77777777" w:rsidR="00F62EFC" w:rsidRDefault="00F62EFC">
    <w:pPr>
      <w:pStyle w:val="Footer"/>
    </w:pPr>
    <w:r>
      <w:rPr>
        <w:noProof/>
        <w:lang w:val="en-GB" w:eastAsia="en-GB"/>
      </w:rPr>
      <mc:AlternateContent>
        <mc:Choice Requires="wps">
          <w:drawing>
            <wp:anchor distT="45720" distB="45720" distL="114300" distR="114300" simplePos="0" relativeHeight="251661312" behindDoc="0" locked="0" layoutInCell="1" allowOverlap="1" wp14:anchorId="7F5CE197" wp14:editId="294750B9">
              <wp:simplePos x="0" y="0"/>
              <wp:positionH relativeFrom="margin">
                <wp:posOffset>-1586865</wp:posOffset>
              </wp:positionH>
              <wp:positionV relativeFrom="margin">
                <wp:posOffset>7148830</wp:posOffset>
              </wp:positionV>
              <wp:extent cx="6105525" cy="1471930"/>
              <wp:effectExtent l="0" t="0" r="9525" b="19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71930"/>
                      </a:xfrm>
                      <a:prstGeom prst="rect">
                        <a:avLst/>
                      </a:prstGeom>
                      <a:solidFill>
                        <a:srgbClr val="FFFFFF"/>
                      </a:solidFill>
                      <a:ln w="9525">
                        <a:noFill/>
                        <a:miter lim="800000"/>
                        <a:headEnd/>
                        <a:tailEnd/>
                      </a:ln>
                    </wps:spPr>
                    <wps:txbx>
                      <w:txbxContent>
                        <w:p w14:paraId="04DE51A5" w14:textId="77777777" w:rsidR="00F62EFC" w:rsidRDefault="00F62EFC" w:rsidP="000326C7">
                          <w:r>
                            <w:t xml:space="preserve">Department of Engineering and Computer Science </w:t>
                          </w:r>
                        </w:p>
                        <w:p w14:paraId="5FEECEA7" w14:textId="77777777" w:rsidR="00F62EFC" w:rsidRDefault="00F62EFC" w:rsidP="000326C7">
                          <w:r>
                            <w:t>+61 2 6125 3378</w:t>
                          </w:r>
                        </w:p>
                        <w:p w14:paraId="677AC0D8" w14:textId="77777777" w:rsidR="00F62EFC" w:rsidRPr="004E67DA" w:rsidRDefault="00F62EFC" w:rsidP="000326C7">
                          <w:hyperlink r:id="rId1" w:history="1">
                            <w:r w:rsidRPr="00733449">
                              <w:rPr>
                                <w:rStyle w:val="Hyperlink"/>
                              </w:rPr>
                              <w:t>contact@cecs.anu.edu.au</w:t>
                            </w:r>
                          </w:hyperlink>
                        </w:p>
                        <w:p w14:paraId="6B45190D" w14:textId="77777777" w:rsidR="00F62EFC" w:rsidRDefault="00F62EFC" w:rsidP="000326C7"/>
                        <w:p w14:paraId="54DEE7DB" w14:textId="77777777" w:rsidR="00F62EFC" w:rsidRDefault="00F62EFC" w:rsidP="000326C7">
                          <w:r>
                            <w:t>The Australian National University</w:t>
                          </w:r>
                        </w:p>
                        <w:p w14:paraId="06719833" w14:textId="77777777" w:rsidR="00F62EFC" w:rsidRDefault="00F62EFC" w:rsidP="000326C7">
                          <w:r>
                            <w:t>Canberra ACT 2601 Australia</w:t>
                          </w:r>
                        </w:p>
                        <w:p w14:paraId="4EE8959F" w14:textId="77777777" w:rsidR="00F62EFC" w:rsidRDefault="00F62EFC" w:rsidP="000326C7">
                          <w:pPr>
                            <w:rPr>
                              <w:b/>
                              <w:bCs/>
                            </w:rPr>
                          </w:pPr>
                          <w:hyperlink r:id="rId2" w:history="1">
                            <w:r w:rsidRPr="00063CBE">
                              <w:rPr>
                                <w:rStyle w:val="Hyperlink"/>
                                <w:b/>
                                <w:bCs/>
                              </w:rPr>
                              <w:t>www.anu.edu.au</w:t>
                            </w:r>
                          </w:hyperlink>
                        </w:p>
                        <w:p w14:paraId="4BC0DE56" w14:textId="77777777" w:rsidR="00F62EFC" w:rsidRPr="004E67DA" w:rsidRDefault="00F62EFC" w:rsidP="000326C7"/>
                        <w:p w14:paraId="411E6075" w14:textId="77777777" w:rsidR="00F62EFC" w:rsidRDefault="00F62EFC" w:rsidP="000326C7">
                          <w:r>
                            <w:t>CRICOS Provider No. 00120C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F5CE197" id="_x0000_t202" coordsize="21600,21600" o:spt="202" path="m,l,21600r21600,l21600,xe">
              <v:stroke joinstyle="miter"/>
              <v:path gradientshapeok="t" o:connecttype="rect"/>
            </v:shapetype>
            <v:shape id="Text Box 2" o:spid="_x0000_s1026" type="#_x0000_t202" style="position:absolute;left:0;text-align:left;margin-left:-124.95pt;margin-top:562.9pt;width:480.75pt;height:115.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" stroked="f">
              <v:textbox style="mso-fit-shape-to-text:t">
                <w:txbxContent>
                  <w:p w14:paraId="04DE51A5" w14:textId="77777777" w:rsidR="00F62EFC" w:rsidRDefault="00F62EFC" w:rsidP="000326C7">
                    <w:r>
                      <w:t xml:space="preserve">Department of Engineering and Computer Science </w:t>
                    </w:r>
                  </w:p>
                  <w:p w14:paraId="5FEECEA7" w14:textId="77777777" w:rsidR="00F62EFC" w:rsidRDefault="00F62EFC" w:rsidP="000326C7">
                    <w:r>
                      <w:t>+61 2 6125 3378</w:t>
                    </w:r>
                  </w:p>
                  <w:p w14:paraId="677AC0D8" w14:textId="77777777" w:rsidR="00F62EFC" w:rsidRPr="004E67DA" w:rsidRDefault="00F62EFC" w:rsidP="000326C7">
                    <w:hyperlink r:id="rId3" w:history="1">
                      <w:r w:rsidRPr="00733449">
                        <w:rPr>
                          <w:rStyle w:val="Hyperlink"/>
                        </w:rPr>
                        <w:t>contact@cecs.anu.edu.au</w:t>
                      </w:r>
                    </w:hyperlink>
                  </w:p>
                  <w:p w14:paraId="6B45190D" w14:textId="77777777" w:rsidR="00F62EFC" w:rsidRDefault="00F62EFC" w:rsidP="000326C7"/>
                  <w:p w14:paraId="54DEE7DB" w14:textId="77777777" w:rsidR="00F62EFC" w:rsidRDefault="00F62EFC" w:rsidP="000326C7">
                    <w:r>
                      <w:t>The Australian National University</w:t>
                    </w:r>
                  </w:p>
                  <w:p w14:paraId="06719833" w14:textId="77777777" w:rsidR="00F62EFC" w:rsidRDefault="00F62EFC" w:rsidP="000326C7">
                    <w:r>
                      <w:t>Canberra ACT 2601 Australia</w:t>
                    </w:r>
                  </w:p>
                  <w:p w14:paraId="4EE8959F" w14:textId="77777777" w:rsidR="00F62EFC" w:rsidRDefault="00F62EFC" w:rsidP="000326C7">
                    <w:pPr>
                      <w:rPr>
                        <w:b/>
                        <w:bCs/>
                      </w:rPr>
                    </w:pPr>
                    <w:hyperlink r:id="rId4" w:history="1">
                      <w:r w:rsidRPr="00063CBE">
                        <w:rPr>
                          <w:rStyle w:val="Hyperlink"/>
                          <w:b/>
                          <w:bCs/>
                        </w:rPr>
                        <w:t>www.anu.edu.au</w:t>
                      </w:r>
                    </w:hyperlink>
                  </w:p>
                  <w:p w14:paraId="4BC0DE56" w14:textId="77777777" w:rsidR="00F62EFC" w:rsidRPr="004E67DA" w:rsidRDefault="00F62EFC" w:rsidP="000326C7"/>
                  <w:p w14:paraId="411E6075" w14:textId="77777777" w:rsidR="00F62EFC" w:rsidRDefault="00F62EFC" w:rsidP="000326C7">
                    <w:r>
                      <w:t>CRICOS Provider No. 00120C</w:t>
                    </w:r>
                  </w:p>
                </w:txbxContent>
              </v:textbox>
              <w10:wrap type="square" anchorx="margin" anchory="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982085"/>
      <w:docPartObj>
        <w:docPartGallery w:val="Page Numbers (Bottom of Page)"/>
        <w:docPartUnique/>
      </w:docPartObj>
    </w:sdtPr>
    <w:sdtContent>
      <w:p w14:paraId="4D689704" w14:textId="15A944CB" w:rsidR="00F62EFC" w:rsidRDefault="00F62EFC">
        <w:pPr>
          <w:pStyle w:val="Footer"/>
          <w:jc w:val="center"/>
        </w:pPr>
        <w:r>
          <w:fldChar w:fldCharType="begin"/>
        </w:r>
        <w:r>
          <w:instrText>PAGE   \* MERGEFORMAT</w:instrText>
        </w:r>
        <w:r>
          <w:fldChar w:fldCharType="separate"/>
        </w:r>
        <w:r w:rsidRPr="00F701A3">
          <w:rPr>
            <w:noProof/>
            <w:lang w:val="ta-IN"/>
          </w:rPr>
          <w:t>1</w:t>
        </w:r>
        <w:r>
          <w:fldChar w:fldCharType="end"/>
        </w:r>
      </w:p>
    </w:sdtContent>
  </w:sdt>
  <w:p w14:paraId="711D1DC6" w14:textId="77777777" w:rsidR="00F62EFC" w:rsidRDefault="00F62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D6073" w14:textId="77777777" w:rsidR="005E0761" w:rsidRDefault="005E0761" w:rsidP="009A40EA">
      <w:r>
        <w:separator/>
      </w:r>
    </w:p>
  </w:footnote>
  <w:footnote w:type="continuationSeparator" w:id="0">
    <w:p w14:paraId="16272E2B" w14:textId="77777777" w:rsidR="005E0761" w:rsidRPr="009A40EA" w:rsidRDefault="005E0761" w:rsidP="009A40EA">
      <w:r>
        <w:separator/>
      </w:r>
    </w:p>
  </w:footnote>
  <w:footnote w:type="continuationNotice" w:id="1">
    <w:p w14:paraId="703E5195" w14:textId="77777777" w:rsidR="005E0761" w:rsidRPr="00C26F77" w:rsidRDefault="005E0761" w:rsidP="005B21D1">
      <w:pPr>
        <w:spacing w:line="20" w:lineRule="exact"/>
        <w:rPr>
          <w:lang w:val="de-D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22DEC" w14:textId="7AC12C62" w:rsidR="00F62EFC" w:rsidRDefault="00F62EFC" w:rsidP="000326C7">
    <w:pPr>
      <w:pStyle w:val="Header"/>
      <w:ind w:hanging="2268"/>
    </w:pPr>
    <w:r>
      <w:rPr>
        <w:rFonts w:ascii="&amp;quot" w:hAnsi="&amp;quot"/>
        <w:b/>
        <w:bCs/>
        <w:noProof/>
        <w:color w:val="000000"/>
        <w:szCs w:val="18"/>
      </w:rPr>
      <w:drawing>
        <wp:inline distT="0" distB="0" distL="0" distR="0" wp14:anchorId="3EEA01D4" wp14:editId="2426ACD5">
          <wp:extent cx="2087880" cy="723900"/>
          <wp:effectExtent l="0" t="0" r="7620" b="0"/>
          <wp:docPr id="192" name="படம் 192" descr="https://lh3.googleusercontent.com/7yelDcHs1pVu3jgWxcs5lCGcK0Mab0WV47xKEmnfqa_sdjFpFrEi_y8k6Zlw421FJcNDiDDKb2HDyqkfNN_8cogDKX3-qGj-BQg17v5zPlErOKShCSEjkRV-pzRo-cDY6iJka90SnOyoKD3A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7yelDcHs1pVu3jgWxcs5lCGcK0Mab0WV47xKEmnfqa_sdjFpFrEi_y8k6Zlw421FJcNDiDDKb2HDyqkfNN_8cogDKX3-qGj-BQg17v5zPlErOKShCSEjkRV-pzRo-cDY6iJka90SnOyoKD3Aa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7880" cy="723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63665" w14:textId="342D34CC" w:rsidR="00F62EFC" w:rsidRDefault="00F62EFC" w:rsidP="000326C7">
    <w:pPr>
      <w:pStyle w:val="Header"/>
      <w:ind w:hanging="226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60287" w14:textId="4EFB2D68" w:rsidR="00F62EFC" w:rsidRDefault="00F62EFC" w:rsidP="00F701A3">
    <w:pPr>
      <w:pStyle w:val="Header"/>
      <w:ind w:hanging="19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D210AA"/>
    <w:multiLevelType w:val="multilevel"/>
    <w:tmpl w:val="096E08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8"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15:restartNumberingAfterBreak="0">
    <w:nsid w:val="2513147A"/>
    <w:multiLevelType w:val="hybridMultilevel"/>
    <w:tmpl w:val="4D24CF64"/>
    <w:lvl w:ilvl="0" w:tplc="93A6F5E8">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0" w15:restartNumberingAfterBreak="0">
    <w:nsid w:val="2A286A74"/>
    <w:multiLevelType w:val="hybridMultilevel"/>
    <w:tmpl w:val="562A2292"/>
    <w:lvl w:ilvl="0" w:tplc="68A2957C">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1" w15:restartNumberingAfterBreak="0">
    <w:nsid w:val="2CAF7F00"/>
    <w:multiLevelType w:val="multilevel"/>
    <w:tmpl w:val="FE2C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230102"/>
    <w:multiLevelType w:val="multilevel"/>
    <w:tmpl w:val="6A6ACC78"/>
    <w:lvl w:ilvl="0">
      <w:start w:val="1"/>
      <w:numFmt w:val="decimal"/>
      <w:lvlText w:val="%1."/>
      <w:lvlJc w:val="left"/>
      <w:pPr>
        <w:ind w:left="587" w:hanging="360"/>
      </w:pPr>
      <w:rPr>
        <w:rFonts w:hint="default"/>
      </w:rPr>
    </w:lvl>
    <w:lvl w:ilvl="1">
      <w:start w:val="1"/>
      <w:numFmt w:val="decimal"/>
      <w:isLgl/>
      <w:lvlText w:val="%1.%2."/>
      <w:lvlJc w:val="left"/>
      <w:pPr>
        <w:ind w:left="947" w:hanging="360"/>
      </w:pPr>
      <w:rPr>
        <w:rFonts w:hint="default"/>
      </w:rPr>
    </w:lvl>
    <w:lvl w:ilvl="2">
      <w:start w:val="1"/>
      <w:numFmt w:val="decimal"/>
      <w:isLgl/>
      <w:lvlText w:val="%1.%2.%3."/>
      <w:lvlJc w:val="left"/>
      <w:pPr>
        <w:ind w:left="1667" w:hanging="720"/>
      </w:pPr>
      <w:rPr>
        <w:rFonts w:hint="default"/>
      </w:rPr>
    </w:lvl>
    <w:lvl w:ilvl="3">
      <w:start w:val="1"/>
      <w:numFmt w:val="decimal"/>
      <w:isLgl/>
      <w:lvlText w:val="%1.%2.%3.%4."/>
      <w:lvlJc w:val="left"/>
      <w:pPr>
        <w:ind w:left="2027" w:hanging="720"/>
      </w:pPr>
      <w:rPr>
        <w:rFonts w:hint="default"/>
      </w:rPr>
    </w:lvl>
    <w:lvl w:ilvl="4">
      <w:start w:val="1"/>
      <w:numFmt w:val="decimal"/>
      <w:isLgl/>
      <w:lvlText w:val="%1.%2.%3.%4.%5."/>
      <w:lvlJc w:val="left"/>
      <w:pPr>
        <w:ind w:left="2747" w:hanging="1080"/>
      </w:pPr>
      <w:rPr>
        <w:rFonts w:hint="default"/>
      </w:rPr>
    </w:lvl>
    <w:lvl w:ilvl="5">
      <w:start w:val="1"/>
      <w:numFmt w:val="decimal"/>
      <w:isLgl/>
      <w:lvlText w:val="%1.%2.%3.%4.%5.%6."/>
      <w:lvlJc w:val="left"/>
      <w:pPr>
        <w:ind w:left="3107" w:hanging="1080"/>
      </w:pPr>
      <w:rPr>
        <w:rFonts w:hint="default"/>
      </w:rPr>
    </w:lvl>
    <w:lvl w:ilvl="6">
      <w:start w:val="1"/>
      <w:numFmt w:val="decimal"/>
      <w:isLgl/>
      <w:lvlText w:val="%1.%2.%3.%4.%5.%6.%7."/>
      <w:lvlJc w:val="left"/>
      <w:pPr>
        <w:ind w:left="3467" w:hanging="1080"/>
      </w:pPr>
      <w:rPr>
        <w:rFonts w:hint="default"/>
      </w:rPr>
    </w:lvl>
    <w:lvl w:ilvl="7">
      <w:start w:val="1"/>
      <w:numFmt w:val="decimal"/>
      <w:isLgl/>
      <w:lvlText w:val="%1.%2.%3.%4.%5.%6.%7.%8."/>
      <w:lvlJc w:val="left"/>
      <w:pPr>
        <w:ind w:left="4187" w:hanging="1440"/>
      </w:pPr>
      <w:rPr>
        <w:rFonts w:hint="default"/>
      </w:rPr>
    </w:lvl>
    <w:lvl w:ilvl="8">
      <w:start w:val="1"/>
      <w:numFmt w:val="decimal"/>
      <w:isLgl/>
      <w:lvlText w:val="%1.%2.%3.%4.%5.%6.%7.%8.%9."/>
      <w:lvlJc w:val="left"/>
      <w:pPr>
        <w:ind w:left="4547" w:hanging="1440"/>
      </w:pPr>
      <w:rPr>
        <w:rFonts w:hint="default"/>
      </w:rPr>
    </w:lvl>
  </w:abstractNum>
  <w:abstractNum w:abstractNumId="13" w15:restartNumberingAfterBreak="0">
    <w:nsid w:val="5B54668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15:restartNumberingAfterBreak="0">
    <w:nsid w:val="73BA6767"/>
    <w:multiLevelType w:val="multilevel"/>
    <w:tmpl w:val="2C669C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7"/>
  </w:num>
  <w:num w:numId="2">
    <w:abstractNumId w:val="16"/>
  </w:num>
  <w:num w:numId="3">
    <w:abstractNumId w:val="18"/>
  </w:num>
  <w:num w:numId="4">
    <w:abstractNumId w:val="5"/>
  </w:num>
  <w:num w:numId="5">
    <w:abstractNumId w:val="4"/>
  </w:num>
  <w:num w:numId="6">
    <w:abstractNumId w:val="8"/>
  </w:num>
  <w:num w:numId="7">
    <w:abstractNumId w:val="14"/>
  </w:num>
  <w:num w:numId="8">
    <w:abstractNumId w:val="8"/>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9"/>
  </w:num>
  <w:num w:numId="23">
    <w:abstractNumId w:val="6"/>
  </w:num>
  <w:num w:numId="24">
    <w:abstractNumId w:val="10"/>
  </w:num>
  <w:num w:numId="25">
    <w:abstractNumId w:val="15"/>
  </w:num>
  <w:num w:numId="26">
    <w:abstractNumId w:val="11"/>
  </w:num>
  <w:num w:numId="27">
    <w:abstractNumId w:val="16"/>
    <w:lvlOverride w:ilvl="0">
      <w:startOverride w:val="4"/>
    </w:lvlOverride>
    <w:lvlOverride w:ilvl="1">
      <w:startOverride w:val="2"/>
    </w:lvlOverride>
  </w:num>
  <w:num w:numId="28">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1"/>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2MjQzNDUyMjAwtzBQ0lEKTi0uzszPAykwNKkFAAutP90t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5022555nfa5zceazvn5e5w4p9vtd2wf52zp&quot;&gt;My EndNote Library&lt;record-ids&gt;&lt;item&gt;40&lt;/item&gt;&lt;item&gt;107&lt;/item&gt;&lt;item&gt;108&lt;/item&gt;&lt;item&gt;109&lt;/item&gt;&lt;/record-ids&gt;&lt;/item&gt;&lt;/Libraries&gt;"/>
  </w:docVars>
  <w:rsids>
    <w:rsidRoot w:val="009C447D"/>
    <w:rsid w:val="0000048D"/>
    <w:rsid w:val="00001502"/>
    <w:rsid w:val="0000726D"/>
    <w:rsid w:val="000110D3"/>
    <w:rsid w:val="00011463"/>
    <w:rsid w:val="000209FE"/>
    <w:rsid w:val="000310FD"/>
    <w:rsid w:val="0003177C"/>
    <w:rsid w:val="000326C7"/>
    <w:rsid w:val="00035058"/>
    <w:rsid w:val="0003570C"/>
    <w:rsid w:val="000404A1"/>
    <w:rsid w:val="00042489"/>
    <w:rsid w:val="00044B21"/>
    <w:rsid w:val="000473BB"/>
    <w:rsid w:val="00052B81"/>
    <w:rsid w:val="0005364E"/>
    <w:rsid w:val="000538CB"/>
    <w:rsid w:val="00061025"/>
    <w:rsid w:val="00062008"/>
    <w:rsid w:val="0008289F"/>
    <w:rsid w:val="00083617"/>
    <w:rsid w:val="000842B6"/>
    <w:rsid w:val="000A297F"/>
    <w:rsid w:val="000A58EA"/>
    <w:rsid w:val="000A5AA5"/>
    <w:rsid w:val="000B553B"/>
    <w:rsid w:val="000B635C"/>
    <w:rsid w:val="000C1161"/>
    <w:rsid w:val="000C5BDE"/>
    <w:rsid w:val="000D088E"/>
    <w:rsid w:val="000D0BFA"/>
    <w:rsid w:val="000D4B1B"/>
    <w:rsid w:val="000D63D0"/>
    <w:rsid w:val="000F273E"/>
    <w:rsid w:val="000F328B"/>
    <w:rsid w:val="001001AD"/>
    <w:rsid w:val="00101564"/>
    <w:rsid w:val="00102853"/>
    <w:rsid w:val="001044DE"/>
    <w:rsid w:val="00107ADC"/>
    <w:rsid w:val="001106A4"/>
    <w:rsid w:val="00123F40"/>
    <w:rsid w:val="00137A89"/>
    <w:rsid w:val="0014488F"/>
    <w:rsid w:val="00146B4F"/>
    <w:rsid w:val="00151772"/>
    <w:rsid w:val="00155D11"/>
    <w:rsid w:val="0015721A"/>
    <w:rsid w:val="0016340C"/>
    <w:rsid w:val="00166009"/>
    <w:rsid w:val="00166831"/>
    <w:rsid w:val="00170C6F"/>
    <w:rsid w:val="00171521"/>
    <w:rsid w:val="00176368"/>
    <w:rsid w:val="00190B61"/>
    <w:rsid w:val="00191F31"/>
    <w:rsid w:val="00193C55"/>
    <w:rsid w:val="00195587"/>
    <w:rsid w:val="00196FDE"/>
    <w:rsid w:val="001A1591"/>
    <w:rsid w:val="001A4455"/>
    <w:rsid w:val="001B5800"/>
    <w:rsid w:val="001B636D"/>
    <w:rsid w:val="001C02CA"/>
    <w:rsid w:val="001D10DB"/>
    <w:rsid w:val="001D47A5"/>
    <w:rsid w:val="001D545F"/>
    <w:rsid w:val="001E3713"/>
    <w:rsid w:val="001E4066"/>
    <w:rsid w:val="001E62A6"/>
    <w:rsid w:val="001F17E9"/>
    <w:rsid w:val="001F6FC0"/>
    <w:rsid w:val="001F7036"/>
    <w:rsid w:val="002036A7"/>
    <w:rsid w:val="00203963"/>
    <w:rsid w:val="00205B9D"/>
    <w:rsid w:val="00205F0F"/>
    <w:rsid w:val="002060A7"/>
    <w:rsid w:val="00217118"/>
    <w:rsid w:val="00221F51"/>
    <w:rsid w:val="00223838"/>
    <w:rsid w:val="00224F23"/>
    <w:rsid w:val="00243F19"/>
    <w:rsid w:val="0024594C"/>
    <w:rsid w:val="00250774"/>
    <w:rsid w:val="002534C9"/>
    <w:rsid w:val="00260473"/>
    <w:rsid w:val="00260505"/>
    <w:rsid w:val="00260ABE"/>
    <w:rsid w:val="002641EF"/>
    <w:rsid w:val="002664DC"/>
    <w:rsid w:val="00266838"/>
    <w:rsid w:val="00272D44"/>
    <w:rsid w:val="00276B4D"/>
    <w:rsid w:val="00277590"/>
    <w:rsid w:val="00284E2E"/>
    <w:rsid w:val="00292514"/>
    <w:rsid w:val="00293682"/>
    <w:rsid w:val="00294067"/>
    <w:rsid w:val="00294524"/>
    <w:rsid w:val="002A6055"/>
    <w:rsid w:val="002B15BE"/>
    <w:rsid w:val="002C2F78"/>
    <w:rsid w:val="002C55EB"/>
    <w:rsid w:val="002D20E2"/>
    <w:rsid w:val="002D3C37"/>
    <w:rsid w:val="002E046A"/>
    <w:rsid w:val="002E590E"/>
    <w:rsid w:val="002E597F"/>
    <w:rsid w:val="002E6D99"/>
    <w:rsid w:val="002F0BE1"/>
    <w:rsid w:val="00305DFF"/>
    <w:rsid w:val="00307478"/>
    <w:rsid w:val="003167D9"/>
    <w:rsid w:val="00326742"/>
    <w:rsid w:val="003306B8"/>
    <w:rsid w:val="00336B0A"/>
    <w:rsid w:val="00350B43"/>
    <w:rsid w:val="0035505F"/>
    <w:rsid w:val="0035641D"/>
    <w:rsid w:val="00366025"/>
    <w:rsid w:val="003663BF"/>
    <w:rsid w:val="00377C44"/>
    <w:rsid w:val="00381C60"/>
    <w:rsid w:val="003911B6"/>
    <w:rsid w:val="003B3B8C"/>
    <w:rsid w:val="003B431B"/>
    <w:rsid w:val="003C0A61"/>
    <w:rsid w:val="003C632C"/>
    <w:rsid w:val="003D75EF"/>
    <w:rsid w:val="003E18D7"/>
    <w:rsid w:val="003E5D83"/>
    <w:rsid w:val="003F00C7"/>
    <w:rsid w:val="003F423B"/>
    <w:rsid w:val="00410277"/>
    <w:rsid w:val="0041172D"/>
    <w:rsid w:val="0041449A"/>
    <w:rsid w:val="00420F78"/>
    <w:rsid w:val="004225F1"/>
    <w:rsid w:val="0042781C"/>
    <w:rsid w:val="00434415"/>
    <w:rsid w:val="00440FEA"/>
    <w:rsid w:val="0044743E"/>
    <w:rsid w:val="004476AB"/>
    <w:rsid w:val="004535EE"/>
    <w:rsid w:val="00461E3B"/>
    <w:rsid w:val="004648F9"/>
    <w:rsid w:val="004728A0"/>
    <w:rsid w:val="00495C43"/>
    <w:rsid w:val="004A6124"/>
    <w:rsid w:val="004B4D7B"/>
    <w:rsid w:val="004C13F4"/>
    <w:rsid w:val="004C1C1F"/>
    <w:rsid w:val="004C4D13"/>
    <w:rsid w:val="004E30A7"/>
    <w:rsid w:val="004E42EA"/>
    <w:rsid w:val="004F4A36"/>
    <w:rsid w:val="004F5550"/>
    <w:rsid w:val="00521E56"/>
    <w:rsid w:val="0052527E"/>
    <w:rsid w:val="00531EEA"/>
    <w:rsid w:val="00534395"/>
    <w:rsid w:val="00544CE9"/>
    <w:rsid w:val="00550530"/>
    <w:rsid w:val="00552FF8"/>
    <w:rsid w:val="005607D4"/>
    <w:rsid w:val="00576A5B"/>
    <w:rsid w:val="0058168B"/>
    <w:rsid w:val="00584BC4"/>
    <w:rsid w:val="00590615"/>
    <w:rsid w:val="00592331"/>
    <w:rsid w:val="005945B0"/>
    <w:rsid w:val="00596272"/>
    <w:rsid w:val="005A4E8E"/>
    <w:rsid w:val="005B0819"/>
    <w:rsid w:val="005B21D1"/>
    <w:rsid w:val="005B5A42"/>
    <w:rsid w:val="005C091A"/>
    <w:rsid w:val="005C71ED"/>
    <w:rsid w:val="005D5B5A"/>
    <w:rsid w:val="005D7D02"/>
    <w:rsid w:val="005E0761"/>
    <w:rsid w:val="005E464F"/>
    <w:rsid w:val="005E48C3"/>
    <w:rsid w:val="005F7FAC"/>
    <w:rsid w:val="006030DE"/>
    <w:rsid w:val="006047C4"/>
    <w:rsid w:val="0060481B"/>
    <w:rsid w:val="00605B91"/>
    <w:rsid w:val="0061011B"/>
    <w:rsid w:val="00611B9E"/>
    <w:rsid w:val="00612056"/>
    <w:rsid w:val="006137BC"/>
    <w:rsid w:val="00617B7D"/>
    <w:rsid w:val="006213DF"/>
    <w:rsid w:val="0062169C"/>
    <w:rsid w:val="00624AD7"/>
    <w:rsid w:val="0062629C"/>
    <w:rsid w:val="00631C4A"/>
    <w:rsid w:val="00636A67"/>
    <w:rsid w:val="006444A9"/>
    <w:rsid w:val="00650B04"/>
    <w:rsid w:val="0065153E"/>
    <w:rsid w:val="0065419A"/>
    <w:rsid w:val="0065438C"/>
    <w:rsid w:val="0066115C"/>
    <w:rsid w:val="00662811"/>
    <w:rsid w:val="006701D0"/>
    <w:rsid w:val="006704F3"/>
    <w:rsid w:val="00683327"/>
    <w:rsid w:val="00685452"/>
    <w:rsid w:val="00691128"/>
    <w:rsid w:val="00693BE1"/>
    <w:rsid w:val="0069757F"/>
    <w:rsid w:val="006A0A6F"/>
    <w:rsid w:val="006A4416"/>
    <w:rsid w:val="006B0CBA"/>
    <w:rsid w:val="006B168A"/>
    <w:rsid w:val="006D0419"/>
    <w:rsid w:val="006D0BA6"/>
    <w:rsid w:val="006D1E93"/>
    <w:rsid w:val="006D1F41"/>
    <w:rsid w:val="006D27D3"/>
    <w:rsid w:val="006D328A"/>
    <w:rsid w:val="006D3BD7"/>
    <w:rsid w:val="006D49F3"/>
    <w:rsid w:val="006E17E4"/>
    <w:rsid w:val="006E292B"/>
    <w:rsid w:val="006F26A9"/>
    <w:rsid w:val="006F4932"/>
    <w:rsid w:val="006F602B"/>
    <w:rsid w:val="00701753"/>
    <w:rsid w:val="00703DA4"/>
    <w:rsid w:val="0070690C"/>
    <w:rsid w:val="00712B78"/>
    <w:rsid w:val="00715651"/>
    <w:rsid w:val="0073504E"/>
    <w:rsid w:val="0073573F"/>
    <w:rsid w:val="0073679E"/>
    <w:rsid w:val="0075135A"/>
    <w:rsid w:val="00752087"/>
    <w:rsid w:val="00763A34"/>
    <w:rsid w:val="007758E6"/>
    <w:rsid w:val="007834CA"/>
    <w:rsid w:val="00783CE4"/>
    <w:rsid w:val="007857EE"/>
    <w:rsid w:val="007871B2"/>
    <w:rsid w:val="00791866"/>
    <w:rsid w:val="00792288"/>
    <w:rsid w:val="00796AA8"/>
    <w:rsid w:val="00797C4F"/>
    <w:rsid w:val="007A34A0"/>
    <w:rsid w:val="007A7B7E"/>
    <w:rsid w:val="007B19CB"/>
    <w:rsid w:val="007C3534"/>
    <w:rsid w:val="007C36AF"/>
    <w:rsid w:val="007C7449"/>
    <w:rsid w:val="007E2A76"/>
    <w:rsid w:val="007E6271"/>
    <w:rsid w:val="008031D5"/>
    <w:rsid w:val="008108FB"/>
    <w:rsid w:val="00812804"/>
    <w:rsid w:val="00814561"/>
    <w:rsid w:val="0081468D"/>
    <w:rsid w:val="00821AE6"/>
    <w:rsid w:val="00826F3C"/>
    <w:rsid w:val="00833966"/>
    <w:rsid w:val="0085630C"/>
    <w:rsid w:val="008725C3"/>
    <w:rsid w:val="00873585"/>
    <w:rsid w:val="0087374B"/>
    <w:rsid w:val="00873A71"/>
    <w:rsid w:val="008741EE"/>
    <w:rsid w:val="008808E2"/>
    <w:rsid w:val="0088376F"/>
    <w:rsid w:val="0089088C"/>
    <w:rsid w:val="008973B5"/>
    <w:rsid w:val="008B1227"/>
    <w:rsid w:val="008D1F3F"/>
    <w:rsid w:val="008D25B6"/>
    <w:rsid w:val="008E1C74"/>
    <w:rsid w:val="008E589A"/>
    <w:rsid w:val="009043D1"/>
    <w:rsid w:val="0091033C"/>
    <w:rsid w:val="00914CBF"/>
    <w:rsid w:val="00917CE5"/>
    <w:rsid w:val="009211A4"/>
    <w:rsid w:val="009267C6"/>
    <w:rsid w:val="00927254"/>
    <w:rsid w:val="009424E7"/>
    <w:rsid w:val="00942A8F"/>
    <w:rsid w:val="00946462"/>
    <w:rsid w:val="00947640"/>
    <w:rsid w:val="00952410"/>
    <w:rsid w:val="00952A31"/>
    <w:rsid w:val="00952AB9"/>
    <w:rsid w:val="009650C1"/>
    <w:rsid w:val="0096634D"/>
    <w:rsid w:val="00967DFD"/>
    <w:rsid w:val="009741F1"/>
    <w:rsid w:val="009804B8"/>
    <w:rsid w:val="00980686"/>
    <w:rsid w:val="009835F8"/>
    <w:rsid w:val="00985DEB"/>
    <w:rsid w:val="009A40EA"/>
    <w:rsid w:val="009A459C"/>
    <w:rsid w:val="009C2142"/>
    <w:rsid w:val="009C329D"/>
    <w:rsid w:val="009C447D"/>
    <w:rsid w:val="009D5A21"/>
    <w:rsid w:val="009D67DB"/>
    <w:rsid w:val="009E6619"/>
    <w:rsid w:val="009F248E"/>
    <w:rsid w:val="009F3C68"/>
    <w:rsid w:val="009F44CB"/>
    <w:rsid w:val="009F6210"/>
    <w:rsid w:val="009F771D"/>
    <w:rsid w:val="00A00293"/>
    <w:rsid w:val="00A04BD2"/>
    <w:rsid w:val="00A05377"/>
    <w:rsid w:val="00A053DF"/>
    <w:rsid w:val="00A06CFF"/>
    <w:rsid w:val="00A1180E"/>
    <w:rsid w:val="00A27277"/>
    <w:rsid w:val="00A322D5"/>
    <w:rsid w:val="00A362D2"/>
    <w:rsid w:val="00A41CE2"/>
    <w:rsid w:val="00A46F72"/>
    <w:rsid w:val="00A503DB"/>
    <w:rsid w:val="00A54C71"/>
    <w:rsid w:val="00A619C5"/>
    <w:rsid w:val="00A63886"/>
    <w:rsid w:val="00A72C4A"/>
    <w:rsid w:val="00A7602B"/>
    <w:rsid w:val="00A771A3"/>
    <w:rsid w:val="00A92A92"/>
    <w:rsid w:val="00A9461B"/>
    <w:rsid w:val="00A94DE5"/>
    <w:rsid w:val="00A94EFE"/>
    <w:rsid w:val="00AB6359"/>
    <w:rsid w:val="00AD1EE7"/>
    <w:rsid w:val="00AD5FB8"/>
    <w:rsid w:val="00AE0675"/>
    <w:rsid w:val="00AE4A45"/>
    <w:rsid w:val="00AE5231"/>
    <w:rsid w:val="00AF3421"/>
    <w:rsid w:val="00AF54B5"/>
    <w:rsid w:val="00B01AFF"/>
    <w:rsid w:val="00B01D5B"/>
    <w:rsid w:val="00B14A15"/>
    <w:rsid w:val="00B15BB0"/>
    <w:rsid w:val="00B200DB"/>
    <w:rsid w:val="00B20DD1"/>
    <w:rsid w:val="00B23332"/>
    <w:rsid w:val="00B26C8D"/>
    <w:rsid w:val="00B42A00"/>
    <w:rsid w:val="00B44BCE"/>
    <w:rsid w:val="00B47162"/>
    <w:rsid w:val="00B65C1E"/>
    <w:rsid w:val="00B73E59"/>
    <w:rsid w:val="00B83F14"/>
    <w:rsid w:val="00B87E97"/>
    <w:rsid w:val="00B95A29"/>
    <w:rsid w:val="00BA16DB"/>
    <w:rsid w:val="00BA5F23"/>
    <w:rsid w:val="00BB5FF6"/>
    <w:rsid w:val="00BC1154"/>
    <w:rsid w:val="00BC2032"/>
    <w:rsid w:val="00BC369A"/>
    <w:rsid w:val="00BC7B3F"/>
    <w:rsid w:val="00BC7EEB"/>
    <w:rsid w:val="00BD3FD0"/>
    <w:rsid w:val="00BD5ABE"/>
    <w:rsid w:val="00BE3674"/>
    <w:rsid w:val="00BE7D5D"/>
    <w:rsid w:val="00BF48DF"/>
    <w:rsid w:val="00C025D3"/>
    <w:rsid w:val="00C1125E"/>
    <w:rsid w:val="00C168B9"/>
    <w:rsid w:val="00C2224A"/>
    <w:rsid w:val="00C2543E"/>
    <w:rsid w:val="00C26F77"/>
    <w:rsid w:val="00C32F7B"/>
    <w:rsid w:val="00C3701E"/>
    <w:rsid w:val="00C40AE1"/>
    <w:rsid w:val="00C40DC7"/>
    <w:rsid w:val="00C413DB"/>
    <w:rsid w:val="00C431E2"/>
    <w:rsid w:val="00C445CE"/>
    <w:rsid w:val="00C45BCF"/>
    <w:rsid w:val="00C51D78"/>
    <w:rsid w:val="00C578FE"/>
    <w:rsid w:val="00C61550"/>
    <w:rsid w:val="00C67087"/>
    <w:rsid w:val="00C67D21"/>
    <w:rsid w:val="00C7050A"/>
    <w:rsid w:val="00C75CE6"/>
    <w:rsid w:val="00C764F8"/>
    <w:rsid w:val="00C86689"/>
    <w:rsid w:val="00C92213"/>
    <w:rsid w:val="00C94CCE"/>
    <w:rsid w:val="00C94D83"/>
    <w:rsid w:val="00CA34C0"/>
    <w:rsid w:val="00CA5814"/>
    <w:rsid w:val="00CA59F3"/>
    <w:rsid w:val="00CB1AE0"/>
    <w:rsid w:val="00CB1E80"/>
    <w:rsid w:val="00CB2B00"/>
    <w:rsid w:val="00CB3349"/>
    <w:rsid w:val="00CB66AD"/>
    <w:rsid w:val="00CB7261"/>
    <w:rsid w:val="00CC0838"/>
    <w:rsid w:val="00CC7D09"/>
    <w:rsid w:val="00CD7C51"/>
    <w:rsid w:val="00D03D29"/>
    <w:rsid w:val="00D07960"/>
    <w:rsid w:val="00D1285D"/>
    <w:rsid w:val="00D12A8E"/>
    <w:rsid w:val="00D41E65"/>
    <w:rsid w:val="00D4296A"/>
    <w:rsid w:val="00D50CCD"/>
    <w:rsid w:val="00D53D56"/>
    <w:rsid w:val="00D75CFC"/>
    <w:rsid w:val="00D91CF8"/>
    <w:rsid w:val="00D91D10"/>
    <w:rsid w:val="00DA4E8A"/>
    <w:rsid w:val="00DA526A"/>
    <w:rsid w:val="00DD3B4A"/>
    <w:rsid w:val="00DD4D7F"/>
    <w:rsid w:val="00DD5481"/>
    <w:rsid w:val="00DE0A53"/>
    <w:rsid w:val="00DE4E66"/>
    <w:rsid w:val="00DF1652"/>
    <w:rsid w:val="00E06313"/>
    <w:rsid w:val="00E258AE"/>
    <w:rsid w:val="00E368CD"/>
    <w:rsid w:val="00E44068"/>
    <w:rsid w:val="00E57ADC"/>
    <w:rsid w:val="00E7224F"/>
    <w:rsid w:val="00E8179F"/>
    <w:rsid w:val="00E84A60"/>
    <w:rsid w:val="00E95241"/>
    <w:rsid w:val="00E974CB"/>
    <w:rsid w:val="00EA26F2"/>
    <w:rsid w:val="00EB7092"/>
    <w:rsid w:val="00EC01A8"/>
    <w:rsid w:val="00EE0EB6"/>
    <w:rsid w:val="00EE33FA"/>
    <w:rsid w:val="00EF511F"/>
    <w:rsid w:val="00EF7699"/>
    <w:rsid w:val="00EF7ABA"/>
    <w:rsid w:val="00F01A16"/>
    <w:rsid w:val="00F13A13"/>
    <w:rsid w:val="00F17259"/>
    <w:rsid w:val="00F24C7C"/>
    <w:rsid w:val="00F3059F"/>
    <w:rsid w:val="00F30965"/>
    <w:rsid w:val="00F326DB"/>
    <w:rsid w:val="00F3698F"/>
    <w:rsid w:val="00F4400F"/>
    <w:rsid w:val="00F4401D"/>
    <w:rsid w:val="00F45D32"/>
    <w:rsid w:val="00F523E6"/>
    <w:rsid w:val="00F62EFC"/>
    <w:rsid w:val="00F701A3"/>
    <w:rsid w:val="00F86239"/>
    <w:rsid w:val="00F9153A"/>
    <w:rsid w:val="00FA14AA"/>
    <w:rsid w:val="00FB3F8C"/>
    <w:rsid w:val="00FB6F1D"/>
    <w:rsid w:val="00FC2854"/>
    <w:rsid w:val="00FC6756"/>
    <w:rsid w:val="00FC6C48"/>
    <w:rsid w:val="00FE26FD"/>
    <w:rsid w:val="00FF0C9E"/>
    <w:rsid w:val="00FF6B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44A72E"/>
  <w15:chartTrackingRefBased/>
  <w15:docId w15:val="{21472564-6B26-4245-8705-1A508BCF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254"/>
    <w:pPr>
      <w:overflowPunct w:val="0"/>
      <w:autoSpaceDE w:val="0"/>
      <w:autoSpaceDN w:val="0"/>
      <w:adjustRightInd w:val="0"/>
      <w:spacing w:line="240" w:lineRule="atLeast"/>
      <w:ind w:firstLine="227"/>
      <w:jc w:val="both"/>
      <w:textAlignment w:val="baseline"/>
    </w:pPr>
    <w:rPr>
      <w:lang w:eastAsia="de-DE" w:bidi="ar-SA"/>
    </w:rPr>
  </w:style>
  <w:style w:type="paragraph" w:styleId="Heading10">
    <w:name w:val="heading 1"/>
    <w:basedOn w:val="Normal"/>
    <w:next w:val="Normal"/>
    <w:qFormat/>
    <w:rsid w:val="00927254"/>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927254"/>
    <w:pPr>
      <w:keepNext/>
      <w:keepLines/>
      <w:suppressAutoHyphens/>
      <w:spacing w:before="360" w:after="160"/>
      <w:ind w:left="567" w:hanging="567"/>
      <w:outlineLvl w:val="1"/>
    </w:pPr>
    <w:rPr>
      <w:b/>
    </w:rPr>
  </w:style>
  <w:style w:type="paragraph" w:styleId="Heading3">
    <w:name w:val="heading 3"/>
    <w:basedOn w:val="Normal"/>
    <w:next w:val="Normal"/>
    <w:link w:val="Heading3Char"/>
    <w:uiPriority w:val="9"/>
    <w:qFormat/>
    <w:rsid w:val="00927254"/>
    <w:pPr>
      <w:spacing w:before="360"/>
      <w:ind w:firstLine="0"/>
      <w:outlineLvl w:val="2"/>
    </w:pPr>
  </w:style>
  <w:style w:type="paragraph" w:styleId="Heading4">
    <w:name w:val="heading 4"/>
    <w:basedOn w:val="Normal"/>
    <w:next w:val="Normal"/>
    <w:link w:val="Heading4Char"/>
    <w:uiPriority w:val="9"/>
    <w:qFormat/>
    <w:rsid w:val="00927254"/>
    <w:pPr>
      <w:spacing w:before="240"/>
      <w:ind w:firstLine="0"/>
      <w:outlineLvl w:val="3"/>
    </w:pPr>
  </w:style>
  <w:style w:type="paragraph" w:styleId="Heading5">
    <w:name w:val="heading 5"/>
    <w:basedOn w:val="Normal"/>
    <w:next w:val="Normal"/>
    <w:qFormat/>
    <w:rsid w:val="00927254"/>
    <w:pPr>
      <w:spacing w:before="240"/>
      <w:ind w:firstLine="0"/>
      <w:outlineLvl w:val="4"/>
    </w:pPr>
  </w:style>
  <w:style w:type="paragraph" w:styleId="Heading6">
    <w:name w:val="heading 6"/>
    <w:basedOn w:val="Normal"/>
    <w:next w:val="Normal"/>
    <w:qFormat/>
    <w:rsid w:val="00927254"/>
    <w:pPr>
      <w:spacing w:before="240"/>
      <w:ind w:firstLine="0"/>
      <w:outlineLvl w:val="5"/>
    </w:pPr>
  </w:style>
  <w:style w:type="paragraph" w:styleId="Heading7">
    <w:name w:val="heading 7"/>
    <w:basedOn w:val="Normal"/>
    <w:next w:val="Normal"/>
    <w:qFormat/>
    <w:rsid w:val="00927254"/>
    <w:pPr>
      <w:spacing w:before="240"/>
      <w:ind w:firstLine="0"/>
      <w:outlineLvl w:val="6"/>
    </w:pPr>
  </w:style>
  <w:style w:type="paragraph" w:styleId="Heading8">
    <w:name w:val="heading 8"/>
    <w:basedOn w:val="Normal"/>
    <w:next w:val="Normal"/>
    <w:qFormat/>
    <w:rsid w:val="00927254"/>
    <w:pPr>
      <w:spacing w:before="240"/>
      <w:ind w:firstLine="0"/>
      <w:outlineLvl w:val="7"/>
    </w:pPr>
  </w:style>
  <w:style w:type="paragraph" w:styleId="Heading9">
    <w:name w:val="heading 9"/>
    <w:basedOn w:val="Normal"/>
    <w:next w:val="Normal"/>
    <w:qFormat/>
    <w:rsid w:val="00927254"/>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927254"/>
    <w:pPr>
      <w:spacing w:before="600" w:after="360" w:line="220" w:lineRule="atLeast"/>
      <w:ind w:left="567" w:right="567" w:firstLine="0"/>
      <w:contextualSpacing/>
    </w:pPr>
    <w:rPr>
      <w:sz w:val="18"/>
    </w:rPr>
  </w:style>
  <w:style w:type="paragraph" w:customStyle="1" w:styleId="address">
    <w:name w:val="address"/>
    <w:basedOn w:val="Normal"/>
    <w:rsid w:val="00927254"/>
    <w:pPr>
      <w:suppressAutoHyphens/>
      <w:spacing w:after="200" w:line="220" w:lineRule="atLeast"/>
      <w:ind w:firstLine="0"/>
      <w:contextualSpacing/>
      <w:jc w:val="center"/>
    </w:pPr>
    <w:rPr>
      <w:sz w:val="18"/>
    </w:rPr>
  </w:style>
  <w:style w:type="numbering" w:customStyle="1" w:styleId="arabnumitem">
    <w:name w:val="arabnumitem"/>
    <w:basedOn w:val="NoList"/>
    <w:semiHidden/>
    <w:rsid w:val="00927254"/>
    <w:pPr>
      <w:numPr>
        <w:numId w:val="1"/>
      </w:numPr>
    </w:pPr>
  </w:style>
  <w:style w:type="paragraph" w:customStyle="1" w:styleId="author">
    <w:name w:val="author"/>
    <w:basedOn w:val="Normal"/>
    <w:next w:val="address"/>
    <w:rsid w:val="00927254"/>
    <w:pPr>
      <w:suppressAutoHyphens/>
      <w:spacing w:after="200"/>
      <w:ind w:firstLine="0"/>
      <w:jc w:val="center"/>
    </w:pPr>
  </w:style>
  <w:style w:type="paragraph" w:customStyle="1" w:styleId="bulletitem">
    <w:name w:val="bulletitem"/>
    <w:basedOn w:val="Normal"/>
    <w:rsid w:val="00927254"/>
    <w:pPr>
      <w:numPr>
        <w:numId w:val="6"/>
      </w:numPr>
      <w:spacing w:before="160" w:after="160"/>
      <w:contextualSpacing/>
    </w:pPr>
  </w:style>
  <w:style w:type="paragraph" w:customStyle="1" w:styleId="dashitem">
    <w:name w:val="dashitem"/>
    <w:basedOn w:val="Normal"/>
    <w:rsid w:val="00927254"/>
    <w:pPr>
      <w:numPr>
        <w:numId w:val="7"/>
      </w:numPr>
      <w:spacing w:before="160" w:after="160"/>
      <w:contextualSpacing/>
    </w:pPr>
  </w:style>
  <w:style w:type="character" w:customStyle="1" w:styleId="e-mail">
    <w:name w:val="e-mail"/>
    <w:basedOn w:val="DefaultParagraphFont"/>
    <w:rsid w:val="00927254"/>
    <w:rPr>
      <w:rFonts w:ascii="Courier" w:hAnsi="Courier"/>
      <w:noProof/>
      <w:spacing w:val="-6"/>
      <w:lang w:val="en-US"/>
    </w:rPr>
  </w:style>
  <w:style w:type="paragraph" w:customStyle="1" w:styleId="equation">
    <w:name w:val="equation"/>
    <w:basedOn w:val="Normal"/>
    <w:next w:val="Normal"/>
    <w:rsid w:val="00927254"/>
    <w:pPr>
      <w:tabs>
        <w:tab w:val="center" w:pos="3289"/>
        <w:tab w:val="right" w:pos="6917"/>
      </w:tabs>
      <w:spacing w:before="160" w:after="160"/>
      <w:ind w:firstLine="0"/>
    </w:pPr>
  </w:style>
  <w:style w:type="paragraph" w:customStyle="1" w:styleId="figurecaption">
    <w:name w:val="figurecaption"/>
    <w:basedOn w:val="Normal"/>
    <w:next w:val="Normal"/>
    <w:rsid w:val="00927254"/>
    <w:pPr>
      <w:keepLines/>
      <w:spacing w:before="120" w:after="240" w:line="220" w:lineRule="atLeast"/>
      <w:ind w:firstLine="0"/>
      <w:jc w:val="center"/>
    </w:pPr>
    <w:rPr>
      <w:sz w:val="18"/>
    </w:rPr>
  </w:style>
  <w:style w:type="paragraph" w:customStyle="1" w:styleId="p1a">
    <w:name w:val="p1a"/>
    <w:basedOn w:val="Normal"/>
    <w:rsid w:val="00927254"/>
    <w:pPr>
      <w:ind w:firstLine="0"/>
    </w:pPr>
  </w:style>
  <w:style w:type="character" w:styleId="FootnoteReference">
    <w:name w:val="footnote reference"/>
    <w:basedOn w:val="DefaultParagraphFont"/>
    <w:rsid w:val="00927254"/>
    <w:rPr>
      <w:position w:val="0"/>
      <w:vertAlign w:val="superscript"/>
    </w:rPr>
  </w:style>
  <w:style w:type="paragraph" w:customStyle="1" w:styleId="heading1">
    <w:name w:val="heading1"/>
    <w:basedOn w:val="Heading10"/>
    <w:next w:val="Normal"/>
    <w:rsid w:val="00927254"/>
    <w:pPr>
      <w:numPr>
        <w:numId w:val="2"/>
      </w:numPr>
      <w:tabs>
        <w:tab w:val="left" w:pos="567"/>
      </w:tabs>
    </w:pPr>
    <w:rPr>
      <w:bCs/>
    </w:rPr>
  </w:style>
  <w:style w:type="paragraph" w:customStyle="1" w:styleId="heading2">
    <w:name w:val="heading2"/>
    <w:basedOn w:val="Heading20"/>
    <w:next w:val="Normal"/>
    <w:rsid w:val="00927254"/>
    <w:pPr>
      <w:numPr>
        <w:ilvl w:val="1"/>
        <w:numId w:val="2"/>
      </w:numPr>
    </w:pPr>
    <w:rPr>
      <w:bCs/>
      <w:iCs/>
    </w:rPr>
  </w:style>
  <w:style w:type="character" w:customStyle="1" w:styleId="heading30">
    <w:name w:val="heading3"/>
    <w:basedOn w:val="DefaultParagraphFont"/>
    <w:rsid w:val="00927254"/>
    <w:rPr>
      <w:b/>
    </w:rPr>
  </w:style>
  <w:style w:type="character" w:customStyle="1" w:styleId="heading40">
    <w:name w:val="heading4"/>
    <w:basedOn w:val="DefaultParagraphFont"/>
    <w:rsid w:val="00927254"/>
    <w:rPr>
      <w:i/>
    </w:rPr>
  </w:style>
  <w:style w:type="numbering" w:customStyle="1" w:styleId="headings">
    <w:name w:val="headings"/>
    <w:basedOn w:val="arabnumitem"/>
    <w:rsid w:val="00927254"/>
    <w:pPr>
      <w:numPr>
        <w:numId w:val="2"/>
      </w:numPr>
    </w:pPr>
  </w:style>
  <w:style w:type="character" w:styleId="Hyperlink">
    <w:name w:val="Hyperlink"/>
    <w:basedOn w:val="DefaultParagraphFont"/>
    <w:uiPriority w:val="99"/>
    <w:rsid w:val="00927254"/>
    <w:rPr>
      <w:color w:val="auto"/>
      <w:u w:val="none"/>
    </w:rPr>
  </w:style>
  <w:style w:type="paragraph" w:customStyle="1" w:styleId="image">
    <w:name w:val="image"/>
    <w:basedOn w:val="Normal"/>
    <w:next w:val="Normal"/>
    <w:rsid w:val="00927254"/>
    <w:pPr>
      <w:spacing w:before="240" w:after="120"/>
      <w:ind w:firstLine="0"/>
      <w:jc w:val="center"/>
    </w:pPr>
  </w:style>
  <w:style w:type="table" w:styleId="TableGrid">
    <w:name w:val="Table Grid"/>
    <w:basedOn w:val="TableNormal"/>
    <w:rsid w:val="00927254"/>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927254"/>
    <w:pPr>
      <w:spacing w:before="220"/>
      <w:contextualSpacing w:val="0"/>
    </w:pPr>
  </w:style>
  <w:style w:type="paragraph" w:customStyle="1" w:styleId="numitem">
    <w:name w:val="numitem"/>
    <w:basedOn w:val="Normal"/>
    <w:rsid w:val="00927254"/>
    <w:pPr>
      <w:numPr>
        <w:numId w:val="10"/>
      </w:numPr>
      <w:spacing w:before="160" w:after="160"/>
      <w:contextualSpacing/>
    </w:pPr>
  </w:style>
  <w:style w:type="paragraph" w:styleId="FootnoteText">
    <w:name w:val="footnote text"/>
    <w:basedOn w:val="Normal"/>
    <w:rsid w:val="00927254"/>
    <w:pPr>
      <w:spacing w:line="220" w:lineRule="atLeast"/>
      <w:ind w:left="227" w:hanging="227"/>
    </w:pPr>
    <w:rPr>
      <w:sz w:val="18"/>
    </w:rPr>
  </w:style>
  <w:style w:type="paragraph" w:customStyle="1" w:styleId="programcode">
    <w:name w:val="programcode"/>
    <w:basedOn w:val="Normal"/>
    <w:rsid w:val="0092725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927254"/>
    <w:pPr>
      <w:numPr>
        <w:numId w:val="3"/>
      </w:numPr>
      <w:spacing w:line="220" w:lineRule="atLeast"/>
    </w:pPr>
    <w:rPr>
      <w:sz w:val="18"/>
    </w:rPr>
  </w:style>
  <w:style w:type="numbering" w:customStyle="1" w:styleId="referencelist">
    <w:name w:val="referencelist"/>
    <w:basedOn w:val="NoList"/>
    <w:semiHidden/>
    <w:rsid w:val="00927254"/>
    <w:pPr>
      <w:numPr>
        <w:numId w:val="3"/>
      </w:numPr>
    </w:pPr>
  </w:style>
  <w:style w:type="paragraph" w:customStyle="1" w:styleId="runninghead-left">
    <w:name w:val="running head - left"/>
    <w:basedOn w:val="Normal"/>
    <w:rsid w:val="00927254"/>
    <w:pPr>
      <w:ind w:firstLine="0"/>
      <w:jc w:val="left"/>
    </w:pPr>
    <w:rPr>
      <w:sz w:val="18"/>
      <w:szCs w:val="18"/>
    </w:rPr>
  </w:style>
  <w:style w:type="paragraph" w:customStyle="1" w:styleId="runninghead-right">
    <w:name w:val="running head - right"/>
    <w:basedOn w:val="Normal"/>
    <w:rsid w:val="00927254"/>
    <w:pPr>
      <w:ind w:firstLine="0"/>
      <w:jc w:val="right"/>
    </w:pPr>
    <w:rPr>
      <w:bCs/>
      <w:sz w:val="18"/>
      <w:szCs w:val="18"/>
    </w:rPr>
  </w:style>
  <w:style w:type="character" w:styleId="PageNumber">
    <w:name w:val="page number"/>
    <w:basedOn w:val="DefaultParagraphFont"/>
    <w:rsid w:val="00927254"/>
    <w:rPr>
      <w:sz w:val="18"/>
    </w:rPr>
  </w:style>
  <w:style w:type="paragraph" w:customStyle="1" w:styleId="Title1">
    <w:name w:val="Title1"/>
    <w:basedOn w:val="Normal"/>
    <w:next w:val="author"/>
    <w:rsid w:val="00927254"/>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27254"/>
    <w:pPr>
      <w:spacing w:before="120" w:line="280" w:lineRule="atLeast"/>
    </w:pPr>
    <w:rPr>
      <w:sz w:val="24"/>
    </w:rPr>
  </w:style>
  <w:style w:type="paragraph" w:customStyle="1" w:styleId="tablecaption">
    <w:name w:val="tablecaption"/>
    <w:basedOn w:val="Normal"/>
    <w:next w:val="Normal"/>
    <w:rsid w:val="00927254"/>
    <w:pPr>
      <w:keepNext/>
      <w:keepLines/>
      <w:spacing w:before="240" w:after="120" w:line="220" w:lineRule="atLeast"/>
      <w:ind w:firstLine="0"/>
      <w:jc w:val="center"/>
    </w:pPr>
    <w:rPr>
      <w:sz w:val="18"/>
      <w:lang w:val="de-DE"/>
    </w:rPr>
  </w:style>
  <w:style w:type="character" w:customStyle="1" w:styleId="url">
    <w:name w:val="url"/>
    <w:basedOn w:val="DefaultParagraphFont"/>
    <w:rsid w:val="00927254"/>
    <w:rPr>
      <w:rFonts w:ascii="Courier" w:hAnsi="Courier"/>
      <w:noProof/>
      <w:lang w:val="en-US"/>
    </w:rPr>
  </w:style>
  <w:style w:type="paragraph" w:styleId="Footer">
    <w:name w:val="footer"/>
    <w:basedOn w:val="Normal"/>
    <w:link w:val="FooterChar"/>
    <w:uiPriority w:val="99"/>
    <w:rsid w:val="00927254"/>
    <w:pPr>
      <w:tabs>
        <w:tab w:val="center" w:pos="4536"/>
        <w:tab w:val="right" w:pos="9072"/>
      </w:tabs>
    </w:pPr>
  </w:style>
  <w:style w:type="paragraph" w:styleId="ListBullet">
    <w:name w:val="List Bullet"/>
    <w:basedOn w:val="Normal"/>
    <w:rsid w:val="00927254"/>
    <w:pPr>
      <w:numPr>
        <w:numId w:val="4"/>
      </w:numPr>
      <w:spacing w:before="120" w:after="120"/>
      <w:contextualSpacing/>
    </w:pPr>
  </w:style>
  <w:style w:type="paragraph" w:styleId="ListNumber">
    <w:name w:val="List Number"/>
    <w:basedOn w:val="Normal"/>
    <w:rsid w:val="00927254"/>
    <w:pPr>
      <w:numPr>
        <w:numId w:val="5"/>
      </w:numPr>
    </w:pPr>
  </w:style>
  <w:style w:type="numbering" w:customStyle="1" w:styleId="itemization1">
    <w:name w:val="itemization1"/>
    <w:basedOn w:val="NoList"/>
    <w:semiHidden/>
    <w:rsid w:val="00927254"/>
    <w:pPr>
      <w:numPr>
        <w:numId w:val="6"/>
      </w:numPr>
    </w:pPr>
  </w:style>
  <w:style w:type="numbering" w:customStyle="1" w:styleId="itemization2">
    <w:name w:val="itemization2"/>
    <w:basedOn w:val="NoList"/>
    <w:semiHidden/>
    <w:rsid w:val="00927254"/>
    <w:pPr>
      <w:numPr>
        <w:numId w:val="7"/>
      </w:numPr>
    </w:pPr>
  </w:style>
  <w:style w:type="paragraph" w:styleId="Header">
    <w:name w:val="header"/>
    <w:basedOn w:val="Normal"/>
    <w:rsid w:val="00927254"/>
    <w:pPr>
      <w:tabs>
        <w:tab w:val="center" w:pos="4536"/>
        <w:tab w:val="right" w:pos="9072"/>
      </w:tabs>
      <w:ind w:firstLine="0"/>
    </w:pPr>
    <w:rPr>
      <w:sz w:val="18"/>
    </w:rPr>
  </w:style>
  <w:style w:type="paragraph" w:customStyle="1" w:styleId="EndNoteBibliographyTitle">
    <w:name w:val="EndNote Bibliography Title"/>
    <w:basedOn w:val="Normal"/>
    <w:link w:val="EndNoteBibliographyTitleChar"/>
    <w:rsid w:val="002F0BE1"/>
    <w:pPr>
      <w:jc w:val="center"/>
    </w:pPr>
    <w:rPr>
      <w:noProof/>
      <w:sz w:val="24"/>
      <w:lang w:val="de-DE"/>
    </w:rPr>
  </w:style>
  <w:style w:type="character" w:customStyle="1" w:styleId="EndNoteBibliographyTitleChar">
    <w:name w:val="EndNote Bibliography Title Char"/>
    <w:basedOn w:val="DefaultParagraphFont"/>
    <w:link w:val="EndNoteBibliographyTitle"/>
    <w:rsid w:val="002F0BE1"/>
    <w:rPr>
      <w:noProof/>
      <w:sz w:val="24"/>
      <w:lang w:val="de-DE" w:eastAsia="de-DE" w:bidi="ar-SA"/>
    </w:rPr>
  </w:style>
  <w:style w:type="paragraph" w:customStyle="1" w:styleId="EndNoteBibliography">
    <w:name w:val="EndNote Bibliography"/>
    <w:basedOn w:val="Normal"/>
    <w:link w:val="EndNoteBibliographyChar"/>
    <w:rsid w:val="002F0BE1"/>
    <w:pPr>
      <w:jc w:val="left"/>
    </w:pPr>
    <w:rPr>
      <w:noProof/>
      <w:sz w:val="24"/>
      <w:lang w:val="de-DE"/>
    </w:rPr>
  </w:style>
  <w:style w:type="character" w:customStyle="1" w:styleId="EndNoteBibliographyChar">
    <w:name w:val="EndNote Bibliography Char"/>
    <w:basedOn w:val="DefaultParagraphFont"/>
    <w:link w:val="EndNoteBibliography"/>
    <w:rsid w:val="002F0BE1"/>
    <w:rPr>
      <w:noProof/>
      <w:sz w:val="24"/>
      <w:lang w:val="de-DE" w:eastAsia="de-DE" w:bidi="ar-SA"/>
    </w:rPr>
  </w:style>
  <w:style w:type="paragraph" w:styleId="Title">
    <w:name w:val="Title"/>
    <w:basedOn w:val="Normal"/>
    <w:next w:val="Normal"/>
    <w:link w:val="TitleChar"/>
    <w:qFormat/>
    <w:rsid w:val="007E627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6271"/>
    <w:rPr>
      <w:rFonts w:asciiTheme="majorHAnsi" w:eastAsiaTheme="majorEastAsia" w:hAnsiTheme="majorHAnsi" w:cstheme="majorBidi"/>
      <w:spacing w:val="-10"/>
      <w:kern w:val="28"/>
      <w:sz w:val="56"/>
      <w:szCs w:val="56"/>
      <w:lang w:eastAsia="de-DE" w:bidi="ar-SA"/>
    </w:rPr>
  </w:style>
  <w:style w:type="paragraph" w:styleId="ListParagraph">
    <w:name w:val="List Paragraph"/>
    <w:basedOn w:val="Normal"/>
    <w:uiPriority w:val="34"/>
    <w:qFormat/>
    <w:rsid w:val="00584BC4"/>
    <w:pPr>
      <w:ind w:left="720"/>
      <w:contextualSpacing/>
    </w:pPr>
  </w:style>
  <w:style w:type="character" w:customStyle="1" w:styleId="FooterChar">
    <w:name w:val="Footer Char"/>
    <w:basedOn w:val="DefaultParagraphFont"/>
    <w:link w:val="Footer"/>
    <w:uiPriority w:val="99"/>
    <w:rsid w:val="00584BC4"/>
    <w:rPr>
      <w:lang w:eastAsia="de-DE" w:bidi="ar-SA"/>
    </w:rPr>
  </w:style>
  <w:style w:type="character" w:customStyle="1" w:styleId="1">
    <w:name w:val="சரிசெய்யப்படாத குறிப்பிடல்1"/>
    <w:basedOn w:val="DefaultParagraphFont"/>
    <w:uiPriority w:val="99"/>
    <w:semiHidden/>
    <w:unhideWhenUsed/>
    <w:rsid w:val="00062008"/>
    <w:rPr>
      <w:color w:val="808080"/>
      <w:shd w:val="clear" w:color="auto" w:fill="E6E6E6"/>
    </w:rPr>
  </w:style>
  <w:style w:type="paragraph" w:styleId="NormalWeb">
    <w:name w:val="Normal (Web)"/>
    <w:basedOn w:val="Normal"/>
    <w:uiPriority w:val="99"/>
    <w:unhideWhenUsed/>
    <w:rsid w:val="006F4932"/>
    <w:pPr>
      <w:overflowPunct/>
      <w:autoSpaceDE/>
      <w:autoSpaceDN/>
      <w:adjustRightInd/>
      <w:spacing w:before="100" w:beforeAutospacing="1" w:after="100" w:afterAutospacing="1" w:line="240" w:lineRule="auto"/>
      <w:ind w:firstLine="0"/>
      <w:jc w:val="left"/>
      <w:textAlignment w:val="auto"/>
    </w:pPr>
    <w:rPr>
      <w:sz w:val="24"/>
      <w:szCs w:val="24"/>
      <w:lang w:eastAsia="en-US" w:bidi="ta-IN"/>
    </w:rPr>
  </w:style>
  <w:style w:type="character" w:customStyle="1" w:styleId="Heading3Char">
    <w:name w:val="Heading 3 Char"/>
    <w:basedOn w:val="DefaultParagraphFont"/>
    <w:link w:val="Heading3"/>
    <w:uiPriority w:val="9"/>
    <w:rsid w:val="006F4932"/>
    <w:rPr>
      <w:lang w:eastAsia="de-DE" w:bidi="ar-SA"/>
    </w:rPr>
  </w:style>
  <w:style w:type="character" w:customStyle="1" w:styleId="Heading4Char">
    <w:name w:val="Heading 4 Char"/>
    <w:basedOn w:val="DefaultParagraphFont"/>
    <w:link w:val="Heading4"/>
    <w:uiPriority w:val="9"/>
    <w:rsid w:val="00166831"/>
    <w:rPr>
      <w:lang w:eastAsia="de-DE" w:bidi="ar-SA"/>
    </w:rPr>
  </w:style>
  <w:style w:type="character" w:styleId="FollowedHyperlink">
    <w:name w:val="FollowedHyperlink"/>
    <w:basedOn w:val="DefaultParagraphFont"/>
    <w:rsid w:val="00CB66AD"/>
    <w:rPr>
      <w:color w:val="954F72" w:themeColor="followedHyperlink"/>
      <w:u w:val="single"/>
    </w:rPr>
  </w:style>
  <w:style w:type="paragraph" w:styleId="TOCHeading">
    <w:name w:val="TOC Heading"/>
    <w:basedOn w:val="Heading10"/>
    <w:next w:val="Normal"/>
    <w:uiPriority w:val="39"/>
    <w:unhideWhenUsed/>
    <w:qFormat/>
    <w:rsid w:val="00FB3F8C"/>
    <w:pPr>
      <w:suppressAutoHyphens w:val="0"/>
      <w:overflowPunct/>
      <w:autoSpaceDE/>
      <w:autoSpaceDN/>
      <w:adjustRightInd/>
      <w:spacing w:before="480" w:after="0" w:line="276" w:lineRule="auto"/>
      <w:ind w:left="0" w:firstLine="0"/>
      <w:textAlignment w:val="auto"/>
      <w:outlineLvl w:val="9"/>
    </w:pPr>
    <w:rPr>
      <w:rFonts w:asciiTheme="majorHAnsi" w:eastAsiaTheme="majorEastAsia" w:hAnsiTheme="majorHAnsi" w:cstheme="majorBidi"/>
      <w:bCs/>
      <w:color w:val="2F5496" w:themeColor="accent1" w:themeShade="BF"/>
      <w:sz w:val="28"/>
      <w:szCs w:val="28"/>
      <w:lang w:eastAsia="en-US"/>
    </w:rPr>
  </w:style>
  <w:style w:type="paragraph" w:styleId="TOC1">
    <w:name w:val="toc 1"/>
    <w:basedOn w:val="Normal"/>
    <w:next w:val="Normal"/>
    <w:autoRedefine/>
    <w:uiPriority w:val="39"/>
    <w:rsid w:val="00FB3F8C"/>
    <w:pPr>
      <w:spacing w:before="120"/>
      <w:jc w:val="left"/>
    </w:pPr>
    <w:rPr>
      <w:rFonts w:asciiTheme="minorHAnsi" w:hAnsiTheme="minorHAnsi"/>
      <w:b/>
      <w:bCs/>
      <w:i/>
      <w:iCs/>
      <w:sz w:val="24"/>
      <w:szCs w:val="24"/>
    </w:rPr>
  </w:style>
  <w:style w:type="paragraph" w:styleId="TOC2">
    <w:name w:val="toc 2"/>
    <w:basedOn w:val="Normal"/>
    <w:next w:val="Normal"/>
    <w:autoRedefine/>
    <w:uiPriority w:val="39"/>
    <w:rsid w:val="00FB3F8C"/>
    <w:pPr>
      <w:spacing w:before="120"/>
      <w:ind w:left="200"/>
      <w:jc w:val="left"/>
    </w:pPr>
    <w:rPr>
      <w:rFonts w:asciiTheme="minorHAnsi" w:hAnsiTheme="minorHAnsi"/>
      <w:b/>
      <w:bCs/>
      <w:sz w:val="22"/>
      <w:szCs w:val="22"/>
    </w:rPr>
  </w:style>
  <w:style w:type="paragraph" w:styleId="TOC3">
    <w:name w:val="toc 3"/>
    <w:basedOn w:val="Normal"/>
    <w:next w:val="Normal"/>
    <w:autoRedefine/>
    <w:uiPriority w:val="39"/>
    <w:rsid w:val="00FB3F8C"/>
    <w:pPr>
      <w:ind w:left="400"/>
      <w:jc w:val="left"/>
    </w:pPr>
    <w:rPr>
      <w:rFonts w:asciiTheme="minorHAnsi" w:hAnsiTheme="minorHAnsi"/>
    </w:rPr>
  </w:style>
  <w:style w:type="paragraph" w:styleId="TOC4">
    <w:name w:val="toc 4"/>
    <w:basedOn w:val="Normal"/>
    <w:next w:val="Normal"/>
    <w:autoRedefine/>
    <w:rsid w:val="00FB3F8C"/>
    <w:pPr>
      <w:ind w:left="600"/>
      <w:jc w:val="left"/>
    </w:pPr>
    <w:rPr>
      <w:rFonts w:asciiTheme="minorHAnsi" w:hAnsiTheme="minorHAnsi"/>
    </w:rPr>
  </w:style>
  <w:style w:type="paragraph" w:styleId="TOC5">
    <w:name w:val="toc 5"/>
    <w:basedOn w:val="Normal"/>
    <w:next w:val="Normal"/>
    <w:autoRedefine/>
    <w:rsid w:val="00FB3F8C"/>
    <w:pPr>
      <w:ind w:left="800"/>
      <w:jc w:val="left"/>
    </w:pPr>
    <w:rPr>
      <w:rFonts w:asciiTheme="minorHAnsi" w:hAnsiTheme="minorHAnsi"/>
    </w:rPr>
  </w:style>
  <w:style w:type="paragraph" w:styleId="TOC6">
    <w:name w:val="toc 6"/>
    <w:basedOn w:val="Normal"/>
    <w:next w:val="Normal"/>
    <w:autoRedefine/>
    <w:rsid w:val="00FB3F8C"/>
    <w:pPr>
      <w:ind w:left="1000"/>
      <w:jc w:val="left"/>
    </w:pPr>
    <w:rPr>
      <w:rFonts w:asciiTheme="minorHAnsi" w:hAnsiTheme="minorHAnsi"/>
    </w:rPr>
  </w:style>
  <w:style w:type="paragraph" w:styleId="TOC7">
    <w:name w:val="toc 7"/>
    <w:basedOn w:val="Normal"/>
    <w:next w:val="Normal"/>
    <w:autoRedefine/>
    <w:rsid w:val="00FB3F8C"/>
    <w:pPr>
      <w:ind w:left="1200"/>
      <w:jc w:val="left"/>
    </w:pPr>
    <w:rPr>
      <w:rFonts w:asciiTheme="minorHAnsi" w:hAnsiTheme="minorHAnsi"/>
    </w:rPr>
  </w:style>
  <w:style w:type="paragraph" w:styleId="TOC8">
    <w:name w:val="toc 8"/>
    <w:basedOn w:val="Normal"/>
    <w:next w:val="Normal"/>
    <w:autoRedefine/>
    <w:rsid w:val="00FB3F8C"/>
    <w:pPr>
      <w:ind w:left="1400"/>
      <w:jc w:val="left"/>
    </w:pPr>
    <w:rPr>
      <w:rFonts w:asciiTheme="minorHAnsi" w:hAnsiTheme="minorHAnsi"/>
    </w:rPr>
  </w:style>
  <w:style w:type="paragraph" w:styleId="TOC9">
    <w:name w:val="toc 9"/>
    <w:basedOn w:val="Normal"/>
    <w:next w:val="Normal"/>
    <w:autoRedefine/>
    <w:rsid w:val="00FB3F8C"/>
    <w:pPr>
      <w:ind w:left="1600"/>
      <w:jc w:val="left"/>
    </w:pPr>
    <w:rPr>
      <w:rFonts w:asciiTheme="minorHAnsi" w:hAnsiTheme="minorHAnsi"/>
    </w:rPr>
  </w:style>
  <w:style w:type="paragraph" w:styleId="TableofFigures">
    <w:name w:val="table of figures"/>
    <w:basedOn w:val="Normal"/>
    <w:next w:val="Normal"/>
    <w:uiPriority w:val="99"/>
    <w:rsid w:val="00D50CCD"/>
    <w:pPr>
      <w:ind w:left="400" w:hanging="400"/>
      <w:jc w:val="left"/>
    </w:pPr>
    <w:rPr>
      <w:rFonts w:asciiTheme="minorHAnsi" w:hAnsiTheme="minorHAnsi"/>
      <w:smallCaps/>
    </w:rPr>
  </w:style>
  <w:style w:type="paragraph" w:styleId="Caption">
    <w:name w:val="caption"/>
    <w:basedOn w:val="Normal"/>
    <w:next w:val="Normal"/>
    <w:unhideWhenUsed/>
    <w:qFormat/>
    <w:rsid w:val="00DF1652"/>
    <w:pPr>
      <w:spacing w:after="200" w:line="240" w:lineRule="auto"/>
    </w:pPr>
    <w:rPr>
      <w:i/>
      <w:iCs/>
      <w:color w:val="44546A" w:themeColor="text2"/>
      <w:sz w:val="18"/>
      <w:szCs w:val="18"/>
    </w:rPr>
  </w:style>
  <w:style w:type="character" w:styleId="UnresolvedMention">
    <w:name w:val="Unresolved Mention"/>
    <w:basedOn w:val="DefaultParagraphFont"/>
    <w:rsid w:val="00EA26F2"/>
    <w:rPr>
      <w:color w:val="605E5C"/>
      <w:shd w:val="clear" w:color="auto" w:fill="E1DFDD"/>
    </w:rPr>
  </w:style>
  <w:style w:type="character" w:styleId="PlaceholderText">
    <w:name w:val="Placeholder Text"/>
    <w:basedOn w:val="DefaultParagraphFont"/>
    <w:uiPriority w:val="99"/>
    <w:semiHidden/>
    <w:rsid w:val="00EA26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08323">
      <w:bodyDiv w:val="1"/>
      <w:marLeft w:val="0"/>
      <w:marRight w:val="0"/>
      <w:marTop w:val="0"/>
      <w:marBottom w:val="0"/>
      <w:divBdr>
        <w:top w:val="none" w:sz="0" w:space="0" w:color="auto"/>
        <w:left w:val="none" w:sz="0" w:space="0" w:color="auto"/>
        <w:bottom w:val="none" w:sz="0" w:space="0" w:color="auto"/>
        <w:right w:val="none" w:sz="0" w:space="0" w:color="auto"/>
      </w:divBdr>
    </w:div>
    <w:div w:id="579631740">
      <w:bodyDiv w:val="1"/>
      <w:marLeft w:val="0"/>
      <w:marRight w:val="0"/>
      <w:marTop w:val="0"/>
      <w:marBottom w:val="0"/>
      <w:divBdr>
        <w:top w:val="none" w:sz="0" w:space="0" w:color="auto"/>
        <w:left w:val="none" w:sz="0" w:space="0" w:color="auto"/>
        <w:bottom w:val="none" w:sz="0" w:space="0" w:color="auto"/>
        <w:right w:val="none" w:sz="0" w:space="0" w:color="auto"/>
      </w:divBdr>
    </w:div>
    <w:div w:id="590283680">
      <w:bodyDiv w:val="1"/>
      <w:marLeft w:val="0"/>
      <w:marRight w:val="0"/>
      <w:marTop w:val="0"/>
      <w:marBottom w:val="0"/>
      <w:divBdr>
        <w:top w:val="none" w:sz="0" w:space="0" w:color="auto"/>
        <w:left w:val="none" w:sz="0" w:space="0" w:color="auto"/>
        <w:bottom w:val="none" w:sz="0" w:space="0" w:color="auto"/>
        <w:right w:val="none" w:sz="0" w:space="0" w:color="auto"/>
      </w:divBdr>
    </w:div>
    <w:div w:id="850609968">
      <w:bodyDiv w:val="1"/>
      <w:marLeft w:val="0"/>
      <w:marRight w:val="0"/>
      <w:marTop w:val="0"/>
      <w:marBottom w:val="0"/>
      <w:divBdr>
        <w:top w:val="none" w:sz="0" w:space="0" w:color="auto"/>
        <w:left w:val="none" w:sz="0" w:space="0" w:color="auto"/>
        <w:bottom w:val="none" w:sz="0" w:space="0" w:color="auto"/>
        <w:right w:val="none" w:sz="0" w:space="0" w:color="auto"/>
      </w:divBdr>
      <w:divsChild>
        <w:div w:id="976880048">
          <w:marLeft w:val="-108"/>
          <w:marRight w:val="0"/>
          <w:marTop w:val="0"/>
          <w:marBottom w:val="0"/>
          <w:divBdr>
            <w:top w:val="none" w:sz="0" w:space="0" w:color="auto"/>
            <w:left w:val="none" w:sz="0" w:space="0" w:color="auto"/>
            <w:bottom w:val="none" w:sz="0" w:space="0" w:color="auto"/>
            <w:right w:val="none" w:sz="0" w:space="0" w:color="auto"/>
          </w:divBdr>
        </w:div>
      </w:divsChild>
    </w:div>
    <w:div w:id="955983294">
      <w:bodyDiv w:val="1"/>
      <w:marLeft w:val="0"/>
      <w:marRight w:val="0"/>
      <w:marTop w:val="0"/>
      <w:marBottom w:val="0"/>
      <w:divBdr>
        <w:top w:val="none" w:sz="0" w:space="0" w:color="auto"/>
        <w:left w:val="none" w:sz="0" w:space="0" w:color="auto"/>
        <w:bottom w:val="none" w:sz="0" w:space="0" w:color="auto"/>
        <w:right w:val="none" w:sz="0" w:space="0" w:color="auto"/>
      </w:divBdr>
    </w:div>
    <w:div w:id="1144275776">
      <w:bodyDiv w:val="1"/>
      <w:marLeft w:val="0"/>
      <w:marRight w:val="0"/>
      <w:marTop w:val="0"/>
      <w:marBottom w:val="0"/>
      <w:divBdr>
        <w:top w:val="none" w:sz="0" w:space="0" w:color="auto"/>
        <w:left w:val="none" w:sz="0" w:space="0" w:color="auto"/>
        <w:bottom w:val="none" w:sz="0" w:space="0" w:color="auto"/>
        <w:right w:val="none" w:sz="0" w:space="0" w:color="auto"/>
      </w:divBdr>
    </w:div>
    <w:div w:id="1196233236">
      <w:bodyDiv w:val="1"/>
      <w:marLeft w:val="0"/>
      <w:marRight w:val="0"/>
      <w:marTop w:val="0"/>
      <w:marBottom w:val="0"/>
      <w:divBdr>
        <w:top w:val="none" w:sz="0" w:space="0" w:color="auto"/>
        <w:left w:val="none" w:sz="0" w:space="0" w:color="auto"/>
        <w:bottom w:val="none" w:sz="0" w:space="0" w:color="auto"/>
        <w:right w:val="none" w:sz="0" w:space="0" w:color="auto"/>
      </w:divBdr>
    </w:div>
    <w:div w:id="1282884533">
      <w:bodyDiv w:val="1"/>
      <w:marLeft w:val="0"/>
      <w:marRight w:val="0"/>
      <w:marTop w:val="0"/>
      <w:marBottom w:val="0"/>
      <w:divBdr>
        <w:top w:val="none" w:sz="0" w:space="0" w:color="auto"/>
        <w:left w:val="none" w:sz="0" w:space="0" w:color="auto"/>
        <w:bottom w:val="none" w:sz="0" w:space="0" w:color="auto"/>
        <w:right w:val="none" w:sz="0" w:space="0" w:color="auto"/>
      </w:divBdr>
    </w:div>
    <w:div w:id="1324243297">
      <w:bodyDiv w:val="1"/>
      <w:marLeft w:val="0"/>
      <w:marRight w:val="0"/>
      <w:marTop w:val="0"/>
      <w:marBottom w:val="0"/>
      <w:divBdr>
        <w:top w:val="none" w:sz="0" w:space="0" w:color="auto"/>
        <w:left w:val="none" w:sz="0" w:space="0" w:color="auto"/>
        <w:bottom w:val="none" w:sz="0" w:space="0" w:color="auto"/>
        <w:right w:val="none" w:sz="0" w:space="0" w:color="auto"/>
      </w:divBdr>
    </w:div>
    <w:div w:id="1375156954">
      <w:bodyDiv w:val="1"/>
      <w:marLeft w:val="0"/>
      <w:marRight w:val="0"/>
      <w:marTop w:val="0"/>
      <w:marBottom w:val="0"/>
      <w:divBdr>
        <w:top w:val="none" w:sz="0" w:space="0" w:color="auto"/>
        <w:left w:val="none" w:sz="0" w:space="0" w:color="auto"/>
        <w:bottom w:val="none" w:sz="0" w:space="0" w:color="auto"/>
        <w:right w:val="none" w:sz="0" w:space="0" w:color="auto"/>
      </w:divBdr>
    </w:div>
    <w:div w:id="1487433027">
      <w:bodyDiv w:val="1"/>
      <w:marLeft w:val="0"/>
      <w:marRight w:val="0"/>
      <w:marTop w:val="0"/>
      <w:marBottom w:val="0"/>
      <w:divBdr>
        <w:top w:val="none" w:sz="0" w:space="0" w:color="auto"/>
        <w:left w:val="none" w:sz="0" w:space="0" w:color="auto"/>
        <w:bottom w:val="none" w:sz="0" w:space="0" w:color="auto"/>
        <w:right w:val="none" w:sz="0" w:space="0" w:color="auto"/>
      </w:divBdr>
    </w:div>
    <w:div w:id="1734889864">
      <w:bodyDiv w:val="1"/>
      <w:marLeft w:val="0"/>
      <w:marRight w:val="0"/>
      <w:marTop w:val="0"/>
      <w:marBottom w:val="0"/>
      <w:divBdr>
        <w:top w:val="none" w:sz="0" w:space="0" w:color="auto"/>
        <w:left w:val="none" w:sz="0" w:space="0" w:color="auto"/>
        <w:bottom w:val="none" w:sz="0" w:space="0" w:color="auto"/>
        <w:right w:val="none" w:sz="0" w:space="0" w:color="auto"/>
      </w:divBdr>
    </w:div>
    <w:div w:id="189400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au.mathworks.com/help/" TargetMode="External"/><Relationship Id="rId2" Type="http://schemas.openxmlformats.org/officeDocument/2006/relationships/numbering" Target="numbering.xml"/><Relationship Id="rId16" Type="http://schemas.openxmlformats.org/officeDocument/2006/relationships/hyperlink" Target="https://www.homerenergy.com/products/pro/docs/3.10/how_homer_calculates_the_radiation_incident_on_the_pv_array.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hyperlink" Target="mailto:contact@cecs.anu.edu.au" TargetMode="External"/><Relationship Id="rId2" Type="http://schemas.openxmlformats.org/officeDocument/2006/relationships/hyperlink" Target="http://www.anu.edu.au" TargetMode="External"/><Relationship Id="rId1" Type="http://schemas.openxmlformats.org/officeDocument/2006/relationships/hyperlink" Target="mailto:contact@cecs.anu.edu.au" TargetMode="External"/><Relationship Id="rId4" Type="http://schemas.openxmlformats.org/officeDocument/2006/relationships/hyperlink" Target="http://www.anu.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MEngg%20Materials\Sem%201\Computer%20Vision%20ENGN%206528\Term%20Project\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650E3-0DF6-4E7D-BD18-FE03BAF1D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3373</TotalTime>
  <Pages>9</Pages>
  <Words>2103</Words>
  <Characters>11989</Characters>
  <Application>Microsoft Office Word</Application>
  <DocSecurity>0</DocSecurity>
  <Lines>99</Lines>
  <Paragraphs>28</Paragraphs>
  <ScaleCrop>false</ScaleCrop>
  <HeadingPairs>
    <vt:vector size="6" baseType="variant">
      <vt:variant>
        <vt:lpstr>Title</vt:lpstr>
      </vt:variant>
      <vt:variant>
        <vt:i4>1</vt:i4>
      </vt:variant>
      <vt:variant>
        <vt:lpstr>தலைப்பு</vt:lpstr>
      </vt:variant>
      <vt:variant>
        <vt:i4>1</vt:i4>
      </vt:variant>
      <vt:variant>
        <vt:lpstr>Titel</vt:lpstr>
      </vt:variant>
      <vt:variant>
        <vt:i4>1</vt:i4>
      </vt:variant>
    </vt:vector>
  </HeadingPairs>
  <TitlesOfParts>
    <vt:vector size="3" baseType="lpstr">
      <vt:lpstr>Titel</vt:lpstr>
      <vt:lpstr>Titel</vt:lpstr>
      <vt:lpstr>Titel</vt:lpstr>
    </vt:vector>
  </TitlesOfParts>
  <Company>dataspect IT-Services</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Windows User</dc:creator>
  <cp:keywords/>
  <dc:description/>
  <cp:lastModifiedBy>Peratchi Kannan</cp:lastModifiedBy>
  <cp:revision>25</cp:revision>
  <cp:lastPrinted>2018-10-04T10:09:00Z</cp:lastPrinted>
  <dcterms:created xsi:type="dcterms:W3CDTF">2018-09-28T04:03:00Z</dcterms:created>
  <dcterms:modified xsi:type="dcterms:W3CDTF">2018-10-04T10:53:00Z</dcterms:modified>
</cp:coreProperties>
</file>