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B0152C">
      <w:pPr>
        <w:spacing w:after="40"/>
      </w:pPr>
      <w:r>
        <w:rPr>
          <w:b/>
          <w:bCs/>
        </w:rPr>
        <w:t>NAME: J HARISH ANANDAM</w:t>
      </w:r>
      <w:bookmarkStart w:id="0" w:name="_GoBack"/>
      <w:bookmarkEnd w:id="0"/>
    </w:p>
    <w:p w14:paraId="7B2EFF16">
      <w:pPr>
        <w:spacing w:after="300"/>
      </w:pPr>
      <w:r>
        <w:rPr>
          <w:b/>
          <w:bCs/>
        </w:rPr>
        <w:t>REG NO: 2116241201501</w:t>
      </w:r>
    </w:p>
    <w:p w14:paraId="3C6CF912">
      <w:pPr>
        <w:spacing w:after="300"/>
        <w:jc w:val="center"/>
      </w:pPr>
      <w:r>
        <w:rPr>
          <w:b/>
          <w:bCs/>
          <w:color w:val="1F3864"/>
          <w:sz w:val="30"/>
          <w:szCs w:val="30"/>
        </w:rPr>
        <w:t>Case Study on Getting Started with Zoho Creator: Account Setup and Building a Form-Based Application</w:t>
      </w:r>
    </w:p>
    <w:p w14:paraId="2C48EC21">
      <w:pPr>
        <w:pStyle w:val="2"/>
        <w:spacing w:before="300" w:after="150"/>
      </w:pPr>
      <w:r>
        <w:t>Aim</w:t>
      </w:r>
    </w:p>
    <w:p w14:paraId="14C8E691">
      <w:pPr>
        <w:spacing w:after="160"/>
      </w:pPr>
      <w:r>
        <w:t>To set up a Zoho Creator account and build a simple form-based application, in order to understand the basic workflow of a low-code platform: creating an application, designing a form, collecting data, and viewing the results.</w:t>
      </w:r>
    </w:p>
    <w:p w14:paraId="336AF2F7">
      <w:pPr>
        <w:pStyle w:val="2"/>
        <w:spacing w:before="300" w:after="150"/>
      </w:pPr>
      <w:r>
        <w:t>Objective</w:t>
      </w:r>
    </w:p>
    <w:p w14:paraId="075588FC">
      <w:pPr>
        <w:pStyle w:val="16"/>
        <w:numPr>
          <w:ilvl w:val="0"/>
          <w:numId w:val="1"/>
        </w:numPr>
        <w:spacing w:after="80"/>
      </w:pPr>
      <w:r>
        <w:t>Create and set up a Zoho Creator account.</w:t>
      </w:r>
    </w:p>
    <w:p w14:paraId="19EF4586">
      <w:pPr>
        <w:pStyle w:val="16"/>
        <w:numPr>
          <w:ilvl w:val="0"/>
          <w:numId w:val="1"/>
        </w:numPr>
        <w:spacing w:after="80"/>
      </w:pPr>
      <w:r>
        <w:t>Understand the basic building blocks of a Creator application.</w:t>
      </w:r>
    </w:p>
    <w:p w14:paraId="4C1BF089">
      <w:pPr>
        <w:pStyle w:val="16"/>
        <w:numPr>
          <w:ilvl w:val="0"/>
          <w:numId w:val="1"/>
        </w:numPr>
        <w:spacing w:after="80"/>
      </w:pPr>
      <w:r>
        <w:t>Create an application from scratch and design a form with suitable fields.</w:t>
      </w:r>
    </w:p>
    <w:p w14:paraId="17B10BFF">
      <w:pPr>
        <w:pStyle w:val="16"/>
        <w:numPr>
          <w:ilvl w:val="0"/>
          <w:numId w:val="1"/>
        </w:numPr>
        <w:spacing w:after="80"/>
      </w:pPr>
      <w:r>
        <w:t>Submit sample records and view them in a report.</w:t>
      </w:r>
    </w:p>
    <w:p w14:paraId="221AB19C">
      <w:pPr>
        <w:pStyle w:val="16"/>
        <w:numPr>
          <w:ilvl w:val="0"/>
          <w:numId w:val="1"/>
        </w:numPr>
        <w:spacing w:after="80"/>
      </w:pPr>
      <w:r>
        <w:t>Understand how access to the application can be controlled and shared.</w:t>
      </w:r>
    </w:p>
    <w:p w14:paraId="7A91B79D">
      <w:pPr>
        <w:pStyle w:val="2"/>
        <w:spacing w:before="300" w:after="150"/>
      </w:pPr>
      <w:r>
        <w:t>Selected Platform and Application</w:t>
      </w:r>
    </w:p>
    <w:p w14:paraId="0D009F18">
      <w:pPr>
        <w:spacing w:after="160"/>
      </w:pPr>
      <w:r>
        <w:rPr>
          <w:b/>
          <w:bCs/>
        </w:rPr>
        <w:t>Platform: Zoho Creator, a low-code application development platform for building custom web and mobile business applications.</w:t>
      </w:r>
    </w:p>
    <w:p w14:paraId="2A3C1CD8">
      <w:pPr>
        <w:spacing w:after="160"/>
      </w:pPr>
      <w:r>
        <w:t>Application (illustrative): a Student Club Event Registration application in which students register for an event by filling in an online form, and the organizer views all registrations in one place.</w:t>
      </w:r>
    </w:p>
    <w:p w14:paraId="5522A113">
      <w:pPr>
        <w:pStyle w:val="2"/>
        <w:spacing w:before="300" w:after="150"/>
      </w:pPr>
      <w:r>
        <w:t>Overview</w:t>
      </w:r>
    </w:p>
    <w:p w14:paraId="22752823">
      <w:pPr>
        <w:spacing w:after="160"/>
      </w:pPr>
      <w:r>
        <w:t>A Zoho Creator application is built mainly from forms, which collect data, and reports, which display the stored data. Applications are designed in a visual builder, so a working data-collection application can be created without writing code. Scripting is available later for custom logic, but it is not needed to get started.</w:t>
      </w:r>
    </w:p>
    <w:p w14:paraId="6AF7CFCB">
      <w:pPr>
        <w:pStyle w:val="3"/>
        <w:spacing w:before="240" w:after="120"/>
      </w:pPr>
      <w:r>
        <w:t>Basic Building Blocks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14:paraId="04DE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Pr>
          <w:p w14:paraId="31691E6D">
            <w:r>
              <w:rPr>
                <w:b/>
                <w:bCs/>
                <w:color w:val="FFFFFF"/>
                <w:sz w:val="20"/>
                <w:szCs w:val="20"/>
              </w:rPr>
              <w:t>Component</w:t>
            </w:r>
          </w:p>
        </w:tc>
        <w:tc>
          <w:tcPr>
            <w:tcW w:w="7500" w:type="dxa"/>
            <w:shd w:val="clear" w:color="auto" w:fill="1F3864"/>
          </w:tcPr>
          <w:p w14:paraId="09674821">
            <w:r>
              <w:rPr>
                <w:b/>
                <w:bCs/>
                <w:color w:val="FFFFFF"/>
                <w:sz w:val="20"/>
                <w:szCs w:val="20"/>
              </w:rPr>
              <w:t>Description</w:t>
            </w:r>
          </w:p>
        </w:tc>
      </w:tr>
      <w:tr w14:paraId="55C7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7DEFA7B">
            <w:r>
              <w:rPr>
                <w:b w:val="0"/>
                <w:bCs w:val="0"/>
                <w:color w:val="000000"/>
                <w:sz w:val="20"/>
                <w:szCs w:val="20"/>
              </w:rPr>
              <w:t>Application</w:t>
            </w:r>
          </w:p>
        </w:tc>
        <w:tc>
          <w:tcPr>
            <w:tcW w:w="7500" w:type="dxa"/>
          </w:tcPr>
          <w:p w14:paraId="4958E62E">
            <w:r>
              <w:rPr>
                <w:b w:val="0"/>
                <w:bCs w:val="0"/>
                <w:color w:val="000000"/>
                <w:sz w:val="20"/>
                <w:szCs w:val="20"/>
              </w:rPr>
              <w:t>The complete solution, containing all its forms, reports, and settings</w:t>
            </w:r>
          </w:p>
        </w:tc>
      </w:tr>
      <w:tr w14:paraId="6C5F4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0A8EFEA4">
            <w:r>
              <w:rPr>
                <w:b w:val="0"/>
                <w:bCs w:val="0"/>
                <w:color w:val="000000"/>
                <w:sz w:val="20"/>
                <w:szCs w:val="20"/>
              </w:rPr>
              <w:t>Form</w:t>
            </w:r>
          </w:p>
        </w:tc>
        <w:tc>
          <w:tcPr>
            <w:tcW w:w="7500" w:type="dxa"/>
          </w:tcPr>
          <w:p w14:paraId="3C9A86AD">
            <w:r>
              <w:rPr>
                <w:b w:val="0"/>
                <w:bCs w:val="0"/>
                <w:color w:val="000000"/>
                <w:sz w:val="20"/>
                <w:szCs w:val="20"/>
              </w:rPr>
              <w:t>A data-entry screen made of fields; each form corresponds to one set of records</w:t>
            </w:r>
          </w:p>
        </w:tc>
      </w:tr>
      <w:tr w14:paraId="7E49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42D87979">
            <w:r>
              <w:rPr>
                <w:b w:val="0"/>
                <w:bCs w:val="0"/>
                <w:color w:val="000000"/>
                <w:sz w:val="20"/>
                <w:szCs w:val="20"/>
              </w:rPr>
              <w:t>Field</w:t>
            </w:r>
          </w:p>
        </w:tc>
        <w:tc>
          <w:tcPr>
            <w:tcW w:w="7500" w:type="dxa"/>
          </w:tcPr>
          <w:p w14:paraId="7275B476">
            <w:r>
              <w:rPr>
                <w:b w:val="0"/>
                <w:bCs w:val="0"/>
                <w:color w:val="000000"/>
                <w:sz w:val="20"/>
                <w:szCs w:val="20"/>
              </w:rPr>
              <w:t>A single item of data in a form, such as a name, email, or date (Creator offers many field types)</w:t>
            </w:r>
          </w:p>
        </w:tc>
      </w:tr>
      <w:tr w14:paraId="0BDF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7EB24960">
            <w:r>
              <w:rPr>
                <w:b w:val="0"/>
                <w:bCs w:val="0"/>
                <w:color w:val="000000"/>
                <w:sz w:val="20"/>
                <w:szCs w:val="20"/>
              </w:rPr>
              <w:t>Report</w:t>
            </w:r>
          </w:p>
        </w:tc>
        <w:tc>
          <w:tcPr>
            <w:tcW w:w="7500" w:type="dxa"/>
          </w:tcPr>
          <w:p w14:paraId="7761B382">
            <w:r>
              <w:rPr>
                <w:b w:val="0"/>
                <w:bCs w:val="0"/>
                <w:color w:val="000000"/>
                <w:sz w:val="20"/>
                <w:szCs w:val="20"/>
              </w:rPr>
              <w:t>A view of the records stored through a form, shown as a list, table, or other layout</w:t>
            </w:r>
          </w:p>
        </w:tc>
      </w:tr>
      <w:tr w14:paraId="1B9E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37C814E6">
            <w:r>
              <w:rPr>
                <w:b w:val="0"/>
                <w:bCs w:val="0"/>
                <w:color w:val="000000"/>
                <w:sz w:val="20"/>
                <w:szCs w:val="20"/>
              </w:rPr>
              <w:t>Workflow (optional)</w:t>
            </w:r>
          </w:p>
        </w:tc>
        <w:tc>
          <w:tcPr>
            <w:tcW w:w="7500" w:type="dxa"/>
          </w:tcPr>
          <w:p w14:paraId="2A456041">
            <w:r>
              <w:rPr>
                <w:b w:val="0"/>
                <w:bCs w:val="0"/>
                <w:color w:val="000000"/>
                <w:sz w:val="20"/>
                <w:szCs w:val="20"/>
              </w:rPr>
              <w:t>Rules or scripts that run when something happens, such as sending an email on form submission</w:t>
            </w:r>
          </w:p>
        </w:tc>
      </w:tr>
    </w:tbl>
    <w:p w14:paraId="1E645BD9">
      <w:pPr>
        <w:spacing w:after="160"/>
      </w:pPr>
    </w:p>
    <w:p w14:paraId="657D6C02">
      <w:pPr>
        <w:pStyle w:val="2"/>
        <w:spacing w:before="300" w:after="150"/>
      </w:pPr>
      <w:r>
        <w:t>Part 1: Account Setup</w:t>
      </w:r>
    </w:p>
    <w:p w14:paraId="43178A65">
      <w:pPr>
        <w:pStyle w:val="16"/>
        <w:numPr>
          <w:ilvl w:val="0"/>
          <w:numId w:val="2"/>
        </w:numPr>
        <w:spacing w:after="80"/>
      </w:pPr>
      <w:r>
        <w:t>Open the Zoho Creator website and choose the option to start for free or begin a free trial.</w:t>
      </w:r>
    </w:p>
    <w:p w14:paraId="0627367C">
      <w:pPr>
        <w:pStyle w:val="16"/>
        <w:numPr>
          <w:ilvl w:val="0"/>
          <w:numId w:val="2"/>
        </w:numPr>
        <w:spacing w:after="80"/>
      </w:pPr>
      <w:r>
        <w:t>Sign up with an email address and create a password (or sign in if a Zoho account already exists).</w:t>
      </w:r>
    </w:p>
    <w:p w14:paraId="22AD2E44">
      <w:pPr>
        <w:pStyle w:val="16"/>
        <w:numPr>
          <w:ilvl w:val="0"/>
          <w:numId w:val="2"/>
        </w:numPr>
        <w:spacing w:after="80"/>
      </w:pPr>
      <w:r>
        <w:t>Provide the basic details requested, such as name, country, and the data center region.</w:t>
      </w:r>
    </w:p>
    <w:p w14:paraId="08FE805C">
      <w:pPr>
        <w:pStyle w:val="16"/>
        <w:numPr>
          <w:ilvl w:val="0"/>
          <w:numId w:val="2"/>
        </w:numPr>
        <w:spacing w:after="80"/>
      </w:pPr>
      <w:r>
        <w:t>Verify the email address if asked, and sign in to open the Creator home page.</w:t>
      </w:r>
    </w:p>
    <w:p w14:paraId="7C81EA3F">
      <w:pPr>
        <w:spacing w:after="160"/>
      </w:pPr>
      <w:r>
        <w:rPr>
          <w:i/>
          <w:iCs/>
        </w:rPr>
        <w:t>Observation: after sign-up, the home page offers options to create a new application, use a template, or import data. As described on the Zoho website at the time of writing, new accounts receive a 15-day full-featured trial and are then moved to a Free plan, which includes one application with a limited number of records. Plan terms can change, so they should be confirmed on the pricing page.</w:t>
      </w:r>
    </w:p>
    <w:p w14:paraId="36033D18">
      <w:pPr>
        <w:pStyle w:val="2"/>
        <w:spacing w:before="300" w:after="150"/>
      </w:pPr>
      <w:r>
        <w:t>Part 2: Building the Form-Based Application</w:t>
      </w:r>
    </w:p>
    <w:p w14:paraId="597E18BB">
      <w:pPr>
        <w:pStyle w:val="3"/>
        <w:spacing w:before="240" w:after="120"/>
      </w:pPr>
      <w:r>
        <w:t>2.1 Creating the Application</w:t>
      </w:r>
    </w:p>
    <w:p w14:paraId="3944699B">
      <w:pPr>
        <w:pStyle w:val="16"/>
        <w:numPr>
          <w:ilvl w:val="0"/>
          <w:numId w:val="3"/>
        </w:numPr>
        <w:spacing w:after="80"/>
      </w:pPr>
      <w:r>
        <w:t>On the home page, click Create Application.</w:t>
      </w:r>
    </w:p>
    <w:p w14:paraId="23613927">
      <w:pPr>
        <w:pStyle w:val="16"/>
        <w:numPr>
          <w:ilvl w:val="0"/>
          <w:numId w:val="3"/>
        </w:numPr>
        <w:spacing w:after="80"/>
      </w:pPr>
      <w:r>
        <w:t>Choose the option to create the application from scratch (other options are templates or importing data).</w:t>
      </w:r>
    </w:p>
    <w:p w14:paraId="6AE8475C">
      <w:pPr>
        <w:pStyle w:val="16"/>
        <w:numPr>
          <w:ilvl w:val="0"/>
          <w:numId w:val="3"/>
        </w:numPr>
        <w:spacing w:after="80"/>
      </w:pPr>
      <w:r>
        <w:t>Enter the application name, for example "Event Registration".</w:t>
      </w:r>
    </w:p>
    <w:p w14:paraId="03880F70">
      <w:pPr>
        <w:pStyle w:val="16"/>
        <w:numPr>
          <w:ilvl w:val="0"/>
          <w:numId w:val="3"/>
        </w:numPr>
        <w:spacing w:after="80"/>
      </w:pPr>
      <w:r>
        <w:t>Click Create. The Form Builder opens so that the first form can be designed.</w:t>
      </w:r>
    </w:p>
    <w:p w14:paraId="329E30C7">
      <w:pPr>
        <w:spacing w:after="160"/>
      </w:pPr>
      <w:r>
        <w:rPr>
          <w:i/>
          <w:iCs/>
        </w:rPr>
        <w:t>Observation: applications are Private by default, meaning only the owner and the users they add can open them.</w:t>
      </w:r>
    </w:p>
    <w:p w14:paraId="4218999A">
      <w:pPr>
        <w:pStyle w:val="3"/>
        <w:spacing w:before="240" w:after="120"/>
      </w:pPr>
      <w:r>
        <w:t>2.2 Designing the Form</w:t>
      </w:r>
    </w:p>
    <w:p w14:paraId="76B2BADC">
      <w:pPr>
        <w:spacing w:after="160"/>
      </w:pPr>
      <w:r>
        <w:t>The form is given a name such as "Registration", and fields are dragged from the field palette onto the form canvas: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3500"/>
        <w:gridCol w:w="1800"/>
      </w:tblGrid>
      <w:tr w14:paraId="70E7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1F3864"/>
          </w:tcPr>
          <w:p w14:paraId="6DA94E8A">
            <w:r>
              <w:rPr>
                <w:b/>
                <w:bCs/>
                <w:color w:val="FFFFFF"/>
                <w:sz w:val="20"/>
                <w:szCs w:val="20"/>
              </w:rPr>
              <w:t>Field Label</w:t>
            </w:r>
          </w:p>
        </w:tc>
        <w:tc>
          <w:tcPr>
            <w:tcW w:w="2000" w:type="dxa"/>
            <w:shd w:val="clear" w:color="auto" w:fill="1F3864"/>
          </w:tcPr>
          <w:p w14:paraId="0F941F2C">
            <w:r>
              <w:rPr>
                <w:b/>
                <w:bCs/>
                <w:color w:val="FFFFFF"/>
                <w:sz w:val="20"/>
                <w:szCs w:val="20"/>
              </w:rPr>
              <w:t>Field Type</w:t>
            </w:r>
          </w:p>
        </w:tc>
        <w:tc>
          <w:tcPr>
            <w:tcW w:w="3500" w:type="dxa"/>
            <w:shd w:val="clear" w:color="auto" w:fill="1F3864"/>
          </w:tcPr>
          <w:p w14:paraId="3F1A5277">
            <w:r>
              <w:rPr>
                <w:b/>
                <w:bCs/>
                <w:color w:val="FFFFFF"/>
                <w:sz w:val="20"/>
                <w:szCs w:val="20"/>
              </w:rPr>
              <w:t>Purpose</w:t>
            </w:r>
          </w:p>
        </w:tc>
        <w:tc>
          <w:tcPr>
            <w:tcW w:w="1800" w:type="dxa"/>
            <w:shd w:val="clear" w:color="auto" w:fill="1F3864"/>
          </w:tcPr>
          <w:p w14:paraId="69154B4F">
            <w:r>
              <w:rPr>
                <w:b/>
                <w:bCs/>
                <w:color w:val="FFFFFF"/>
                <w:sz w:val="20"/>
                <w:szCs w:val="20"/>
              </w:rPr>
              <w:t>Mandatory</w:t>
            </w:r>
          </w:p>
        </w:tc>
      </w:tr>
      <w:tr w14:paraId="0156E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4E817CCB">
            <w:r>
              <w:rPr>
                <w:b w:val="0"/>
                <w:bCs w:val="0"/>
                <w:color w:val="000000"/>
                <w:sz w:val="20"/>
                <w:szCs w:val="20"/>
              </w:rPr>
              <w:t>Full Name</w:t>
            </w:r>
          </w:p>
        </w:tc>
        <w:tc>
          <w:tcPr>
            <w:tcW w:w="2000" w:type="dxa"/>
          </w:tcPr>
          <w:p w14:paraId="402C531D">
            <w:r>
              <w:rPr>
                <w:b w:val="0"/>
                <w:bCs w:val="0"/>
                <w:color w:val="000000"/>
                <w:sz w:val="20"/>
                <w:szCs w:val="20"/>
              </w:rPr>
              <w:t>Name</w:t>
            </w:r>
          </w:p>
        </w:tc>
        <w:tc>
          <w:tcPr>
            <w:tcW w:w="3500" w:type="dxa"/>
          </w:tcPr>
          <w:p w14:paraId="1D83E142">
            <w:r>
              <w:rPr>
                <w:b w:val="0"/>
                <w:bCs w:val="0"/>
                <w:color w:val="000000"/>
                <w:sz w:val="20"/>
                <w:szCs w:val="20"/>
              </w:rPr>
              <w:t>Participant's name</w:t>
            </w:r>
          </w:p>
        </w:tc>
        <w:tc>
          <w:tcPr>
            <w:tcW w:w="1800" w:type="dxa"/>
          </w:tcPr>
          <w:p w14:paraId="26605ECD">
            <w:r>
              <w:rPr>
                <w:b w:val="0"/>
                <w:bCs w:val="0"/>
                <w:color w:val="000000"/>
                <w:sz w:val="20"/>
                <w:szCs w:val="20"/>
              </w:rPr>
              <w:t>Yes</w:t>
            </w:r>
          </w:p>
        </w:tc>
      </w:tr>
      <w:tr w14:paraId="2BAA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7F6B2E4A">
            <w:r>
              <w:rPr>
                <w:b w:val="0"/>
                <w:bCs w:val="0"/>
                <w:color w:val="000000"/>
                <w:sz w:val="20"/>
                <w:szCs w:val="20"/>
              </w:rPr>
              <w:t>Email</w:t>
            </w:r>
          </w:p>
        </w:tc>
        <w:tc>
          <w:tcPr>
            <w:tcW w:w="2000" w:type="dxa"/>
          </w:tcPr>
          <w:p w14:paraId="73D302CE">
            <w:r>
              <w:rPr>
                <w:b w:val="0"/>
                <w:bCs w:val="0"/>
                <w:color w:val="000000"/>
                <w:sz w:val="20"/>
                <w:szCs w:val="20"/>
              </w:rPr>
              <w:t>Email</w:t>
            </w:r>
          </w:p>
        </w:tc>
        <w:tc>
          <w:tcPr>
            <w:tcW w:w="3500" w:type="dxa"/>
          </w:tcPr>
          <w:p w14:paraId="79A8EE38">
            <w:r>
              <w:rPr>
                <w:b w:val="0"/>
                <w:bCs w:val="0"/>
                <w:color w:val="000000"/>
                <w:sz w:val="20"/>
                <w:szCs w:val="20"/>
              </w:rPr>
              <w:t>Contact address with built-in format checking</w:t>
            </w:r>
          </w:p>
        </w:tc>
        <w:tc>
          <w:tcPr>
            <w:tcW w:w="1800" w:type="dxa"/>
          </w:tcPr>
          <w:p w14:paraId="5A28C908">
            <w:r>
              <w:rPr>
                <w:b w:val="0"/>
                <w:bCs w:val="0"/>
                <w:color w:val="000000"/>
                <w:sz w:val="20"/>
                <w:szCs w:val="20"/>
              </w:rPr>
              <w:t>Yes</w:t>
            </w:r>
          </w:p>
        </w:tc>
      </w:tr>
      <w:tr w14:paraId="6E0CE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08E790CA">
            <w:r>
              <w:rPr>
                <w:b w:val="0"/>
                <w:bCs w:val="0"/>
                <w:color w:val="000000"/>
                <w:sz w:val="20"/>
                <w:szCs w:val="20"/>
              </w:rPr>
              <w:t>Phone</w:t>
            </w:r>
          </w:p>
        </w:tc>
        <w:tc>
          <w:tcPr>
            <w:tcW w:w="2000" w:type="dxa"/>
          </w:tcPr>
          <w:p w14:paraId="3EA761C4">
            <w:r>
              <w:rPr>
                <w:b w:val="0"/>
                <w:bCs w:val="0"/>
                <w:color w:val="000000"/>
                <w:sz w:val="20"/>
                <w:szCs w:val="20"/>
              </w:rPr>
              <w:t>Phone</w:t>
            </w:r>
          </w:p>
        </w:tc>
        <w:tc>
          <w:tcPr>
            <w:tcW w:w="3500" w:type="dxa"/>
          </w:tcPr>
          <w:p w14:paraId="728DE260">
            <w:r>
              <w:rPr>
                <w:b w:val="0"/>
                <w:bCs w:val="0"/>
                <w:color w:val="000000"/>
                <w:sz w:val="20"/>
                <w:szCs w:val="20"/>
              </w:rPr>
              <w:t>Contact number</w:t>
            </w:r>
          </w:p>
        </w:tc>
        <w:tc>
          <w:tcPr>
            <w:tcW w:w="1800" w:type="dxa"/>
          </w:tcPr>
          <w:p w14:paraId="2D1E06AA">
            <w:r>
              <w:rPr>
                <w:b w:val="0"/>
                <w:bCs w:val="0"/>
                <w:color w:val="000000"/>
                <w:sz w:val="20"/>
                <w:szCs w:val="20"/>
              </w:rPr>
              <w:t>Yes</w:t>
            </w:r>
          </w:p>
        </w:tc>
      </w:tr>
      <w:tr w14:paraId="620B2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4EC9FAF4">
            <w:r>
              <w:rPr>
                <w:b w:val="0"/>
                <w:bCs w:val="0"/>
                <w:color w:val="000000"/>
                <w:sz w:val="20"/>
                <w:szCs w:val="20"/>
              </w:rPr>
              <w:t>Department</w:t>
            </w:r>
          </w:p>
        </w:tc>
        <w:tc>
          <w:tcPr>
            <w:tcW w:w="2000" w:type="dxa"/>
          </w:tcPr>
          <w:p w14:paraId="4AF8A519">
            <w:r>
              <w:rPr>
                <w:b w:val="0"/>
                <w:bCs w:val="0"/>
                <w:color w:val="000000"/>
                <w:sz w:val="20"/>
                <w:szCs w:val="20"/>
              </w:rPr>
              <w:t>Dropdown</w:t>
            </w:r>
          </w:p>
        </w:tc>
        <w:tc>
          <w:tcPr>
            <w:tcW w:w="3500" w:type="dxa"/>
          </w:tcPr>
          <w:p w14:paraId="4B2DC297">
            <w:r>
              <w:rPr>
                <w:b w:val="0"/>
                <w:bCs w:val="0"/>
                <w:color w:val="000000"/>
                <w:sz w:val="20"/>
                <w:szCs w:val="20"/>
              </w:rPr>
              <w:t>Choose from a fixed list of departments</w:t>
            </w:r>
          </w:p>
        </w:tc>
        <w:tc>
          <w:tcPr>
            <w:tcW w:w="1800" w:type="dxa"/>
          </w:tcPr>
          <w:p w14:paraId="50AD893E">
            <w:r>
              <w:rPr>
                <w:b w:val="0"/>
                <w:bCs w:val="0"/>
                <w:color w:val="000000"/>
                <w:sz w:val="20"/>
                <w:szCs w:val="20"/>
              </w:rPr>
              <w:t>Yes</w:t>
            </w:r>
          </w:p>
        </w:tc>
      </w:tr>
      <w:tr w14:paraId="3864E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2E36387E">
            <w:r>
              <w:rPr>
                <w:b w:val="0"/>
                <w:bCs w:val="0"/>
                <w:color w:val="000000"/>
                <w:sz w:val="20"/>
                <w:szCs w:val="20"/>
              </w:rPr>
              <w:t>Year of Study</w:t>
            </w:r>
          </w:p>
        </w:tc>
        <w:tc>
          <w:tcPr>
            <w:tcW w:w="2000" w:type="dxa"/>
          </w:tcPr>
          <w:p w14:paraId="4FE05A63">
            <w:r>
              <w:rPr>
                <w:b w:val="0"/>
                <w:bCs w:val="0"/>
                <w:color w:val="000000"/>
                <w:sz w:val="20"/>
                <w:szCs w:val="20"/>
              </w:rPr>
              <w:t>Radio</w:t>
            </w:r>
          </w:p>
        </w:tc>
        <w:tc>
          <w:tcPr>
            <w:tcW w:w="3500" w:type="dxa"/>
          </w:tcPr>
          <w:p w14:paraId="140134C0">
            <w:r>
              <w:rPr>
                <w:b w:val="0"/>
                <w:bCs w:val="0"/>
                <w:color w:val="000000"/>
                <w:sz w:val="20"/>
                <w:szCs w:val="20"/>
              </w:rPr>
              <w:t>Select one year</w:t>
            </w:r>
          </w:p>
        </w:tc>
        <w:tc>
          <w:tcPr>
            <w:tcW w:w="1800" w:type="dxa"/>
          </w:tcPr>
          <w:p w14:paraId="0773C990">
            <w:r>
              <w:rPr>
                <w:b w:val="0"/>
                <w:bCs w:val="0"/>
                <w:color w:val="000000"/>
                <w:sz w:val="20"/>
                <w:szCs w:val="20"/>
              </w:rPr>
              <w:t>Yes</w:t>
            </w:r>
          </w:p>
        </w:tc>
      </w:tr>
      <w:tr w14:paraId="0D4D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5575AAA2">
            <w:r>
              <w:rPr>
                <w:b w:val="0"/>
                <w:bCs w:val="0"/>
                <w:color w:val="000000"/>
                <w:sz w:val="20"/>
                <w:szCs w:val="20"/>
              </w:rPr>
              <w:t>Session Preference</w:t>
            </w:r>
          </w:p>
        </w:tc>
        <w:tc>
          <w:tcPr>
            <w:tcW w:w="2000" w:type="dxa"/>
          </w:tcPr>
          <w:p w14:paraId="54ECB8D0">
            <w:r>
              <w:rPr>
                <w:b w:val="0"/>
                <w:bCs w:val="0"/>
                <w:color w:val="000000"/>
                <w:sz w:val="20"/>
                <w:szCs w:val="20"/>
              </w:rPr>
              <w:t>Checkbox</w:t>
            </w:r>
          </w:p>
        </w:tc>
        <w:tc>
          <w:tcPr>
            <w:tcW w:w="3500" w:type="dxa"/>
          </w:tcPr>
          <w:p w14:paraId="642D9723">
            <w:r>
              <w:rPr>
                <w:b w:val="0"/>
                <w:bCs w:val="0"/>
                <w:color w:val="000000"/>
                <w:sz w:val="20"/>
                <w:szCs w:val="20"/>
              </w:rPr>
              <w:t>Select one or more sessions</w:t>
            </w:r>
          </w:p>
        </w:tc>
        <w:tc>
          <w:tcPr>
            <w:tcW w:w="1800" w:type="dxa"/>
          </w:tcPr>
          <w:p w14:paraId="3F964AA3">
            <w:r>
              <w:rPr>
                <w:b w:val="0"/>
                <w:bCs w:val="0"/>
                <w:color w:val="000000"/>
                <w:sz w:val="20"/>
                <w:szCs w:val="20"/>
              </w:rPr>
              <w:t>No</w:t>
            </w:r>
          </w:p>
        </w:tc>
      </w:tr>
      <w:tr w14:paraId="0102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1132728F">
            <w:r>
              <w:rPr>
                <w:b w:val="0"/>
                <w:bCs w:val="0"/>
                <w:color w:val="000000"/>
                <w:sz w:val="20"/>
                <w:szCs w:val="20"/>
              </w:rPr>
              <w:t>Comments</w:t>
            </w:r>
          </w:p>
        </w:tc>
        <w:tc>
          <w:tcPr>
            <w:tcW w:w="2000" w:type="dxa"/>
          </w:tcPr>
          <w:p w14:paraId="6CE9E501">
            <w:r>
              <w:rPr>
                <w:b w:val="0"/>
                <w:bCs w:val="0"/>
                <w:color w:val="000000"/>
                <w:sz w:val="20"/>
                <w:szCs w:val="20"/>
              </w:rPr>
              <w:t>Multi Line</w:t>
            </w:r>
          </w:p>
        </w:tc>
        <w:tc>
          <w:tcPr>
            <w:tcW w:w="3500" w:type="dxa"/>
          </w:tcPr>
          <w:p w14:paraId="0AE0DF2B">
            <w:r>
              <w:rPr>
                <w:b w:val="0"/>
                <w:bCs w:val="0"/>
                <w:color w:val="000000"/>
                <w:sz w:val="20"/>
                <w:szCs w:val="20"/>
              </w:rPr>
              <w:t>Optional remarks</w:t>
            </w:r>
          </w:p>
        </w:tc>
        <w:tc>
          <w:tcPr>
            <w:tcW w:w="1800" w:type="dxa"/>
          </w:tcPr>
          <w:p w14:paraId="4B7C98E6">
            <w:r>
              <w:rPr>
                <w:b w:val="0"/>
                <w:bCs w:val="0"/>
                <w:color w:val="000000"/>
                <w:sz w:val="20"/>
                <w:szCs w:val="20"/>
              </w:rPr>
              <w:t>No</w:t>
            </w:r>
          </w:p>
        </w:tc>
      </w:tr>
    </w:tbl>
    <w:p w14:paraId="356B2E26">
      <w:pPr>
        <w:spacing w:after="160"/>
      </w:pPr>
    </w:p>
    <w:p w14:paraId="4435E10F">
      <w:pPr>
        <w:pStyle w:val="16"/>
        <w:numPr>
          <w:ilvl w:val="0"/>
          <w:numId w:val="4"/>
        </w:numPr>
        <w:spacing w:after="80"/>
      </w:pPr>
      <w:r>
        <w:t>Drag each field onto the form and edit its label.</w:t>
      </w:r>
    </w:p>
    <w:p w14:paraId="1EE38076">
      <w:pPr>
        <w:pStyle w:val="16"/>
        <w:numPr>
          <w:ilvl w:val="0"/>
          <w:numId w:val="4"/>
        </w:numPr>
        <w:spacing w:after="80"/>
      </w:pPr>
      <w:r>
        <w:t>Open the properties of each field to mark it as mandatory and, where useful, to set a default or restrict duplicates (for example, unique email).</w:t>
      </w:r>
    </w:p>
    <w:p w14:paraId="43158D6F">
      <w:pPr>
        <w:pStyle w:val="16"/>
        <w:numPr>
          <w:ilvl w:val="0"/>
          <w:numId w:val="4"/>
        </w:numPr>
        <w:spacing w:after="80"/>
      </w:pPr>
      <w:r>
        <w:t>Add the choices for the Dropdown, Radio, and Checkbox fields.</w:t>
      </w:r>
    </w:p>
    <w:p w14:paraId="5AA0FFD5">
      <w:pPr>
        <w:pStyle w:val="16"/>
        <w:numPr>
          <w:ilvl w:val="0"/>
          <w:numId w:val="4"/>
        </w:numPr>
        <w:spacing w:after="80"/>
      </w:pPr>
      <w:r>
        <w:t>Click Save to store the form design.</w:t>
      </w:r>
    </w:p>
    <w:p w14:paraId="66867D94">
      <w:pPr>
        <w:pStyle w:val="3"/>
        <w:spacing w:before="240" w:after="120"/>
      </w:pPr>
      <w:r>
        <w:t>2.3 Testing the Application</w:t>
      </w:r>
    </w:p>
    <w:p w14:paraId="56FF7B3A">
      <w:pPr>
        <w:pStyle w:val="16"/>
        <w:numPr>
          <w:ilvl w:val="0"/>
          <w:numId w:val="5"/>
        </w:numPr>
        <w:spacing w:after="80"/>
      </w:pPr>
      <w:r>
        <w:t>Open the application in Access mode (the user view) using the Access Application option.</w:t>
      </w:r>
    </w:p>
    <w:p w14:paraId="2E278B29">
      <w:pPr>
        <w:pStyle w:val="16"/>
        <w:numPr>
          <w:ilvl w:val="0"/>
          <w:numId w:val="5"/>
        </w:numPr>
        <w:spacing w:after="80"/>
      </w:pPr>
      <w:r>
        <w:t>Fill in the registration form with sample data and submit it.</w:t>
      </w:r>
    </w:p>
    <w:p w14:paraId="002A7824">
      <w:pPr>
        <w:pStyle w:val="16"/>
        <w:numPr>
          <w:ilvl w:val="0"/>
          <w:numId w:val="5"/>
        </w:numPr>
        <w:spacing w:after="80"/>
      </w:pPr>
      <w:r>
        <w:t>Try submitting with a required field empty or an invalid email, and note the error message shown.</w:t>
      </w:r>
    </w:p>
    <w:p w14:paraId="641DDE1E">
      <w:pPr>
        <w:pStyle w:val="16"/>
        <w:numPr>
          <w:ilvl w:val="0"/>
          <w:numId w:val="5"/>
        </w:numPr>
        <w:spacing w:after="80"/>
      </w:pPr>
      <w:r>
        <w:t>Open the report to see the submitted records, and try editing or deleting a record.</w:t>
      </w:r>
    </w:p>
    <w:p w14:paraId="533C4740">
      <w:pPr>
        <w:spacing w:after="160"/>
      </w:pPr>
      <w:r>
        <w:rPr>
          <w:i/>
          <w:iCs/>
        </w:rPr>
        <w:t>Observation: Creator automatically generates a report for each form, so submitted records appear as soon as the form is saved. Validation messages appear for empty required fields and wrongly formatted emails, without any code being written.</w:t>
      </w:r>
    </w:p>
    <w:p w14:paraId="4A54334F">
      <w:pPr>
        <w:pStyle w:val="3"/>
        <w:spacing w:before="240" w:after="120"/>
      </w:pPr>
      <w:r>
        <w:t>2.4 Sharing the Application</w:t>
      </w:r>
    </w:p>
    <w:p w14:paraId="091026B7">
      <w:pPr>
        <w:pStyle w:val="16"/>
        <w:numPr>
          <w:ilvl w:val="0"/>
          <w:numId w:val="6"/>
        </w:numPr>
        <w:spacing w:after="80"/>
      </w:pPr>
      <w:r>
        <w:t>Open the application's sharing or users settings.</w:t>
      </w:r>
    </w:p>
    <w:p w14:paraId="5CC8680A">
      <w:pPr>
        <w:pStyle w:val="16"/>
        <w:numPr>
          <w:ilvl w:val="0"/>
          <w:numId w:val="6"/>
        </w:numPr>
        <w:spacing w:after="80"/>
      </w:pPr>
      <w:r>
        <w:t>Invite the organizer by email and assign a role with the permissions needed (for example, view all records).</w:t>
      </w:r>
    </w:p>
    <w:p w14:paraId="1BE10E68">
      <w:pPr>
        <w:pStyle w:val="16"/>
        <w:numPr>
          <w:ilvl w:val="0"/>
          <w:numId w:val="6"/>
        </w:numPr>
        <w:spacing w:after="80"/>
      </w:pPr>
      <w:r>
        <w:t>To collect registrations from people outside the account, publish the form so that it can be opened through a link, and test the link in a private browser window.</w:t>
      </w:r>
    </w:p>
    <w:p w14:paraId="677B72AF">
      <w:pPr>
        <w:pStyle w:val="2"/>
        <w:spacing w:before="300" w:after="150"/>
      </w:pPr>
      <w:r>
        <w:t>Possible Extensions</w:t>
      </w:r>
    </w:p>
    <w:p w14:paraId="755CE47B">
      <w:pPr>
        <w:pStyle w:val="16"/>
        <w:numPr>
          <w:ilvl w:val="0"/>
          <w:numId w:val="1"/>
        </w:numPr>
        <w:spacing w:after="80"/>
      </w:pPr>
      <w:r>
        <w:t>Add a workflow that sends a confirmation email when a student registers.</w:t>
      </w:r>
    </w:p>
    <w:p w14:paraId="2BE88B90">
      <w:pPr>
        <w:pStyle w:val="16"/>
        <w:numPr>
          <w:ilvl w:val="0"/>
          <w:numId w:val="1"/>
        </w:numPr>
        <w:spacing w:after="80"/>
      </w:pPr>
      <w:r>
        <w:t>Add a dashboard page showing the number of registrations per department.</w:t>
      </w:r>
    </w:p>
    <w:p w14:paraId="12376478">
      <w:pPr>
        <w:pStyle w:val="16"/>
        <w:numPr>
          <w:ilvl w:val="0"/>
          <w:numId w:val="1"/>
        </w:numPr>
        <w:spacing w:after="80"/>
      </w:pPr>
      <w:r>
        <w:t>Use the AI assistant to suggest extra fields or to generate parts of the application.</w:t>
      </w:r>
    </w:p>
    <w:p w14:paraId="1A5C897B">
      <w:pPr>
        <w:pStyle w:val="16"/>
        <w:numPr>
          <w:ilvl w:val="0"/>
          <w:numId w:val="1"/>
        </w:numPr>
        <w:spacing w:after="80"/>
      </w:pPr>
      <w:r>
        <w:t>Add a second form for event details and link it to the registration form with a lookup field.</w:t>
      </w:r>
    </w:p>
    <w:p w14:paraId="23D7DDBB">
      <w:pPr>
        <w:pStyle w:val="2"/>
        <w:spacing w:before="300" w:after="150"/>
      </w:pPr>
      <w:r>
        <w:t>Challenges and Tips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0"/>
      </w:tblGrid>
      <w:tr w14:paraId="0442F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shd w:val="clear" w:color="auto" w:fill="1F3864"/>
          </w:tcPr>
          <w:p w14:paraId="1A0F1BD4">
            <w:r>
              <w:rPr>
                <w:b/>
                <w:bCs/>
                <w:color w:val="FFFFFF"/>
                <w:sz w:val="20"/>
                <w:szCs w:val="20"/>
              </w:rPr>
              <w:t>Challenge</w:t>
            </w:r>
          </w:p>
        </w:tc>
        <w:tc>
          <w:tcPr>
            <w:tcW w:w="6500" w:type="dxa"/>
            <w:shd w:val="clear" w:color="auto" w:fill="1F3864"/>
          </w:tcPr>
          <w:p w14:paraId="0925F016">
            <w:r>
              <w:rPr>
                <w:b/>
                <w:bCs/>
                <w:color w:val="FFFFFF"/>
                <w:sz w:val="20"/>
                <w:szCs w:val="20"/>
              </w:rPr>
              <w:t>Tip</w:t>
            </w:r>
          </w:p>
        </w:tc>
      </w:tr>
      <w:tr w14:paraId="61B9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Pr>
          <w:p w14:paraId="466D8F32">
            <w:r>
              <w:rPr>
                <w:b w:val="0"/>
                <w:bCs w:val="0"/>
                <w:color w:val="000000"/>
                <w:sz w:val="20"/>
                <w:szCs w:val="20"/>
              </w:rPr>
              <w:t>Choosing the right field type</w:t>
            </w:r>
          </w:p>
        </w:tc>
        <w:tc>
          <w:tcPr>
            <w:tcW w:w="6500" w:type="dxa"/>
          </w:tcPr>
          <w:p w14:paraId="46F69AAB">
            <w:r>
              <w:rPr>
                <w:b w:val="0"/>
                <w:bCs w:val="0"/>
                <w:color w:val="000000"/>
                <w:sz w:val="20"/>
                <w:szCs w:val="20"/>
              </w:rPr>
              <w:t>Pick the most specific type (Email, Phone, Date) so Creator can validate the input automatically</w:t>
            </w:r>
          </w:p>
        </w:tc>
      </w:tr>
      <w:tr w14:paraId="71C9F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Pr>
          <w:p w14:paraId="0BBB1CD3">
            <w:r>
              <w:rPr>
                <w:b w:val="0"/>
                <w:bCs w:val="0"/>
                <w:color w:val="000000"/>
                <w:sz w:val="20"/>
                <w:szCs w:val="20"/>
              </w:rPr>
              <w:t>Planning the form</w:t>
            </w:r>
          </w:p>
        </w:tc>
        <w:tc>
          <w:tcPr>
            <w:tcW w:w="6500" w:type="dxa"/>
          </w:tcPr>
          <w:p w14:paraId="442C6BE8">
            <w:r>
              <w:rPr>
                <w:b w:val="0"/>
                <w:bCs w:val="0"/>
                <w:color w:val="000000"/>
                <w:sz w:val="20"/>
                <w:szCs w:val="20"/>
              </w:rPr>
              <w:t>List the required data before building so the form does not need to be redesigned later</w:t>
            </w:r>
          </w:p>
        </w:tc>
      </w:tr>
      <w:tr w14:paraId="6052B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Pr>
          <w:p w14:paraId="2CAC5223">
            <w:r>
              <w:rPr>
                <w:b w:val="0"/>
                <w:bCs w:val="0"/>
                <w:color w:val="000000"/>
                <w:sz w:val="20"/>
                <w:szCs w:val="20"/>
              </w:rPr>
              <w:t>Free plan limits</w:t>
            </w:r>
          </w:p>
        </w:tc>
        <w:tc>
          <w:tcPr>
            <w:tcW w:w="6500" w:type="dxa"/>
          </w:tcPr>
          <w:p w14:paraId="3680EE2B">
            <w:r>
              <w:rPr>
                <w:b w:val="0"/>
                <w:bCs w:val="0"/>
                <w:color w:val="000000"/>
                <w:sz w:val="20"/>
                <w:szCs w:val="20"/>
              </w:rPr>
              <w:t>Keep sample data small and confirm current record and application limits on the pricing page</w:t>
            </w:r>
          </w:p>
        </w:tc>
      </w:tr>
      <w:tr w14:paraId="1D14A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Pr>
          <w:p w14:paraId="446F228B">
            <w:r>
              <w:rPr>
                <w:b w:val="0"/>
                <w:bCs w:val="0"/>
                <w:color w:val="000000"/>
                <w:sz w:val="20"/>
                <w:szCs w:val="20"/>
              </w:rPr>
              <w:t>Public form access</w:t>
            </w:r>
          </w:p>
        </w:tc>
        <w:tc>
          <w:tcPr>
            <w:tcW w:w="6500" w:type="dxa"/>
          </w:tcPr>
          <w:p w14:paraId="0F85F23F">
            <w:r>
              <w:rPr>
                <w:b w:val="0"/>
                <w:bCs w:val="0"/>
                <w:color w:val="000000"/>
                <w:sz w:val="20"/>
                <w:szCs w:val="20"/>
              </w:rPr>
              <w:t>Test publicly shared links in a private window and avoid collecting sensitive data in test forms</w:t>
            </w:r>
          </w:p>
        </w:tc>
      </w:tr>
    </w:tbl>
    <w:p w14:paraId="19158F4A">
      <w:pPr>
        <w:spacing w:after="160"/>
      </w:pPr>
    </w:p>
    <w:p w14:paraId="41C002E7">
      <w:pPr>
        <w:pStyle w:val="2"/>
        <w:spacing w:before="300" w:after="150"/>
      </w:pPr>
      <w:r>
        <w:t>Results</w:t>
      </w:r>
    </w:p>
    <w:p w14:paraId="6E1DC814">
      <w:pPr>
        <w:pStyle w:val="16"/>
        <w:numPr>
          <w:ilvl w:val="0"/>
          <w:numId w:val="1"/>
        </w:numPr>
        <w:spacing w:after="80"/>
      </w:pPr>
      <w:r>
        <w:t>A Zoho Creator account was set up and the home page was explored.</w:t>
      </w:r>
    </w:p>
    <w:p w14:paraId="6834DE5B">
      <w:pPr>
        <w:pStyle w:val="16"/>
        <w:numPr>
          <w:ilvl w:val="0"/>
          <w:numId w:val="1"/>
        </w:numPr>
        <w:spacing w:after="80"/>
      </w:pPr>
      <w:r>
        <w:t>A working Event Registration application was built from scratch using only the visual builder.</w:t>
      </w:r>
    </w:p>
    <w:p w14:paraId="7B18477C">
      <w:pPr>
        <w:pStyle w:val="16"/>
        <w:numPr>
          <w:ilvl w:val="0"/>
          <w:numId w:val="1"/>
        </w:numPr>
        <w:spacing w:after="80"/>
      </w:pPr>
      <w:r>
        <w:t>The form validated required fields and email format, and stored each submission in an automatically generated report.</w:t>
      </w:r>
    </w:p>
    <w:p w14:paraId="22CE78F4">
      <w:pPr>
        <w:pStyle w:val="16"/>
        <w:numPr>
          <w:ilvl w:val="0"/>
          <w:numId w:val="1"/>
        </w:numPr>
        <w:spacing w:after="80"/>
      </w:pPr>
      <w:r>
        <w:t>Access to the application could be controlled by adding users and assigning permissions.</w:t>
      </w:r>
    </w:p>
    <w:p w14:paraId="389EF0A4">
      <w:pPr>
        <w:pStyle w:val="2"/>
        <w:spacing w:before="300" w:after="150"/>
      </w:pPr>
      <w:r>
        <w:t>Conclusion</w:t>
      </w:r>
    </w:p>
    <w:p w14:paraId="39601524">
      <w:pPr>
        <w:spacing w:after="160"/>
      </w:pPr>
      <w:r>
        <w:t>The case study shows that a basic data-collection application can be built in Zoho Creator in a short time, without programming. By creating an account, designing a form from standard field types, testing it, and viewing the stored records in a report, a beginner can understand the core workflow of a low-code platform. The same foundation can then be extended with workflows, dashboards, integrations, and AI features to create more complete business applications.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234323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1076</Words>
  <Characters>5548</Characters>
  <TotalTime>0</TotalTime>
  <ScaleCrop>false</ScaleCrop>
  <LinksUpToDate>false</LinksUpToDate>
  <CharactersWithSpaces>6510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2026-10-14T03:47:00Z</dcterms:created>
  <dc:creator>Un-named</dc:creator>
  <cp:lastModifiedBy>Harish Anandam J</cp:lastModifiedBy>
  <dcterms:modified xsi:type="dcterms:W3CDTF">2026-10-14T03:48:10Z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6AD0BC211F424AF4BB0F6C2445BAB6B9_12</vt:lpwstr>
  </property>
</Properties>
</file>