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08746D">
      <w:pPr>
        <w:jc w:val="right"/>
      </w:pPr>
    </w:p>
    <w:p w:rsidR="0008746D" w:rsidRDefault="00B77AF6">
      <w:pPr>
        <w:jc w:val="right"/>
      </w:pPr>
      <w:r>
        <w:t>Weather Information Application</w:t>
      </w:r>
    </w:p>
    <w:p w:rsidR="0008746D" w:rsidRDefault="000F38DD">
      <w:pPr>
        <w:jc w:val="right"/>
      </w:pPr>
      <w:r>
        <w:t>System Architecture Document</w:t>
      </w:r>
    </w:p>
    <w:p w:rsidR="0008746D" w:rsidRDefault="000F38DD">
      <w:pPr>
        <w:jc w:val="right"/>
      </w:pPr>
      <w:r>
        <w:t xml:space="preserve"> </w:t>
      </w:r>
    </w:p>
    <w:p w:rsidR="0008746D" w:rsidRDefault="000F38DD">
      <w:pPr>
        <w:jc w:val="right"/>
        <w:rPr>
          <w:sz w:val="28"/>
          <w:szCs w:val="28"/>
        </w:rPr>
      </w:pPr>
      <w:r>
        <w:rPr>
          <w:sz w:val="28"/>
          <w:szCs w:val="28"/>
        </w:rPr>
        <w:t xml:space="preserve">Version </w:t>
      </w:r>
      <w:r w:rsidR="00685572">
        <w:rPr>
          <w:sz w:val="28"/>
          <w:szCs w:val="28"/>
        </w:rPr>
        <w:t>1.0</w:t>
      </w:r>
    </w:p>
    <w:p w:rsidR="0008746D" w:rsidRDefault="000F38DD">
      <w:r>
        <w:t xml:space="preserve"> </w:t>
      </w:r>
    </w:p>
    <w:p w:rsidR="0008746D" w:rsidRDefault="000F38DD">
      <w:r>
        <w:t xml:space="preserve"> </w:t>
      </w:r>
    </w:p>
    <w:p w:rsidR="0008746D" w:rsidRDefault="000F38DD">
      <w:r>
        <w:t xml:space="preserve"> </w:t>
      </w:r>
    </w:p>
    <w:p w:rsidR="0008746D" w:rsidRDefault="000F38DD">
      <w:r>
        <w:lastRenderedPageBreak/>
        <w:t>[Note: The following template is provided for use with the MuleSoft development projects.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8746D" w:rsidRDefault="000F38DD">
      <w:r>
        <w:t>[To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p w:rsidR="0008746D" w:rsidRDefault="000F38DD">
      <w:pPr>
        <w:rPr>
          <w:sz w:val="28"/>
          <w:szCs w:val="28"/>
        </w:rPr>
      </w:pPr>
      <w:r>
        <w:rPr>
          <w:sz w:val="28"/>
          <w:szCs w:val="28"/>
        </w:rPr>
        <w:t xml:space="preserve"> </w:t>
      </w: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8746D">
      <w:pPr>
        <w:rPr>
          <w:sz w:val="28"/>
          <w:szCs w:val="28"/>
        </w:rPr>
      </w:pPr>
    </w:p>
    <w:p w:rsidR="0008746D" w:rsidRDefault="000F38DD">
      <w:r>
        <w:t>Revision History</w:t>
      </w:r>
    </w:p>
    <w:tbl>
      <w:tblPr>
        <w:tblStyle w:val="a"/>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80"/>
        <w:gridCol w:w="1275"/>
        <w:gridCol w:w="3375"/>
        <w:gridCol w:w="2190"/>
      </w:tblGrid>
      <w:tr w:rsidR="0008746D">
        <w:trPr>
          <w:trHeight w:val="56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jc w:val="center"/>
              <w:rPr>
                <w:b/>
              </w:rPr>
            </w:pPr>
            <w:r>
              <w:rPr>
                <w:b/>
              </w:rPr>
              <w:t>Date</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746D" w:rsidRDefault="000F38DD">
            <w:pPr>
              <w:jc w:val="center"/>
              <w:rPr>
                <w:b/>
              </w:rPr>
            </w:pPr>
            <w:r>
              <w:rPr>
                <w:b/>
              </w:rPr>
              <w:t>Version</w:t>
            </w:r>
          </w:p>
        </w:tc>
        <w:tc>
          <w:tcPr>
            <w:tcW w:w="3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746D" w:rsidRDefault="000F38DD">
            <w:pPr>
              <w:jc w:val="center"/>
              <w:rPr>
                <w:b/>
              </w:rPr>
            </w:pPr>
            <w:r>
              <w:rPr>
                <w:b/>
              </w:rPr>
              <w:t>Description</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746D" w:rsidRDefault="000F38DD">
            <w:pPr>
              <w:jc w:val="center"/>
              <w:rPr>
                <w:b/>
              </w:rPr>
            </w:pPr>
            <w:r>
              <w:rPr>
                <w:b/>
              </w:rPr>
              <w:t>Author</w:t>
            </w:r>
          </w:p>
        </w:tc>
      </w:tr>
      <w:tr w:rsidR="0008746D">
        <w:trPr>
          <w:trHeight w:val="56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B744F7">
            <w:r>
              <w:t>04/10/2019</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B744F7">
            <w:pPr>
              <w:widowControl w:val="0"/>
              <w:pBdr>
                <w:top w:val="nil"/>
                <w:left w:val="nil"/>
                <w:bottom w:val="nil"/>
                <w:right w:val="nil"/>
                <w:between w:val="nil"/>
              </w:pBdr>
              <w:ind w:left="0" w:right="0"/>
            </w:pPr>
            <w:r>
              <w:t>1.0</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5C5C88">
            <w:pPr>
              <w:widowControl w:val="0"/>
              <w:pBdr>
                <w:top w:val="nil"/>
                <w:left w:val="nil"/>
                <w:bottom w:val="nil"/>
                <w:right w:val="nil"/>
                <w:between w:val="nil"/>
              </w:pBdr>
              <w:ind w:left="0" w:right="0"/>
            </w:pPr>
            <w:r>
              <w:t>Weather Information A</w:t>
            </w:r>
            <w:r w:rsidR="007563D8">
              <w:t>PI</w:t>
            </w:r>
            <w: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5C5C88">
            <w:pPr>
              <w:widowControl w:val="0"/>
              <w:pBdr>
                <w:top w:val="nil"/>
                <w:left w:val="nil"/>
                <w:bottom w:val="nil"/>
                <w:right w:val="nil"/>
                <w:between w:val="nil"/>
              </w:pBdr>
              <w:ind w:left="0" w:right="0"/>
            </w:pPr>
            <w:r>
              <w:t>Harishankar Kaimal</w:t>
            </w:r>
          </w:p>
        </w:tc>
      </w:tr>
      <w:tr w:rsidR="0008746D">
        <w:trPr>
          <w:trHeight w:val="56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widowControl w:val="0"/>
              <w:pBdr>
                <w:top w:val="nil"/>
                <w:left w:val="nil"/>
                <w:bottom w:val="nil"/>
                <w:right w:val="nil"/>
                <w:between w:val="nil"/>
              </w:pBdr>
              <w:ind w:left="0" w:right="0"/>
            </w:pPr>
            <w: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widowControl w:val="0"/>
              <w:pBdr>
                <w:top w:val="nil"/>
                <w:left w:val="nil"/>
                <w:bottom w:val="nil"/>
                <w:right w:val="nil"/>
                <w:between w:val="nil"/>
              </w:pBdr>
              <w:ind w:left="0" w:right="0"/>
            </w:pPr>
            <w:r>
              <w:t xml:space="preserve"> </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widowControl w:val="0"/>
              <w:pBdr>
                <w:top w:val="nil"/>
                <w:left w:val="nil"/>
                <w:bottom w:val="nil"/>
                <w:right w:val="nil"/>
                <w:between w:val="nil"/>
              </w:pBdr>
              <w:ind w:left="0" w:right="0"/>
            </w:pPr>
            <w: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widowControl w:val="0"/>
              <w:pBdr>
                <w:top w:val="nil"/>
                <w:left w:val="nil"/>
                <w:bottom w:val="nil"/>
                <w:right w:val="nil"/>
                <w:between w:val="nil"/>
              </w:pBdr>
              <w:ind w:left="0" w:right="0"/>
            </w:pPr>
            <w:r>
              <w:t xml:space="preserve"> </w:t>
            </w:r>
          </w:p>
        </w:tc>
      </w:tr>
      <w:tr w:rsidR="0008746D">
        <w:trPr>
          <w:trHeight w:val="56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widowControl w:val="0"/>
              <w:pBdr>
                <w:top w:val="nil"/>
                <w:left w:val="nil"/>
                <w:bottom w:val="nil"/>
                <w:right w:val="nil"/>
                <w:between w:val="nil"/>
              </w:pBdr>
              <w:ind w:left="0" w:right="0"/>
            </w:pPr>
            <w: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widowControl w:val="0"/>
              <w:pBdr>
                <w:top w:val="nil"/>
                <w:left w:val="nil"/>
                <w:bottom w:val="nil"/>
                <w:right w:val="nil"/>
                <w:between w:val="nil"/>
              </w:pBdr>
              <w:ind w:left="0" w:right="0"/>
            </w:pPr>
            <w:r>
              <w:t xml:space="preserve"> </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widowControl w:val="0"/>
              <w:pBdr>
                <w:top w:val="nil"/>
                <w:left w:val="nil"/>
                <w:bottom w:val="nil"/>
                <w:right w:val="nil"/>
                <w:between w:val="nil"/>
              </w:pBdr>
              <w:ind w:left="0" w:right="0"/>
            </w:pPr>
            <w: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widowControl w:val="0"/>
              <w:pBdr>
                <w:top w:val="nil"/>
                <w:left w:val="nil"/>
                <w:bottom w:val="nil"/>
                <w:right w:val="nil"/>
                <w:between w:val="nil"/>
              </w:pBdr>
              <w:ind w:left="0" w:right="0"/>
            </w:pPr>
            <w:r>
              <w:t xml:space="preserve"> </w:t>
            </w:r>
          </w:p>
        </w:tc>
      </w:tr>
      <w:tr w:rsidR="0008746D">
        <w:trPr>
          <w:trHeight w:val="56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widowControl w:val="0"/>
              <w:pBdr>
                <w:top w:val="nil"/>
                <w:left w:val="nil"/>
                <w:bottom w:val="nil"/>
                <w:right w:val="nil"/>
                <w:between w:val="nil"/>
              </w:pBdr>
              <w:ind w:left="0" w:right="0"/>
            </w:pPr>
            <w: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widowControl w:val="0"/>
              <w:pBdr>
                <w:top w:val="nil"/>
                <w:left w:val="nil"/>
                <w:bottom w:val="nil"/>
                <w:right w:val="nil"/>
                <w:between w:val="nil"/>
              </w:pBdr>
              <w:ind w:left="0" w:right="0"/>
            </w:pPr>
            <w:r>
              <w:t xml:space="preserve"> </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widowControl w:val="0"/>
              <w:pBdr>
                <w:top w:val="nil"/>
                <w:left w:val="nil"/>
                <w:bottom w:val="nil"/>
                <w:right w:val="nil"/>
                <w:between w:val="nil"/>
              </w:pBdr>
              <w:ind w:left="0" w:right="0"/>
            </w:pPr>
            <w: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widowControl w:val="0"/>
              <w:pBdr>
                <w:top w:val="nil"/>
                <w:left w:val="nil"/>
                <w:bottom w:val="nil"/>
                <w:right w:val="nil"/>
                <w:between w:val="nil"/>
              </w:pBdr>
              <w:ind w:left="0" w:right="0"/>
            </w:pPr>
            <w:r>
              <w:t xml:space="preserve"> </w:t>
            </w:r>
          </w:p>
        </w:tc>
      </w:tr>
    </w:tbl>
    <w:p w:rsidR="0008746D" w:rsidRDefault="000F38DD">
      <w:r>
        <w:t xml:space="preserve"> </w:t>
      </w:r>
    </w:p>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sdt>
      <w:sdtPr>
        <w:id w:val="1173913325"/>
        <w:docPartObj>
          <w:docPartGallery w:val="Table of Contents"/>
          <w:docPartUnique/>
        </w:docPartObj>
      </w:sdtPr>
      <w:sdtEndPr/>
      <w:sdtContent>
        <w:p w:rsidR="0008746D" w:rsidRDefault="000F38DD">
          <w:pPr>
            <w:spacing w:before="80" w:line="240" w:lineRule="auto"/>
            <w:ind w:left="0"/>
            <w:rPr>
              <w:color w:val="1155CC"/>
              <w:u w:val="single"/>
            </w:rPr>
          </w:pPr>
          <w:r>
            <w:fldChar w:fldCharType="begin"/>
          </w:r>
          <w:r>
            <w:instrText xml:space="preserve"> TOC \h \u \z \n </w:instrText>
          </w:r>
          <w:r>
            <w:fldChar w:fldCharType="separate"/>
          </w:r>
          <w:hyperlink w:anchor="_kdeuoxbbrzc">
            <w:r>
              <w:rPr>
                <w:color w:val="1155CC"/>
                <w:u w:val="single"/>
              </w:rPr>
              <w:t>Introduction</w:t>
            </w:r>
          </w:hyperlink>
        </w:p>
        <w:p w:rsidR="0008746D" w:rsidRDefault="000D22E4">
          <w:pPr>
            <w:spacing w:before="60" w:line="240" w:lineRule="auto"/>
            <w:ind w:left="360"/>
            <w:rPr>
              <w:color w:val="1155CC"/>
              <w:u w:val="single"/>
            </w:rPr>
          </w:pPr>
          <w:hyperlink w:anchor="_nlfs80ohxtfu">
            <w:r w:rsidR="000F38DD">
              <w:rPr>
                <w:color w:val="1155CC"/>
                <w:u w:val="single"/>
              </w:rPr>
              <w:t>1.1 Purpose</w:t>
            </w:r>
          </w:hyperlink>
        </w:p>
        <w:p w:rsidR="0008746D" w:rsidRDefault="000D22E4">
          <w:pPr>
            <w:spacing w:before="60" w:line="240" w:lineRule="auto"/>
            <w:ind w:left="360"/>
            <w:rPr>
              <w:color w:val="1155CC"/>
              <w:u w:val="single"/>
            </w:rPr>
          </w:pPr>
          <w:hyperlink w:anchor="_g6fbbg48ocse">
            <w:r w:rsidR="000F38DD">
              <w:rPr>
                <w:color w:val="1155CC"/>
                <w:u w:val="single"/>
              </w:rPr>
              <w:t>1.2 Scope</w:t>
            </w:r>
          </w:hyperlink>
        </w:p>
        <w:p w:rsidR="0008746D" w:rsidRDefault="000D22E4">
          <w:pPr>
            <w:spacing w:before="60" w:line="240" w:lineRule="auto"/>
            <w:ind w:left="360"/>
            <w:rPr>
              <w:color w:val="1155CC"/>
              <w:u w:val="single"/>
            </w:rPr>
          </w:pPr>
          <w:hyperlink w:anchor="_glape1ch94ib">
            <w:r w:rsidR="000F38DD">
              <w:rPr>
                <w:color w:val="1155CC"/>
                <w:u w:val="single"/>
              </w:rPr>
              <w:t>1.3 Definitions, Acronyms, and Abbreviations</w:t>
            </w:r>
          </w:hyperlink>
        </w:p>
        <w:p w:rsidR="0008746D" w:rsidRDefault="000D22E4">
          <w:pPr>
            <w:spacing w:before="60" w:line="240" w:lineRule="auto"/>
            <w:ind w:left="360"/>
            <w:rPr>
              <w:color w:val="1155CC"/>
              <w:u w:val="single"/>
            </w:rPr>
          </w:pPr>
          <w:hyperlink w:anchor="_xbn7coju2x3a">
            <w:r w:rsidR="000F38DD">
              <w:rPr>
                <w:color w:val="1155CC"/>
                <w:u w:val="single"/>
              </w:rPr>
              <w:t>1.4 References</w:t>
            </w:r>
          </w:hyperlink>
        </w:p>
        <w:p w:rsidR="0008746D" w:rsidRDefault="000D22E4">
          <w:pPr>
            <w:spacing w:before="60" w:line="240" w:lineRule="auto"/>
            <w:ind w:left="360"/>
            <w:rPr>
              <w:color w:val="1155CC"/>
              <w:u w:val="single"/>
            </w:rPr>
          </w:pPr>
          <w:hyperlink w:anchor="_i69czmg510fv">
            <w:r w:rsidR="000F38DD">
              <w:rPr>
                <w:color w:val="1155CC"/>
                <w:u w:val="single"/>
              </w:rPr>
              <w:t>1.5 Overview</w:t>
            </w:r>
          </w:hyperlink>
        </w:p>
        <w:p w:rsidR="0008746D" w:rsidRDefault="000D22E4">
          <w:pPr>
            <w:spacing w:before="60" w:line="240" w:lineRule="auto"/>
            <w:ind w:left="360"/>
            <w:rPr>
              <w:color w:val="1155CC"/>
              <w:u w:val="single"/>
            </w:rPr>
          </w:pPr>
          <w:hyperlink w:anchor="_yomg3skotl37">
            <w:r w:rsidR="000F38DD">
              <w:rPr>
                <w:color w:val="1155CC"/>
                <w:u w:val="single"/>
              </w:rPr>
              <w:t>1.6 Assumption</w:t>
            </w:r>
          </w:hyperlink>
        </w:p>
        <w:p w:rsidR="0008746D" w:rsidRDefault="000D22E4">
          <w:pPr>
            <w:spacing w:before="200" w:line="240" w:lineRule="auto"/>
            <w:ind w:left="0"/>
            <w:rPr>
              <w:color w:val="1155CC"/>
              <w:u w:val="single"/>
            </w:rPr>
          </w:pPr>
          <w:hyperlink w:anchor="_pv4x3rxomye2">
            <w:r w:rsidR="000F38DD">
              <w:rPr>
                <w:color w:val="1155CC"/>
                <w:u w:val="single"/>
              </w:rPr>
              <w:t>2. Architectural Goals and Constraints</w:t>
            </w:r>
          </w:hyperlink>
        </w:p>
        <w:p w:rsidR="0008746D" w:rsidRDefault="000D22E4">
          <w:pPr>
            <w:spacing w:before="60" w:line="240" w:lineRule="auto"/>
            <w:ind w:left="360"/>
            <w:rPr>
              <w:color w:val="1155CC"/>
              <w:u w:val="single"/>
            </w:rPr>
          </w:pPr>
          <w:hyperlink w:anchor="_wopycba3k0s7">
            <w:r w:rsidR="000F38DD">
              <w:rPr>
                <w:color w:val="1155CC"/>
                <w:u w:val="single"/>
              </w:rPr>
              <w:t>2.1 Context</w:t>
            </w:r>
          </w:hyperlink>
        </w:p>
        <w:p w:rsidR="0008746D" w:rsidRDefault="000D22E4">
          <w:pPr>
            <w:spacing w:before="60" w:line="240" w:lineRule="auto"/>
            <w:ind w:left="360"/>
            <w:rPr>
              <w:color w:val="1155CC"/>
              <w:u w:val="single"/>
            </w:rPr>
          </w:pPr>
          <w:hyperlink w:anchor="_92xti5iiptie">
            <w:r w:rsidR="000F38DD">
              <w:rPr>
                <w:color w:val="1155CC"/>
                <w:u w:val="single"/>
              </w:rPr>
              <w:t>2.2 Current State</w:t>
            </w:r>
          </w:hyperlink>
        </w:p>
        <w:p w:rsidR="0008746D" w:rsidRDefault="000D22E4">
          <w:pPr>
            <w:spacing w:before="60" w:line="240" w:lineRule="auto"/>
            <w:ind w:left="360"/>
            <w:rPr>
              <w:color w:val="1155CC"/>
              <w:u w:val="single"/>
            </w:rPr>
          </w:pPr>
          <w:hyperlink w:anchor="_oezx0jpzu1zs">
            <w:r w:rsidR="000F38DD">
              <w:rPr>
                <w:color w:val="1155CC"/>
                <w:u w:val="single"/>
              </w:rPr>
              <w:t>2.3 Approach and Methodology</w:t>
            </w:r>
          </w:hyperlink>
        </w:p>
        <w:p w:rsidR="0008746D" w:rsidRDefault="000D22E4">
          <w:pPr>
            <w:spacing w:before="60" w:line="240" w:lineRule="auto"/>
            <w:ind w:left="360"/>
            <w:rPr>
              <w:color w:val="1155CC"/>
              <w:u w:val="single"/>
            </w:rPr>
          </w:pPr>
          <w:hyperlink w:anchor="_g4o6m2irsjrm">
            <w:r w:rsidR="000F38DD">
              <w:rPr>
                <w:color w:val="1155CC"/>
                <w:u w:val="single"/>
              </w:rPr>
              <w:t>2.3.1 API Led Connectivity (Conceptual Approach)</w:t>
            </w:r>
          </w:hyperlink>
        </w:p>
        <w:p w:rsidR="0008746D" w:rsidRDefault="000D22E4">
          <w:pPr>
            <w:spacing w:before="60" w:line="240" w:lineRule="auto"/>
            <w:ind w:left="720"/>
            <w:rPr>
              <w:color w:val="1155CC"/>
              <w:u w:val="single"/>
            </w:rPr>
          </w:pPr>
          <w:hyperlink w:anchor="_9yjhz9oqaqnv">
            <w:r w:rsidR="000F38DD">
              <w:rPr>
                <w:color w:val="1155CC"/>
                <w:u w:val="single"/>
              </w:rPr>
              <w:t>2.3.1.1 System Layer</w:t>
            </w:r>
          </w:hyperlink>
        </w:p>
        <w:p w:rsidR="0008746D" w:rsidRDefault="000D22E4">
          <w:pPr>
            <w:spacing w:before="60" w:line="240" w:lineRule="auto"/>
            <w:ind w:left="720"/>
            <w:rPr>
              <w:color w:val="1155CC"/>
              <w:u w:val="single"/>
            </w:rPr>
          </w:pPr>
          <w:hyperlink w:anchor="_tv5766n4k5lh">
            <w:r w:rsidR="000F38DD">
              <w:rPr>
                <w:color w:val="1155CC"/>
                <w:u w:val="single"/>
              </w:rPr>
              <w:t>2.3.1.2 Process Layer</w:t>
            </w:r>
          </w:hyperlink>
        </w:p>
        <w:p w:rsidR="0008746D" w:rsidRDefault="000D22E4">
          <w:pPr>
            <w:spacing w:before="60" w:line="240" w:lineRule="auto"/>
            <w:ind w:left="720"/>
            <w:rPr>
              <w:color w:val="1155CC"/>
              <w:u w:val="single"/>
            </w:rPr>
          </w:pPr>
          <w:hyperlink w:anchor="_hlvvgd7yrteq">
            <w:r w:rsidR="000F38DD">
              <w:rPr>
                <w:color w:val="1155CC"/>
                <w:u w:val="single"/>
              </w:rPr>
              <w:t>2.3.1.3 Experience Layer</w:t>
            </w:r>
          </w:hyperlink>
        </w:p>
        <w:p w:rsidR="0008746D" w:rsidRDefault="000D22E4">
          <w:pPr>
            <w:spacing w:before="60" w:line="240" w:lineRule="auto"/>
            <w:ind w:left="360"/>
            <w:rPr>
              <w:color w:val="1155CC"/>
              <w:u w:val="single"/>
            </w:rPr>
          </w:pPr>
          <w:hyperlink w:anchor="_7fz02rogx0c6">
            <w:r w:rsidR="000F38DD">
              <w:rPr>
                <w:color w:val="1155CC"/>
                <w:u w:val="single"/>
              </w:rPr>
              <w:t>2.3.2 Mapping with &lt;CUSTOMER&gt; Methodologies</w:t>
            </w:r>
          </w:hyperlink>
        </w:p>
        <w:p w:rsidR="0008746D" w:rsidRDefault="000D22E4">
          <w:pPr>
            <w:spacing w:before="200" w:line="240" w:lineRule="auto"/>
            <w:ind w:left="0"/>
            <w:rPr>
              <w:color w:val="1155CC"/>
              <w:u w:val="single"/>
            </w:rPr>
          </w:pPr>
          <w:hyperlink w:anchor="_7rsvucn5hbqq">
            <w:r w:rsidR="000F38DD">
              <w:rPr>
                <w:color w:val="1155CC"/>
                <w:u w:val="single"/>
              </w:rPr>
              <w:t>3. Architectural Representation</w:t>
            </w:r>
          </w:hyperlink>
        </w:p>
        <w:p w:rsidR="0008746D" w:rsidRDefault="000D22E4">
          <w:pPr>
            <w:spacing w:before="200" w:line="240" w:lineRule="auto"/>
            <w:ind w:left="0"/>
            <w:rPr>
              <w:color w:val="1155CC"/>
              <w:u w:val="single"/>
            </w:rPr>
          </w:pPr>
          <w:hyperlink w:anchor="_w5eldp45o4ia">
            <w:r w:rsidR="000F38DD">
              <w:rPr>
                <w:color w:val="1155CC"/>
                <w:u w:val="single"/>
              </w:rPr>
              <w:t>4. Use-Case View</w:t>
            </w:r>
          </w:hyperlink>
        </w:p>
        <w:p w:rsidR="0008746D" w:rsidRDefault="000D22E4">
          <w:pPr>
            <w:spacing w:before="60" w:line="240" w:lineRule="auto"/>
            <w:ind w:left="360"/>
            <w:rPr>
              <w:color w:val="1155CC"/>
              <w:u w:val="single"/>
            </w:rPr>
          </w:pPr>
          <w:hyperlink w:anchor="_gq6xg9g8c9m0">
            <w:r w:rsidR="000F38DD">
              <w:rPr>
                <w:color w:val="1155CC"/>
                <w:u w:val="single"/>
              </w:rPr>
              <w:t>4.1 Use-Case Realizations</w:t>
            </w:r>
          </w:hyperlink>
        </w:p>
        <w:p w:rsidR="0008746D" w:rsidRDefault="000D22E4">
          <w:pPr>
            <w:spacing w:before="200" w:line="240" w:lineRule="auto"/>
            <w:ind w:left="0"/>
            <w:rPr>
              <w:color w:val="1155CC"/>
              <w:u w:val="single"/>
            </w:rPr>
          </w:pPr>
          <w:hyperlink w:anchor="_dgwd70kvrt04">
            <w:r w:rsidR="000F38DD">
              <w:rPr>
                <w:color w:val="1155CC"/>
                <w:u w:val="single"/>
              </w:rPr>
              <w:t>5. Logical View</w:t>
            </w:r>
          </w:hyperlink>
        </w:p>
        <w:p w:rsidR="0008746D" w:rsidRDefault="000D22E4">
          <w:pPr>
            <w:spacing w:before="60" w:line="240" w:lineRule="auto"/>
            <w:ind w:left="360"/>
            <w:rPr>
              <w:color w:val="1155CC"/>
              <w:u w:val="single"/>
            </w:rPr>
          </w:pPr>
          <w:hyperlink w:anchor="_c6uwr48khkiu">
            <w:r w:rsidR="000F38DD">
              <w:rPr>
                <w:color w:val="1155CC"/>
                <w:u w:val="single"/>
              </w:rPr>
              <w:t>5.1 Overview</w:t>
            </w:r>
          </w:hyperlink>
        </w:p>
        <w:p w:rsidR="0008746D" w:rsidRDefault="000D22E4">
          <w:pPr>
            <w:spacing w:before="60" w:line="240" w:lineRule="auto"/>
            <w:ind w:left="360"/>
            <w:rPr>
              <w:color w:val="1155CC"/>
              <w:u w:val="single"/>
            </w:rPr>
          </w:pPr>
          <w:hyperlink w:anchor="_6jsp8ggsco4i">
            <w:r w:rsidR="000F38DD">
              <w:rPr>
                <w:color w:val="1155CC"/>
                <w:u w:val="single"/>
              </w:rPr>
              <w:t>5.2 Architecturally Significant Logical Flows</w:t>
            </w:r>
          </w:hyperlink>
        </w:p>
        <w:p w:rsidR="0008746D" w:rsidRDefault="000D22E4">
          <w:pPr>
            <w:spacing w:before="200" w:line="240" w:lineRule="auto"/>
            <w:ind w:left="0"/>
            <w:rPr>
              <w:color w:val="1155CC"/>
              <w:u w:val="single"/>
            </w:rPr>
          </w:pPr>
          <w:hyperlink w:anchor="_vv8kzzgdnab5">
            <w:r w:rsidR="000F38DD">
              <w:rPr>
                <w:color w:val="1155CC"/>
                <w:u w:val="single"/>
              </w:rPr>
              <w:t>6. Deployment View</w:t>
            </w:r>
          </w:hyperlink>
        </w:p>
        <w:p w:rsidR="0008746D" w:rsidRDefault="000D22E4">
          <w:pPr>
            <w:spacing w:before="200" w:line="240" w:lineRule="auto"/>
            <w:ind w:left="0"/>
            <w:rPr>
              <w:color w:val="1155CC"/>
              <w:u w:val="single"/>
            </w:rPr>
          </w:pPr>
          <w:hyperlink w:anchor="_vpl9wpm3jg93">
            <w:r w:rsidR="000F38DD">
              <w:rPr>
                <w:color w:val="1155CC"/>
                <w:u w:val="single"/>
              </w:rPr>
              <w:t>7. Process View (optional)</w:t>
            </w:r>
          </w:hyperlink>
        </w:p>
        <w:p w:rsidR="0008746D" w:rsidRDefault="000D22E4">
          <w:pPr>
            <w:spacing w:before="200" w:line="240" w:lineRule="auto"/>
            <w:ind w:left="0"/>
            <w:rPr>
              <w:color w:val="1155CC"/>
              <w:u w:val="single"/>
            </w:rPr>
          </w:pPr>
          <w:hyperlink w:anchor="_qgid5cvipkd0">
            <w:r w:rsidR="000F38DD">
              <w:rPr>
                <w:color w:val="1155CC"/>
                <w:u w:val="single"/>
              </w:rPr>
              <w:t>8. Implementation View (optional)</w:t>
            </w:r>
          </w:hyperlink>
        </w:p>
        <w:p w:rsidR="0008746D" w:rsidRDefault="000D22E4">
          <w:pPr>
            <w:spacing w:before="60" w:line="240" w:lineRule="auto"/>
            <w:ind w:left="360"/>
            <w:rPr>
              <w:color w:val="1155CC"/>
              <w:u w:val="single"/>
            </w:rPr>
          </w:pPr>
          <w:hyperlink w:anchor="_7ker61pttsq2">
            <w:r w:rsidR="000F38DD">
              <w:rPr>
                <w:color w:val="1155CC"/>
                <w:u w:val="single"/>
              </w:rPr>
              <w:t>8.1 Overview</w:t>
            </w:r>
          </w:hyperlink>
        </w:p>
        <w:p w:rsidR="0008746D" w:rsidRDefault="000D22E4">
          <w:pPr>
            <w:spacing w:before="60" w:line="240" w:lineRule="auto"/>
            <w:ind w:left="360"/>
            <w:rPr>
              <w:color w:val="1155CC"/>
              <w:u w:val="single"/>
            </w:rPr>
          </w:pPr>
          <w:hyperlink w:anchor="_z9z6dsl1x19s">
            <w:r w:rsidR="000F38DD">
              <w:rPr>
                <w:color w:val="1155CC"/>
                <w:u w:val="single"/>
              </w:rPr>
              <w:t>8.2 Layers</w:t>
            </w:r>
          </w:hyperlink>
        </w:p>
        <w:p w:rsidR="0008746D" w:rsidRDefault="000D22E4">
          <w:pPr>
            <w:spacing w:before="200" w:line="240" w:lineRule="auto"/>
            <w:ind w:left="0"/>
            <w:rPr>
              <w:color w:val="1155CC"/>
              <w:u w:val="single"/>
            </w:rPr>
          </w:pPr>
          <w:hyperlink w:anchor="_lcb4ryxpjwh5">
            <w:r w:rsidR="000F38DD">
              <w:rPr>
                <w:color w:val="1155CC"/>
                <w:u w:val="single"/>
              </w:rPr>
              <w:t>9. Data View (optional)</w:t>
            </w:r>
          </w:hyperlink>
        </w:p>
        <w:p w:rsidR="0008746D" w:rsidRDefault="000D22E4">
          <w:pPr>
            <w:spacing w:before="200" w:line="240" w:lineRule="auto"/>
            <w:ind w:left="0"/>
            <w:rPr>
              <w:color w:val="1155CC"/>
              <w:u w:val="single"/>
            </w:rPr>
          </w:pPr>
          <w:hyperlink w:anchor="_wvbskiea26d6">
            <w:r w:rsidR="000F38DD">
              <w:rPr>
                <w:color w:val="1155CC"/>
                <w:u w:val="single"/>
              </w:rPr>
              <w:t>10. Integration Patterns</w:t>
            </w:r>
          </w:hyperlink>
        </w:p>
        <w:p w:rsidR="0008746D" w:rsidRDefault="000D22E4">
          <w:pPr>
            <w:spacing w:before="200" w:line="240" w:lineRule="auto"/>
            <w:ind w:left="0"/>
            <w:rPr>
              <w:color w:val="1155CC"/>
              <w:u w:val="single"/>
            </w:rPr>
          </w:pPr>
          <w:hyperlink w:anchor="_kf0hss9gcaak">
            <w:r w:rsidR="000F38DD">
              <w:rPr>
                <w:color w:val="1155CC"/>
                <w:u w:val="single"/>
              </w:rPr>
              <w:t>11. Software Development LifeCycle</w:t>
            </w:r>
          </w:hyperlink>
        </w:p>
        <w:p w:rsidR="0008746D" w:rsidRDefault="000D22E4">
          <w:pPr>
            <w:spacing w:before="60" w:line="240" w:lineRule="auto"/>
            <w:ind w:left="360"/>
            <w:rPr>
              <w:color w:val="1155CC"/>
              <w:u w:val="single"/>
            </w:rPr>
          </w:pPr>
          <w:hyperlink w:anchor="_l9ukv7ws9d7a">
            <w:r w:rsidR="000F38DD">
              <w:rPr>
                <w:color w:val="1155CC"/>
                <w:u w:val="single"/>
              </w:rPr>
              <w:t>11.1 APIs LifeCycle</w:t>
            </w:r>
          </w:hyperlink>
        </w:p>
        <w:p w:rsidR="0008746D" w:rsidRDefault="000D22E4">
          <w:pPr>
            <w:spacing w:before="60" w:line="240" w:lineRule="auto"/>
            <w:ind w:left="360"/>
            <w:rPr>
              <w:color w:val="1155CC"/>
              <w:u w:val="single"/>
            </w:rPr>
          </w:pPr>
          <w:hyperlink w:anchor="_rbdyv9gfu8g8">
            <w:r w:rsidR="000F38DD">
              <w:rPr>
                <w:color w:val="1155CC"/>
                <w:u w:val="single"/>
              </w:rPr>
              <w:t>11.2 Development principles / guidelines</w:t>
            </w:r>
          </w:hyperlink>
        </w:p>
        <w:p w:rsidR="0008746D" w:rsidRDefault="000D22E4">
          <w:pPr>
            <w:spacing w:before="200" w:line="240" w:lineRule="auto"/>
            <w:ind w:left="0"/>
            <w:rPr>
              <w:color w:val="1155CC"/>
              <w:u w:val="single"/>
            </w:rPr>
          </w:pPr>
          <w:hyperlink w:anchor="_bupw63jchcw9">
            <w:r w:rsidR="000F38DD">
              <w:rPr>
                <w:color w:val="1155CC"/>
                <w:u w:val="single"/>
              </w:rPr>
              <w:t>12. Size and Performance</w:t>
            </w:r>
          </w:hyperlink>
        </w:p>
        <w:p w:rsidR="0008746D" w:rsidRDefault="000D22E4">
          <w:pPr>
            <w:spacing w:before="200" w:line="240" w:lineRule="auto"/>
            <w:ind w:left="0"/>
            <w:rPr>
              <w:color w:val="1155CC"/>
              <w:u w:val="single"/>
            </w:rPr>
          </w:pPr>
          <w:hyperlink w:anchor="_u79t8q3o9v29">
            <w:r w:rsidR="000F38DD">
              <w:rPr>
                <w:color w:val="1155CC"/>
                <w:u w:val="single"/>
              </w:rPr>
              <w:t>12. Non Functional Requirements and Service Level Agreements</w:t>
            </w:r>
          </w:hyperlink>
        </w:p>
        <w:p w:rsidR="0008746D" w:rsidRDefault="000D22E4">
          <w:pPr>
            <w:spacing w:before="60" w:line="240" w:lineRule="auto"/>
            <w:ind w:left="360"/>
            <w:rPr>
              <w:color w:val="1155CC"/>
              <w:u w:val="single"/>
            </w:rPr>
          </w:pPr>
          <w:hyperlink w:anchor="_oy0z1tqiqomq">
            <w:r w:rsidR="000F38DD">
              <w:rPr>
                <w:color w:val="1155CC"/>
                <w:u w:val="single"/>
              </w:rPr>
              <w:t>12.1 Failure Points Analysis</w:t>
            </w:r>
          </w:hyperlink>
        </w:p>
        <w:p w:rsidR="0008746D" w:rsidRDefault="000D22E4">
          <w:pPr>
            <w:spacing w:before="60" w:line="240" w:lineRule="auto"/>
            <w:ind w:left="360"/>
            <w:rPr>
              <w:color w:val="1155CC"/>
              <w:u w:val="single"/>
            </w:rPr>
          </w:pPr>
          <w:hyperlink w:anchor="_tgfsjakqggej">
            <w:r w:rsidR="000F38DD">
              <w:rPr>
                <w:color w:val="1155CC"/>
                <w:u w:val="single"/>
              </w:rPr>
              <w:t>12.2 Mechanisms</w:t>
            </w:r>
          </w:hyperlink>
        </w:p>
        <w:p w:rsidR="0008746D" w:rsidRDefault="000D22E4">
          <w:pPr>
            <w:spacing w:before="60" w:line="240" w:lineRule="auto"/>
            <w:ind w:left="720"/>
            <w:rPr>
              <w:color w:val="1155CC"/>
              <w:u w:val="single"/>
            </w:rPr>
          </w:pPr>
          <w:hyperlink w:anchor="_4znt2istkdfa">
            <w:r w:rsidR="000F38DD">
              <w:rPr>
                <w:color w:val="1155CC"/>
                <w:u w:val="single"/>
              </w:rPr>
              <w:t>12.2.1 Specific Mechanisms</w:t>
            </w:r>
          </w:hyperlink>
        </w:p>
        <w:p w:rsidR="0008746D" w:rsidRDefault="000D22E4">
          <w:pPr>
            <w:spacing w:before="60" w:line="240" w:lineRule="auto"/>
            <w:ind w:left="1080"/>
            <w:rPr>
              <w:color w:val="1155CC"/>
              <w:u w:val="single"/>
            </w:rPr>
          </w:pPr>
          <w:hyperlink w:anchor="_ga7tjl7xatrw">
            <w:r w:rsidR="000F38DD">
              <w:rPr>
                <w:color w:val="1155CC"/>
                <w:u w:val="single"/>
              </w:rPr>
              <w:t>12.2.1.1 Testing Strategies</w:t>
            </w:r>
          </w:hyperlink>
        </w:p>
        <w:p w:rsidR="0008746D" w:rsidRDefault="000D22E4">
          <w:pPr>
            <w:spacing w:before="60" w:line="240" w:lineRule="auto"/>
            <w:ind w:left="1080"/>
            <w:rPr>
              <w:color w:val="1155CC"/>
              <w:u w:val="single"/>
            </w:rPr>
          </w:pPr>
          <w:hyperlink w:anchor="_muy7b08a9uj4">
            <w:r w:rsidR="000F38DD">
              <w:rPr>
                <w:color w:val="1155CC"/>
                <w:u w:val="single"/>
              </w:rPr>
              <w:t>12.2.1.1 Performance Testing Plan</w:t>
            </w:r>
          </w:hyperlink>
        </w:p>
        <w:p w:rsidR="0008746D" w:rsidRDefault="000D22E4">
          <w:pPr>
            <w:spacing w:before="60" w:line="240" w:lineRule="auto"/>
            <w:ind w:left="1080"/>
            <w:rPr>
              <w:color w:val="1155CC"/>
              <w:u w:val="single"/>
            </w:rPr>
          </w:pPr>
          <w:hyperlink w:anchor="_1r9be3knrcy6">
            <w:r w:rsidR="000F38DD">
              <w:rPr>
                <w:color w:val="1155CC"/>
                <w:u w:val="single"/>
              </w:rPr>
              <w:t>12.2.1.3 Performance Testing Tools</w:t>
            </w:r>
          </w:hyperlink>
        </w:p>
        <w:p w:rsidR="0008746D" w:rsidRDefault="000D22E4">
          <w:pPr>
            <w:spacing w:before="60" w:line="240" w:lineRule="auto"/>
            <w:ind w:left="1080"/>
            <w:rPr>
              <w:color w:val="1155CC"/>
              <w:u w:val="single"/>
            </w:rPr>
          </w:pPr>
          <w:hyperlink w:anchor="_j3ngs6oc5f48">
            <w:r w:rsidR="000F38DD">
              <w:rPr>
                <w:color w:val="1155CC"/>
                <w:u w:val="single"/>
              </w:rPr>
              <w:t>12.2.1.4 Performance Testing load scenarios</w:t>
            </w:r>
          </w:hyperlink>
        </w:p>
        <w:p w:rsidR="0008746D" w:rsidRDefault="000D22E4">
          <w:pPr>
            <w:spacing w:before="60" w:line="240" w:lineRule="auto"/>
            <w:ind w:left="1080"/>
            <w:rPr>
              <w:color w:val="1155CC"/>
              <w:u w:val="single"/>
            </w:rPr>
          </w:pPr>
          <w:hyperlink w:anchor="_od4moqe7u8g1">
            <w:r w:rsidR="000F38DD">
              <w:rPr>
                <w:color w:val="1155CC"/>
                <w:u w:val="single"/>
              </w:rPr>
              <w:t>12.2.1.5 Dashboard of interest in Iterations</w:t>
            </w:r>
          </w:hyperlink>
        </w:p>
        <w:p w:rsidR="0008746D" w:rsidRDefault="000D22E4">
          <w:pPr>
            <w:spacing w:before="60" w:line="240" w:lineRule="auto"/>
            <w:ind w:left="1080"/>
            <w:rPr>
              <w:color w:val="1155CC"/>
              <w:u w:val="single"/>
            </w:rPr>
          </w:pPr>
          <w:hyperlink w:anchor="_bac0sqtacnf">
            <w:r w:rsidR="000F38DD">
              <w:rPr>
                <w:color w:val="1155CC"/>
                <w:u w:val="single"/>
              </w:rPr>
              <w:t>12.2.1.6 Alerts/Notifications</w:t>
            </w:r>
          </w:hyperlink>
        </w:p>
        <w:p w:rsidR="0008746D" w:rsidRDefault="000D22E4">
          <w:pPr>
            <w:spacing w:before="60" w:line="240" w:lineRule="auto"/>
            <w:ind w:left="1080"/>
            <w:rPr>
              <w:color w:val="1155CC"/>
              <w:u w:val="single"/>
            </w:rPr>
          </w:pPr>
          <w:hyperlink w:anchor="_qa8h928991hd">
            <w:r w:rsidR="000F38DD">
              <w:rPr>
                <w:color w:val="1155CC"/>
                <w:u w:val="single"/>
              </w:rPr>
              <w:t>12.2.1.7 Logging</w:t>
            </w:r>
          </w:hyperlink>
        </w:p>
        <w:p w:rsidR="0008746D" w:rsidRDefault="000D22E4">
          <w:pPr>
            <w:spacing w:before="60" w:line="240" w:lineRule="auto"/>
            <w:ind w:left="1080"/>
            <w:rPr>
              <w:color w:val="1155CC"/>
              <w:u w:val="single"/>
            </w:rPr>
          </w:pPr>
          <w:hyperlink w:anchor="_ag1frqr8sd7k">
            <w:r w:rsidR="000F38DD">
              <w:rPr>
                <w:color w:val="1155CC"/>
                <w:u w:val="single"/>
              </w:rPr>
              <w:t>12.2.1.8 Error Handling</w:t>
            </w:r>
          </w:hyperlink>
        </w:p>
        <w:p w:rsidR="0008746D" w:rsidRDefault="000D22E4">
          <w:pPr>
            <w:spacing w:before="60" w:line="240" w:lineRule="auto"/>
            <w:ind w:left="1440"/>
            <w:rPr>
              <w:color w:val="1155CC"/>
              <w:u w:val="single"/>
            </w:rPr>
          </w:pPr>
          <w:hyperlink w:anchor="_i6srl1c5mzot">
            <w:r w:rsidR="000F38DD">
              <w:rPr>
                <w:color w:val="1155CC"/>
                <w:u w:val="single"/>
              </w:rPr>
              <w:t>12.2.1.8.1 Validation Strategy</w:t>
            </w:r>
          </w:hyperlink>
        </w:p>
        <w:p w:rsidR="0008746D" w:rsidRDefault="000D22E4">
          <w:pPr>
            <w:spacing w:before="60" w:line="240" w:lineRule="auto"/>
            <w:ind w:left="1440"/>
            <w:rPr>
              <w:color w:val="1155CC"/>
              <w:u w:val="single"/>
            </w:rPr>
          </w:pPr>
          <w:hyperlink w:anchor="_6az20blw1ak4">
            <w:r w:rsidR="000F38DD">
              <w:rPr>
                <w:color w:val="1155CC"/>
                <w:u w:val="single"/>
              </w:rPr>
              <w:t>12.2.1.8.2 Error Handling Strategy</w:t>
            </w:r>
          </w:hyperlink>
        </w:p>
        <w:p w:rsidR="0008746D" w:rsidRDefault="000D22E4">
          <w:pPr>
            <w:spacing w:before="60" w:line="240" w:lineRule="auto"/>
            <w:ind w:left="1440"/>
            <w:rPr>
              <w:color w:val="1155CC"/>
              <w:u w:val="single"/>
            </w:rPr>
          </w:pPr>
          <w:hyperlink w:anchor="_8e2m7zgf2mx4">
            <w:r w:rsidR="000F38DD">
              <w:rPr>
                <w:color w:val="1155CC"/>
                <w:u w:val="single"/>
              </w:rPr>
              <w:t>12.2.1.8.3 Flow Level Exception Handling</w:t>
            </w:r>
          </w:hyperlink>
        </w:p>
        <w:p w:rsidR="0008746D" w:rsidRDefault="000D22E4">
          <w:pPr>
            <w:spacing w:before="60" w:line="240" w:lineRule="auto"/>
            <w:ind w:left="1440"/>
            <w:rPr>
              <w:color w:val="1155CC"/>
              <w:u w:val="single"/>
            </w:rPr>
          </w:pPr>
          <w:hyperlink w:anchor="_xorko0dczowo">
            <w:r w:rsidR="000F38DD">
              <w:rPr>
                <w:color w:val="1155CC"/>
                <w:u w:val="single"/>
              </w:rPr>
              <w:t>12.2.1.8.4 Application Level Exception Handling</w:t>
            </w:r>
          </w:hyperlink>
        </w:p>
        <w:p w:rsidR="0008746D" w:rsidRDefault="000D22E4">
          <w:pPr>
            <w:spacing w:before="60" w:line="240" w:lineRule="auto"/>
            <w:ind w:left="1440"/>
            <w:rPr>
              <w:color w:val="1155CC"/>
              <w:u w:val="single"/>
            </w:rPr>
          </w:pPr>
          <w:hyperlink w:anchor="_amb9mfltrn3i">
            <w:r w:rsidR="000F38DD">
              <w:rPr>
                <w:color w:val="1155CC"/>
                <w:u w:val="single"/>
              </w:rPr>
              <w:t>12.2.1.8.5 Global Exception Handling</w:t>
            </w:r>
          </w:hyperlink>
        </w:p>
        <w:p w:rsidR="0008746D" w:rsidRDefault="000D22E4">
          <w:pPr>
            <w:spacing w:before="60" w:line="240" w:lineRule="auto"/>
            <w:ind w:left="1440"/>
            <w:rPr>
              <w:color w:val="1155CC"/>
              <w:u w:val="single"/>
            </w:rPr>
          </w:pPr>
          <w:hyperlink w:anchor="_lbx5s3fevzic">
            <w:r w:rsidR="000F38DD">
              <w:rPr>
                <w:color w:val="1155CC"/>
                <w:u w:val="single"/>
              </w:rPr>
              <w:t>12.2.1.8.6 APIKit Exception Handling</w:t>
            </w:r>
          </w:hyperlink>
        </w:p>
        <w:p w:rsidR="0008746D" w:rsidRDefault="000D22E4">
          <w:pPr>
            <w:spacing w:before="60" w:line="240" w:lineRule="auto"/>
            <w:ind w:left="1440"/>
            <w:rPr>
              <w:color w:val="1155CC"/>
              <w:u w:val="single"/>
            </w:rPr>
          </w:pPr>
          <w:hyperlink w:anchor="_43kabhkciece">
            <w:r w:rsidR="000F38DD">
              <w:rPr>
                <w:color w:val="1155CC"/>
                <w:u w:val="single"/>
              </w:rPr>
              <w:t>12.2.1.8.7 HTTP Status Code</w:t>
            </w:r>
          </w:hyperlink>
        </w:p>
        <w:p w:rsidR="0008746D" w:rsidRDefault="000D22E4">
          <w:pPr>
            <w:spacing w:before="60" w:line="240" w:lineRule="auto"/>
            <w:ind w:left="1080"/>
            <w:rPr>
              <w:color w:val="1155CC"/>
              <w:u w:val="single"/>
            </w:rPr>
          </w:pPr>
          <w:hyperlink w:anchor="_y7pyjwqizsgy">
            <w:r w:rsidR="000F38DD">
              <w:rPr>
                <w:color w:val="1155CC"/>
                <w:u w:val="single"/>
              </w:rPr>
              <w:t>12.2.1.9 Failure recovery strategies</w:t>
            </w:r>
          </w:hyperlink>
        </w:p>
        <w:p w:rsidR="0008746D" w:rsidRDefault="000D22E4">
          <w:pPr>
            <w:spacing w:before="60" w:line="240" w:lineRule="auto"/>
            <w:ind w:left="1440"/>
            <w:rPr>
              <w:color w:val="1155CC"/>
              <w:u w:val="single"/>
            </w:rPr>
          </w:pPr>
          <w:hyperlink w:anchor="_86vkbj143nuy">
            <w:r w:rsidR="000F38DD">
              <w:rPr>
                <w:color w:val="1155CC"/>
                <w:u w:val="single"/>
              </w:rPr>
              <w:t>12.2.1.9.1 Reconnection Strategies for connectors</w:t>
            </w:r>
          </w:hyperlink>
        </w:p>
        <w:p w:rsidR="0008746D" w:rsidRDefault="000D22E4">
          <w:pPr>
            <w:spacing w:before="60" w:line="240" w:lineRule="auto"/>
            <w:ind w:left="1440"/>
            <w:rPr>
              <w:color w:val="1155CC"/>
              <w:u w:val="single"/>
            </w:rPr>
          </w:pPr>
          <w:hyperlink w:anchor="_hb6nui5y3mie">
            <w:r w:rsidR="000F38DD">
              <w:rPr>
                <w:color w:val="1155CC"/>
                <w:u w:val="single"/>
              </w:rPr>
              <w:t>12.2.1.9.2 Retry strategies for flows</w:t>
            </w:r>
          </w:hyperlink>
        </w:p>
        <w:p w:rsidR="0008746D" w:rsidRDefault="000D22E4">
          <w:pPr>
            <w:spacing w:before="60" w:after="80" w:line="240" w:lineRule="auto"/>
            <w:ind w:left="1440"/>
            <w:rPr>
              <w:color w:val="1155CC"/>
              <w:u w:val="single"/>
            </w:rPr>
          </w:pPr>
          <w:hyperlink w:anchor="_cv0w6nir64xv">
            <w:r w:rsidR="000F38DD">
              <w:rPr>
                <w:color w:val="1155CC"/>
                <w:u w:val="single"/>
              </w:rPr>
              <w:t>12.2.1.9. 3 Redelivery strategies for flows</w:t>
            </w:r>
          </w:hyperlink>
          <w:r w:rsidR="000F38DD">
            <w:fldChar w:fldCharType="end"/>
          </w:r>
        </w:p>
      </w:sdtContent>
    </w:sdt>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 w:rsidR="0008746D" w:rsidRDefault="0008746D">
      <w:pPr>
        <w:ind w:left="0"/>
        <w:rPr>
          <w:b/>
          <w:sz w:val="36"/>
          <w:szCs w:val="36"/>
        </w:rPr>
      </w:pPr>
    </w:p>
    <w:p w:rsidR="0008746D" w:rsidRDefault="00E0159C" w:rsidP="00E0159C">
      <w:pPr>
        <w:ind w:left="0"/>
        <w:rPr>
          <w:b/>
          <w:sz w:val="36"/>
          <w:szCs w:val="36"/>
        </w:rPr>
      </w:pPr>
      <w:r>
        <w:rPr>
          <w:b/>
          <w:sz w:val="36"/>
          <w:szCs w:val="36"/>
        </w:rPr>
        <w:t xml:space="preserve">          </w:t>
      </w:r>
      <w:r w:rsidR="000F38DD">
        <w:rPr>
          <w:b/>
          <w:sz w:val="36"/>
          <w:szCs w:val="36"/>
        </w:rPr>
        <w:t xml:space="preserve"> System Integration Architecture Document</w:t>
      </w:r>
    </w:p>
    <w:p w:rsidR="0008746D" w:rsidRDefault="000F38DD">
      <w:pPr>
        <w:pStyle w:val="Heading1"/>
        <w:keepNext w:val="0"/>
        <w:keepLines w:val="0"/>
        <w:numPr>
          <w:ilvl w:val="0"/>
          <w:numId w:val="1"/>
        </w:numPr>
        <w:spacing w:before="480"/>
        <w:rPr>
          <w:b/>
          <w:sz w:val="46"/>
          <w:szCs w:val="46"/>
        </w:rPr>
      </w:pPr>
      <w:bookmarkStart w:id="0" w:name="_kdeuoxbbrzc" w:colFirst="0" w:colLast="0"/>
      <w:bookmarkEnd w:id="0"/>
      <w:r>
        <w:rPr>
          <w:b/>
          <w:sz w:val="46"/>
          <w:szCs w:val="46"/>
        </w:rPr>
        <w:t>Introduction</w:t>
      </w:r>
    </w:p>
    <w:p w:rsidR="0008746D" w:rsidRPr="00646139" w:rsidRDefault="00646139" w:rsidP="00646139">
      <w:r>
        <w:t xml:space="preserve"> </w:t>
      </w:r>
      <w:r w:rsidR="000F38DD">
        <w:rPr>
          <w:color w:val="333333"/>
        </w:rPr>
        <w:t>This document is intended to serve as an initial reference Architecture for future and ongoing developments.</w:t>
      </w:r>
    </w:p>
    <w:p w:rsidR="0008746D" w:rsidRDefault="000F38DD">
      <w:pPr>
        <w:spacing w:before="160"/>
        <w:rPr>
          <w:color w:val="333333"/>
        </w:rPr>
      </w:pPr>
      <w:r>
        <w:rPr>
          <w:color w:val="333333"/>
        </w:rPr>
        <w:t>Thus, it should be treated as a living document and tailored over time with</w:t>
      </w:r>
      <w:r w:rsidR="00A96D8D">
        <w:rPr>
          <w:color w:val="333333"/>
        </w:rPr>
        <w:t xml:space="preserve"> customer </w:t>
      </w:r>
      <w:r>
        <w:rPr>
          <w:color w:val="333333"/>
        </w:rPr>
        <w:t>needs and experiences from each project.</w:t>
      </w:r>
    </w:p>
    <w:p w:rsidR="0008746D" w:rsidRDefault="000F38DD">
      <w:pPr>
        <w:spacing w:before="160"/>
        <w:rPr>
          <w:color w:val="333333"/>
        </w:rPr>
      </w:pPr>
      <w:r>
        <w:rPr>
          <w:color w:val="333333"/>
        </w:rPr>
        <w:t>The architecture is aimed to cover common use cases and provide a quick reference for each approach from an “</w:t>
      </w:r>
      <w:r w:rsidR="001F4BFD">
        <w:rPr>
          <w:color w:val="333333"/>
        </w:rPr>
        <w:t>REST design</w:t>
      </w:r>
      <w:r>
        <w:rPr>
          <w:color w:val="333333"/>
        </w:rPr>
        <w:t xml:space="preserve"> pattern” perspective and describe how developers can leverage MuleSoft platform capabilities to implement those patterns.</w:t>
      </w:r>
    </w:p>
    <w:p w:rsidR="0008746D" w:rsidRDefault="0008746D"/>
    <w:p w:rsidR="0008746D" w:rsidRDefault="000F38DD">
      <w:pPr>
        <w:pStyle w:val="Heading2"/>
        <w:keepNext w:val="0"/>
        <w:keepLines w:val="0"/>
        <w:spacing w:after="80"/>
        <w:rPr>
          <w:b/>
          <w:sz w:val="34"/>
          <w:szCs w:val="34"/>
        </w:rPr>
      </w:pPr>
      <w:bookmarkStart w:id="1" w:name="_nlfs80ohxtfu" w:colFirst="0" w:colLast="0"/>
      <w:bookmarkEnd w:id="1"/>
      <w:r>
        <w:rPr>
          <w:b/>
          <w:sz w:val="34"/>
          <w:szCs w:val="34"/>
        </w:rPr>
        <w:t>1.1 Purpose</w:t>
      </w:r>
    </w:p>
    <w:p w:rsidR="0008746D" w:rsidRDefault="000F38DD" w:rsidP="006925A1">
      <w:r>
        <w:t xml:space="preserve">This document provides a comprehensive architectural overview of the system, using </w:t>
      </w:r>
      <w:proofErr w:type="gramStart"/>
      <w:r>
        <w:t>a number of</w:t>
      </w:r>
      <w:proofErr w:type="gramEnd"/>
      <w:r>
        <w:t xml:space="preserve"> different architectural views to depict different aspects of the system. It is intended to capture and convey the significant architectural decisions which have been made on the system.</w:t>
      </w:r>
    </w:p>
    <w:p w:rsidR="0008746D" w:rsidRDefault="000F38DD">
      <w:pPr>
        <w:pStyle w:val="Heading2"/>
        <w:keepNext w:val="0"/>
        <w:keepLines w:val="0"/>
        <w:spacing w:after="80"/>
        <w:rPr>
          <w:b/>
          <w:sz w:val="34"/>
          <w:szCs w:val="34"/>
        </w:rPr>
      </w:pPr>
      <w:bookmarkStart w:id="2" w:name="_g6fbbg48ocse" w:colFirst="0" w:colLast="0"/>
      <w:bookmarkEnd w:id="2"/>
      <w:r>
        <w:rPr>
          <w:b/>
          <w:sz w:val="34"/>
          <w:szCs w:val="34"/>
        </w:rPr>
        <w:t>1.2 Scope</w:t>
      </w:r>
    </w:p>
    <w:p w:rsidR="00E33448" w:rsidRDefault="00E33448">
      <w:r>
        <w:t>This document covers the design</w:t>
      </w:r>
      <w:r w:rsidR="00461817">
        <w:t xml:space="preserve"> and</w:t>
      </w:r>
      <w:r>
        <w:t xml:space="preserve"> development essentials of Weather information API product </w:t>
      </w:r>
    </w:p>
    <w:p w:rsidR="0008746D" w:rsidRDefault="000F38DD">
      <w:pPr>
        <w:pStyle w:val="Heading2"/>
        <w:keepNext w:val="0"/>
        <w:keepLines w:val="0"/>
        <w:spacing w:after="80"/>
        <w:rPr>
          <w:b/>
          <w:sz w:val="34"/>
          <w:szCs w:val="34"/>
        </w:rPr>
      </w:pPr>
      <w:bookmarkStart w:id="3" w:name="_glape1ch94ib" w:colFirst="0" w:colLast="0"/>
      <w:bookmarkEnd w:id="3"/>
      <w:r>
        <w:rPr>
          <w:b/>
          <w:sz w:val="34"/>
          <w:szCs w:val="34"/>
        </w:rPr>
        <w:t>1.3 Definitions, Acronyms, and Abbreviations</w:t>
      </w:r>
    </w:p>
    <w:p w:rsidR="0008746D" w:rsidRDefault="000F38DD">
      <w:r>
        <w:t xml:space="preserve">[This subsection provides the definitions of all terms, acronyms, and abbreviations required to properly interpret the </w:t>
      </w:r>
      <w:r>
        <w:rPr>
          <w:b/>
        </w:rPr>
        <w:t>System Integration Architecture Document</w:t>
      </w:r>
      <w:r>
        <w:t>.  This information may be provided by reference to the project’s Glossary.]</w:t>
      </w:r>
    </w:p>
    <w:tbl>
      <w:tblPr>
        <w:tblStyle w:val="a0"/>
        <w:tblW w:w="8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60"/>
        <w:gridCol w:w="6720"/>
      </w:tblGrid>
      <w:tr w:rsidR="0008746D">
        <w:trPr>
          <w:trHeight w:val="56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820"/>
              <w:jc w:val="center"/>
              <w:rPr>
                <w:b/>
              </w:rPr>
            </w:pPr>
            <w:r>
              <w:rPr>
                <w:b/>
              </w:rPr>
              <w:t>Term</w:t>
            </w:r>
          </w:p>
        </w:tc>
        <w:tc>
          <w:tcPr>
            <w:tcW w:w="6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jc w:val="center"/>
              <w:rPr>
                <w:b/>
              </w:rPr>
            </w:pPr>
            <w:r>
              <w:rPr>
                <w:b/>
              </w:rPr>
              <w:t>Definition</w:t>
            </w:r>
          </w:p>
        </w:tc>
      </w:tr>
      <w:tr w:rsidR="0008746D">
        <w:trPr>
          <w:trHeight w:val="56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820"/>
              <w:rPr>
                <w:rFonts w:ascii="Times New Roman" w:eastAsia="Times New Roman" w:hAnsi="Times New Roman" w:cs="Times New Roman"/>
              </w:rPr>
            </w:pPr>
            <w:r>
              <w:rPr>
                <w:rFonts w:ascii="Times New Roman" w:eastAsia="Times New Roman" w:hAnsi="Times New Roman" w:cs="Times New Roman"/>
              </w:rPr>
              <w:t xml:space="preserve"> </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rPr>
                <w:rFonts w:ascii="Times New Roman" w:eastAsia="Times New Roman" w:hAnsi="Times New Roman" w:cs="Times New Roman"/>
              </w:rPr>
            </w:pPr>
            <w:r>
              <w:rPr>
                <w:rFonts w:ascii="Times New Roman" w:eastAsia="Times New Roman" w:hAnsi="Times New Roman" w:cs="Times New Roman"/>
              </w:rPr>
              <w:t xml:space="preserve"> </w:t>
            </w:r>
          </w:p>
        </w:tc>
      </w:tr>
      <w:tr w:rsidR="0008746D">
        <w:trPr>
          <w:trHeight w:val="56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820"/>
              <w:rPr>
                <w:rFonts w:ascii="Times New Roman" w:eastAsia="Times New Roman" w:hAnsi="Times New Roman" w:cs="Times New Roman"/>
              </w:rPr>
            </w:pPr>
            <w:r>
              <w:rPr>
                <w:rFonts w:ascii="Times New Roman" w:eastAsia="Times New Roman" w:hAnsi="Times New Roman" w:cs="Times New Roman"/>
              </w:rPr>
              <w:t xml:space="preserve"> </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rPr>
                <w:rFonts w:ascii="Times New Roman" w:eastAsia="Times New Roman" w:hAnsi="Times New Roman" w:cs="Times New Roman"/>
              </w:rPr>
            </w:pPr>
            <w:r>
              <w:rPr>
                <w:rFonts w:ascii="Times New Roman" w:eastAsia="Times New Roman" w:hAnsi="Times New Roman" w:cs="Times New Roman"/>
              </w:rPr>
              <w:t xml:space="preserve"> </w:t>
            </w:r>
          </w:p>
        </w:tc>
      </w:tr>
      <w:tr w:rsidR="0008746D">
        <w:trPr>
          <w:trHeight w:val="56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820"/>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rPr>
                <w:rFonts w:ascii="Times New Roman" w:eastAsia="Times New Roman" w:hAnsi="Times New Roman" w:cs="Times New Roman"/>
              </w:rPr>
            </w:pPr>
            <w:r>
              <w:rPr>
                <w:rFonts w:ascii="Times New Roman" w:eastAsia="Times New Roman" w:hAnsi="Times New Roman" w:cs="Times New Roman"/>
              </w:rPr>
              <w:t xml:space="preserve"> </w:t>
            </w:r>
          </w:p>
        </w:tc>
      </w:tr>
      <w:tr w:rsidR="0008746D">
        <w:trPr>
          <w:trHeight w:val="56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820"/>
              <w:rPr>
                <w:rFonts w:ascii="Times New Roman" w:eastAsia="Times New Roman" w:hAnsi="Times New Roman" w:cs="Times New Roman"/>
              </w:rPr>
            </w:pPr>
            <w:r>
              <w:rPr>
                <w:rFonts w:ascii="Times New Roman" w:eastAsia="Times New Roman" w:hAnsi="Times New Roman" w:cs="Times New Roman"/>
              </w:rPr>
              <w:t xml:space="preserve"> </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rPr>
                <w:rFonts w:ascii="Times New Roman" w:eastAsia="Times New Roman" w:hAnsi="Times New Roman" w:cs="Times New Roman"/>
              </w:rPr>
            </w:pPr>
            <w:r>
              <w:rPr>
                <w:rFonts w:ascii="Times New Roman" w:eastAsia="Times New Roman" w:hAnsi="Times New Roman" w:cs="Times New Roman"/>
              </w:rPr>
              <w:t xml:space="preserve"> </w:t>
            </w:r>
          </w:p>
        </w:tc>
      </w:tr>
      <w:tr w:rsidR="0008746D">
        <w:trPr>
          <w:trHeight w:val="56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820"/>
              <w:rPr>
                <w:rFonts w:ascii="Times New Roman" w:eastAsia="Times New Roman" w:hAnsi="Times New Roman" w:cs="Times New Roman"/>
              </w:rPr>
            </w:pPr>
            <w:r>
              <w:rPr>
                <w:rFonts w:ascii="Times New Roman" w:eastAsia="Times New Roman" w:hAnsi="Times New Roman" w:cs="Times New Roman"/>
              </w:rPr>
              <w:t xml:space="preserve"> </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rPr>
                <w:rFonts w:ascii="Times New Roman" w:eastAsia="Times New Roman" w:hAnsi="Times New Roman" w:cs="Times New Roman"/>
              </w:rPr>
            </w:pPr>
            <w:r>
              <w:rPr>
                <w:rFonts w:ascii="Times New Roman" w:eastAsia="Times New Roman" w:hAnsi="Times New Roman" w:cs="Times New Roman"/>
              </w:rPr>
              <w:t xml:space="preserve"> </w:t>
            </w:r>
          </w:p>
        </w:tc>
      </w:tr>
      <w:tr w:rsidR="0008746D">
        <w:trPr>
          <w:trHeight w:val="56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820"/>
              <w:rPr>
                <w:rFonts w:ascii="Times New Roman" w:eastAsia="Times New Roman" w:hAnsi="Times New Roman" w:cs="Times New Roman"/>
              </w:rPr>
            </w:pPr>
            <w:r>
              <w:rPr>
                <w:rFonts w:ascii="Times New Roman" w:eastAsia="Times New Roman" w:hAnsi="Times New Roman" w:cs="Times New Roman"/>
              </w:rPr>
              <w:t xml:space="preserve"> </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rPr>
                <w:rFonts w:ascii="Times New Roman" w:eastAsia="Times New Roman" w:hAnsi="Times New Roman" w:cs="Times New Roman"/>
              </w:rPr>
            </w:pPr>
            <w:r>
              <w:rPr>
                <w:rFonts w:ascii="Times New Roman" w:eastAsia="Times New Roman" w:hAnsi="Times New Roman" w:cs="Times New Roman"/>
              </w:rPr>
              <w:t xml:space="preserve"> </w:t>
            </w:r>
          </w:p>
        </w:tc>
      </w:tr>
    </w:tbl>
    <w:p w:rsidR="0008746D" w:rsidRDefault="000F38DD">
      <w:pPr>
        <w:pStyle w:val="Heading2"/>
        <w:keepNext w:val="0"/>
        <w:keepLines w:val="0"/>
        <w:spacing w:after="80"/>
        <w:rPr>
          <w:b/>
          <w:sz w:val="34"/>
          <w:szCs w:val="34"/>
        </w:rPr>
      </w:pPr>
      <w:bookmarkStart w:id="4" w:name="_xbn7coju2x3a" w:colFirst="0" w:colLast="0"/>
      <w:bookmarkEnd w:id="4"/>
      <w:r>
        <w:rPr>
          <w:b/>
          <w:sz w:val="34"/>
          <w:szCs w:val="34"/>
        </w:rPr>
        <w:t>1.4 References</w:t>
      </w:r>
    </w:p>
    <w:p w:rsidR="0008746D" w:rsidRDefault="000F38DD">
      <w:r>
        <w:t xml:space="preserve">[This subsection provides a complete list of all documents referenced elsewhere in the </w:t>
      </w:r>
      <w:r>
        <w:rPr>
          <w:b/>
        </w:rPr>
        <w:t xml:space="preserve">System </w:t>
      </w:r>
      <w:proofErr w:type="gramStart"/>
      <w:r>
        <w:rPr>
          <w:b/>
        </w:rPr>
        <w:t>Integration  Architecture</w:t>
      </w:r>
      <w:proofErr w:type="gramEnd"/>
      <w:r>
        <w:rPr>
          <w:b/>
        </w:rPr>
        <w:t xml:space="preserve"> Document</w:t>
      </w:r>
      <w:r>
        <w:t>. Identify each document by title, report number (if applicable), date, and publishing organization. Specify the sources from which the references can be obtained. This information may be provided by reference to an appendix or to another document.]</w:t>
      </w:r>
    </w:p>
    <w:tbl>
      <w:tblPr>
        <w:tblStyle w:val="a1"/>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75"/>
        <w:gridCol w:w="3945"/>
        <w:gridCol w:w="3600"/>
      </w:tblGrid>
      <w:tr w:rsidR="0008746D">
        <w:trPr>
          <w:trHeight w:val="56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0"/>
              <w:rPr>
                <w:b/>
              </w:rPr>
            </w:pPr>
            <w:r>
              <w:rPr>
                <w:b/>
              </w:rPr>
              <w:t>Author</w:t>
            </w:r>
          </w:p>
        </w:tc>
        <w:tc>
          <w:tcPr>
            <w:tcW w:w="3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jc w:val="center"/>
              <w:rPr>
                <w:b/>
              </w:rPr>
            </w:pPr>
            <w:r>
              <w:rPr>
                <w:b/>
              </w:rPr>
              <w:t>Document Name</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jc w:val="center"/>
              <w:rPr>
                <w:b/>
              </w:rPr>
            </w:pPr>
            <w:r>
              <w:rPr>
                <w:b/>
              </w:rPr>
              <w:t>Description</w:t>
            </w:r>
          </w:p>
        </w:tc>
      </w:tr>
      <w:tr w:rsidR="0008746D">
        <w:trPr>
          <w:trHeight w:val="44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c>
          <w:tcPr>
            <w:tcW w:w="394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r>
      <w:tr w:rsidR="0008746D">
        <w:trPr>
          <w:trHeight w:val="44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c>
          <w:tcPr>
            <w:tcW w:w="394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r>
      <w:tr w:rsidR="0008746D">
        <w:trPr>
          <w:trHeight w:val="44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c>
          <w:tcPr>
            <w:tcW w:w="394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r>
      <w:tr w:rsidR="0008746D">
        <w:trPr>
          <w:trHeight w:val="44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c>
          <w:tcPr>
            <w:tcW w:w="394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r>
      <w:tr w:rsidR="0008746D">
        <w:trPr>
          <w:trHeight w:val="440"/>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c>
          <w:tcPr>
            <w:tcW w:w="3945"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rsidR="0008746D" w:rsidRDefault="000F38DD">
            <w:pPr>
              <w:ind w:left="820"/>
            </w:pPr>
            <w:r>
              <w:t xml:space="preserve"> </w:t>
            </w:r>
          </w:p>
        </w:tc>
      </w:tr>
    </w:tbl>
    <w:p w:rsidR="0008746D" w:rsidRDefault="000F38DD">
      <w:r>
        <w:t xml:space="preserve"> </w:t>
      </w:r>
    </w:p>
    <w:p w:rsidR="0008746D" w:rsidRDefault="000F38DD">
      <w:r>
        <w:t xml:space="preserve"> </w:t>
      </w:r>
    </w:p>
    <w:p w:rsidR="0008746D" w:rsidRDefault="000F38DD">
      <w:pPr>
        <w:pStyle w:val="Heading2"/>
        <w:keepNext w:val="0"/>
        <w:keepLines w:val="0"/>
        <w:spacing w:after="80"/>
        <w:rPr>
          <w:b/>
          <w:sz w:val="34"/>
          <w:szCs w:val="34"/>
        </w:rPr>
      </w:pPr>
      <w:bookmarkStart w:id="5" w:name="_i69czmg510fv" w:colFirst="0" w:colLast="0"/>
      <w:bookmarkEnd w:id="5"/>
      <w:r>
        <w:rPr>
          <w:b/>
          <w:sz w:val="34"/>
          <w:szCs w:val="34"/>
        </w:rPr>
        <w:t>1.5 Overview</w:t>
      </w:r>
    </w:p>
    <w:p w:rsidR="0008746D" w:rsidRDefault="0008746D" w:rsidP="009F4058">
      <w:pPr>
        <w:ind w:left="0"/>
      </w:pPr>
    </w:p>
    <w:p w:rsidR="0056185A" w:rsidRDefault="0056185A">
      <w:r>
        <w:t>Th</w:t>
      </w:r>
      <w:r w:rsidR="001B5748">
        <w:t>e following sections comprises of architectural goals and conceptual approaches adopted during the design application</w:t>
      </w:r>
      <w:r w:rsidR="00EB22E4">
        <w:t>.</w:t>
      </w:r>
    </w:p>
    <w:p w:rsidR="0008746D" w:rsidRPr="0028390C" w:rsidRDefault="000F38DD" w:rsidP="0028390C">
      <w:pPr>
        <w:pStyle w:val="Heading2"/>
        <w:keepNext w:val="0"/>
        <w:keepLines w:val="0"/>
        <w:spacing w:after="80"/>
        <w:rPr>
          <w:b/>
          <w:sz w:val="34"/>
          <w:szCs w:val="34"/>
        </w:rPr>
      </w:pPr>
      <w:bookmarkStart w:id="6" w:name="_yomg3skotl37" w:colFirst="0" w:colLast="0"/>
      <w:bookmarkEnd w:id="6"/>
      <w:r>
        <w:rPr>
          <w:b/>
          <w:sz w:val="34"/>
          <w:szCs w:val="34"/>
        </w:rPr>
        <w:lastRenderedPageBreak/>
        <w:t>1.6 Assumption</w:t>
      </w:r>
    </w:p>
    <w:p w:rsidR="0008746D" w:rsidRDefault="0008746D"/>
    <w:p w:rsidR="0008746D" w:rsidRDefault="000F38DD">
      <w:pPr>
        <w:pStyle w:val="Heading1"/>
        <w:keepNext w:val="0"/>
        <w:keepLines w:val="0"/>
        <w:spacing w:before="480"/>
        <w:rPr>
          <w:b/>
          <w:sz w:val="46"/>
          <w:szCs w:val="46"/>
        </w:rPr>
      </w:pPr>
      <w:bookmarkStart w:id="7" w:name="_pv4x3rxomye2" w:colFirst="0" w:colLast="0"/>
      <w:bookmarkEnd w:id="7"/>
      <w:r>
        <w:rPr>
          <w:b/>
          <w:sz w:val="46"/>
          <w:szCs w:val="46"/>
        </w:rPr>
        <w:t>2. Architectural Goals and Constraints</w:t>
      </w:r>
    </w:p>
    <w:p w:rsidR="0008746D" w:rsidRDefault="0008746D" w:rsidP="002526B5">
      <w:pPr>
        <w:ind w:left="0"/>
      </w:pPr>
    </w:p>
    <w:p w:rsidR="0008746D" w:rsidRDefault="000F38DD">
      <w:pPr>
        <w:pStyle w:val="Heading2"/>
        <w:keepNext w:val="0"/>
        <w:keepLines w:val="0"/>
        <w:spacing w:before="460" w:after="0" w:line="300" w:lineRule="auto"/>
        <w:ind w:left="0"/>
        <w:rPr>
          <w:b/>
        </w:rPr>
      </w:pPr>
      <w:bookmarkStart w:id="8" w:name="_wopycba3k0s7" w:colFirst="0" w:colLast="0"/>
      <w:bookmarkEnd w:id="8"/>
      <w:r>
        <w:rPr>
          <w:b/>
        </w:rPr>
        <w:t>2.1 Context</w:t>
      </w:r>
    </w:p>
    <w:p w:rsidR="0008746D" w:rsidRDefault="000F38DD">
      <w:pPr>
        <w:spacing w:before="160"/>
        <w:rPr>
          <w:color w:val="333333"/>
        </w:rPr>
      </w:pPr>
      <w:r>
        <w:rPr>
          <w:color w:val="333333"/>
        </w:rPr>
        <w:t>Expectations:</w:t>
      </w:r>
    </w:p>
    <w:p w:rsidR="0008746D" w:rsidRDefault="000F38DD">
      <w:pPr>
        <w:numPr>
          <w:ilvl w:val="0"/>
          <w:numId w:val="3"/>
        </w:numPr>
        <w:spacing w:before="160" w:afterAutospacing="0"/>
      </w:pPr>
      <w:r>
        <w:rPr>
          <w:color w:val="333333"/>
        </w:rPr>
        <w:t>Cloud/OnPrem/Hybrid Architecture</w:t>
      </w:r>
      <w:r w:rsidR="00F51863">
        <w:rPr>
          <w:color w:val="333333"/>
        </w:rPr>
        <w:t xml:space="preserve"> based on customer requirement </w:t>
      </w:r>
    </w:p>
    <w:p w:rsidR="0008746D" w:rsidRDefault="000F38DD">
      <w:pPr>
        <w:numPr>
          <w:ilvl w:val="0"/>
          <w:numId w:val="3"/>
        </w:numPr>
        <w:spacing w:beforeAutospacing="0" w:afterAutospacing="0"/>
      </w:pPr>
      <w:r>
        <w:rPr>
          <w:color w:val="333333"/>
        </w:rPr>
        <w:t>Setup environments (sandbox and production)</w:t>
      </w:r>
    </w:p>
    <w:p w:rsidR="0008746D" w:rsidRDefault="000F38DD">
      <w:pPr>
        <w:numPr>
          <w:ilvl w:val="0"/>
          <w:numId w:val="3"/>
        </w:numPr>
        <w:spacing w:beforeAutospacing="0" w:afterAutospacing="0"/>
      </w:pPr>
      <w:r>
        <w:rPr>
          <w:color w:val="333333"/>
        </w:rPr>
        <w:t>Setup Identity Management</w:t>
      </w:r>
    </w:p>
    <w:p w:rsidR="0008746D" w:rsidRDefault="000F38DD">
      <w:pPr>
        <w:numPr>
          <w:ilvl w:val="0"/>
          <w:numId w:val="3"/>
        </w:numPr>
        <w:spacing w:beforeAutospacing="0" w:afterAutospacing="0"/>
      </w:pPr>
      <w:r>
        <w:rPr>
          <w:color w:val="333333"/>
        </w:rPr>
        <w:t>Review of n use cases</w:t>
      </w:r>
    </w:p>
    <w:p w:rsidR="0008746D" w:rsidRDefault="000F38DD">
      <w:pPr>
        <w:numPr>
          <w:ilvl w:val="0"/>
          <w:numId w:val="3"/>
        </w:numPr>
        <w:spacing w:beforeAutospacing="0" w:afterAutospacing="0"/>
      </w:pPr>
      <w:r>
        <w:rPr>
          <w:color w:val="333333"/>
        </w:rPr>
        <w:t>Core Framework definition</w:t>
      </w:r>
    </w:p>
    <w:p w:rsidR="0008746D" w:rsidRDefault="000F38DD">
      <w:pPr>
        <w:numPr>
          <w:ilvl w:val="0"/>
          <w:numId w:val="3"/>
        </w:numPr>
        <w:spacing w:beforeAutospacing="0"/>
      </w:pPr>
      <w:r>
        <w:rPr>
          <w:color w:val="333333"/>
        </w:rPr>
        <w:t>C4E</w:t>
      </w:r>
      <w:r w:rsidR="00244B56">
        <w:rPr>
          <w:color w:val="333333"/>
        </w:rPr>
        <w:t xml:space="preserve"> – Formation of c</w:t>
      </w:r>
    </w:p>
    <w:p w:rsidR="0008746D" w:rsidRDefault="000F38DD">
      <w:pPr>
        <w:pStyle w:val="Heading2"/>
        <w:keepNext w:val="0"/>
        <w:keepLines w:val="0"/>
        <w:spacing w:before="460" w:after="0" w:line="300" w:lineRule="auto"/>
        <w:rPr>
          <w:b/>
        </w:rPr>
      </w:pPr>
      <w:bookmarkStart w:id="9" w:name="_92xti5iiptie" w:colFirst="0" w:colLast="0"/>
      <w:bookmarkEnd w:id="9"/>
      <w:r>
        <w:rPr>
          <w:b/>
        </w:rPr>
        <w:t>2.2 Current State</w:t>
      </w:r>
    </w:p>
    <w:p w:rsidR="0008746D" w:rsidRDefault="000F38DD">
      <w:pPr>
        <w:numPr>
          <w:ilvl w:val="0"/>
          <w:numId w:val="6"/>
        </w:numPr>
        <w:spacing w:before="160" w:afterAutospacing="0"/>
      </w:pPr>
      <w:r>
        <w:rPr>
          <w:color w:val="333333"/>
        </w:rPr>
        <w:t>&lt;CUSTOMER experience developing with Mule.&gt;</w:t>
      </w:r>
    </w:p>
    <w:p w:rsidR="0008746D" w:rsidRDefault="000F38DD">
      <w:pPr>
        <w:numPr>
          <w:ilvl w:val="0"/>
          <w:numId w:val="6"/>
        </w:numPr>
        <w:spacing w:beforeAutospacing="0" w:afterAutospacing="0"/>
      </w:pPr>
      <w:r>
        <w:rPr>
          <w:color w:val="333333"/>
        </w:rPr>
        <w:t xml:space="preserve">&lt;CUSTOMER subscription (OnPrem | </w:t>
      </w:r>
      <w:proofErr w:type="spellStart"/>
      <w:r>
        <w:rPr>
          <w:color w:val="333333"/>
        </w:rPr>
        <w:t>CloudHub</w:t>
      </w:r>
      <w:proofErr w:type="spellEnd"/>
      <w:r>
        <w:rPr>
          <w:color w:val="333333"/>
        </w:rPr>
        <w:t xml:space="preserve"> | Hybrid, API Management + </w:t>
      </w:r>
      <w:proofErr w:type="gramStart"/>
      <w:r>
        <w:rPr>
          <w:color w:val="333333"/>
        </w:rPr>
        <w:t>Analytics?,</w:t>
      </w:r>
      <w:proofErr w:type="gramEnd"/>
      <w:r>
        <w:rPr>
          <w:color w:val="333333"/>
        </w:rPr>
        <w:t xml:space="preserve"> VPC, </w:t>
      </w:r>
      <w:proofErr w:type="spellStart"/>
      <w:r>
        <w:rPr>
          <w:color w:val="333333"/>
        </w:rPr>
        <w:t>etc</w:t>
      </w:r>
      <w:proofErr w:type="spellEnd"/>
      <w:r>
        <w:rPr>
          <w:color w:val="333333"/>
        </w:rPr>
        <w:t>)&gt;</w:t>
      </w:r>
    </w:p>
    <w:p w:rsidR="0008746D" w:rsidRDefault="000F38DD">
      <w:pPr>
        <w:numPr>
          <w:ilvl w:val="0"/>
          <w:numId w:val="6"/>
        </w:numPr>
        <w:spacing w:beforeAutospacing="0" w:afterAutospacing="0"/>
      </w:pPr>
      <w:r>
        <w:rPr>
          <w:color w:val="333333"/>
        </w:rPr>
        <w:t>&lt;# of expected use cases&gt;</w:t>
      </w:r>
    </w:p>
    <w:p w:rsidR="0008746D" w:rsidRDefault="000F38DD">
      <w:pPr>
        <w:numPr>
          <w:ilvl w:val="0"/>
          <w:numId w:val="6"/>
        </w:numPr>
        <w:spacing w:beforeAutospacing="0" w:afterAutospacing="0"/>
      </w:pPr>
      <w:r>
        <w:rPr>
          <w:color w:val="333333"/>
        </w:rPr>
        <w:t>&lt;Source code tools used, GitHub&gt;</w:t>
      </w:r>
    </w:p>
    <w:p w:rsidR="0008746D" w:rsidRDefault="000F38DD">
      <w:pPr>
        <w:numPr>
          <w:ilvl w:val="0"/>
          <w:numId w:val="6"/>
        </w:numPr>
        <w:spacing w:beforeAutospacing="0" w:afterAutospacing="0"/>
      </w:pPr>
      <w:r>
        <w:rPr>
          <w:color w:val="333333"/>
        </w:rPr>
        <w:t>&lt;Documentation Tools used&gt;</w:t>
      </w:r>
    </w:p>
    <w:p w:rsidR="0008746D" w:rsidRDefault="000F38DD">
      <w:pPr>
        <w:numPr>
          <w:ilvl w:val="0"/>
          <w:numId w:val="6"/>
        </w:numPr>
        <w:spacing w:beforeAutospacing="0" w:afterAutospacing="0"/>
      </w:pPr>
      <w:r>
        <w:rPr>
          <w:color w:val="333333"/>
        </w:rPr>
        <w:t>&lt;CI/CD Tools used&gt;</w:t>
      </w:r>
    </w:p>
    <w:p w:rsidR="0008746D" w:rsidRDefault="000F38DD">
      <w:pPr>
        <w:numPr>
          <w:ilvl w:val="0"/>
          <w:numId w:val="6"/>
        </w:numPr>
        <w:spacing w:beforeAutospacing="0" w:afterAutospacing="0"/>
      </w:pPr>
      <w:r>
        <w:rPr>
          <w:color w:val="333333"/>
        </w:rPr>
        <w:t>&lt;Stakeholders and roles&gt;</w:t>
      </w:r>
    </w:p>
    <w:p w:rsidR="0008746D" w:rsidRDefault="000F38DD">
      <w:pPr>
        <w:numPr>
          <w:ilvl w:val="0"/>
          <w:numId w:val="6"/>
        </w:numPr>
        <w:spacing w:beforeAutospacing="0"/>
      </w:pPr>
      <w:r>
        <w:rPr>
          <w:color w:val="333333"/>
        </w:rPr>
        <w:t>&lt;Mule version and tools to be used&gt;</w:t>
      </w:r>
    </w:p>
    <w:p w:rsidR="0008746D" w:rsidRDefault="000F38DD">
      <w:pPr>
        <w:pStyle w:val="Heading2"/>
        <w:keepNext w:val="0"/>
        <w:keepLines w:val="0"/>
        <w:spacing w:before="460" w:after="0" w:line="300" w:lineRule="auto"/>
        <w:rPr>
          <w:b/>
        </w:rPr>
      </w:pPr>
      <w:bookmarkStart w:id="10" w:name="_oezx0jpzu1zs" w:colFirst="0" w:colLast="0"/>
      <w:bookmarkEnd w:id="10"/>
      <w:r>
        <w:rPr>
          <w:b/>
        </w:rPr>
        <w:t>2.3 Approach and Methodology</w:t>
      </w:r>
    </w:p>
    <w:p w:rsidR="0008746D" w:rsidRDefault="000F38DD">
      <w:pPr>
        <w:spacing w:before="160"/>
        <w:rPr>
          <w:color w:val="333333"/>
        </w:rPr>
      </w:pPr>
      <w:r>
        <w:rPr>
          <w:color w:val="333333"/>
        </w:rPr>
        <w:t>The proposed approach is based on the following methodologies/guidelines</w:t>
      </w:r>
    </w:p>
    <w:p w:rsidR="0008746D" w:rsidRDefault="000F38DD">
      <w:pPr>
        <w:numPr>
          <w:ilvl w:val="0"/>
          <w:numId w:val="2"/>
        </w:numPr>
        <w:spacing w:before="160" w:afterAutospacing="0"/>
      </w:pPr>
      <w:r>
        <w:rPr>
          <w:b/>
          <w:color w:val="333333"/>
        </w:rPr>
        <w:t>Domain Driven Design (DDD)</w:t>
      </w:r>
      <w:r>
        <w:rPr>
          <w:color w:val="333333"/>
        </w:rPr>
        <w:t xml:space="preserve"> as a design approach to understand the business problem/solution and to develop solid building blocks that compose the application network</w:t>
      </w:r>
    </w:p>
    <w:p w:rsidR="0008746D" w:rsidRDefault="000F38DD">
      <w:pPr>
        <w:numPr>
          <w:ilvl w:val="1"/>
          <w:numId w:val="2"/>
        </w:numPr>
        <w:spacing w:beforeAutospacing="0" w:afterAutospacing="0"/>
      </w:pPr>
      <w:r>
        <w:rPr>
          <w:color w:val="333333"/>
        </w:rPr>
        <w:t>Domain Events Brainstorming</w:t>
      </w:r>
    </w:p>
    <w:p w:rsidR="0008746D" w:rsidRDefault="000F38DD">
      <w:pPr>
        <w:numPr>
          <w:ilvl w:val="1"/>
          <w:numId w:val="2"/>
        </w:numPr>
        <w:spacing w:beforeAutospacing="0" w:afterAutospacing="0"/>
      </w:pPr>
      <w:r>
        <w:rPr>
          <w:color w:val="333333"/>
        </w:rPr>
        <w:t xml:space="preserve">Define Domains, Value Objects, Aggregates, </w:t>
      </w:r>
      <w:proofErr w:type="spellStart"/>
      <w:r>
        <w:rPr>
          <w:color w:val="333333"/>
        </w:rPr>
        <w:t>etc</w:t>
      </w:r>
      <w:proofErr w:type="spellEnd"/>
    </w:p>
    <w:p w:rsidR="0008746D" w:rsidRDefault="000F38DD">
      <w:pPr>
        <w:numPr>
          <w:ilvl w:val="1"/>
          <w:numId w:val="2"/>
        </w:numPr>
        <w:spacing w:beforeAutospacing="0" w:afterAutospacing="0"/>
      </w:pPr>
      <w:r>
        <w:rPr>
          <w:color w:val="333333"/>
        </w:rPr>
        <w:t>Define Bounded Contexts</w:t>
      </w:r>
    </w:p>
    <w:p w:rsidR="0008746D" w:rsidRDefault="000F38DD">
      <w:pPr>
        <w:numPr>
          <w:ilvl w:val="1"/>
          <w:numId w:val="2"/>
        </w:numPr>
        <w:spacing w:beforeAutospacing="0" w:afterAutospacing="0"/>
      </w:pPr>
      <w:r>
        <w:rPr>
          <w:color w:val="333333"/>
        </w:rPr>
        <w:t>Define Context Mappings</w:t>
      </w:r>
    </w:p>
    <w:p w:rsidR="0008746D" w:rsidRDefault="000F38DD">
      <w:pPr>
        <w:numPr>
          <w:ilvl w:val="0"/>
          <w:numId w:val="2"/>
        </w:numPr>
        <w:spacing w:beforeAutospacing="0" w:afterAutospacing="0"/>
      </w:pPr>
      <w:r>
        <w:rPr>
          <w:b/>
          <w:color w:val="333333"/>
        </w:rPr>
        <w:t>API-Led Connectivity</w:t>
      </w:r>
      <w:r>
        <w:rPr>
          <w:color w:val="333333"/>
        </w:rPr>
        <w:t xml:space="preserve"> as a reference focused on:</w:t>
      </w:r>
    </w:p>
    <w:p w:rsidR="0008746D" w:rsidRDefault="000F38DD">
      <w:pPr>
        <w:numPr>
          <w:ilvl w:val="1"/>
          <w:numId w:val="2"/>
        </w:numPr>
        <w:spacing w:beforeAutospacing="0" w:afterAutospacing="0"/>
      </w:pPr>
      <w:r>
        <w:rPr>
          <w:color w:val="333333"/>
        </w:rPr>
        <w:t>Architectural layout, layered approach</w:t>
      </w:r>
    </w:p>
    <w:p w:rsidR="0008746D" w:rsidRDefault="000F38DD">
      <w:pPr>
        <w:numPr>
          <w:ilvl w:val="1"/>
          <w:numId w:val="2"/>
        </w:numPr>
        <w:spacing w:beforeAutospacing="0" w:afterAutospacing="0"/>
      </w:pPr>
      <w:proofErr w:type="gramStart"/>
      <w:r>
        <w:rPr>
          <w:color w:val="333333"/>
        </w:rPr>
        <w:t>Taking into account</w:t>
      </w:r>
      <w:proofErr w:type="gramEnd"/>
      <w:r>
        <w:rPr>
          <w:color w:val="333333"/>
        </w:rPr>
        <w:t xml:space="preserve"> the speed of change</w:t>
      </w:r>
    </w:p>
    <w:p w:rsidR="0008746D" w:rsidRDefault="000F38DD">
      <w:pPr>
        <w:numPr>
          <w:ilvl w:val="1"/>
          <w:numId w:val="2"/>
        </w:numPr>
        <w:spacing w:beforeAutospacing="0" w:afterAutospacing="0"/>
      </w:pPr>
      <w:r>
        <w:rPr>
          <w:color w:val="333333"/>
        </w:rPr>
        <w:t xml:space="preserve">Including </w:t>
      </w:r>
      <w:proofErr w:type="gramStart"/>
      <w:r>
        <w:rPr>
          <w:color w:val="333333"/>
        </w:rPr>
        <w:t>teams</w:t>
      </w:r>
      <w:proofErr w:type="gramEnd"/>
      <w:r>
        <w:rPr>
          <w:color w:val="333333"/>
        </w:rPr>
        <w:t xml:space="preserve"> roles separation</w:t>
      </w:r>
    </w:p>
    <w:p w:rsidR="0008746D" w:rsidRDefault="000F38DD">
      <w:pPr>
        <w:numPr>
          <w:ilvl w:val="0"/>
          <w:numId w:val="2"/>
        </w:numPr>
        <w:spacing w:beforeAutospacing="0"/>
      </w:pPr>
      <w:r>
        <w:rPr>
          <w:b/>
          <w:color w:val="333333"/>
        </w:rPr>
        <w:t>&lt;C4E</w:t>
      </w:r>
      <w:r>
        <w:rPr>
          <w:color w:val="333333"/>
        </w:rPr>
        <w:t xml:space="preserve"> as a final goal to build a solid foundation with the team&gt;</w:t>
      </w:r>
    </w:p>
    <w:p w:rsidR="0008746D" w:rsidRDefault="000F38DD">
      <w:pPr>
        <w:pStyle w:val="Heading2"/>
        <w:keepNext w:val="0"/>
        <w:keepLines w:val="0"/>
        <w:spacing w:before="460" w:after="0" w:line="360" w:lineRule="auto"/>
        <w:rPr>
          <w:b/>
          <w:color w:val="333333"/>
          <w:sz w:val="30"/>
          <w:szCs w:val="30"/>
        </w:rPr>
      </w:pPr>
      <w:bookmarkStart w:id="11" w:name="_g4o6m2irsjrm" w:colFirst="0" w:colLast="0"/>
      <w:bookmarkEnd w:id="11"/>
      <w:r>
        <w:rPr>
          <w:b/>
          <w:color w:val="333333"/>
          <w:sz w:val="30"/>
          <w:szCs w:val="30"/>
        </w:rPr>
        <w:lastRenderedPageBreak/>
        <w:t>2.3.1 API Led Connectivity (Conceptual Approach)</w:t>
      </w:r>
    </w:p>
    <w:p w:rsidR="0008746D" w:rsidRDefault="000F38DD">
      <w:pPr>
        <w:pStyle w:val="Heading3"/>
        <w:keepNext w:val="0"/>
        <w:keepLines w:val="0"/>
        <w:spacing w:before="160" w:after="0" w:line="360" w:lineRule="auto"/>
      </w:pPr>
      <w:bookmarkStart w:id="12" w:name="_9yjhz9oqaqnv" w:colFirst="0" w:colLast="0"/>
      <w:bookmarkEnd w:id="12"/>
      <w:r>
        <w:t>2.3.1.1 System Layer</w:t>
      </w:r>
    </w:p>
    <w:p w:rsidR="0008746D" w:rsidRDefault="000F38DD">
      <w:pPr>
        <w:spacing w:before="160"/>
        <w:rPr>
          <w:color w:val="333333"/>
        </w:rPr>
      </w:pPr>
      <w:r>
        <w:rPr>
          <w:color w:val="333333"/>
        </w:rPr>
        <w:t xml:space="preserve">System APIs will provide a means of accessing the underlying/core </w:t>
      </w:r>
      <w:r w:rsidR="004F353A">
        <w:rPr>
          <w:color w:val="333333"/>
        </w:rPr>
        <w:t>weather</w:t>
      </w:r>
      <w:r>
        <w:rPr>
          <w:color w:val="333333"/>
        </w:rPr>
        <w:t xml:space="preserve"> systems exposing that data in a canonical format, while providing downstream isolation from any interface changes or rationalization of those systems. These APIs will also change more infrequently and will be governed by Central IT given the importance of the underlying systems.</w:t>
      </w:r>
    </w:p>
    <w:p w:rsidR="0008746D" w:rsidRDefault="000F38DD">
      <w:pPr>
        <w:pStyle w:val="Heading3"/>
      </w:pPr>
      <w:bookmarkStart w:id="13" w:name="_tv5766n4k5lh" w:colFirst="0" w:colLast="0"/>
      <w:bookmarkEnd w:id="13"/>
      <w:r>
        <w:t>2.3.1.2 Process Layer</w:t>
      </w:r>
    </w:p>
    <w:p w:rsidR="0008746D" w:rsidRDefault="000F38DD">
      <w:pPr>
        <w:spacing w:before="160"/>
        <w:rPr>
          <w:color w:val="333333"/>
        </w:rPr>
      </w:pPr>
      <w:r>
        <w:rPr>
          <w:color w:val="333333"/>
        </w:rPr>
        <w:t>The underlying business processes that interact and shape this data should be strictly encapsulated independent of the source systems from which that data originates, as well as the target channels through which that data is to be delivered. These APIs perform specific business processes functions and provide access to non-central data and may be built by either Central IT or Line of Business IT.</w:t>
      </w:r>
    </w:p>
    <w:p w:rsidR="0008746D" w:rsidRDefault="000F38DD">
      <w:pPr>
        <w:pStyle w:val="Heading3"/>
      </w:pPr>
      <w:bookmarkStart w:id="14" w:name="_hlvvgd7yrteq" w:colFirst="0" w:colLast="0"/>
      <w:bookmarkEnd w:id="14"/>
      <w:r>
        <w:t>2.3.1.3 Experience Layer</w:t>
      </w:r>
    </w:p>
    <w:p w:rsidR="0008746D" w:rsidRDefault="000F38DD" w:rsidP="00D260F0">
      <w:pPr>
        <w:spacing w:before="160"/>
        <w:rPr>
          <w:color w:val="333333"/>
        </w:rPr>
      </w:pPr>
      <w:r>
        <w:rPr>
          <w:color w:val="333333"/>
        </w:rPr>
        <w:t xml:space="preserve">Data is now consumed across a broad set of channels/teams, each of which want access to the same data but in a variety of different forms. Experience APIs are </w:t>
      </w:r>
      <w:proofErr w:type="gramStart"/>
      <w:r>
        <w:rPr>
          <w:color w:val="333333"/>
        </w:rPr>
        <w:t>the means by which</w:t>
      </w:r>
      <w:proofErr w:type="gramEnd"/>
      <w:r>
        <w:rPr>
          <w:color w:val="333333"/>
        </w:rPr>
        <w:t xml:space="preserve"> data can be reconfigured so that it is most easily consumed by its intended audience, all from a common data source, rather than setting up separate point-to-point integrations for each channel.</w:t>
      </w:r>
    </w:p>
    <w:p w:rsidR="0008746D" w:rsidRDefault="000F38DD">
      <w:pPr>
        <w:spacing w:before="160"/>
        <w:rPr>
          <w:color w:val="333333"/>
        </w:rPr>
      </w:pPr>
      <w:r>
        <w:rPr>
          <w:color w:val="333333"/>
        </w:rPr>
        <w:t>The idea of applying this approach is to have scalable and reusable services, lower maintenance costs, faster time-to-market, flexibility, agility and a low learning curve.</w:t>
      </w:r>
    </w:p>
    <w:p w:rsidR="0008746D" w:rsidRDefault="0008746D">
      <w:pPr>
        <w:spacing w:before="160"/>
        <w:rPr>
          <w:color w:val="333333"/>
        </w:rPr>
      </w:pPr>
    </w:p>
    <w:p w:rsidR="0008746D" w:rsidRDefault="000F38DD">
      <w:pPr>
        <w:pStyle w:val="Heading2"/>
        <w:keepNext w:val="0"/>
        <w:keepLines w:val="0"/>
        <w:spacing w:before="460" w:after="0" w:line="360" w:lineRule="auto"/>
        <w:rPr>
          <w:b/>
          <w:color w:val="333333"/>
          <w:sz w:val="30"/>
          <w:szCs w:val="30"/>
        </w:rPr>
      </w:pPr>
      <w:bookmarkStart w:id="15" w:name="_7fz02rogx0c6" w:colFirst="0" w:colLast="0"/>
      <w:bookmarkEnd w:id="15"/>
      <w:r>
        <w:rPr>
          <w:b/>
          <w:color w:val="333333"/>
          <w:sz w:val="30"/>
          <w:szCs w:val="30"/>
        </w:rPr>
        <w:t>2.3.2 Mapping with Methodologies</w:t>
      </w:r>
    </w:p>
    <w:p w:rsidR="0008746D" w:rsidRDefault="00425D5A">
      <w:pPr>
        <w:spacing w:before="160"/>
      </w:pPr>
      <w:r>
        <w:rPr>
          <w:color w:val="333333"/>
        </w:rPr>
        <w:t>N/A</w:t>
      </w:r>
    </w:p>
    <w:p w:rsidR="0008746D" w:rsidRDefault="000F38DD" w:rsidP="008A3068">
      <w:pPr>
        <w:pStyle w:val="Heading1"/>
        <w:keepNext w:val="0"/>
        <w:keepLines w:val="0"/>
        <w:spacing w:before="480"/>
        <w:rPr>
          <w:b/>
          <w:sz w:val="46"/>
          <w:szCs w:val="46"/>
        </w:rPr>
      </w:pPr>
      <w:bookmarkStart w:id="16" w:name="_7rsvucn5hbqq" w:colFirst="0" w:colLast="0"/>
      <w:bookmarkEnd w:id="16"/>
      <w:r>
        <w:rPr>
          <w:b/>
          <w:sz w:val="46"/>
          <w:szCs w:val="46"/>
        </w:rPr>
        <w:t>3. Architectural Representation</w:t>
      </w:r>
    </w:p>
    <w:p w:rsidR="0008746D" w:rsidRDefault="000F38DD">
      <w:pPr>
        <w:pStyle w:val="Heading1"/>
        <w:keepNext w:val="0"/>
        <w:keepLines w:val="0"/>
        <w:spacing w:before="480"/>
        <w:rPr>
          <w:b/>
          <w:sz w:val="46"/>
          <w:szCs w:val="46"/>
        </w:rPr>
      </w:pPr>
      <w:bookmarkStart w:id="17" w:name="_h3ow2sqf28c6" w:colFirst="0" w:colLast="0"/>
      <w:bookmarkEnd w:id="17"/>
      <w:r>
        <w:rPr>
          <w:b/>
          <w:noProof/>
          <w:sz w:val="46"/>
          <w:szCs w:val="46"/>
        </w:rPr>
        <w:lastRenderedPageBreak/>
        <w:drawing>
          <wp:inline distT="114300" distB="114300" distL="114300" distR="114300">
            <wp:extent cx="5943600" cy="3797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3797300"/>
                    </a:xfrm>
                    <a:prstGeom prst="rect">
                      <a:avLst/>
                    </a:prstGeom>
                    <a:ln/>
                  </pic:spPr>
                </pic:pic>
              </a:graphicData>
            </a:graphic>
          </wp:inline>
        </w:drawing>
      </w:r>
    </w:p>
    <w:p w:rsidR="00D54351" w:rsidRDefault="00D54351" w:rsidP="00D54351"/>
    <w:p w:rsidR="00D54351" w:rsidRPr="00D54351" w:rsidRDefault="00D54351" w:rsidP="00D54351"/>
    <w:p w:rsidR="0008746D" w:rsidRDefault="000F38DD">
      <w:pPr>
        <w:pStyle w:val="Heading1"/>
        <w:keepNext w:val="0"/>
        <w:keepLines w:val="0"/>
        <w:spacing w:before="480"/>
        <w:rPr>
          <w:b/>
          <w:sz w:val="46"/>
          <w:szCs w:val="46"/>
        </w:rPr>
      </w:pPr>
      <w:bookmarkStart w:id="18" w:name="_w5eldp45o4ia" w:colFirst="0" w:colLast="0"/>
      <w:bookmarkEnd w:id="18"/>
      <w:r>
        <w:rPr>
          <w:b/>
          <w:sz w:val="46"/>
          <w:szCs w:val="46"/>
        </w:rPr>
        <w:t>4. Use-Case View</w:t>
      </w:r>
    </w:p>
    <w:p w:rsidR="00D54351" w:rsidRPr="00D54351" w:rsidRDefault="00D54351" w:rsidP="00D54351"/>
    <w:p w:rsidR="0008746D" w:rsidRDefault="000F38DD">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08746D" w:rsidRDefault="0008746D"/>
    <w:p w:rsidR="0008746D" w:rsidRDefault="004B241B">
      <w:r>
        <w:rPr>
          <w:noProof/>
        </w:rPr>
        <w:lastRenderedPageBreak/>
        <w:drawing>
          <wp:inline distT="0" distB="0" distL="0" distR="0" wp14:anchorId="4F883865" wp14:editId="4994FEA5">
            <wp:extent cx="5943600" cy="3044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4190"/>
                    </a:xfrm>
                    <a:prstGeom prst="rect">
                      <a:avLst/>
                    </a:prstGeom>
                  </pic:spPr>
                </pic:pic>
              </a:graphicData>
            </a:graphic>
          </wp:inline>
        </w:drawing>
      </w:r>
    </w:p>
    <w:p w:rsidR="0008746D" w:rsidRDefault="000F38DD">
      <w:pPr>
        <w:pStyle w:val="Heading2"/>
        <w:keepNext w:val="0"/>
        <w:keepLines w:val="0"/>
        <w:spacing w:after="80"/>
        <w:rPr>
          <w:b/>
          <w:sz w:val="34"/>
          <w:szCs w:val="34"/>
        </w:rPr>
      </w:pPr>
      <w:bookmarkStart w:id="19" w:name="_gq6xg9g8c9m0" w:colFirst="0" w:colLast="0"/>
      <w:bookmarkEnd w:id="19"/>
      <w:r>
        <w:rPr>
          <w:b/>
          <w:sz w:val="34"/>
          <w:szCs w:val="34"/>
        </w:rPr>
        <w:t>4.1 Use-Case Realizations</w:t>
      </w:r>
    </w:p>
    <w:p w:rsidR="0008746D" w:rsidRPr="008124BA" w:rsidRDefault="000F38DD" w:rsidP="008124BA">
      <w:pPr>
        <w:ind w:left="0"/>
      </w:pPr>
      <w:r w:rsidRPr="008124BA">
        <w:t xml:space="preserve">The system has a </w:t>
      </w:r>
      <w:r w:rsidR="00323AAC" w:rsidRPr="008124BA">
        <w:t>weather</w:t>
      </w:r>
      <w:r w:rsidRPr="008124BA">
        <w:t xml:space="preserve"> </w:t>
      </w:r>
      <w:r w:rsidR="001C5F64" w:rsidRPr="008124BA">
        <w:t>information</w:t>
      </w:r>
      <w:r w:rsidRPr="008124BA">
        <w:t xml:space="preserve"> functional requirement. The customer use cases involve interaction between the Customer Support Team (actor) and </w:t>
      </w:r>
      <w:proofErr w:type="spellStart"/>
      <w:r w:rsidR="00685263" w:rsidRPr="008124BA">
        <w:t>WebserviceX</w:t>
      </w:r>
      <w:proofErr w:type="spellEnd"/>
      <w:r w:rsidR="00685263" w:rsidRPr="008124BA">
        <w:t xml:space="preserve"> backend service</w:t>
      </w:r>
      <w:r w:rsidRPr="008124BA">
        <w:t xml:space="preserve">. </w:t>
      </w:r>
    </w:p>
    <w:p w:rsidR="0008746D" w:rsidRDefault="0008746D">
      <w:pPr>
        <w:rPr>
          <w:color w:val="0000FF"/>
        </w:rPr>
      </w:pPr>
    </w:p>
    <w:p w:rsidR="00EE6D1C" w:rsidRDefault="00EE6D1C">
      <w:pPr>
        <w:rPr>
          <w:color w:val="0000FF"/>
        </w:rPr>
      </w:pPr>
    </w:p>
    <w:p w:rsidR="00C131DC" w:rsidRDefault="00C131DC">
      <w:pPr>
        <w:rPr>
          <w:color w:val="0000FF"/>
        </w:rPr>
      </w:pPr>
    </w:p>
    <w:p w:rsidR="00C131DC" w:rsidRDefault="00C131DC">
      <w:pPr>
        <w:rPr>
          <w:color w:val="0000FF"/>
        </w:rPr>
      </w:pPr>
    </w:p>
    <w:p w:rsidR="00C131DC" w:rsidRDefault="00C131DC">
      <w:pPr>
        <w:rPr>
          <w:color w:val="0000FF"/>
        </w:rPr>
      </w:pPr>
    </w:p>
    <w:p w:rsidR="0008746D" w:rsidRDefault="000F38DD">
      <w:r>
        <w:t xml:space="preserve"> </w:t>
      </w:r>
    </w:p>
    <w:p w:rsidR="0008746D" w:rsidRDefault="000F38DD">
      <w:pPr>
        <w:pStyle w:val="Heading1"/>
        <w:keepNext w:val="0"/>
        <w:keepLines w:val="0"/>
        <w:spacing w:before="480"/>
        <w:rPr>
          <w:b/>
          <w:sz w:val="46"/>
          <w:szCs w:val="46"/>
        </w:rPr>
      </w:pPr>
      <w:bookmarkStart w:id="20" w:name="_dgwd70kvrt04" w:colFirst="0" w:colLast="0"/>
      <w:bookmarkEnd w:id="20"/>
      <w:r>
        <w:rPr>
          <w:b/>
          <w:sz w:val="46"/>
          <w:szCs w:val="46"/>
        </w:rPr>
        <w:t>5. Logical View</w:t>
      </w:r>
    </w:p>
    <w:p w:rsidR="0008746D" w:rsidRDefault="0008746D" w:rsidP="008B438C">
      <w:pPr>
        <w:ind w:left="0"/>
      </w:pPr>
    </w:p>
    <w:p w:rsidR="0008746D" w:rsidRDefault="000F38DD">
      <w:pPr>
        <w:pStyle w:val="Heading2"/>
        <w:keepNext w:val="0"/>
        <w:keepLines w:val="0"/>
        <w:spacing w:after="80"/>
        <w:rPr>
          <w:b/>
          <w:sz w:val="34"/>
          <w:szCs w:val="34"/>
        </w:rPr>
      </w:pPr>
      <w:bookmarkStart w:id="21" w:name="_c6uwr48khkiu" w:colFirst="0" w:colLast="0"/>
      <w:bookmarkEnd w:id="21"/>
      <w:r>
        <w:rPr>
          <w:b/>
          <w:sz w:val="34"/>
          <w:szCs w:val="34"/>
        </w:rPr>
        <w:t>5.1 Overview</w:t>
      </w:r>
    </w:p>
    <w:p w:rsidR="0008746D" w:rsidRDefault="000F38DD">
      <w:pPr>
        <w:pStyle w:val="Heading2"/>
        <w:keepNext w:val="0"/>
        <w:keepLines w:val="0"/>
        <w:spacing w:after="80"/>
        <w:rPr>
          <w:b/>
          <w:sz w:val="34"/>
          <w:szCs w:val="34"/>
        </w:rPr>
      </w:pPr>
      <w:bookmarkStart w:id="22" w:name="_6jsp8ggsco4i" w:colFirst="0" w:colLast="0"/>
      <w:bookmarkEnd w:id="22"/>
      <w:r>
        <w:rPr>
          <w:b/>
          <w:sz w:val="34"/>
          <w:szCs w:val="34"/>
        </w:rPr>
        <w:t>5.2 Architecturally Significant Logical Flows</w:t>
      </w:r>
    </w:p>
    <w:p w:rsidR="0008746D" w:rsidRDefault="0008746D"/>
    <w:p w:rsidR="00F32ADC" w:rsidRPr="004F0498" w:rsidRDefault="000F38DD" w:rsidP="00F32ADC">
      <w:r w:rsidRPr="004F0498">
        <w:lastRenderedPageBreak/>
        <w:t xml:space="preserve">The </w:t>
      </w:r>
      <w:bookmarkStart w:id="23" w:name="_f2wntwpodlvu" w:colFirst="0" w:colLast="0"/>
      <w:bookmarkEnd w:id="23"/>
      <w:r w:rsidR="00F32ADC" w:rsidRPr="004F0498">
        <w:t xml:space="preserve">information regarding cities by country is provided by </w:t>
      </w:r>
      <w:proofErr w:type="spellStart"/>
      <w:r w:rsidR="00F32ADC" w:rsidRPr="004F0498">
        <w:t>CitiesByCountry</w:t>
      </w:r>
      <w:proofErr w:type="spellEnd"/>
      <w:r w:rsidR="00F32ADC" w:rsidRPr="004F0498">
        <w:t xml:space="preserve"> API.  The weather details for the respective city selected is provided by Weather API</w:t>
      </w:r>
    </w:p>
    <w:p w:rsidR="0008746D" w:rsidRPr="009A0384" w:rsidRDefault="000F38DD" w:rsidP="009A0384">
      <w:pPr>
        <w:rPr>
          <w:color w:val="0000FF"/>
        </w:rPr>
      </w:pPr>
      <w:r>
        <w:rPr>
          <w:color w:val="0000FF"/>
        </w:rPr>
        <w:t xml:space="preserve"> </w:t>
      </w:r>
    </w:p>
    <w:p w:rsidR="0008746D" w:rsidRDefault="00924BF0">
      <w:r>
        <w:rPr>
          <w:noProof/>
        </w:rPr>
        <w:drawing>
          <wp:inline distT="0" distB="0" distL="0" distR="0" wp14:anchorId="4B107208" wp14:editId="130067CE">
            <wp:extent cx="5943600" cy="451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5485"/>
                    </a:xfrm>
                    <a:prstGeom prst="rect">
                      <a:avLst/>
                    </a:prstGeom>
                  </pic:spPr>
                </pic:pic>
              </a:graphicData>
            </a:graphic>
          </wp:inline>
        </w:drawing>
      </w:r>
    </w:p>
    <w:p w:rsidR="0008746D" w:rsidRDefault="0008746D"/>
    <w:p w:rsidR="0074177A" w:rsidRDefault="0074177A"/>
    <w:p w:rsidR="0074177A" w:rsidRDefault="0074177A"/>
    <w:p w:rsidR="0008746D" w:rsidRDefault="000F38DD">
      <w:pPr>
        <w:pStyle w:val="Heading1"/>
        <w:keepNext w:val="0"/>
        <w:keepLines w:val="0"/>
        <w:spacing w:before="480"/>
        <w:rPr>
          <w:b/>
          <w:sz w:val="46"/>
          <w:szCs w:val="46"/>
        </w:rPr>
      </w:pPr>
      <w:bookmarkStart w:id="24" w:name="_vv8kzzgdnab5" w:colFirst="0" w:colLast="0"/>
      <w:bookmarkEnd w:id="24"/>
      <w:r>
        <w:rPr>
          <w:b/>
          <w:sz w:val="46"/>
          <w:szCs w:val="46"/>
        </w:rPr>
        <w:t>6. Deployment View</w:t>
      </w:r>
    </w:p>
    <w:p w:rsidR="0008746D" w:rsidRPr="00B35235" w:rsidRDefault="000F38DD" w:rsidP="00684843">
      <w:pPr>
        <w:spacing w:before="160"/>
        <w:ind w:left="0"/>
      </w:pPr>
      <w:r w:rsidRPr="00B35235">
        <w:t>The infrastructure is composed and divided by the following environments:</w:t>
      </w:r>
    </w:p>
    <w:p w:rsidR="0008746D" w:rsidRPr="00B35235" w:rsidRDefault="000F38DD">
      <w:pPr>
        <w:numPr>
          <w:ilvl w:val="0"/>
          <w:numId w:val="8"/>
        </w:numPr>
        <w:spacing w:before="160" w:afterAutospacing="0"/>
      </w:pPr>
      <w:r w:rsidRPr="00B35235">
        <w:t>Prod</w:t>
      </w:r>
    </w:p>
    <w:p w:rsidR="0008746D" w:rsidRPr="00B35235" w:rsidRDefault="000F38DD">
      <w:pPr>
        <w:numPr>
          <w:ilvl w:val="0"/>
          <w:numId w:val="8"/>
        </w:numPr>
        <w:spacing w:beforeAutospacing="0"/>
      </w:pPr>
      <w:r w:rsidRPr="00B35235">
        <w:t>Sandbox</w:t>
      </w:r>
    </w:p>
    <w:p w:rsidR="0008746D" w:rsidRPr="00B35235" w:rsidRDefault="000F38DD">
      <w:pPr>
        <w:pStyle w:val="Heading2"/>
        <w:spacing w:before="160"/>
      </w:pPr>
      <w:bookmarkStart w:id="25" w:name="_kxwgqaw9n878" w:colFirst="0" w:colLast="0"/>
      <w:bookmarkEnd w:id="25"/>
      <w:r w:rsidRPr="00B35235">
        <w:lastRenderedPageBreak/>
        <w:t>Example deployment:</w:t>
      </w:r>
    </w:p>
    <w:p w:rsidR="0008746D" w:rsidRDefault="0008746D">
      <w:pPr>
        <w:spacing w:before="160"/>
        <w:rPr>
          <w:color w:val="333333"/>
        </w:rPr>
      </w:pPr>
    </w:p>
    <w:p w:rsidR="0008746D" w:rsidRDefault="0008746D">
      <w:pPr>
        <w:spacing w:before="160"/>
        <w:rPr>
          <w:color w:val="333333"/>
        </w:rPr>
      </w:pPr>
    </w:p>
    <w:p w:rsidR="0008746D" w:rsidRDefault="000F38DD">
      <w:pPr>
        <w:spacing w:before="160"/>
        <w:rPr>
          <w:color w:val="333333"/>
        </w:rPr>
      </w:pPr>
      <w:r>
        <w:rPr>
          <w:noProof/>
          <w:color w:val="333333"/>
        </w:rPr>
        <w:drawing>
          <wp:inline distT="114300" distB="114300" distL="114300" distR="114300">
            <wp:extent cx="5943600" cy="2717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717800"/>
                    </a:xfrm>
                    <a:prstGeom prst="rect">
                      <a:avLst/>
                    </a:prstGeom>
                    <a:ln/>
                  </pic:spPr>
                </pic:pic>
              </a:graphicData>
            </a:graphic>
          </wp:inline>
        </w:drawing>
      </w:r>
    </w:p>
    <w:p w:rsidR="0008746D" w:rsidRDefault="0008746D"/>
    <w:p w:rsidR="0008746D" w:rsidRDefault="000F38DD">
      <w:pPr>
        <w:pStyle w:val="Heading1"/>
        <w:keepNext w:val="0"/>
        <w:keepLines w:val="0"/>
        <w:spacing w:before="480"/>
        <w:rPr>
          <w:b/>
          <w:sz w:val="46"/>
          <w:szCs w:val="46"/>
        </w:rPr>
      </w:pPr>
      <w:bookmarkStart w:id="26" w:name="_vpl9wpm3jg93" w:colFirst="0" w:colLast="0"/>
      <w:bookmarkEnd w:id="26"/>
      <w:r>
        <w:rPr>
          <w:b/>
          <w:sz w:val="46"/>
          <w:szCs w:val="46"/>
        </w:rPr>
        <w:t>7. Process View (optional)</w:t>
      </w:r>
    </w:p>
    <w:p w:rsidR="0008746D" w:rsidRDefault="000F38DD">
      <w:pPr>
        <w:rPr>
          <w:b/>
          <w:sz w:val="46"/>
          <w:szCs w:val="46"/>
        </w:rPr>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08746D" w:rsidRDefault="000F38DD">
      <w:pPr>
        <w:pStyle w:val="Heading1"/>
        <w:keepNext w:val="0"/>
        <w:keepLines w:val="0"/>
        <w:spacing w:before="480"/>
        <w:rPr>
          <w:b/>
          <w:sz w:val="46"/>
          <w:szCs w:val="46"/>
        </w:rPr>
      </w:pPr>
      <w:bookmarkStart w:id="27" w:name="_qgid5cvipkd0" w:colFirst="0" w:colLast="0"/>
      <w:bookmarkEnd w:id="27"/>
      <w:r>
        <w:rPr>
          <w:b/>
          <w:sz w:val="46"/>
          <w:szCs w:val="46"/>
        </w:rPr>
        <w:t>8. Implementation View (optional)</w:t>
      </w:r>
    </w:p>
    <w:p w:rsidR="0008746D" w:rsidRDefault="000F38DD">
      <w:r>
        <w:t>[This section describes the overall structure of the implementation model, the decomposition of the software into layers and subsystems in the implementation model, and any architecturally significant components.]</w:t>
      </w:r>
    </w:p>
    <w:p w:rsidR="0008746D" w:rsidRDefault="000F38DD">
      <w:pPr>
        <w:pStyle w:val="Heading2"/>
        <w:keepNext w:val="0"/>
        <w:keepLines w:val="0"/>
        <w:spacing w:after="80"/>
        <w:rPr>
          <w:b/>
          <w:sz w:val="34"/>
          <w:szCs w:val="34"/>
        </w:rPr>
      </w:pPr>
      <w:bookmarkStart w:id="28" w:name="_7ker61pttsq2" w:colFirst="0" w:colLast="0"/>
      <w:bookmarkEnd w:id="28"/>
      <w:r>
        <w:rPr>
          <w:b/>
          <w:sz w:val="34"/>
          <w:szCs w:val="34"/>
        </w:rPr>
        <w:t>8.1 Overview</w:t>
      </w:r>
    </w:p>
    <w:p w:rsidR="0008746D" w:rsidRDefault="000F38DD">
      <w:r>
        <w:t>[This subsection names and defines the various layers and their contents, the rules that govern the inclusion to a given layer, and the boundaries between layers. Include a component diagram that shows the relations between layers</w:t>
      </w:r>
      <w:proofErr w:type="gramStart"/>
      <w:r>
        <w:t>. ]</w:t>
      </w:r>
      <w:proofErr w:type="gramEnd"/>
    </w:p>
    <w:p w:rsidR="0008746D" w:rsidRDefault="000F38DD">
      <w:pPr>
        <w:pStyle w:val="Heading2"/>
        <w:keepNext w:val="0"/>
        <w:keepLines w:val="0"/>
        <w:spacing w:after="80"/>
        <w:rPr>
          <w:b/>
          <w:sz w:val="34"/>
          <w:szCs w:val="34"/>
        </w:rPr>
      </w:pPr>
      <w:bookmarkStart w:id="29" w:name="_z9z6dsl1x19s" w:colFirst="0" w:colLast="0"/>
      <w:bookmarkEnd w:id="29"/>
      <w:r>
        <w:rPr>
          <w:b/>
          <w:sz w:val="34"/>
          <w:szCs w:val="34"/>
        </w:rPr>
        <w:t>8.2 Layers</w:t>
      </w:r>
    </w:p>
    <w:p w:rsidR="0008746D" w:rsidRDefault="000F38DD">
      <w:r>
        <w:lastRenderedPageBreak/>
        <w:t>[For each layer, include a subsection with its name, an enumeration of the subsystems located in the layer, and a component diagram.]</w:t>
      </w:r>
    </w:p>
    <w:p w:rsidR="0008746D" w:rsidRDefault="000F38DD">
      <w:r>
        <w:t xml:space="preserve"> </w:t>
      </w:r>
    </w:p>
    <w:p w:rsidR="0008746D" w:rsidRDefault="000F38DD">
      <w:pPr>
        <w:pStyle w:val="Heading1"/>
        <w:keepNext w:val="0"/>
        <w:keepLines w:val="0"/>
        <w:spacing w:before="480"/>
        <w:rPr>
          <w:b/>
          <w:sz w:val="46"/>
          <w:szCs w:val="46"/>
        </w:rPr>
      </w:pPr>
      <w:bookmarkStart w:id="30" w:name="_lcb4ryxpjwh5" w:colFirst="0" w:colLast="0"/>
      <w:bookmarkEnd w:id="30"/>
      <w:r>
        <w:rPr>
          <w:b/>
          <w:sz w:val="46"/>
          <w:szCs w:val="46"/>
        </w:rPr>
        <w:t>9. Data View (optional)</w:t>
      </w:r>
    </w:p>
    <w:p w:rsidR="0008746D" w:rsidRDefault="000F38DD">
      <w:r>
        <w:t>[A description of the persistent data storage perspective of the system. This section is optional if there is little or no persistent data, or the translation between the Design Model and the Data Model is trivial.]</w:t>
      </w:r>
    </w:p>
    <w:p w:rsidR="0008746D" w:rsidRDefault="0008746D"/>
    <w:p w:rsidR="0008746D" w:rsidRDefault="0008746D"/>
    <w:p w:rsidR="0008746D" w:rsidRDefault="000F38DD">
      <w:pPr>
        <w:pStyle w:val="Heading1"/>
        <w:rPr>
          <w:b/>
        </w:rPr>
      </w:pPr>
      <w:bookmarkStart w:id="31" w:name="_wvbskiea26d6" w:colFirst="0" w:colLast="0"/>
      <w:bookmarkEnd w:id="31"/>
      <w:r>
        <w:rPr>
          <w:b/>
        </w:rPr>
        <w:t>10. Integration Patterns</w:t>
      </w:r>
    </w:p>
    <w:p w:rsidR="0008746D" w:rsidRDefault="0074177A">
      <w:pPr>
        <w:spacing w:before="160"/>
        <w:rPr>
          <w:color w:val="333333"/>
        </w:rPr>
      </w:pPr>
      <w:r w:rsidRPr="00A2268A">
        <w:rPr>
          <w:b/>
          <w:color w:val="333333"/>
        </w:rPr>
        <w:t>Synchronous Integration Pattern</w:t>
      </w:r>
      <w:r>
        <w:rPr>
          <w:color w:val="333333"/>
        </w:rPr>
        <w:t xml:space="preserve">: </w:t>
      </w:r>
      <w:r w:rsidRPr="0074177A">
        <w:rPr>
          <w:color w:val="333333"/>
        </w:rPr>
        <w:t xml:space="preserve">The connection between the sender and replier (in the API context, this would be typically HTTP connection) stays open during this </w:t>
      </w:r>
      <w:proofErr w:type="gramStart"/>
      <w:r w:rsidRPr="0074177A">
        <w:rPr>
          <w:color w:val="333333"/>
        </w:rPr>
        <w:t>period of time</w:t>
      </w:r>
      <w:proofErr w:type="gramEnd"/>
      <w:r w:rsidRPr="0074177A">
        <w:rPr>
          <w:color w:val="333333"/>
        </w:rPr>
        <w:t>. This type of communication is essential when the sender application needs an immediate response to continue with data processing</w:t>
      </w:r>
    </w:p>
    <w:p w:rsidR="0008746D" w:rsidRDefault="0008746D">
      <w:pPr>
        <w:spacing w:before="160"/>
        <w:rPr>
          <w:color w:val="333333"/>
        </w:rPr>
      </w:pPr>
    </w:p>
    <w:p w:rsidR="0008746D" w:rsidRDefault="0008746D">
      <w:pPr>
        <w:spacing w:before="160"/>
        <w:rPr>
          <w:color w:val="333333"/>
        </w:rPr>
      </w:pPr>
    </w:p>
    <w:p w:rsidR="0008746D" w:rsidRDefault="000F38DD">
      <w:pPr>
        <w:pStyle w:val="Heading1"/>
        <w:keepNext w:val="0"/>
        <w:keepLines w:val="0"/>
        <w:spacing w:before="460" w:after="0" w:line="300" w:lineRule="auto"/>
        <w:rPr>
          <w:b/>
          <w:color w:val="333333"/>
          <w:sz w:val="36"/>
          <w:szCs w:val="36"/>
        </w:rPr>
      </w:pPr>
      <w:bookmarkStart w:id="32" w:name="_kf0hss9gcaak" w:colFirst="0" w:colLast="0"/>
      <w:bookmarkEnd w:id="32"/>
      <w:r>
        <w:rPr>
          <w:b/>
          <w:color w:val="333333"/>
          <w:sz w:val="36"/>
          <w:szCs w:val="36"/>
        </w:rPr>
        <w:t xml:space="preserve">11. Software Development </w:t>
      </w:r>
      <w:proofErr w:type="spellStart"/>
      <w:r>
        <w:rPr>
          <w:b/>
          <w:color w:val="333333"/>
          <w:sz w:val="36"/>
          <w:szCs w:val="36"/>
        </w:rPr>
        <w:t>LifeCycle</w:t>
      </w:r>
      <w:proofErr w:type="spellEnd"/>
    </w:p>
    <w:p w:rsidR="0008746D" w:rsidRDefault="000F38DD">
      <w:pPr>
        <w:spacing w:before="160"/>
        <w:rPr>
          <w:color w:val="333333"/>
        </w:rPr>
      </w:pPr>
      <w:r>
        <w:rPr>
          <w:color w:val="333333"/>
        </w:rPr>
        <w:t>Source Code:</w:t>
      </w:r>
    </w:p>
    <w:p w:rsidR="0008746D" w:rsidRDefault="000F38DD">
      <w:pPr>
        <w:spacing w:before="160"/>
        <w:rPr>
          <w:color w:val="333333"/>
        </w:rPr>
      </w:pPr>
      <w:r>
        <w:rPr>
          <w:color w:val="333333"/>
        </w:rPr>
        <w:t>Staging</w:t>
      </w:r>
    </w:p>
    <w:p w:rsidR="0008746D" w:rsidRDefault="000F38DD">
      <w:pPr>
        <w:numPr>
          <w:ilvl w:val="0"/>
          <w:numId w:val="4"/>
        </w:numPr>
        <w:spacing w:before="160" w:afterAutospacing="0"/>
      </w:pPr>
      <w:r>
        <w:rPr>
          <w:color w:val="333333"/>
        </w:rPr>
        <w:t>Local Development</w:t>
      </w:r>
    </w:p>
    <w:p w:rsidR="0008746D" w:rsidRDefault="000F38DD">
      <w:pPr>
        <w:numPr>
          <w:ilvl w:val="0"/>
          <w:numId w:val="4"/>
        </w:numPr>
        <w:spacing w:beforeAutospacing="0" w:afterAutospacing="0"/>
      </w:pPr>
      <w:r>
        <w:rPr>
          <w:color w:val="333333"/>
        </w:rPr>
        <w:t>Development environment</w:t>
      </w:r>
    </w:p>
    <w:p w:rsidR="0008746D" w:rsidRDefault="000F38DD">
      <w:pPr>
        <w:numPr>
          <w:ilvl w:val="0"/>
          <w:numId w:val="4"/>
        </w:numPr>
        <w:spacing w:beforeAutospacing="0" w:afterAutospacing="0"/>
      </w:pPr>
      <w:r>
        <w:rPr>
          <w:color w:val="333333"/>
        </w:rPr>
        <w:t>Testing</w:t>
      </w:r>
    </w:p>
    <w:p w:rsidR="0008746D" w:rsidRDefault="000F38DD">
      <w:pPr>
        <w:numPr>
          <w:ilvl w:val="0"/>
          <w:numId w:val="4"/>
        </w:numPr>
        <w:spacing w:beforeAutospacing="0" w:afterAutospacing="0"/>
      </w:pPr>
      <w:r>
        <w:rPr>
          <w:color w:val="333333"/>
        </w:rPr>
        <w:t>Intermediate stages (QA/UAT)</w:t>
      </w:r>
    </w:p>
    <w:p w:rsidR="0008746D" w:rsidRDefault="000F38DD">
      <w:pPr>
        <w:numPr>
          <w:ilvl w:val="0"/>
          <w:numId w:val="4"/>
        </w:numPr>
        <w:spacing w:beforeAutospacing="0"/>
      </w:pPr>
      <w:r>
        <w:rPr>
          <w:color w:val="333333"/>
        </w:rPr>
        <w:t>Production</w:t>
      </w:r>
    </w:p>
    <w:p w:rsidR="0008746D" w:rsidRDefault="000F38DD">
      <w:pPr>
        <w:spacing w:before="160"/>
        <w:rPr>
          <w:color w:val="333333"/>
        </w:rPr>
      </w:pPr>
      <w:r>
        <w:rPr>
          <w:color w:val="333333"/>
        </w:rPr>
        <w:t>Testing</w:t>
      </w:r>
    </w:p>
    <w:p w:rsidR="0008746D" w:rsidRDefault="000F38DD">
      <w:pPr>
        <w:numPr>
          <w:ilvl w:val="0"/>
          <w:numId w:val="5"/>
        </w:numPr>
        <w:spacing w:before="160" w:afterAutospacing="0"/>
      </w:pPr>
      <w:r>
        <w:rPr>
          <w:color w:val="333333"/>
        </w:rPr>
        <w:t>Unit</w:t>
      </w:r>
    </w:p>
    <w:p w:rsidR="0008746D" w:rsidRDefault="000F38DD">
      <w:pPr>
        <w:numPr>
          <w:ilvl w:val="0"/>
          <w:numId w:val="5"/>
        </w:numPr>
        <w:spacing w:beforeAutospacing="0" w:afterAutospacing="0"/>
      </w:pPr>
      <w:r>
        <w:rPr>
          <w:color w:val="333333"/>
        </w:rPr>
        <w:t>Integration</w:t>
      </w:r>
    </w:p>
    <w:p w:rsidR="0008746D" w:rsidRDefault="000F38DD">
      <w:pPr>
        <w:numPr>
          <w:ilvl w:val="0"/>
          <w:numId w:val="5"/>
        </w:numPr>
        <w:spacing w:beforeAutospacing="0" w:afterAutospacing="0"/>
      </w:pPr>
      <w:r>
        <w:rPr>
          <w:color w:val="333333"/>
        </w:rPr>
        <w:t>Regression</w:t>
      </w:r>
    </w:p>
    <w:p w:rsidR="0008746D" w:rsidRDefault="000F38DD">
      <w:pPr>
        <w:numPr>
          <w:ilvl w:val="0"/>
          <w:numId w:val="5"/>
        </w:numPr>
        <w:spacing w:beforeAutospacing="0" w:afterAutospacing="0"/>
      </w:pPr>
      <w:r>
        <w:rPr>
          <w:color w:val="333333"/>
        </w:rPr>
        <w:t>Performance</w:t>
      </w:r>
    </w:p>
    <w:p w:rsidR="0008746D" w:rsidRDefault="000F38DD">
      <w:pPr>
        <w:numPr>
          <w:ilvl w:val="1"/>
          <w:numId w:val="5"/>
        </w:numPr>
        <w:spacing w:beforeAutospacing="0" w:afterAutospacing="0"/>
      </w:pPr>
      <w:r>
        <w:rPr>
          <w:color w:val="333333"/>
        </w:rPr>
        <w:t>Load</w:t>
      </w:r>
    </w:p>
    <w:p w:rsidR="0008746D" w:rsidRDefault="000F38DD">
      <w:pPr>
        <w:numPr>
          <w:ilvl w:val="1"/>
          <w:numId w:val="5"/>
        </w:numPr>
        <w:spacing w:beforeAutospacing="0" w:afterAutospacing="0"/>
      </w:pPr>
      <w:r>
        <w:rPr>
          <w:color w:val="333333"/>
        </w:rPr>
        <w:t>Stress</w:t>
      </w:r>
    </w:p>
    <w:p w:rsidR="0008746D" w:rsidRDefault="000F38DD">
      <w:pPr>
        <w:numPr>
          <w:ilvl w:val="1"/>
          <w:numId w:val="5"/>
        </w:numPr>
        <w:spacing w:beforeAutospacing="0" w:afterAutospacing="0"/>
      </w:pPr>
      <w:r>
        <w:rPr>
          <w:color w:val="333333"/>
        </w:rPr>
        <w:t>Soak</w:t>
      </w:r>
    </w:p>
    <w:p w:rsidR="0008746D" w:rsidRDefault="000F38DD">
      <w:pPr>
        <w:numPr>
          <w:ilvl w:val="0"/>
          <w:numId w:val="5"/>
        </w:numPr>
        <w:spacing w:beforeAutospacing="0"/>
      </w:pPr>
      <w:r>
        <w:rPr>
          <w:color w:val="333333"/>
        </w:rPr>
        <w:t>User Acceptance</w:t>
      </w:r>
    </w:p>
    <w:p w:rsidR="0008746D" w:rsidRDefault="000F38DD">
      <w:pPr>
        <w:pStyle w:val="Heading2"/>
        <w:keepNext w:val="0"/>
        <w:keepLines w:val="0"/>
        <w:spacing w:before="460" w:after="0" w:line="300" w:lineRule="auto"/>
        <w:rPr>
          <w:b/>
        </w:rPr>
      </w:pPr>
      <w:bookmarkStart w:id="33" w:name="_l9ukv7ws9d7a" w:colFirst="0" w:colLast="0"/>
      <w:bookmarkEnd w:id="33"/>
      <w:r>
        <w:rPr>
          <w:b/>
        </w:rPr>
        <w:lastRenderedPageBreak/>
        <w:t xml:space="preserve">11.1 APIs </w:t>
      </w:r>
      <w:proofErr w:type="spellStart"/>
      <w:r>
        <w:rPr>
          <w:b/>
        </w:rPr>
        <w:t>LifeCycle</w:t>
      </w:r>
      <w:proofErr w:type="spellEnd"/>
    </w:p>
    <w:p w:rsidR="0008746D" w:rsidRDefault="000F38DD">
      <w:pPr>
        <w:pStyle w:val="Heading2"/>
        <w:keepNext w:val="0"/>
        <w:keepLines w:val="0"/>
        <w:spacing w:before="460" w:after="0" w:line="300" w:lineRule="auto"/>
        <w:rPr>
          <w:b/>
        </w:rPr>
      </w:pPr>
      <w:bookmarkStart w:id="34" w:name="_rbdyv9gfu8g8" w:colFirst="0" w:colLast="0"/>
      <w:bookmarkEnd w:id="34"/>
      <w:r>
        <w:rPr>
          <w:b/>
        </w:rPr>
        <w:t>11.2 Development principles / guidelines</w:t>
      </w:r>
    </w:p>
    <w:p w:rsidR="0008746D" w:rsidRDefault="000F38DD">
      <w:pPr>
        <w:numPr>
          <w:ilvl w:val="0"/>
          <w:numId w:val="7"/>
        </w:numPr>
        <w:spacing w:before="160" w:afterAutospacing="0"/>
      </w:pPr>
      <w:r>
        <w:rPr>
          <w:color w:val="333333"/>
        </w:rPr>
        <w:t>Mule Development Recommendations</w:t>
      </w:r>
      <w:r w:rsidR="003B318F">
        <w:rPr>
          <w:color w:val="333333"/>
        </w:rPr>
        <w:t xml:space="preserve"> (if any)</w:t>
      </w:r>
    </w:p>
    <w:p w:rsidR="0008746D" w:rsidRDefault="000F38DD">
      <w:pPr>
        <w:numPr>
          <w:ilvl w:val="0"/>
          <w:numId w:val="7"/>
        </w:numPr>
        <w:spacing w:beforeAutospacing="0"/>
      </w:pPr>
      <w:r>
        <w:rPr>
          <w:color w:val="333333"/>
        </w:rPr>
        <w:t>Naming Conventions</w:t>
      </w:r>
      <w:r w:rsidR="00BD2B26">
        <w:rPr>
          <w:color w:val="333333"/>
        </w:rPr>
        <w:t xml:space="preserve"> in the project</w:t>
      </w:r>
    </w:p>
    <w:p w:rsidR="0008746D" w:rsidRDefault="0008746D"/>
    <w:p w:rsidR="0008746D" w:rsidRDefault="000F38DD">
      <w:pPr>
        <w:pStyle w:val="Heading1"/>
        <w:keepNext w:val="0"/>
        <w:keepLines w:val="0"/>
        <w:spacing w:before="480"/>
        <w:rPr>
          <w:b/>
          <w:sz w:val="46"/>
          <w:szCs w:val="46"/>
        </w:rPr>
      </w:pPr>
      <w:bookmarkStart w:id="35" w:name="_bupw63jchcw9" w:colFirst="0" w:colLast="0"/>
      <w:bookmarkEnd w:id="35"/>
      <w:r>
        <w:rPr>
          <w:b/>
          <w:sz w:val="46"/>
          <w:szCs w:val="46"/>
        </w:rPr>
        <w:t>12. Size and Performance</w:t>
      </w:r>
    </w:p>
    <w:p w:rsidR="0008746D" w:rsidRDefault="0008746D"/>
    <w:p w:rsidR="0008746D" w:rsidRDefault="000F38DD">
      <w:pPr>
        <w:pStyle w:val="Heading1"/>
        <w:keepNext w:val="0"/>
        <w:keepLines w:val="0"/>
        <w:spacing w:before="480"/>
        <w:rPr>
          <w:b/>
          <w:sz w:val="46"/>
          <w:szCs w:val="46"/>
        </w:rPr>
      </w:pPr>
      <w:bookmarkStart w:id="36" w:name="_u79t8q3o9v29" w:colFirst="0" w:colLast="0"/>
      <w:bookmarkEnd w:id="36"/>
      <w:r>
        <w:rPr>
          <w:b/>
          <w:sz w:val="46"/>
          <w:szCs w:val="46"/>
        </w:rPr>
        <w:t xml:space="preserve">12. </w:t>
      </w:r>
      <w:proofErr w:type="gramStart"/>
      <w:r>
        <w:rPr>
          <w:b/>
          <w:sz w:val="46"/>
          <w:szCs w:val="46"/>
        </w:rPr>
        <w:t>Non Functional</w:t>
      </w:r>
      <w:proofErr w:type="gramEnd"/>
      <w:r>
        <w:rPr>
          <w:b/>
          <w:sz w:val="46"/>
          <w:szCs w:val="46"/>
        </w:rPr>
        <w:t xml:space="preserve"> Requirements and Service Level Agreements</w:t>
      </w:r>
    </w:p>
    <w:p w:rsidR="0008746D" w:rsidRDefault="0008746D" w:rsidP="00BD2B26">
      <w:pPr>
        <w:ind w:left="0"/>
      </w:pPr>
    </w:p>
    <w:p w:rsidR="0008746D" w:rsidRPr="00974EE0" w:rsidRDefault="000F38DD">
      <w:pPr>
        <w:spacing w:line="240" w:lineRule="auto"/>
        <w:ind w:left="0" w:right="0"/>
      </w:pPr>
      <w:r w:rsidRPr="00974EE0">
        <w:t>The</w:t>
      </w:r>
      <w:r w:rsidR="008E0EAF" w:rsidRPr="00974EE0">
        <w:t xml:space="preserve"> weather</w:t>
      </w:r>
      <w:r w:rsidRPr="00974EE0">
        <w:t xml:space="preserve"> data should be</w:t>
      </w:r>
      <w:r w:rsidR="008E0EAF" w:rsidRPr="00974EE0">
        <w:t xml:space="preserve"> reliably retrieved from the API</w:t>
      </w:r>
      <w:r w:rsidRPr="00974EE0">
        <w:t xml:space="preserve">. The load balancing or clustering solution can be considered for high availability and it </w:t>
      </w:r>
      <w:proofErr w:type="gramStart"/>
      <w:r w:rsidRPr="00974EE0">
        <w:t>has to</w:t>
      </w:r>
      <w:proofErr w:type="gramEnd"/>
      <w:r w:rsidRPr="00974EE0">
        <w:t xml:space="preserve"> be cost effective. </w:t>
      </w:r>
    </w:p>
    <w:p w:rsidR="0008746D" w:rsidRPr="00974EE0" w:rsidRDefault="000F38DD" w:rsidP="008E0EAF">
      <w:pPr>
        <w:spacing w:line="240" w:lineRule="auto"/>
        <w:ind w:left="0" w:right="0"/>
      </w:pPr>
      <w:r w:rsidRPr="00974EE0">
        <w:t xml:space="preserve">The response time for API should not be more than 300 milliseconds and throughput expected for API is 20 TPS. </w:t>
      </w:r>
    </w:p>
    <w:p w:rsidR="0008746D" w:rsidRPr="00974EE0" w:rsidRDefault="000F38DD">
      <w:pPr>
        <w:spacing w:line="240" w:lineRule="auto"/>
        <w:ind w:left="0" w:right="0"/>
      </w:pPr>
      <w:r w:rsidRPr="00974EE0">
        <w:t>Configuration management should keep all credentials secure.</w:t>
      </w:r>
    </w:p>
    <w:p w:rsidR="0008746D" w:rsidRDefault="0008746D"/>
    <w:p w:rsidR="0008746D" w:rsidRDefault="000F38DD">
      <w:pPr>
        <w:pStyle w:val="Heading2"/>
        <w:keepNext w:val="0"/>
        <w:keepLines w:val="0"/>
        <w:spacing w:before="460" w:after="0" w:line="300" w:lineRule="auto"/>
        <w:rPr>
          <w:b/>
        </w:rPr>
      </w:pPr>
      <w:bookmarkStart w:id="37" w:name="_oy0z1tqiqomq" w:colFirst="0" w:colLast="0"/>
      <w:bookmarkEnd w:id="37"/>
      <w:r>
        <w:rPr>
          <w:b/>
        </w:rPr>
        <w:t>12.1 Failure Points Analysis</w:t>
      </w:r>
    </w:p>
    <w:p w:rsidR="0008746D" w:rsidRDefault="0008746D" w:rsidP="0028331E">
      <w:pPr>
        <w:ind w:left="0"/>
      </w:pPr>
    </w:p>
    <w:p w:rsidR="0008746D" w:rsidRDefault="000F38DD">
      <w:pPr>
        <w:pStyle w:val="Heading2"/>
        <w:keepNext w:val="0"/>
        <w:keepLines w:val="0"/>
        <w:spacing w:before="460" w:after="0" w:line="300" w:lineRule="auto"/>
        <w:rPr>
          <w:b/>
        </w:rPr>
      </w:pPr>
      <w:bookmarkStart w:id="38" w:name="_tgfsjakqggej" w:colFirst="0" w:colLast="0"/>
      <w:bookmarkEnd w:id="38"/>
      <w:r>
        <w:rPr>
          <w:b/>
        </w:rPr>
        <w:t>12.2 Mechanisms</w:t>
      </w:r>
    </w:p>
    <w:p w:rsidR="0008746D" w:rsidRDefault="000F38DD">
      <w:pPr>
        <w:pStyle w:val="Heading3"/>
        <w:spacing w:before="160"/>
        <w:ind w:left="0"/>
      </w:pPr>
      <w:bookmarkStart w:id="39" w:name="_4znt2istkdfa" w:colFirst="0" w:colLast="0"/>
      <w:bookmarkEnd w:id="39"/>
      <w:r>
        <w:t>12.2.1 Specific Mechanisms</w:t>
      </w:r>
    </w:p>
    <w:p w:rsidR="0008746D" w:rsidRDefault="000F38DD">
      <w:pPr>
        <w:pStyle w:val="Heading4"/>
        <w:spacing w:before="160"/>
        <w:ind w:left="0"/>
      </w:pPr>
      <w:bookmarkStart w:id="40" w:name="_ga7tjl7xatrw" w:colFirst="0" w:colLast="0"/>
      <w:bookmarkEnd w:id="40"/>
      <w:r>
        <w:t>12.2.1.1 Testing Strategies</w:t>
      </w:r>
    </w:p>
    <w:p w:rsidR="0008746D" w:rsidRDefault="0008746D">
      <w:pPr>
        <w:spacing w:before="160"/>
        <w:ind w:left="0"/>
        <w:rPr>
          <w:color w:val="333333"/>
        </w:rPr>
      </w:pPr>
    </w:p>
    <w:p w:rsidR="0008746D" w:rsidRDefault="000F38DD">
      <w:pPr>
        <w:pStyle w:val="Heading4"/>
        <w:spacing w:before="160"/>
        <w:ind w:left="0"/>
        <w:rPr>
          <w:color w:val="333333"/>
        </w:rPr>
      </w:pPr>
      <w:bookmarkStart w:id="41" w:name="_muy7b08a9uj4" w:colFirst="0" w:colLast="0"/>
      <w:bookmarkEnd w:id="41"/>
      <w:r>
        <w:t xml:space="preserve">12.2.1.1 </w:t>
      </w:r>
      <w:r>
        <w:rPr>
          <w:color w:val="333333"/>
        </w:rPr>
        <w:t xml:space="preserve">Performance Testing Plan </w:t>
      </w:r>
    </w:p>
    <w:p w:rsidR="0008746D" w:rsidRDefault="0008746D">
      <w:pPr>
        <w:spacing w:before="160"/>
        <w:ind w:left="0"/>
        <w:rPr>
          <w:color w:val="333333"/>
        </w:rPr>
      </w:pPr>
    </w:p>
    <w:p w:rsidR="0008746D" w:rsidRDefault="000F38DD">
      <w:pPr>
        <w:pStyle w:val="Heading4"/>
        <w:spacing w:before="160"/>
        <w:ind w:left="0"/>
        <w:rPr>
          <w:color w:val="333333"/>
        </w:rPr>
      </w:pPr>
      <w:bookmarkStart w:id="42" w:name="_1r9be3knrcy6" w:colFirst="0" w:colLast="0"/>
      <w:bookmarkEnd w:id="42"/>
      <w:r>
        <w:lastRenderedPageBreak/>
        <w:t xml:space="preserve">12.2.1.3 </w:t>
      </w:r>
      <w:r>
        <w:rPr>
          <w:color w:val="333333"/>
        </w:rPr>
        <w:t>Performance Testing Tools</w:t>
      </w:r>
    </w:p>
    <w:p w:rsidR="0008746D" w:rsidRDefault="0008746D">
      <w:pPr>
        <w:spacing w:before="160"/>
        <w:ind w:left="0"/>
        <w:rPr>
          <w:color w:val="333333"/>
        </w:rPr>
      </w:pPr>
    </w:p>
    <w:p w:rsidR="0008746D" w:rsidRDefault="000F38DD">
      <w:pPr>
        <w:pStyle w:val="Heading4"/>
        <w:spacing w:before="160"/>
        <w:ind w:left="0"/>
        <w:rPr>
          <w:color w:val="333333"/>
        </w:rPr>
      </w:pPr>
      <w:bookmarkStart w:id="43" w:name="_j3ngs6oc5f48" w:colFirst="0" w:colLast="0"/>
      <w:bookmarkEnd w:id="43"/>
      <w:r>
        <w:t xml:space="preserve">12.2.1.4 </w:t>
      </w:r>
      <w:r>
        <w:rPr>
          <w:color w:val="333333"/>
        </w:rPr>
        <w:t>Performance Testing load scenarios</w:t>
      </w:r>
    </w:p>
    <w:p w:rsidR="0008746D" w:rsidRDefault="0008746D">
      <w:pPr>
        <w:spacing w:before="160"/>
        <w:ind w:left="0"/>
        <w:rPr>
          <w:color w:val="333333"/>
        </w:rPr>
      </w:pPr>
    </w:p>
    <w:p w:rsidR="0008746D" w:rsidRDefault="000F38DD">
      <w:pPr>
        <w:pStyle w:val="Heading4"/>
        <w:spacing w:before="160"/>
        <w:ind w:left="0"/>
        <w:rPr>
          <w:color w:val="333333"/>
        </w:rPr>
      </w:pPr>
      <w:bookmarkStart w:id="44" w:name="_od4moqe7u8g1" w:colFirst="0" w:colLast="0"/>
      <w:bookmarkEnd w:id="44"/>
      <w:r>
        <w:t xml:space="preserve">12.2.1.5 </w:t>
      </w:r>
      <w:r>
        <w:rPr>
          <w:color w:val="333333"/>
        </w:rPr>
        <w:t xml:space="preserve">Dashboard of interest in Iterations </w:t>
      </w:r>
    </w:p>
    <w:p w:rsidR="0008746D" w:rsidRDefault="0008746D">
      <w:pPr>
        <w:spacing w:before="160"/>
        <w:ind w:left="0"/>
        <w:rPr>
          <w:color w:val="333333"/>
        </w:rPr>
      </w:pPr>
    </w:p>
    <w:p w:rsidR="0008746D" w:rsidRDefault="0008746D">
      <w:pPr>
        <w:spacing w:before="160"/>
        <w:ind w:left="0"/>
        <w:rPr>
          <w:color w:val="333333"/>
        </w:rPr>
      </w:pPr>
    </w:p>
    <w:p w:rsidR="0008746D" w:rsidRDefault="000F38DD">
      <w:pPr>
        <w:pStyle w:val="Heading4"/>
        <w:spacing w:before="160"/>
        <w:ind w:left="0"/>
        <w:rPr>
          <w:color w:val="333333"/>
        </w:rPr>
      </w:pPr>
      <w:bookmarkStart w:id="45" w:name="_bac0sqtacnf" w:colFirst="0" w:colLast="0"/>
      <w:bookmarkEnd w:id="45"/>
      <w:r>
        <w:t xml:space="preserve">12.2.1.6 </w:t>
      </w:r>
      <w:r>
        <w:rPr>
          <w:color w:val="333333"/>
        </w:rPr>
        <w:t>Alerts/Notifications</w:t>
      </w:r>
    </w:p>
    <w:p w:rsidR="0008746D" w:rsidRDefault="0008746D">
      <w:pPr>
        <w:spacing w:before="160"/>
        <w:ind w:left="0"/>
        <w:rPr>
          <w:color w:val="333333"/>
        </w:rPr>
      </w:pPr>
    </w:p>
    <w:p w:rsidR="0008746D" w:rsidRDefault="0008746D">
      <w:pPr>
        <w:spacing w:before="160"/>
        <w:ind w:left="0"/>
        <w:rPr>
          <w:color w:val="333333"/>
        </w:rPr>
      </w:pPr>
    </w:p>
    <w:p w:rsidR="0008746D" w:rsidRDefault="0008746D">
      <w:pPr>
        <w:spacing w:before="160"/>
        <w:ind w:left="0"/>
        <w:rPr>
          <w:color w:val="333333"/>
        </w:rPr>
      </w:pPr>
    </w:p>
    <w:p w:rsidR="0008746D" w:rsidRDefault="000F38DD">
      <w:pPr>
        <w:pStyle w:val="Heading4"/>
        <w:spacing w:before="160"/>
        <w:ind w:left="0"/>
        <w:rPr>
          <w:color w:val="333333"/>
        </w:rPr>
      </w:pPr>
      <w:bookmarkStart w:id="46" w:name="_qa8h928991hd" w:colFirst="0" w:colLast="0"/>
      <w:bookmarkEnd w:id="46"/>
      <w:r>
        <w:t xml:space="preserve">12.2.1.7 </w:t>
      </w:r>
      <w:r>
        <w:rPr>
          <w:color w:val="333333"/>
        </w:rPr>
        <w:t>Logging</w:t>
      </w:r>
    </w:p>
    <w:p w:rsidR="00486112" w:rsidRDefault="00974EE0">
      <w:pPr>
        <w:spacing w:before="160"/>
        <w:ind w:left="0"/>
        <w:rPr>
          <w:color w:val="333333"/>
        </w:rPr>
      </w:pPr>
      <w:r>
        <w:rPr>
          <w:color w:val="333333"/>
        </w:rPr>
        <w:t>An efficient logging mechanism has been implemented at the API pre and post invocation of backend proxy</w:t>
      </w:r>
    </w:p>
    <w:p w:rsidR="00486112" w:rsidRDefault="00486112">
      <w:pPr>
        <w:spacing w:before="160"/>
        <w:ind w:left="0"/>
        <w:rPr>
          <w:color w:val="333333"/>
        </w:rPr>
      </w:pPr>
    </w:p>
    <w:p w:rsidR="0008746D" w:rsidRDefault="000F38DD">
      <w:pPr>
        <w:pStyle w:val="Heading4"/>
        <w:spacing w:before="160"/>
        <w:ind w:left="0"/>
        <w:rPr>
          <w:color w:val="333333"/>
        </w:rPr>
      </w:pPr>
      <w:bookmarkStart w:id="47" w:name="_ag1frqr8sd7k" w:colFirst="0" w:colLast="0"/>
      <w:bookmarkEnd w:id="47"/>
      <w:r>
        <w:t xml:space="preserve">12.2.1.8 </w:t>
      </w:r>
      <w:r>
        <w:rPr>
          <w:color w:val="333333"/>
        </w:rPr>
        <w:t>Error Handling</w:t>
      </w:r>
    </w:p>
    <w:p w:rsidR="007E11CA" w:rsidRPr="007E11CA" w:rsidRDefault="007E11CA" w:rsidP="007E11CA">
      <w:pPr>
        <w:ind w:left="0"/>
      </w:pPr>
      <w:r>
        <w:t>On error propagate scope has been used extensively to propagate the exceptions returned by API and backend proxy</w:t>
      </w:r>
    </w:p>
    <w:p w:rsidR="0008746D" w:rsidRDefault="0008746D"/>
    <w:p w:rsidR="0008746D" w:rsidRDefault="000F38DD">
      <w:pPr>
        <w:pStyle w:val="Heading5"/>
        <w:spacing w:before="160"/>
        <w:ind w:left="0"/>
        <w:rPr>
          <w:color w:val="333333"/>
        </w:rPr>
      </w:pPr>
      <w:bookmarkStart w:id="48" w:name="_i6srl1c5mzot" w:colFirst="0" w:colLast="0"/>
      <w:bookmarkEnd w:id="48"/>
      <w:r>
        <w:rPr>
          <w:sz w:val="24"/>
          <w:szCs w:val="24"/>
        </w:rPr>
        <w:t xml:space="preserve">12.2.1.8.1 </w:t>
      </w:r>
      <w:r>
        <w:rPr>
          <w:color w:val="333333"/>
        </w:rPr>
        <w:t>Validation Strategy</w:t>
      </w:r>
    </w:p>
    <w:p w:rsidR="0008746D" w:rsidRDefault="0008746D">
      <w:pPr>
        <w:spacing w:before="160"/>
        <w:ind w:left="720"/>
        <w:rPr>
          <w:color w:val="333333"/>
        </w:rPr>
      </w:pPr>
    </w:p>
    <w:p w:rsidR="0008746D" w:rsidRDefault="000F38DD">
      <w:pPr>
        <w:pStyle w:val="Heading5"/>
        <w:spacing w:before="160"/>
        <w:ind w:left="0"/>
        <w:rPr>
          <w:color w:val="333333"/>
        </w:rPr>
      </w:pPr>
      <w:bookmarkStart w:id="49" w:name="_6az20blw1ak4" w:colFirst="0" w:colLast="0"/>
      <w:bookmarkEnd w:id="49"/>
      <w:r>
        <w:rPr>
          <w:sz w:val="24"/>
          <w:szCs w:val="24"/>
        </w:rPr>
        <w:t xml:space="preserve">12.2.1.8.2 </w:t>
      </w:r>
      <w:r>
        <w:rPr>
          <w:color w:val="333333"/>
        </w:rPr>
        <w:t>Error Handling Strategy</w:t>
      </w:r>
    </w:p>
    <w:p w:rsidR="0008746D" w:rsidRDefault="0008746D">
      <w:pPr>
        <w:spacing w:before="160"/>
        <w:ind w:left="720"/>
        <w:rPr>
          <w:color w:val="333333"/>
        </w:rPr>
      </w:pPr>
    </w:p>
    <w:p w:rsidR="0008746D" w:rsidRDefault="000F38DD">
      <w:pPr>
        <w:pStyle w:val="Heading5"/>
        <w:spacing w:before="160"/>
        <w:ind w:left="0"/>
        <w:rPr>
          <w:color w:val="333333"/>
        </w:rPr>
      </w:pPr>
      <w:bookmarkStart w:id="50" w:name="_8e2m7zgf2mx4" w:colFirst="0" w:colLast="0"/>
      <w:bookmarkEnd w:id="50"/>
      <w:r>
        <w:rPr>
          <w:sz w:val="24"/>
          <w:szCs w:val="24"/>
        </w:rPr>
        <w:t xml:space="preserve">12.2.1.8.3 </w:t>
      </w:r>
      <w:r>
        <w:rPr>
          <w:color w:val="333333"/>
        </w:rPr>
        <w:t>Flow Level Exception Handling</w:t>
      </w:r>
    </w:p>
    <w:p w:rsidR="0008746D" w:rsidRDefault="00F4397B" w:rsidP="00F4397B">
      <w:pPr>
        <w:spacing w:before="160"/>
        <w:ind w:left="0"/>
        <w:rPr>
          <w:color w:val="333333"/>
        </w:rPr>
      </w:pPr>
      <w:r>
        <w:rPr>
          <w:color w:val="333333"/>
        </w:rPr>
        <w:t>On error propagate scope has been effectively used to handle the flow level exceptions</w:t>
      </w:r>
    </w:p>
    <w:p w:rsidR="0008746D" w:rsidRDefault="000F38DD">
      <w:pPr>
        <w:pStyle w:val="Heading5"/>
        <w:spacing w:before="160"/>
        <w:ind w:left="0"/>
        <w:rPr>
          <w:color w:val="333333"/>
        </w:rPr>
      </w:pPr>
      <w:bookmarkStart w:id="51" w:name="_xorko0dczowo" w:colFirst="0" w:colLast="0"/>
      <w:bookmarkEnd w:id="51"/>
      <w:r>
        <w:rPr>
          <w:sz w:val="24"/>
          <w:szCs w:val="24"/>
        </w:rPr>
        <w:lastRenderedPageBreak/>
        <w:t xml:space="preserve">12.2.1.8.4 </w:t>
      </w:r>
      <w:r>
        <w:rPr>
          <w:color w:val="333333"/>
        </w:rPr>
        <w:t>Application Level Exception Handling</w:t>
      </w:r>
    </w:p>
    <w:p w:rsidR="0008746D" w:rsidRDefault="0008746D">
      <w:pPr>
        <w:spacing w:before="160"/>
        <w:ind w:left="0"/>
        <w:rPr>
          <w:color w:val="333333"/>
        </w:rPr>
      </w:pPr>
    </w:p>
    <w:p w:rsidR="0008746D" w:rsidRDefault="000F38DD">
      <w:pPr>
        <w:pStyle w:val="Heading5"/>
        <w:spacing w:before="160"/>
        <w:ind w:left="0"/>
        <w:rPr>
          <w:color w:val="333333"/>
        </w:rPr>
      </w:pPr>
      <w:bookmarkStart w:id="52" w:name="_amb9mfltrn3i" w:colFirst="0" w:colLast="0"/>
      <w:bookmarkEnd w:id="52"/>
      <w:r>
        <w:rPr>
          <w:sz w:val="24"/>
          <w:szCs w:val="24"/>
        </w:rPr>
        <w:t xml:space="preserve">12.2.1.8.5 </w:t>
      </w:r>
      <w:r>
        <w:rPr>
          <w:color w:val="333333"/>
        </w:rPr>
        <w:t>Global Exception Handling</w:t>
      </w:r>
    </w:p>
    <w:p w:rsidR="0008746D" w:rsidRDefault="0008746D">
      <w:pPr>
        <w:spacing w:before="160"/>
        <w:ind w:left="720"/>
        <w:rPr>
          <w:color w:val="333333"/>
        </w:rPr>
      </w:pPr>
    </w:p>
    <w:p w:rsidR="0008746D" w:rsidRDefault="000F38DD">
      <w:pPr>
        <w:pStyle w:val="Heading5"/>
        <w:spacing w:before="160"/>
        <w:ind w:left="0"/>
        <w:rPr>
          <w:color w:val="333333"/>
        </w:rPr>
      </w:pPr>
      <w:bookmarkStart w:id="53" w:name="_lbx5s3fevzic" w:colFirst="0" w:colLast="0"/>
      <w:bookmarkEnd w:id="53"/>
      <w:r>
        <w:rPr>
          <w:sz w:val="24"/>
          <w:szCs w:val="24"/>
        </w:rPr>
        <w:t xml:space="preserve">12.2.1.8.6 </w:t>
      </w:r>
      <w:proofErr w:type="spellStart"/>
      <w:r>
        <w:rPr>
          <w:color w:val="333333"/>
        </w:rPr>
        <w:t>APIKit</w:t>
      </w:r>
      <w:proofErr w:type="spellEnd"/>
      <w:r>
        <w:rPr>
          <w:color w:val="333333"/>
        </w:rPr>
        <w:t xml:space="preserve"> Exception Handling</w:t>
      </w:r>
    </w:p>
    <w:p w:rsidR="0008746D" w:rsidRDefault="00E500E4" w:rsidP="00E500E4">
      <w:pPr>
        <w:spacing w:before="160"/>
        <w:ind w:left="0"/>
        <w:rPr>
          <w:color w:val="333333"/>
        </w:rPr>
      </w:pPr>
      <w:r>
        <w:rPr>
          <w:color w:val="333333"/>
        </w:rPr>
        <w:t>Various exceptions returned by API KIT router post validation of the request has been</w:t>
      </w:r>
      <w:r w:rsidR="008C391D">
        <w:rPr>
          <w:color w:val="333333"/>
        </w:rPr>
        <w:t xml:space="preserve"> handled using on error propagate scope</w:t>
      </w:r>
    </w:p>
    <w:p w:rsidR="0008746D" w:rsidRDefault="000F38DD">
      <w:pPr>
        <w:pStyle w:val="Heading5"/>
        <w:spacing w:before="160"/>
        <w:ind w:left="0"/>
        <w:rPr>
          <w:color w:val="333333"/>
        </w:rPr>
      </w:pPr>
      <w:bookmarkStart w:id="54" w:name="_43kabhkciece" w:colFirst="0" w:colLast="0"/>
      <w:bookmarkEnd w:id="54"/>
      <w:r>
        <w:rPr>
          <w:sz w:val="24"/>
          <w:szCs w:val="24"/>
        </w:rPr>
        <w:t xml:space="preserve">12.2.1.8.7 </w:t>
      </w:r>
      <w:r>
        <w:rPr>
          <w:color w:val="333333"/>
        </w:rPr>
        <w:t xml:space="preserve">HTTP Status Code </w:t>
      </w:r>
    </w:p>
    <w:p w:rsidR="0008746D" w:rsidRDefault="002B7853" w:rsidP="002B7853">
      <w:pPr>
        <w:spacing w:before="160"/>
        <w:ind w:left="0"/>
        <w:rPr>
          <w:color w:val="333333"/>
        </w:rPr>
      </w:pPr>
      <w:r>
        <w:rPr>
          <w:color w:val="333333"/>
        </w:rPr>
        <w:t xml:space="preserve">Please refer to the </w:t>
      </w:r>
      <w:r w:rsidRPr="002B7853">
        <w:rPr>
          <w:color w:val="333333"/>
        </w:rPr>
        <w:t>API Specification Document_v1</w:t>
      </w:r>
      <w:r>
        <w:rPr>
          <w:color w:val="333333"/>
        </w:rPr>
        <w:t xml:space="preserve"> for more details</w:t>
      </w:r>
    </w:p>
    <w:p w:rsidR="0008746D" w:rsidRDefault="0008746D">
      <w:pPr>
        <w:spacing w:before="160"/>
        <w:ind w:left="720"/>
        <w:rPr>
          <w:color w:val="333333"/>
        </w:rPr>
      </w:pPr>
    </w:p>
    <w:p w:rsidR="0008746D" w:rsidRDefault="000F38DD">
      <w:pPr>
        <w:pStyle w:val="Heading4"/>
        <w:spacing w:before="160"/>
        <w:ind w:left="0"/>
        <w:rPr>
          <w:color w:val="1155CC"/>
          <w:u w:val="single"/>
        </w:rPr>
      </w:pPr>
      <w:bookmarkStart w:id="55" w:name="_y7pyjwqizsgy" w:colFirst="0" w:colLast="0"/>
      <w:bookmarkEnd w:id="55"/>
      <w:r>
        <w:t xml:space="preserve">12.2.1.9 </w:t>
      </w:r>
      <w:r>
        <w:rPr>
          <w:color w:val="333333"/>
        </w:rPr>
        <w:t>Failure recovery strategies</w:t>
      </w:r>
      <w:r>
        <w:fldChar w:fldCharType="begin"/>
      </w:r>
      <w:r>
        <w:instrText xml:space="preserve"> HYPERLINK "https://wiki.corp.mulesoft.com/display/SVCS/Reference+Architecture+Template#page-metadata-start" </w:instrText>
      </w:r>
      <w:r>
        <w:fldChar w:fldCharType="separate"/>
      </w:r>
    </w:p>
    <w:p w:rsidR="0008746D" w:rsidRDefault="000F38DD">
      <w:pPr>
        <w:ind w:left="720"/>
        <w:rPr>
          <w:sz w:val="21"/>
          <w:szCs w:val="21"/>
        </w:rPr>
      </w:pPr>
      <w:r>
        <w:fldChar w:fldCharType="end"/>
      </w:r>
    </w:p>
    <w:p w:rsidR="0008746D" w:rsidRDefault="0008746D">
      <w:pPr>
        <w:ind w:left="720"/>
        <w:rPr>
          <w:sz w:val="21"/>
          <w:szCs w:val="21"/>
        </w:rPr>
      </w:pPr>
    </w:p>
    <w:p w:rsidR="0008746D" w:rsidRDefault="0008746D">
      <w:pPr>
        <w:ind w:left="720"/>
        <w:rPr>
          <w:sz w:val="21"/>
          <w:szCs w:val="21"/>
        </w:rPr>
      </w:pPr>
    </w:p>
    <w:p w:rsidR="0008746D" w:rsidRDefault="0008746D">
      <w:pPr>
        <w:ind w:left="720"/>
        <w:rPr>
          <w:sz w:val="21"/>
          <w:szCs w:val="21"/>
        </w:rPr>
      </w:pPr>
    </w:p>
    <w:p w:rsidR="0008746D" w:rsidRDefault="000F38DD">
      <w:pPr>
        <w:pStyle w:val="Heading5"/>
        <w:ind w:left="0"/>
      </w:pPr>
      <w:r>
        <w:rPr>
          <w:sz w:val="24"/>
          <w:szCs w:val="24"/>
        </w:rPr>
        <w:t xml:space="preserve">12.2.1.9.1 </w:t>
      </w:r>
      <w:r>
        <w:t>Reconnection Strategies for connectors</w:t>
      </w:r>
    </w:p>
    <w:p w:rsidR="000D22E4" w:rsidRDefault="000D22E4" w:rsidP="000D22E4">
      <w:pPr>
        <w:spacing w:before="160"/>
        <w:ind w:left="0"/>
        <w:rPr>
          <w:color w:val="333333"/>
        </w:rPr>
      </w:pPr>
      <w:r>
        <w:rPr>
          <w:color w:val="333333"/>
        </w:rPr>
        <w:t xml:space="preserve">Please refer to the </w:t>
      </w:r>
      <w:r w:rsidRPr="002B7853">
        <w:rPr>
          <w:color w:val="333333"/>
        </w:rPr>
        <w:t>API Specification Document_v1</w:t>
      </w:r>
      <w:r>
        <w:rPr>
          <w:color w:val="333333"/>
        </w:rPr>
        <w:t xml:space="preserve"> for more details</w:t>
      </w:r>
    </w:p>
    <w:p w:rsidR="0008746D" w:rsidRDefault="0008746D">
      <w:pPr>
        <w:pStyle w:val="Heading5"/>
        <w:ind w:left="0"/>
      </w:pPr>
    </w:p>
    <w:p w:rsidR="0008746D" w:rsidRDefault="000F38DD">
      <w:pPr>
        <w:pStyle w:val="Heading5"/>
        <w:ind w:left="0"/>
      </w:pPr>
      <w:r>
        <w:rPr>
          <w:sz w:val="24"/>
          <w:szCs w:val="24"/>
        </w:rPr>
        <w:t xml:space="preserve">12.2.1.9.2 </w:t>
      </w:r>
      <w:r>
        <w:t>Retry strategies for flows</w:t>
      </w:r>
    </w:p>
    <w:p w:rsidR="0008746D" w:rsidRDefault="0008746D">
      <w:pPr>
        <w:pStyle w:val="Heading5"/>
        <w:ind w:left="0"/>
      </w:pPr>
      <w:bookmarkStart w:id="56" w:name="_GoBack"/>
      <w:bookmarkEnd w:id="56"/>
    </w:p>
    <w:p w:rsidR="0008746D" w:rsidRDefault="000F38DD">
      <w:pPr>
        <w:pStyle w:val="Heading5"/>
        <w:ind w:left="0"/>
      </w:pPr>
      <w:bookmarkStart w:id="57" w:name="_cv0w6nir64xv" w:colFirst="0" w:colLast="0"/>
      <w:bookmarkEnd w:id="57"/>
      <w:r>
        <w:rPr>
          <w:sz w:val="24"/>
          <w:szCs w:val="24"/>
        </w:rPr>
        <w:t xml:space="preserve">12.2.1.9. 3 </w:t>
      </w:r>
      <w:r>
        <w:t>Redelivery strategies for flows</w:t>
      </w:r>
    </w:p>
    <w:p w:rsidR="0008746D" w:rsidRDefault="0008746D">
      <w:pPr>
        <w:spacing w:before="160" w:after="180"/>
        <w:rPr>
          <w:color w:val="333333"/>
          <w:shd w:val="clear" w:color="auto" w:fill="FFF8F7"/>
        </w:rPr>
      </w:pPr>
    </w:p>
    <w:p w:rsidR="0008746D" w:rsidRDefault="0008746D">
      <w:pPr>
        <w:pStyle w:val="Heading1"/>
        <w:keepNext w:val="0"/>
        <w:keepLines w:val="0"/>
        <w:spacing w:before="460" w:after="0" w:line="300" w:lineRule="auto"/>
        <w:rPr>
          <w:color w:val="333333"/>
          <w:sz w:val="36"/>
          <w:szCs w:val="36"/>
        </w:rPr>
      </w:pPr>
      <w:bookmarkStart w:id="58" w:name="_n6d3mmqyy8fr" w:colFirst="0" w:colLast="0"/>
      <w:bookmarkEnd w:id="58"/>
    </w:p>
    <w:p w:rsidR="0008746D" w:rsidRDefault="0008746D"/>
    <w:sectPr w:rsidR="000874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2D2D"/>
    <w:multiLevelType w:val="multilevel"/>
    <w:tmpl w:val="9294C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C334CF"/>
    <w:multiLevelType w:val="multilevel"/>
    <w:tmpl w:val="5BB6A93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AF7EA2"/>
    <w:multiLevelType w:val="multilevel"/>
    <w:tmpl w:val="ABF2D018"/>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666012"/>
    <w:multiLevelType w:val="multilevel"/>
    <w:tmpl w:val="E060652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273616"/>
    <w:multiLevelType w:val="multilevel"/>
    <w:tmpl w:val="51EC5F4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300E65"/>
    <w:multiLevelType w:val="multilevel"/>
    <w:tmpl w:val="BD14183E"/>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73F26"/>
    <w:multiLevelType w:val="multilevel"/>
    <w:tmpl w:val="D048F1F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B23792"/>
    <w:multiLevelType w:val="multilevel"/>
    <w:tmpl w:val="40D0EBA4"/>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6"/>
  </w:num>
  <w:num w:numId="4">
    <w:abstractNumId w:val="7"/>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8746D"/>
    <w:rsid w:val="00031F99"/>
    <w:rsid w:val="00086FFC"/>
    <w:rsid w:val="0008746D"/>
    <w:rsid w:val="000D22E4"/>
    <w:rsid w:val="000F38DD"/>
    <w:rsid w:val="0012335B"/>
    <w:rsid w:val="00125D6E"/>
    <w:rsid w:val="001B3455"/>
    <w:rsid w:val="001B5748"/>
    <w:rsid w:val="001C5F64"/>
    <w:rsid w:val="001F4BFD"/>
    <w:rsid w:val="00244B56"/>
    <w:rsid w:val="002526B5"/>
    <w:rsid w:val="002643D3"/>
    <w:rsid w:val="0027718F"/>
    <w:rsid w:val="0028331E"/>
    <w:rsid w:val="0028390C"/>
    <w:rsid w:val="002B7853"/>
    <w:rsid w:val="002D5F97"/>
    <w:rsid w:val="00323AAC"/>
    <w:rsid w:val="0035409B"/>
    <w:rsid w:val="00355C93"/>
    <w:rsid w:val="003567ED"/>
    <w:rsid w:val="00384862"/>
    <w:rsid w:val="003B318F"/>
    <w:rsid w:val="00425D5A"/>
    <w:rsid w:val="00434DF2"/>
    <w:rsid w:val="00437A47"/>
    <w:rsid w:val="00461817"/>
    <w:rsid w:val="00486112"/>
    <w:rsid w:val="004B241B"/>
    <w:rsid w:val="004E4539"/>
    <w:rsid w:val="004F0498"/>
    <w:rsid w:val="004F353A"/>
    <w:rsid w:val="0056185A"/>
    <w:rsid w:val="005B51AF"/>
    <w:rsid w:val="005C5C88"/>
    <w:rsid w:val="00600042"/>
    <w:rsid w:val="00646139"/>
    <w:rsid w:val="00684843"/>
    <w:rsid w:val="00685263"/>
    <w:rsid w:val="00685572"/>
    <w:rsid w:val="00690C05"/>
    <w:rsid w:val="006925A1"/>
    <w:rsid w:val="006E25EC"/>
    <w:rsid w:val="0074177A"/>
    <w:rsid w:val="007563D8"/>
    <w:rsid w:val="00784C67"/>
    <w:rsid w:val="007E11CA"/>
    <w:rsid w:val="007F574F"/>
    <w:rsid w:val="00812164"/>
    <w:rsid w:val="008124BA"/>
    <w:rsid w:val="008A3068"/>
    <w:rsid w:val="008B438C"/>
    <w:rsid w:val="008C391D"/>
    <w:rsid w:val="008E0EAF"/>
    <w:rsid w:val="00924BF0"/>
    <w:rsid w:val="00974EE0"/>
    <w:rsid w:val="009A0384"/>
    <w:rsid w:val="009A552D"/>
    <w:rsid w:val="009F4058"/>
    <w:rsid w:val="00A2268A"/>
    <w:rsid w:val="00A24925"/>
    <w:rsid w:val="00A57ED4"/>
    <w:rsid w:val="00A96D8D"/>
    <w:rsid w:val="00B14841"/>
    <w:rsid w:val="00B35235"/>
    <w:rsid w:val="00B744F7"/>
    <w:rsid w:val="00B77AF6"/>
    <w:rsid w:val="00B84789"/>
    <w:rsid w:val="00BD2B26"/>
    <w:rsid w:val="00C131DC"/>
    <w:rsid w:val="00C36651"/>
    <w:rsid w:val="00C40682"/>
    <w:rsid w:val="00D260F0"/>
    <w:rsid w:val="00D54351"/>
    <w:rsid w:val="00DE3E8F"/>
    <w:rsid w:val="00E0159C"/>
    <w:rsid w:val="00E24C9D"/>
    <w:rsid w:val="00E33448"/>
    <w:rsid w:val="00E500E4"/>
    <w:rsid w:val="00EB22E4"/>
    <w:rsid w:val="00EE6D1C"/>
    <w:rsid w:val="00F32ADC"/>
    <w:rsid w:val="00F4397B"/>
    <w:rsid w:val="00F51863"/>
    <w:rsid w:val="00F8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35BA"/>
  <w15:docId w15:val="{11C8576E-29B1-466E-98B5-A451C8CE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18"/>
        <w:szCs w:val="18"/>
        <w:highlight w:val="white"/>
        <w:lang w:val="en" w:eastAsia="en-US" w:bidi="ar-SA"/>
      </w:rPr>
    </w:rPrDefault>
    <w:pPrDefault>
      <w:pPr>
        <w:spacing w:beforeAutospacing="1" w:afterAutospacing="1" w:line="276" w:lineRule="auto"/>
        <w:ind w:left="-20" w:right="-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00042"/>
    <w:pPr>
      <w:spacing w:after="100"/>
      <w:ind w:left="0"/>
    </w:pPr>
  </w:style>
  <w:style w:type="paragraph" w:styleId="TOC2">
    <w:name w:val="toc 2"/>
    <w:basedOn w:val="Normal"/>
    <w:next w:val="Normal"/>
    <w:autoRedefine/>
    <w:uiPriority w:val="39"/>
    <w:unhideWhenUsed/>
    <w:rsid w:val="00600042"/>
    <w:pPr>
      <w:spacing w:after="100"/>
      <w:ind w:left="180"/>
    </w:pPr>
  </w:style>
  <w:style w:type="paragraph" w:styleId="TOC3">
    <w:name w:val="toc 3"/>
    <w:basedOn w:val="Normal"/>
    <w:next w:val="Normal"/>
    <w:autoRedefine/>
    <w:uiPriority w:val="39"/>
    <w:unhideWhenUsed/>
    <w:rsid w:val="00600042"/>
    <w:pPr>
      <w:spacing w:after="100"/>
      <w:ind w:left="360"/>
    </w:pPr>
  </w:style>
  <w:style w:type="paragraph" w:styleId="TOC4">
    <w:name w:val="toc 4"/>
    <w:basedOn w:val="Normal"/>
    <w:next w:val="Normal"/>
    <w:autoRedefine/>
    <w:uiPriority w:val="39"/>
    <w:unhideWhenUsed/>
    <w:rsid w:val="00600042"/>
    <w:pPr>
      <w:spacing w:after="100"/>
      <w:ind w:left="540"/>
    </w:pPr>
  </w:style>
  <w:style w:type="paragraph" w:styleId="TOC5">
    <w:name w:val="toc 5"/>
    <w:basedOn w:val="Normal"/>
    <w:next w:val="Normal"/>
    <w:autoRedefine/>
    <w:uiPriority w:val="39"/>
    <w:unhideWhenUsed/>
    <w:rsid w:val="00600042"/>
    <w:pPr>
      <w:spacing w:after="100"/>
      <w:ind w:left="720"/>
    </w:pPr>
  </w:style>
  <w:style w:type="character" w:styleId="Hyperlink">
    <w:name w:val="Hyperlink"/>
    <w:basedOn w:val="DefaultParagraphFont"/>
    <w:uiPriority w:val="99"/>
    <w:unhideWhenUsed/>
    <w:rsid w:val="006000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19</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Kaimal, Harishankar</cp:lastModifiedBy>
  <cp:revision>79</cp:revision>
  <dcterms:created xsi:type="dcterms:W3CDTF">2019-10-04T09:17:00Z</dcterms:created>
  <dcterms:modified xsi:type="dcterms:W3CDTF">2019-10-05T11:03:00Z</dcterms:modified>
</cp:coreProperties>
</file>