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5F43" w:rsidP="078053BC" w:rsidRDefault="002B5F43" w14:paraId="00000004" w14:textId="38677AFB">
      <w:pPr>
        <w:pStyle w:val="Heading2"/>
        <w:keepNext w:val="0"/>
        <w:keepLines w:val="0"/>
        <w:spacing w:before="240" w:after="80"/>
        <w:rPr>
          <w:b w:val="1"/>
          <w:bCs w:val="1"/>
          <w:sz w:val="34"/>
          <w:szCs w:val="34"/>
        </w:rPr>
      </w:pPr>
      <w:bookmarkStart w:name="_kbhas71nf2en" w:id="0"/>
      <w:bookmarkEnd w:id="0"/>
      <w:r w:rsidRPr="078053BC" w:rsidR="009D4EA9">
        <w:rPr>
          <w:b w:val="1"/>
          <w:bCs w:val="1"/>
          <w:sz w:val="34"/>
          <w:szCs w:val="34"/>
        </w:rPr>
        <w:t>Problem Statement: Windows Service in .NET</w:t>
      </w:r>
    </w:p>
    <w:p w:rsidR="002B5F43" w:rsidRDefault="009D4EA9" w14:paraId="00000005" w14:textId="77777777">
      <w:r>
        <w:pict w14:anchorId="1DE408AC">
          <v:rect id="_x0000_i1026" style="width:0;height:1.5pt" o:hr="t" o:hrstd="t" o:hralign="center" fillcolor="#a0a0a0" stroked="f"/>
        </w:pict>
      </w:r>
    </w:p>
    <w:p w:rsidR="002B5F43" w:rsidRDefault="009D4EA9" w14:paraId="00000006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gdo9h5n9c4pe" w:colFirst="0" w:colLast="0" w:id="1"/>
      <w:bookmarkEnd w:id="1"/>
      <w:r>
        <w:rPr>
          <w:rFonts w:ascii="Andika" w:hAnsi="Andika" w:eastAsia="Andika" w:cs="Andika"/>
          <w:b/>
          <w:bCs/>
          <w:sz w:val="34"/>
          <w:szCs w:val="34"/>
        </w:rPr>
        <w:t>3</w:t>
      </w:r>
      <w:r>
        <w:rPr>
          <w:rFonts w:ascii="Andika" w:hAnsi="Andika" w:eastAsia="Andika" w:cs="Andika"/>
          <w:b/>
          <w:bCs/>
          <w:sz w:val="34"/>
          <w:szCs w:val="34"/>
        </w:rPr>
        <w:t>️</w:t>
      </w:r>
      <w:r>
        <w:rPr>
          <w:rFonts w:ascii="Andika" w:hAnsi="Andika" w:eastAsia="Andika" w:cs="Andika"/>
          <w:b/>
          <w:bCs/>
          <w:sz w:val="34"/>
          <w:szCs w:val="34"/>
        </w:rPr>
        <w:t>⃣</w:t>
      </w:r>
      <w:r>
        <w:rPr>
          <w:rFonts w:ascii="Andika" w:hAnsi="Andika" w:eastAsia="Andika" w:cs="Andika"/>
          <w:b/>
          <w:bCs/>
          <w:sz w:val="34"/>
          <w:szCs w:val="34"/>
        </w:rPr>
        <w:t xml:space="preserve"> Objective</w:t>
      </w:r>
    </w:p>
    <w:p w:rsidR="002B5F43" w:rsidRDefault="009D4EA9" w14:paraId="00000007" w14:textId="77777777">
      <w:pPr>
        <w:spacing w:before="240" w:after="240"/>
      </w:pPr>
      <w:r>
        <w:t xml:space="preserve">To build a reliable and efficient background processing system using </w:t>
      </w:r>
      <w:r>
        <w:rPr>
          <w:b/>
          <w:bCs/>
        </w:rPr>
        <w:t>.NET Worker Service / Windows Service</w:t>
      </w:r>
      <w:r>
        <w:t xml:space="preserve"> that:</w:t>
      </w:r>
    </w:p>
    <w:p w:rsidR="002B5F43" w:rsidRDefault="009D4EA9" w14:paraId="00000008" w14:textId="77777777">
      <w:pPr>
        <w:numPr>
          <w:ilvl w:val="0"/>
          <w:numId w:val="9"/>
        </w:numPr>
        <w:spacing w:before="240"/>
      </w:pPr>
      <w:r>
        <w:t>Improves automation</w:t>
      </w:r>
    </w:p>
    <w:p w:rsidR="002B5F43" w:rsidRDefault="009D4EA9" w14:paraId="00000009" w14:textId="77777777">
      <w:pPr>
        <w:numPr>
          <w:ilvl w:val="0"/>
          <w:numId w:val="9"/>
        </w:numPr>
      </w:pPr>
      <w:r>
        <w:t>Reduces manual work</w:t>
      </w:r>
    </w:p>
    <w:p w:rsidR="002B5F43" w:rsidRDefault="009D4EA9" w14:paraId="0000000A" w14:textId="77777777">
      <w:pPr>
        <w:numPr>
          <w:ilvl w:val="0"/>
          <w:numId w:val="9"/>
        </w:numPr>
      </w:pPr>
      <w:r>
        <w:t>Ensures timely execution of tasks</w:t>
      </w:r>
    </w:p>
    <w:p w:rsidR="002B5F43" w:rsidRDefault="009D4EA9" w14:paraId="0000000B" w14:textId="77777777">
      <w:pPr>
        <w:numPr>
          <w:ilvl w:val="0"/>
          <w:numId w:val="9"/>
        </w:numPr>
        <w:spacing w:after="240"/>
      </w:pPr>
      <w:r>
        <w:t>Maintains logs for monitoring</w:t>
      </w:r>
    </w:p>
    <w:p w:rsidR="002B5F43" w:rsidRDefault="009D4EA9" w14:paraId="0000000C" w14:textId="77777777">
      <w:r>
        <w:pict w14:anchorId="7A49AE73">
          <v:rect id="_x0000_i1027" style="width:0;height:1.5pt" o:hr="t" o:hrstd="t" o:hralign="center" fillcolor="#a0a0a0" stroked="f"/>
        </w:pict>
      </w:r>
    </w:p>
    <w:p w:rsidR="002B5F43" w:rsidRDefault="002B5F43" w14:paraId="0000000D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i2xgjrpel2b3" w:colFirst="0" w:colLast="0" w:id="2"/>
      <w:bookmarkEnd w:id="2"/>
    </w:p>
    <w:p w:rsidR="002B5F43" w:rsidRDefault="009D4EA9" w14:paraId="0000000E" w14:textId="777777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bbgfwvrqhqls" w:colFirst="0" w:colLast="0" w:id="3"/>
      <w:bookmarkEnd w:id="3"/>
      <w:r>
        <w:rPr>
          <w:b/>
          <w:bCs/>
          <w:color w:val="000000"/>
          <w:sz w:val="26"/>
          <w:szCs w:val="26"/>
        </w:rPr>
        <w:t>🏢</w:t>
      </w:r>
      <w:r>
        <w:rPr>
          <w:b/>
          <w:bCs/>
          <w:color w:val="000000"/>
          <w:sz w:val="26"/>
          <w:szCs w:val="26"/>
        </w:rPr>
        <w:t xml:space="preserve"> Insurance Company System</w:t>
      </w:r>
    </w:p>
    <w:p w:rsidR="002B5F43" w:rsidRDefault="009D4EA9" w14:paraId="0000000F" w14:textId="77777777">
      <w:pPr>
        <w:spacing w:before="240" w:after="240"/>
      </w:pPr>
      <w:r>
        <w:t>An insurance company stores claim requests in a database.</w:t>
      </w:r>
      <w:r>
        <w:br/>
      </w:r>
      <w:r>
        <w:t>Currently, employees manually check pending claims and send approval emails.</w:t>
      </w:r>
    </w:p>
    <w:p w:rsidR="002B5F43" w:rsidRDefault="009D4EA9" w14:paraId="00000010" w14:textId="77777777">
      <w:pPr>
        <w:spacing w:before="240" w:after="240"/>
      </w:pPr>
      <w:r>
        <w:t>Problem:</w:t>
      </w:r>
    </w:p>
    <w:p w:rsidR="002B5F43" w:rsidRDefault="009D4EA9" w14:paraId="00000011" w14:textId="77777777">
      <w:pPr>
        <w:numPr>
          <w:ilvl w:val="0"/>
          <w:numId w:val="3"/>
        </w:numPr>
        <w:spacing w:before="240"/>
      </w:pPr>
      <w:r>
        <w:t>Delay in processing claims</w:t>
      </w:r>
    </w:p>
    <w:p w:rsidR="002B5F43" w:rsidRDefault="009D4EA9" w14:paraId="00000012" w14:textId="77777777">
      <w:pPr>
        <w:numPr>
          <w:ilvl w:val="0"/>
          <w:numId w:val="3"/>
        </w:numPr>
      </w:pPr>
      <w:r>
        <w:t>Missed notifications</w:t>
      </w:r>
    </w:p>
    <w:p w:rsidR="002B5F43" w:rsidRDefault="009D4EA9" w14:paraId="00000013" w14:textId="77777777">
      <w:pPr>
        <w:numPr>
          <w:ilvl w:val="0"/>
          <w:numId w:val="3"/>
        </w:numPr>
        <w:spacing w:after="240"/>
      </w:pPr>
      <w:r>
        <w:t>Inconsistent updates</w:t>
      </w:r>
    </w:p>
    <w:p w:rsidR="002B5F43" w:rsidRDefault="009D4EA9" w14:paraId="00000014" w14:textId="77777777">
      <w:pPr>
        <w:spacing w:before="240" w:after="240"/>
      </w:pPr>
      <w:r>
        <w:t>Solution:</w:t>
      </w:r>
    </w:p>
    <w:p w:rsidR="002B5F43" w:rsidRDefault="009D4EA9" w14:paraId="00000015" w14:textId="77777777">
      <w:pPr>
        <w:numPr>
          <w:ilvl w:val="0"/>
          <w:numId w:val="7"/>
        </w:numPr>
        <w:spacing w:before="240"/>
      </w:pPr>
      <w:r>
        <w:t>Create a Windows Service that:</w:t>
      </w:r>
    </w:p>
    <w:p w:rsidR="002B5F43" w:rsidRDefault="009D4EA9" w14:paraId="00000016" w14:textId="77777777">
      <w:pPr>
        <w:numPr>
          <w:ilvl w:val="1"/>
          <w:numId w:val="7"/>
        </w:numPr>
      </w:pPr>
      <w:r>
        <w:t>Checks pending claims every 10 minutes</w:t>
      </w:r>
    </w:p>
    <w:p w:rsidR="002B5F43" w:rsidRDefault="009D4EA9" w14:paraId="00000017" w14:textId="77777777">
      <w:pPr>
        <w:numPr>
          <w:ilvl w:val="1"/>
          <w:numId w:val="7"/>
        </w:numPr>
      </w:pPr>
      <w:r>
        <w:t>Updates claim status</w:t>
      </w:r>
    </w:p>
    <w:p w:rsidR="002B5F43" w:rsidRDefault="009D4EA9" w14:paraId="00000018" w14:textId="77777777">
      <w:pPr>
        <w:numPr>
          <w:ilvl w:val="1"/>
          <w:numId w:val="7"/>
        </w:numPr>
      </w:pPr>
      <w:r>
        <w:t>Sends email notifications automatically</w:t>
      </w:r>
    </w:p>
    <w:p w:rsidR="002B5F43" w:rsidRDefault="009D4EA9" w14:paraId="00000019" w14:textId="77777777">
      <w:pPr>
        <w:numPr>
          <w:ilvl w:val="1"/>
          <w:numId w:val="7"/>
        </w:numPr>
        <w:spacing w:after="240"/>
      </w:pPr>
      <w:r>
        <w:t>Logs all activities</w:t>
      </w:r>
    </w:p>
    <w:p w:rsidR="002B5F43" w:rsidRDefault="009D4EA9" w14:paraId="0000001A" w14:textId="77777777">
      <w:r>
        <w:pict w14:anchorId="3DCCC9E2">
          <v:rect id="_x0000_i1028" style="width:0;height:1.5pt" o:hr="t" o:hrstd="t" o:hralign="center" fillcolor="#a0a0a0" stroked="f"/>
        </w:pict>
      </w:r>
    </w:p>
    <w:p w:rsidR="002B5F43" w:rsidRDefault="009D4EA9" w14:paraId="0000001B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1boa9yd4evnp" w:colFirst="0" w:colLast="0" w:id="4"/>
      <w:bookmarkEnd w:id="4"/>
      <w:r>
        <w:rPr>
          <w:rFonts w:ascii="Andika" w:hAnsi="Andika" w:eastAsia="Andika" w:cs="Andika"/>
          <w:b/>
          <w:bCs/>
          <w:sz w:val="34"/>
          <w:szCs w:val="34"/>
        </w:rPr>
        <w:t>5</w:t>
      </w:r>
      <w:r>
        <w:rPr>
          <w:rFonts w:ascii="Andika" w:hAnsi="Andika" w:eastAsia="Andika" w:cs="Andika"/>
          <w:b/>
          <w:bCs/>
          <w:sz w:val="34"/>
          <w:szCs w:val="34"/>
        </w:rPr>
        <w:t>️</w:t>
      </w:r>
      <w:r>
        <w:rPr>
          <w:rFonts w:ascii="Andika" w:hAnsi="Andika" w:eastAsia="Andika" w:cs="Andika"/>
          <w:b/>
          <w:bCs/>
          <w:sz w:val="34"/>
          <w:szCs w:val="34"/>
        </w:rPr>
        <w:t>⃣</w:t>
      </w:r>
      <w:r>
        <w:rPr>
          <w:rFonts w:ascii="Andika" w:hAnsi="Andika" w:eastAsia="Andika" w:cs="Andika"/>
          <w:b/>
          <w:bCs/>
          <w:sz w:val="34"/>
          <w:szCs w:val="34"/>
        </w:rPr>
        <w:t xml:space="preserve"> Functional Requirements</w:t>
      </w:r>
    </w:p>
    <w:p w:rsidR="002B5F43" w:rsidRDefault="009D4EA9" w14:paraId="0000001C" w14:textId="77777777">
      <w:pPr>
        <w:numPr>
          <w:ilvl w:val="0"/>
          <w:numId w:val="6"/>
        </w:numPr>
        <w:spacing w:before="240"/>
      </w:pPr>
      <w:r>
        <w:t>Service should connect to SQL Server</w:t>
      </w:r>
    </w:p>
    <w:p w:rsidR="002B5F43" w:rsidRDefault="009D4EA9" w14:paraId="0000001D" w14:textId="77777777">
      <w:pPr>
        <w:numPr>
          <w:ilvl w:val="0"/>
          <w:numId w:val="6"/>
        </w:numPr>
      </w:pPr>
      <w:r>
        <w:t>Fetch unprocessed records</w:t>
      </w:r>
    </w:p>
    <w:p w:rsidR="002B5F43" w:rsidRDefault="009D4EA9" w14:paraId="0000001E" w14:textId="77777777">
      <w:pPr>
        <w:numPr>
          <w:ilvl w:val="0"/>
          <w:numId w:val="6"/>
        </w:numPr>
      </w:pPr>
      <w:r>
        <w:t>Perform required business logic</w:t>
      </w:r>
    </w:p>
    <w:p w:rsidR="002B5F43" w:rsidRDefault="009D4EA9" w14:paraId="0000001F" w14:textId="77777777">
      <w:pPr>
        <w:numPr>
          <w:ilvl w:val="0"/>
          <w:numId w:val="6"/>
        </w:numPr>
      </w:pPr>
      <w:r>
        <w:t>Update database status</w:t>
      </w:r>
    </w:p>
    <w:p w:rsidR="002B5F43" w:rsidRDefault="009D4EA9" w14:paraId="00000020" w14:textId="77777777">
      <w:pPr>
        <w:numPr>
          <w:ilvl w:val="0"/>
          <w:numId w:val="6"/>
        </w:numPr>
      </w:pPr>
      <w:r>
        <w:t>Send email notifications</w:t>
      </w:r>
    </w:p>
    <w:p w:rsidR="002B5F43" w:rsidRDefault="009D4EA9" w14:paraId="00000021" w14:textId="77777777">
      <w:pPr>
        <w:numPr>
          <w:ilvl w:val="0"/>
          <w:numId w:val="6"/>
        </w:numPr>
        <w:spacing w:after="240"/>
      </w:pPr>
      <w:r>
        <w:t>Maintain log file</w:t>
      </w:r>
    </w:p>
    <w:p w:rsidR="002B5F43" w:rsidRDefault="009D4EA9" w14:paraId="00000022" w14:textId="77777777">
      <w:r>
        <w:pict w14:anchorId="35599F2B">
          <v:rect id="_x0000_i1029" style="width:0;height:1.5pt" o:hr="t" o:hrstd="t" o:hralign="center" fillcolor="#a0a0a0" stroked="f"/>
        </w:pict>
      </w:r>
    </w:p>
    <w:p w:rsidR="002B5F43" w:rsidRDefault="009D4EA9" w14:paraId="00000023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eb1c0aqbhugd" w:colFirst="0" w:colLast="0" w:id="5"/>
      <w:bookmarkEnd w:id="5"/>
      <w:r>
        <w:rPr>
          <w:rFonts w:ascii="Andika" w:hAnsi="Andika" w:eastAsia="Andika" w:cs="Andika"/>
          <w:b/>
          <w:bCs/>
          <w:sz w:val="34"/>
          <w:szCs w:val="34"/>
        </w:rPr>
        <w:t>6</w:t>
      </w:r>
      <w:r>
        <w:rPr>
          <w:rFonts w:ascii="Andika" w:hAnsi="Andika" w:eastAsia="Andika" w:cs="Andika"/>
          <w:b/>
          <w:bCs/>
          <w:sz w:val="34"/>
          <w:szCs w:val="34"/>
        </w:rPr>
        <w:t>️</w:t>
      </w:r>
      <w:r>
        <w:rPr>
          <w:rFonts w:ascii="Andika" w:hAnsi="Andika" w:eastAsia="Andika" w:cs="Andika"/>
          <w:b/>
          <w:bCs/>
          <w:sz w:val="34"/>
          <w:szCs w:val="34"/>
        </w:rPr>
        <w:t>⃣</w:t>
      </w:r>
      <w:r>
        <w:rPr>
          <w:rFonts w:ascii="Andika" w:hAnsi="Andika" w:eastAsia="Andika" w:cs="Andika"/>
          <w:b/>
          <w:bCs/>
          <w:sz w:val="34"/>
          <w:szCs w:val="34"/>
        </w:rPr>
        <w:t xml:space="preserve"> Non-Functional Requirements</w:t>
      </w:r>
    </w:p>
    <w:p w:rsidR="002B5F43" w:rsidRDefault="009D4EA9" w14:paraId="00000024" w14:textId="77777777">
      <w:pPr>
        <w:numPr>
          <w:ilvl w:val="0"/>
          <w:numId w:val="8"/>
        </w:numPr>
        <w:spacing w:before="240"/>
      </w:pPr>
      <w:r>
        <w:t>High availability</w:t>
      </w:r>
    </w:p>
    <w:p w:rsidR="002B5F43" w:rsidRDefault="009D4EA9" w14:paraId="00000025" w14:textId="77777777">
      <w:pPr>
        <w:numPr>
          <w:ilvl w:val="0"/>
          <w:numId w:val="8"/>
        </w:numPr>
      </w:pPr>
      <w:r>
        <w:t>Fault tolerance</w:t>
      </w:r>
    </w:p>
    <w:p w:rsidR="002B5F43" w:rsidRDefault="009D4EA9" w14:paraId="00000026" w14:textId="77777777">
      <w:pPr>
        <w:numPr>
          <w:ilvl w:val="0"/>
          <w:numId w:val="8"/>
        </w:numPr>
      </w:pPr>
      <w:r>
        <w:t>Secure database connection</w:t>
      </w:r>
    </w:p>
    <w:p w:rsidR="002B5F43" w:rsidRDefault="009D4EA9" w14:paraId="00000027" w14:textId="77777777">
      <w:pPr>
        <w:numPr>
          <w:ilvl w:val="0"/>
          <w:numId w:val="8"/>
        </w:numPr>
      </w:pPr>
      <w:r>
        <w:t>Minimal CPU usage</w:t>
      </w:r>
    </w:p>
    <w:p w:rsidR="002B5F43" w:rsidRDefault="009D4EA9" w14:paraId="00000028" w14:textId="77777777">
      <w:pPr>
        <w:numPr>
          <w:ilvl w:val="0"/>
          <w:numId w:val="8"/>
        </w:numPr>
        <w:spacing w:after="240"/>
      </w:pPr>
      <w:r>
        <w:t>Proper exception handling</w:t>
      </w:r>
    </w:p>
    <w:p w:rsidR="002B5F43" w:rsidRDefault="009D4EA9" w14:paraId="00000029" w14:textId="77777777">
      <w:r>
        <w:pict w14:anchorId="7216BBC0">
          <v:rect id="_x0000_i1030" style="width:0;height:1.5pt" o:hr="t" o:hrstd="t" o:hralign="center" fillcolor="#a0a0a0" stroked="f"/>
        </w:pict>
      </w:r>
    </w:p>
    <w:p w:rsidR="002B5F43" w:rsidRDefault="009D4EA9" w14:paraId="0000002A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sapvccr1elo6" w:colFirst="0" w:colLast="0" w:id="6"/>
      <w:bookmarkEnd w:id="6"/>
      <w:r>
        <w:rPr>
          <w:rFonts w:ascii="Andika" w:hAnsi="Andika" w:eastAsia="Andika" w:cs="Andika"/>
          <w:b/>
          <w:bCs/>
          <w:sz w:val="34"/>
          <w:szCs w:val="34"/>
        </w:rPr>
        <w:t>7</w:t>
      </w:r>
      <w:r>
        <w:rPr>
          <w:rFonts w:ascii="Andika" w:hAnsi="Andika" w:eastAsia="Andika" w:cs="Andika"/>
          <w:b/>
          <w:bCs/>
          <w:sz w:val="34"/>
          <w:szCs w:val="34"/>
        </w:rPr>
        <w:t>️</w:t>
      </w:r>
      <w:r>
        <w:rPr>
          <w:rFonts w:ascii="Andika" w:hAnsi="Andika" w:eastAsia="Andika" w:cs="Andika"/>
          <w:b/>
          <w:bCs/>
          <w:sz w:val="34"/>
          <w:szCs w:val="34"/>
        </w:rPr>
        <w:t>⃣</w:t>
      </w:r>
      <w:r>
        <w:rPr>
          <w:rFonts w:ascii="Andika" w:hAnsi="Andika" w:eastAsia="Andika" w:cs="Andika"/>
          <w:b/>
          <w:bCs/>
          <w:sz w:val="34"/>
          <w:szCs w:val="34"/>
        </w:rPr>
        <w:t xml:space="preserve"> Technologies Used</w:t>
      </w:r>
    </w:p>
    <w:p w:rsidR="002B5F43" w:rsidRDefault="009D4EA9" w14:paraId="0000002B" w14:textId="77777777">
      <w:pPr>
        <w:numPr>
          <w:ilvl w:val="0"/>
          <w:numId w:val="1"/>
        </w:numPr>
        <w:spacing w:before="240"/>
      </w:pPr>
      <w:r>
        <w:t>.NET 6/7/8 Worker Service</w:t>
      </w:r>
    </w:p>
    <w:p w:rsidR="002B5F43" w:rsidRDefault="009D4EA9" w14:paraId="0000002C" w14:textId="77777777">
      <w:pPr>
        <w:numPr>
          <w:ilvl w:val="0"/>
          <w:numId w:val="1"/>
        </w:numPr>
      </w:pPr>
      <w:r>
        <w:t>Entity Framework Core</w:t>
      </w:r>
    </w:p>
    <w:p w:rsidR="002B5F43" w:rsidRDefault="009D4EA9" w14:paraId="0000002D" w14:textId="77777777">
      <w:pPr>
        <w:numPr>
          <w:ilvl w:val="0"/>
          <w:numId w:val="1"/>
        </w:numPr>
      </w:pPr>
      <w:r>
        <w:t>SQL Server</w:t>
      </w:r>
    </w:p>
    <w:p w:rsidR="002B5F43" w:rsidRDefault="009D4EA9" w14:paraId="0000002E" w14:textId="77777777">
      <w:pPr>
        <w:numPr>
          <w:ilvl w:val="0"/>
          <w:numId w:val="1"/>
        </w:numPr>
      </w:pPr>
      <w:r>
        <w:t>SMTP for Email</w:t>
      </w:r>
    </w:p>
    <w:p w:rsidR="002B5F43" w:rsidRDefault="009D4EA9" w14:paraId="0000002F" w14:textId="77777777">
      <w:pPr>
        <w:numPr>
          <w:ilvl w:val="0"/>
          <w:numId w:val="1"/>
        </w:numPr>
        <w:spacing w:after="240"/>
      </w:pPr>
      <w:r>
        <w:t>Windows Event Viewer / Logging</w:t>
      </w:r>
    </w:p>
    <w:p w:rsidR="002B5F43" w:rsidRDefault="009D4EA9" w14:paraId="00000030" w14:textId="77777777">
      <w:r>
        <w:pict w14:anchorId="27228DA6">
          <v:rect id="_x0000_i1031" style="width:0;height:1.5pt" o:hr="t" o:hrstd="t" o:hralign="center" fillcolor="#a0a0a0" stroked="f"/>
        </w:pict>
      </w:r>
    </w:p>
    <w:p w:rsidR="002B5F43" w:rsidRDefault="009D4EA9" w14:paraId="00000031" w14:textId="7777777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fh5aihf7vuft" w:colFirst="0" w:colLast="0" w:id="7"/>
      <w:bookmarkEnd w:id="7"/>
      <w:r>
        <w:rPr>
          <w:rFonts w:ascii="Andika" w:hAnsi="Andika" w:eastAsia="Andika" w:cs="Andika"/>
          <w:b/>
          <w:bCs/>
          <w:sz w:val="34"/>
          <w:szCs w:val="34"/>
        </w:rPr>
        <w:t>8</w:t>
      </w:r>
      <w:r>
        <w:rPr>
          <w:rFonts w:ascii="Andika" w:hAnsi="Andika" w:eastAsia="Andika" w:cs="Andika"/>
          <w:b/>
          <w:bCs/>
          <w:sz w:val="34"/>
          <w:szCs w:val="34"/>
        </w:rPr>
        <w:t>️</w:t>
      </w:r>
      <w:r>
        <w:rPr>
          <w:rFonts w:ascii="Andika" w:hAnsi="Andika" w:eastAsia="Andika" w:cs="Andika"/>
          <w:b/>
          <w:bCs/>
          <w:sz w:val="34"/>
          <w:szCs w:val="34"/>
        </w:rPr>
        <w:t>⃣</w:t>
      </w:r>
      <w:r>
        <w:rPr>
          <w:rFonts w:ascii="Andika" w:hAnsi="Andika" w:eastAsia="Andika" w:cs="Andika"/>
          <w:b/>
          <w:bCs/>
          <w:sz w:val="34"/>
          <w:szCs w:val="34"/>
        </w:rPr>
        <w:t xml:space="preserve"> Expected Outcome</w:t>
      </w:r>
    </w:p>
    <w:p w:rsidR="002B5F43" w:rsidRDefault="009D4EA9" w14:paraId="00000032" w14:textId="77777777">
      <w:pPr>
        <w:numPr>
          <w:ilvl w:val="0"/>
          <w:numId w:val="5"/>
        </w:numPr>
        <w:spacing w:before="240"/>
      </w:pPr>
      <w:r>
        <w:t>Fully automated background task execution</w:t>
      </w:r>
    </w:p>
    <w:p w:rsidR="002B5F43" w:rsidRDefault="009D4EA9" w14:paraId="00000033" w14:textId="77777777">
      <w:pPr>
        <w:numPr>
          <w:ilvl w:val="0"/>
          <w:numId w:val="5"/>
        </w:numPr>
      </w:pPr>
      <w:r>
        <w:t>Improved efficiency</w:t>
      </w:r>
    </w:p>
    <w:p w:rsidR="002B5F43" w:rsidRDefault="009D4EA9" w14:paraId="00000034" w14:textId="77777777">
      <w:pPr>
        <w:numPr>
          <w:ilvl w:val="0"/>
          <w:numId w:val="5"/>
        </w:numPr>
      </w:pPr>
      <w:r>
        <w:t>Reduced human dependency</w:t>
      </w:r>
    </w:p>
    <w:p w:rsidR="002B5F43" w:rsidRDefault="009D4EA9" w14:paraId="00000035" w14:textId="77777777">
      <w:pPr>
        <w:numPr>
          <w:ilvl w:val="0"/>
          <w:numId w:val="5"/>
        </w:numPr>
        <w:spacing w:after="240"/>
      </w:pPr>
      <w:r>
        <w:t>Better monitoring and reliability</w:t>
      </w:r>
    </w:p>
    <w:p w:rsidR="002B5F43" w:rsidRDefault="009D4EA9" w14:paraId="00000036" w14:textId="77777777">
      <w:r>
        <w:pict w14:anchorId="345D971A">
          <v:rect id="_x0000_i1032" style="width:0;height:1.5pt" o:hr="t" o:hrstd="t" o:hralign="center" fillcolor="#a0a0a0" stroked="f"/>
        </w:pict>
      </w:r>
    </w:p>
    <w:p w:rsidR="002B5F43" w:rsidRDefault="002B5F43" w14:paraId="00000037" w14:textId="77777777">
      <w:pPr>
        <w:numPr>
          <w:ilvl w:val="0"/>
          <w:numId w:val="2"/>
        </w:numPr>
        <w:spacing w:before="240" w:after="240"/>
      </w:pPr>
    </w:p>
    <w:p w:rsidR="002B5F43" w:rsidRDefault="002B5F43" w14:paraId="00000038" w14:textId="77777777"/>
    <w:sectPr w:rsidR="002B5F4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Bold w:fontKey="{98736BEB-798F-4DAE-855F-2D14B966042C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4F9E820-AF35-449C-8946-88EEC7970C20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1F66CEA-960C-4E64-934F-1840979801D5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42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D40F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7104B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930B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B520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92708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937A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9261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D2191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0127646">
    <w:abstractNumId w:val="2"/>
  </w:num>
  <w:num w:numId="2" w16cid:durableId="2129930523">
    <w:abstractNumId w:val="8"/>
  </w:num>
  <w:num w:numId="3" w16cid:durableId="1148012491">
    <w:abstractNumId w:val="5"/>
  </w:num>
  <w:num w:numId="4" w16cid:durableId="1961572747">
    <w:abstractNumId w:val="1"/>
  </w:num>
  <w:num w:numId="5" w16cid:durableId="1565407099">
    <w:abstractNumId w:val="7"/>
  </w:num>
  <w:num w:numId="6" w16cid:durableId="2009676789">
    <w:abstractNumId w:val="3"/>
  </w:num>
  <w:num w:numId="7" w16cid:durableId="569924101">
    <w:abstractNumId w:val="0"/>
  </w:num>
  <w:num w:numId="8" w16cid:durableId="638151259">
    <w:abstractNumId w:val="4"/>
  </w:num>
  <w:num w:numId="9" w16cid:durableId="110823122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F43"/>
    <w:rsid w:val="002B5F43"/>
    <w:rsid w:val="007F08CC"/>
    <w:rsid w:val="009D4EA9"/>
    <w:rsid w:val="0780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D2008"/>
  <w15:docId w15:val="{0A11F28B-2621-480B-A2CF-8E196EDEB7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Jyoti Kumari</lastModifiedBy>
  <revision>2</revision>
  <dcterms:created xsi:type="dcterms:W3CDTF">2026-04-14T05:41:00.0000000Z</dcterms:created>
  <dcterms:modified xsi:type="dcterms:W3CDTF">2026-04-14T05:43:26.8620295Z</dcterms:modified>
</coreProperties>
</file>