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565" w:hanging="0"/>
        <w:jc w:val="center"/>
        <w:rPr/>
      </w:pPr>
      <w:r>
        <w:rPr>
          <w:rFonts w:eastAsia="Arial" w:cs="Arial" w:ascii="Arial" w:hAnsi="Arial"/>
          <w:b/>
          <w:sz w:val="34"/>
          <w:szCs w:val="34"/>
        </w:rPr>
        <w:t>Harish K R</w:t>
      </w:r>
    </w:p>
    <w:p>
      <w:pPr>
        <w:pStyle w:val="Normal"/>
        <w:ind w:left="-540" w:right="-565" w:hanging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18"/>
          <w:szCs w:val="18"/>
        </w:rPr>
        <w:t>#701, 2B Main, OBMR layout, Banswadi, Bangalore-560043</w:t>
      </w:r>
    </w:p>
    <w:tbl>
      <w:tblPr>
        <w:tblStyle w:val="a"/>
        <w:tblW w:w="9604" w:type="dxa"/>
        <w:jc w:val="left"/>
        <w:tblInd w:w="-54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firstRow="0" w:lastRow="0" w:firstColumn="0" w:lastColumn="0"/>
      </w:tblPr>
      <w:tblGrid>
        <w:gridCol w:w="4802"/>
        <w:gridCol w:w="4801"/>
      </w:tblGrid>
      <w:tr>
        <w:trPr/>
        <w:tc>
          <w:tcPr>
            <w:tcW w:w="48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    </w:t>
            </w:r>
            <w:r>
              <w:rPr>
                <w:rFonts w:eastAsia="Arial" w:cs="Arial" w:ascii="Arial" w:hAnsi="Arial"/>
                <w:sz w:val="22"/>
                <w:szCs w:val="22"/>
              </w:rPr>
              <w:t>Phone No.: +91 7259526990</w:t>
            </w:r>
          </w:p>
        </w:tc>
        <w:tc>
          <w:tcPr>
            <w:tcW w:w="4801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Email-Id: harishkr.geck</w:t>
            </w:r>
            <w:hyperlink r:id="rId2">
              <w:r>
                <w:rPr>
                  <w:rStyle w:val="InternetLink"/>
                  <w:rFonts w:eastAsia="Arial" w:cs="Arial" w:ascii="Arial" w:hAnsi="Arial"/>
                  <w:color w:val="0563C1"/>
                  <w:sz w:val="22"/>
                  <w:szCs w:val="22"/>
                  <w:u w:val="single"/>
                </w:rPr>
                <w:t>@gmail.com</w:t>
              </w:r>
            </w:hyperlink>
          </w:p>
        </w:tc>
      </w:tr>
    </w:tbl>
    <w:p>
      <w:pPr>
        <w:pStyle w:val="Normal"/>
        <w:ind w:left="-540" w:right="-565" w:hanging="0"/>
        <w:jc w:val="center"/>
        <w:rPr>
          <w:b/>
          <w:b/>
          <w:i/>
          <w:i/>
        </w:rPr>
      </w:pPr>
      <w:r>
        <w:rPr>
          <w:b/>
          <w:i/>
        </w:rPr>
      </w:r>
    </w:p>
    <w:tbl>
      <w:tblPr>
        <w:tblStyle w:val="a0"/>
        <w:tblW w:w="91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120"/>
      </w:tblGrid>
      <w:tr>
        <w:trPr/>
        <w:tc>
          <w:tcPr>
            <w:tcW w:w="9120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pStyle w:val="Normal"/>
        <w:ind w:firstLine="72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Looking for a challenging employment opportunity in the area of </w:t>
      </w:r>
      <w:r>
        <w:rPr>
          <w:rFonts w:eastAsia="Arial" w:cs="Arial" w:ascii="Arial" w:hAnsi="Arial"/>
          <w:b/>
          <w:i/>
          <w:sz w:val="20"/>
          <w:szCs w:val="20"/>
        </w:rPr>
        <w:t>Software design and development using ReactJS and Java</w:t>
      </w:r>
      <w:r>
        <w:rPr>
          <w:rFonts w:eastAsia="Arial" w:cs="Arial" w:ascii="Arial" w:hAnsi="Arial"/>
          <w:sz w:val="20"/>
          <w:szCs w:val="20"/>
        </w:rPr>
        <w:t>, which explores my expertise and encourages growth and leadership opportunities. I enjoy being entrusted with more responsibilities and tasks.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1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</w:rPr>
              <w:t>Competence</w:t>
            </w:r>
          </w:p>
        </w:tc>
      </w:tr>
    </w:tbl>
    <w:p>
      <w:pPr>
        <w:pStyle w:val="Normal"/>
        <w:spacing w:before="240" w:after="1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Professional Summary:</w:t>
      </w:r>
    </w:p>
    <w:p>
      <w:pPr>
        <w:pStyle w:val="Normal"/>
        <w:numPr>
          <w:ilvl w:val="0"/>
          <w:numId w:val="1"/>
        </w:numPr>
        <w:spacing w:lineRule="auto" w:line="276" w:before="240" w:after="0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Currently working 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>Cyclotis Software Solutions India Pvt.Ltd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. Bangalore as a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software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developer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1.2 Years </w:t>
      </w:r>
      <w:r>
        <w:rPr>
          <w:rFonts w:eastAsia="Arial" w:cs="Arial" w:ascii="Arial" w:hAnsi="Arial"/>
          <w:color w:val="000000"/>
          <w:sz w:val="20"/>
          <w:szCs w:val="20"/>
        </w:rPr>
        <w:t>of experience in Software Design, Development and Testing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Expertise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in ReactJS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programming along 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>HTML5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,CSS3,Java</w:t>
      </w:r>
      <w:r>
        <w:rPr>
          <w:rFonts w:eastAsia="Arial" w:cs="Arial" w:ascii="Arial" w:hAnsi="Arial"/>
          <w:color w:val="000000"/>
          <w:sz w:val="20"/>
          <w:szCs w:val="20"/>
        </w:rPr>
        <w:t>,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Maven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and </w:t>
      </w:r>
      <w:r>
        <w:rPr>
          <w:rFonts w:eastAsia="Arial" w:cs="Arial" w:ascii="Arial" w:hAnsi="Arial"/>
          <w:b/>
          <w:color w:val="000000"/>
          <w:sz w:val="20"/>
          <w:szCs w:val="20"/>
        </w:rPr>
        <w:t>Spring framework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Experienced in React.js for creating interactive UI's using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One-way data flow, Virtual DOM, JSX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concepts along with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React Redux architecture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bookmarkStart w:id="0" w:name="__DdeLink__347_35801336"/>
      <w:r>
        <w:rPr>
          <w:rFonts w:eastAsia="Arial" w:cs="Arial" w:ascii="Arial" w:hAnsi="Arial"/>
          <w:color w:val="000000"/>
          <w:sz w:val="20"/>
          <w:szCs w:val="20"/>
        </w:rPr>
        <w:t xml:space="preserve">Hands-on experience in </w:t>
      </w:r>
      <w:bookmarkEnd w:id="0"/>
      <w:r>
        <w:rPr>
          <w:rFonts w:eastAsia="Arial" w:cs="Arial" w:ascii="Arial" w:hAnsi="Arial"/>
          <w:color w:val="000000"/>
          <w:sz w:val="20"/>
          <w:szCs w:val="20"/>
        </w:rPr>
        <w:t xml:space="preserve">Python programming along with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Flask framework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Hands-on experience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in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Kong Api Gateway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>Intermediate expertise in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SQL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queries. 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Involved in writing Microservices and Restful APIs using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Spring boot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Spring-web </w:t>
      </w:r>
    </w:p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Applications Used:</w:t>
      </w:r>
    </w:p>
    <w:tbl>
      <w:tblPr>
        <w:tblStyle w:val="a2"/>
        <w:tblW w:w="907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806"/>
        <w:gridCol w:w="1807"/>
        <w:gridCol w:w="1808"/>
        <w:gridCol w:w="3656"/>
      </w:tblGrid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Gitlab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VScode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Pycharm</w:t>
            </w:r>
          </w:p>
        </w:tc>
        <w:tc>
          <w:tcPr>
            <w:tcW w:w="36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Confluence</w:t>
            </w:r>
          </w:p>
        </w:tc>
      </w:tr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DBeaver</w:t>
            </w:r>
          </w:p>
        </w:tc>
        <w:tc>
          <w:tcPr>
            <w:tcW w:w="18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Fiddler</w:t>
            </w:r>
          </w:p>
        </w:tc>
        <w:tc>
          <w:tcPr>
            <w:tcW w:w="36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SQLwave</w:t>
            </w:r>
          </w:p>
        </w:tc>
      </w:tr>
    </w:tbl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spacing w:lineRule="auto" w:line="276" w:before="0" w:after="120"/>
        <w:rPr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</w:rPr>
        <w:t>Technical Skills:</w:t>
      </w:r>
    </w:p>
    <w:tbl>
      <w:tblPr>
        <w:tblStyle w:val="a3"/>
        <w:tblW w:w="911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684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ReactJS,HTML5,CSS3,Java, JavaScript, SQL,</w:t>
            </w:r>
            <w:r>
              <w:rPr>
                <w:rFonts w:eastAsia="Arial" w:cs="Arial" w:ascii="Arial" w:hAnsi="Arial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IDE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Eclipse Oxygen,Vscode,Pycharm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OS / Platforms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Ubuntu, Docker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Databases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MySQL 5.4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Frameworks 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Spring </w:t>
            </w:r>
            <w:r>
              <w:rPr>
                <w:rFonts w:eastAsia="Arial" w:cs="Arial" w:ascii="Arial" w:hAnsi="Arial"/>
                <w:sz w:val="20"/>
                <w:szCs w:val="20"/>
              </w:rPr>
              <w:t>Boot,Flask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Build Tools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Maven,webpack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Others</w:t>
            </w:r>
          </w:p>
        </w:tc>
        <w:tc>
          <w:tcPr>
            <w:tcW w:w="6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Apache Commons, JSON, XML, YAML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sz w:val="18"/>
          <w:szCs w:val="18"/>
        </w:rPr>
      </w:pPr>
      <w:r>
        <w:rPr>
          <w:sz w:val="20"/>
          <w:szCs w:val="20"/>
        </w:rPr>
        <w:t xml:space="preserve">             </w:t>
      </w:r>
    </w:p>
    <w:tbl>
      <w:tblPr>
        <w:tblStyle w:val="a4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Career Profile</w:t>
            </w:r>
          </w:p>
        </w:tc>
      </w:tr>
    </w:tbl>
    <w:p>
      <w:pPr>
        <w:pStyle w:val="Normal"/>
        <w:ind w:right="-25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ind w:right="-25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Currently associated with Cyclotis Software Solutions India Pvt. Ltd., Bangalore</w:t>
      </w:r>
    </w:p>
    <w:p>
      <w:pPr>
        <w:pStyle w:val="Normal"/>
        <w:ind w:right="-25" w:hanging="0"/>
        <w:rPr/>
      </w:pPr>
      <w:r>
        <w:rPr>
          <w:rFonts w:eastAsia="Arial" w:cs="Arial" w:ascii="Arial" w:hAnsi="Arial"/>
          <w:b/>
          <w:i/>
          <w:sz w:val="20"/>
          <w:szCs w:val="20"/>
        </w:rPr>
        <w:t xml:space="preserve">Software Developer, </w:t>
      </w:r>
      <w:r>
        <w:rPr>
          <w:rFonts w:eastAsia="Arial" w:cs="Arial" w:ascii="Arial" w:hAnsi="Arial"/>
          <w:i/>
          <w:sz w:val="20"/>
          <w:szCs w:val="20"/>
        </w:rPr>
        <w:t>From Aug</w:t>
      </w:r>
      <w:r>
        <w:rPr>
          <w:rFonts w:eastAsia="Arial" w:cs="Arial" w:ascii="Arial" w:hAnsi="Arial"/>
          <w:sz w:val="20"/>
          <w:szCs w:val="20"/>
        </w:rPr>
        <w:t xml:space="preserve"> 2019.</w:t>
      </w:r>
    </w:p>
    <w:p>
      <w:pPr>
        <w:pStyle w:val="Normal"/>
        <w:numPr>
          <w:ilvl w:val="0"/>
          <w:numId w:val="3"/>
        </w:numPr>
        <w:ind w:left="720" w:right="425" w:hanging="36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Primarily engaged in the design and development of the product </w:t>
      </w:r>
    </w:p>
    <w:p>
      <w:pPr>
        <w:pStyle w:val="Normal"/>
        <w:numPr>
          <w:ilvl w:val="0"/>
          <w:numId w:val="3"/>
        </w:numPr>
        <w:ind w:left="720" w:right="425" w:hanging="36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One of the core developers of the organization, with end to end knowledge of the environment.</w:t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tbl>
      <w:tblPr>
        <w:tblStyle w:val="a5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/>
            </w:pPr>
            <w:r>
              <w:rPr>
                <w:b/>
              </w:rPr>
              <w:t>Project Summary</w:t>
            </w:r>
          </w:p>
        </w:tc>
      </w:tr>
    </w:tbl>
    <w:p>
      <w:pPr>
        <w:pStyle w:val="Normal"/>
        <w:ind w:left="-540" w:right="-478" w:hanging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  <w:u w:val="single"/>
        </w:rPr>
        <w:t>Projects at Cyclotis Software Solutions India Pvt. Ltd., Bangalore</w:t>
      </w:r>
    </w:p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</w:r>
    </w:p>
    <w:tbl>
      <w:tblPr>
        <w:tblStyle w:val="a6"/>
        <w:tblW w:w="9029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813"/>
        <w:gridCol w:w="7215"/>
      </w:tblGrid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Project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K9, A Developer Tool to Deploy, Monitor, Maintain applications throughout its life cycle.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August 2019 – till date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Team Size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5-10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Environment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JDK 1.8, Ubuntu.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ReactJS,HTML,CSS,Java 8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Databases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MySQL 5.4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Frameworks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Spring,ReactJS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Other tools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Ansible, Monit, Filebeat, Metricbeat, Heartbeat, Logstash, Kafka, Kibana, Consul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Responsibilities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Contributed as a core developer, along with helping the Architect to research, design and implement the logics for various functionalities of the product.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Details</w:t>
            </w:r>
          </w:p>
        </w:tc>
        <w:tc>
          <w:tcPr>
            <w:tcW w:w="7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An impressive product developing in Java Programming language to help developers in the various phases of the development life cycle.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It allows Developers to do the single click Deployment, Start, Stop, Restart the application. 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Helps to see logs, metrics in single place and allows to explore the healthy nodes of the running application using service discovery.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Currently working on development of the project to support containerized applications. (Docker)</w:t>
            </w:r>
          </w:p>
        </w:tc>
      </w:tr>
    </w:tbl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Style w:val="a7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Educational Qualification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90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257"/>
        <w:gridCol w:w="2257"/>
        <w:gridCol w:w="2257"/>
        <w:gridCol w:w="2256"/>
      </w:tblGrid>
      <w:tr>
        <w:trPr/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Qualification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College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Year</w:t>
            </w:r>
          </w:p>
        </w:tc>
        <w:tc>
          <w:tcPr>
            <w:tcW w:w="2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 xml:space="preserve">Aggregate </w:t>
            </w:r>
          </w:p>
        </w:tc>
      </w:tr>
      <w:tr>
        <w:trPr/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BE(E&amp;C)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Government Engineering College Kushalnagar.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2013-2017</w:t>
            </w:r>
          </w:p>
        </w:tc>
        <w:tc>
          <w:tcPr>
            <w:tcW w:w="2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67.60%</w:t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(1-8 sems)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9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a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310"/>
        <w:gridCol w:w="285"/>
        <w:gridCol w:w="6434"/>
      </w:tblGrid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Father’s Name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Rangaswamy K S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Date of Birth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02-06-1995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Gender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Male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Maratial Status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Unmarried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Laungauges Known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Kannada, English, Hindi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Current address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#701, 2B Main, OMBR layout, Banswadi, Banglore 560043.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rPr/>
      </w:pPr>
      <w:r>
        <w:rPr>
          <w:rFonts w:eastAsia="Arial" w:cs="Arial" w:ascii="Arial" w:hAnsi="Arial"/>
          <w:sz w:val="19"/>
          <w:szCs w:val="19"/>
        </w:rPr>
        <w:t>I hereby declare that all the information given above is true to my knowledge.</w:t>
      </w:r>
    </w:p>
    <w:p>
      <w:pPr>
        <w:pStyle w:val="Normal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jc w:val="right"/>
        <w:rPr/>
      </w:pPr>
      <w:bookmarkStart w:id="1" w:name="_gjdgxs"/>
      <w:bookmarkEnd w:id="1"/>
      <w:r>
        <w:rPr>
          <w:rFonts w:eastAsia="Arial" w:cs="Arial" w:ascii="Arial" w:hAnsi="Arial"/>
          <w:b/>
          <w:sz w:val="19"/>
          <w:szCs w:val="19"/>
        </w:rPr>
        <w:t xml:space="preserve"> </w:t>
      </w:r>
      <w:r>
        <w:rPr>
          <w:rFonts w:eastAsia="Arial" w:cs="Arial" w:ascii="Arial" w:hAnsi="Arial"/>
          <w:b/>
          <w:sz w:val="19"/>
          <w:szCs w:val="19"/>
        </w:rPr>
        <w:t>harish k r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color w:val="000000"/>
      </w:rPr>
    </w:pPr>
    <w:r>
      <w:rPr>
        <w:color w:val="000000"/>
      </w:rPr>
    </w:r>
  </w:p>
  <w:tbl>
    <w:tblPr>
      <w:tblStyle w:val="ac"/>
      <w:tblW w:w="903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firstRow="0" w:lastRow="0" w:firstColumn="0" w:lastColumn="0"/>
    </w:tblPr>
    <w:tblGrid>
      <w:gridCol w:w="3010"/>
      <w:gridCol w:w="3010"/>
      <w:gridCol w:w="3010"/>
    </w:tblGrid>
    <w:tr>
      <w:trPr/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left="-115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right="-115" w:hanging="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rFonts w:ascii="Arial" w:hAnsi="Arial" w:eastAsia="Arial" w:cs="Arial"/>
        <w:b/>
        <w:b/>
        <w:sz w:val="19"/>
        <w:szCs w:val="19"/>
      </w:rPr>
    </w:pPr>
    <w:r>
      <w:rPr>
        <w:rFonts w:eastAsia="Arial" w:cs="Arial" w:ascii="Arial" w:hAnsi="Arial"/>
        <w:b/>
        <w:sz w:val="19"/>
        <w:szCs w:val="19"/>
      </w:rPr>
    </w:r>
  </w:p>
  <w:tbl>
    <w:tblPr>
      <w:tblStyle w:val="ab"/>
      <w:tblW w:w="903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firstRow="0" w:lastRow="0" w:firstColumn="0" w:lastColumn="0"/>
    </w:tblPr>
    <w:tblGrid>
      <w:gridCol w:w="3010"/>
      <w:gridCol w:w="3010"/>
      <w:gridCol w:w="3010"/>
    </w:tblGrid>
    <w:tr>
      <w:trPr/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left="-115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ind w:right="-115" w:hanging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 w:eastAsia="Calibri" w:cs="Calibri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20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sz w:val="20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0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Noto Sans Symbols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Noto Sans Symbols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Noto Sans Symbols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Noto Sans Symbols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character" w:styleId="ListLabel55">
    <w:name w:val="ListLabel 55"/>
    <w:qFormat/>
    <w:rPr>
      <w:rFonts w:cs="Noto Sans Symbols"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cs="Noto Sans Symbols"/>
      <w:sz w:val="2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cs="Noto Sans Symbols"/>
      <w:sz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than.4.shn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2</Pages>
  <Words>462</Words>
  <Characters>2806</Characters>
  <CharactersWithSpaces>3181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2020-08-27T13:50:00Z</dcterms:created>
  <dc:creator/>
  <dc:description/>
  <dc:language>en-IN</dc:language>
  <cp:lastModifiedBy/>
  <dcterms:modified xsi:type="dcterms:W3CDTF">2020-09-24T18:04:19Z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