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240" w:before="240" w:lineRule="auto"/>
        <w:jc w:val="both"/>
        <w:rPr>
          <w:b w:val="1"/>
          <w:bCs w:val="1"/>
          <w:sz w:val="10"/>
          <w:szCs w:val="10"/>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p w:rsidR="00000000" w:rsidDel="00000000" w:rsidP="00000000" w:rsidRDefault="00000000" w:rsidRPr="00000000" w14:paraId="00000004">
            <w:pPr>
              <w:widowControl w:val="0"/>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5">
            <w:pPr>
              <w:widowControl w:val="0"/>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6">
            <w:pPr>
              <w:widowControl w:val="0"/>
              <w:spacing w:line="360" w:lineRule="auto"/>
              <w:jc w:val="both"/>
              <w:rPr>
                <w:b w:val="1"/>
                <w:bCs w:val="1"/>
                <w:sz w:val="26"/>
                <w:szCs w:val="26"/>
              </w:rPr>
            </w:pPr>
            <w:r w:rsidDel="00000000" w:rsidR="00000000" w:rsidRPr="00000000">
              <w:rPr>
                <w:b w:val="1"/>
                <w:bCs w:val="1"/>
                <w:sz w:val="26"/>
                <w:szCs w:val="26"/>
                <w:rtl w:val="0"/>
              </w:rPr>
              <w:t xml:space="preserve">Project Title</w:t>
            </w:r>
          </w:p>
        </w:tc>
        <w:tc>
          <w:tcPr/>
          <w:p w:rsidR="00000000" w:rsidDel="00000000" w:rsidP="00000000" w:rsidRDefault="00000000" w:rsidRPr="00000000" w14:paraId="00000007">
            <w:pPr>
              <w:spacing w:after="240" w:before="240" w:lineRule="auto"/>
              <w:jc w:val="both"/>
              <w:rPr>
                <w:b w:val="1"/>
                <w:bCs w:val="1"/>
                <w:sz w:val="30"/>
                <w:szCs w:val="30"/>
              </w:rPr>
            </w:pPr>
            <w:r w:rsidDel="00000000" w:rsidR="00000000" w:rsidRPr="00000000">
              <w:rPr>
                <w:b w:val="1"/>
                <w:bCs w:val="1"/>
                <w:sz w:val="30"/>
                <w:szCs w:val="30"/>
                <w:rtl w:val="0"/>
              </w:rPr>
              <w:t xml:space="preserve">SmartVision AI - Intelligent Multi-Class Object Recognition System</w:t>
            </w:r>
          </w:p>
        </w:tc>
      </w:tr>
      <w:tr>
        <w:trPr>
          <w:cantSplit w:val="0"/>
          <w:tblHeader w:val="0"/>
        </w:trPr>
        <w:tc>
          <w:tcPr/>
          <w:p w:rsidR="00000000" w:rsidDel="00000000" w:rsidP="00000000" w:rsidRDefault="00000000" w:rsidRPr="00000000" w14:paraId="00000008">
            <w:pPr>
              <w:widowControl w:val="0"/>
              <w:spacing w:line="360" w:lineRule="auto"/>
              <w:jc w:val="both"/>
              <w:rPr>
                <w:b w:val="1"/>
                <w:bCs w:val="1"/>
                <w:sz w:val="26"/>
                <w:szCs w:val="26"/>
              </w:rPr>
            </w:pPr>
            <w:r w:rsidDel="00000000" w:rsidR="00000000" w:rsidRPr="00000000">
              <w:rPr>
                <w:b w:val="1"/>
                <w:bCs w:val="1"/>
                <w:sz w:val="26"/>
                <w:szCs w:val="26"/>
                <w:rtl w:val="0"/>
              </w:rPr>
              <w:t xml:space="preserve">Skills take away From This Project</w:t>
            </w:r>
          </w:p>
        </w:tc>
        <w:tc>
          <w:tcPr/>
          <w:p w:rsidR="00000000" w:rsidDel="00000000" w:rsidP="00000000" w:rsidRDefault="00000000" w:rsidRPr="00000000" w14:paraId="00000009">
            <w:pPr>
              <w:spacing w:after="240" w:before="240" w:lineRule="auto"/>
              <w:jc w:val="both"/>
              <w:rPr>
                <w:rFonts w:ascii="Roboto" w:cs="Roboto" w:eastAsia="Roboto" w:hAnsi="Roboto"/>
                <w:b w:val="1"/>
                <w:bCs w:val="1"/>
                <w:color w:val="0d0d0d"/>
                <w:sz w:val="26"/>
                <w:szCs w:val="26"/>
                <w:highlight w:val="white"/>
              </w:rPr>
            </w:pPr>
            <w:r w:rsidDel="00000000" w:rsidR="00000000" w:rsidRPr="00000000">
              <w:rPr>
                <w:b w:val="1"/>
                <w:bCs w:val="1"/>
                <w:sz w:val="24"/>
                <w:szCs w:val="24"/>
                <w:rtl w:val="0"/>
              </w:rPr>
              <w:t xml:space="preserve">Python • Deep Learning • TensorFlow/PyTorch • CNN Architectures • Transfer Learning • VGG16 • ResNet50 • MobileNet • EfficientNet • Object Detection • YOLO • Computer Vision • OpenCV • Data Preprocessing • Model Evaluation • Streamlit • Hugging Face • Cloud Deployment • Image Classification • Data Visualization</w:t>
            </w:r>
            <w:r w:rsidDel="00000000" w:rsidR="00000000" w:rsidRPr="00000000">
              <w:rPr>
                <w:rtl w:val="0"/>
              </w:rPr>
            </w:r>
          </w:p>
        </w:tc>
      </w:tr>
      <w:tr>
        <w:trPr>
          <w:cantSplit w:val="0"/>
          <w:tblHeader w:val="0"/>
        </w:trPr>
        <w:tc>
          <w:tcPr/>
          <w:p w:rsidR="00000000" w:rsidDel="00000000" w:rsidP="00000000" w:rsidRDefault="00000000" w:rsidRPr="00000000" w14:paraId="0000000A">
            <w:pPr>
              <w:widowControl w:val="0"/>
              <w:spacing w:line="360" w:lineRule="auto"/>
              <w:jc w:val="both"/>
              <w:rPr>
                <w:b w:val="1"/>
                <w:bCs w:val="1"/>
                <w:sz w:val="26"/>
                <w:szCs w:val="26"/>
              </w:rPr>
            </w:pPr>
            <w:r w:rsidDel="00000000" w:rsidR="00000000" w:rsidRPr="00000000">
              <w:rPr>
                <w:b w:val="1"/>
                <w:bCs w:val="1"/>
                <w:sz w:val="26"/>
                <w:szCs w:val="26"/>
                <w:rtl w:val="0"/>
              </w:rPr>
              <w:t xml:space="preserve">Domain</w:t>
            </w:r>
          </w:p>
        </w:tc>
        <w:tc>
          <w:tcPr/>
          <w:p w:rsidR="00000000" w:rsidDel="00000000" w:rsidP="00000000" w:rsidRDefault="00000000" w:rsidRPr="00000000" w14:paraId="0000000B">
            <w:pPr>
              <w:spacing w:after="240" w:before="240" w:lineRule="auto"/>
              <w:jc w:val="both"/>
              <w:rPr>
                <w:b w:val="1"/>
                <w:bCs w:val="1"/>
                <w:sz w:val="28"/>
                <w:szCs w:val="28"/>
              </w:rPr>
            </w:pPr>
            <w:r w:rsidDel="00000000" w:rsidR="00000000" w:rsidRPr="00000000">
              <w:rPr>
                <w:b w:val="1"/>
                <w:bCs w:val="1"/>
                <w:sz w:val="24"/>
                <w:szCs w:val="24"/>
                <w:rtl w:val="0"/>
              </w:rPr>
              <w:t xml:space="preserve">Computer Vision &amp; Artificial Intelligence</w:t>
            </w:r>
            <w:r w:rsidDel="00000000" w:rsidR="00000000" w:rsidRPr="00000000">
              <w:rPr>
                <w:rtl w:val="0"/>
              </w:rPr>
            </w:r>
          </w:p>
        </w:tc>
      </w:tr>
    </w:tbl>
    <w:p w:rsidR="00000000" w:rsidDel="00000000" w:rsidP="00000000" w:rsidRDefault="00000000" w:rsidRPr="00000000" w14:paraId="0000000C">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0D">
      <w:pPr>
        <w:pStyle w:val="Heading2"/>
        <w:keepNext w:val="0"/>
        <w:keepLines w:val="0"/>
        <w:spacing w:after="80" w:line="360" w:lineRule="auto"/>
        <w:jc w:val="both"/>
        <w:rPr>
          <w:b w:val="1"/>
          <w:bCs w:val="1"/>
          <w:sz w:val="24"/>
          <w:szCs w:val="24"/>
        </w:rPr>
      </w:pPr>
      <w:bookmarkStart w:colFirst="0" w:colLast="0" w:name="_ereksv948yt9" w:id="0"/>
      <w:bookmarkEnd w:id="0"/>
      <w:r w:rsidDel="00000000" w:rsidR="00000000" w:rsidRPr="00000000">
        <w:rPr>
          <w:b w:val="1"/>
          <w:bCs w:val="1"/>
          <w:sz w:val="34"/>
          <w:szCs w:val="34"/>
          <w:u w:val="single"/>
          <w:rtl w:val="0"/>
        </w:rPr>
        <w:t xml:space="preserve">Problem Statement</w:t>
      </w:r>
      <w:r w:rsidDel="00000000" w:rsidR="00000000" w:rsidRPr="00000000">
        <w:rPr>
          <w:rtl w:val="0"/>
        </w:rPr>
      </w:r>
    </w:p>
    <w:p w:rsidR="00000000" w:rsidDel="00000000" w:rsidP="00000000" w:rsidRDefault="00000000" w:rsidRPr="00000000" w14:paraId="0000000E">
      <w:pPr>
        <w:spacing w:after="240" w:before="240" w:lineRule="auto"/>
        <w:jc w:val="both"/>
        <w:rPr>
          <w:sz w:val="24"/>
          <w:szCs w:val="24"/>
        </w:rPr>
      </w:pPr>
      <w:r w:rsidDel="00000000" w:rsidR="00000000" w:rsidRPr="00000000">
        <w:rPr>
          <w:sz w:val="24"/>
          <w:szCs w:val="24"/>
          <w:rtl w:val="0"/>
        </w:rPr>
        <w:t xml:space="preserve">Object detection and classification are fundamental capabilities in computer vision, powering diverse real-world applications from autonomous vehicles to smart retail, wildlife conservation to traffic monitoring. However, building robust systems that can accurately identify and locate multiple objects across various domains remains a significant challenge.</w:t>
      </w:r>
    </w:p>
    <w:p w:rsidR="00000000" w:rsidDel="00000000" w:rsidP="00000000" w:rsidRDefault="00000000" w:rsidRPr="00000000" w14:paraId="0000000F">
      <w:pPr>
        <w:pStyle w:val="Heading3"/>
        <w:keepNext w:val="0"/>
        <w:keepLines w:val="0"/>
        <w:spacing w:before="280" w:lineRule="auto"/>
        <w:jc w:val="both"/>
        <w:rPr>
          <w:b w:val="1"/>
          <w:bCs w:val="1"/>
          <w:color w:val="000000"/>
          <w:sz w:val="26"/>
          <w:szCs w:val="26"/>
        </w:rPr>
      </w:pPr>
      <w:bookmarkStart w:colFirst="0" w:colLast="0" w:name="_ljveyjbxzea2" w:id="1"/>
      <w:bookmarkEnd w:id="1"/>
      <w:r w:rsidDel="00000000" w:rsidR="00000000" w:rsidRPr="00000000">
        <w:rPr>
          <w:b w:val="1"/>
          <w:bCs w:val="1"/>
          <w:color w:val="000000"/>
          <w:sz w:val="26"/>
          <w:szCs w:val="26"/>
          <w:rtl w:val="0"/>
        </w:rPr>
        <w:t xml:space="preserve">The Challenge:</w:t>
      </w:r>
    </w:p>
    <w:p w:rsidR="00000000" w:rsidDel="00000000" w:rsidP="00000000" w:rsidRDefault="00000000" w:rsidRPr="00000000" w14:paraId="00000010">
      <w:pPr>
        <w:spacing w:after="240" w:before="240" w:lineRule="auto"/>
        <w:jc w:val="both"/>
        <w:rPr>
          <w:sz w:val="24"/>
          <w:szCs w:val="24"/>
        </w:rPr>
      </w:pPr>
      <w:r w:rsidDel="00000000" w:rsidR="00000000" w:rsidRPr="00000000">
        <w:rPr>
          <w:sz w:val="24"/>
          <w:szCs w:val="24"/>
          <w:rtl w:val="0"/>
        </w:rPr>
        <w:t xml:space="preserve">Organizations across industries need intelligent systems that can:</w:t>
      </w:r>
    </w:p>
    <w:p w:rsidR="00000000" w:rsidDel="00000000" w:rsidP="00000000" w:rsidRDefault="00000000" w:rsidRPr="00000000" w14:paraId="00000011">
      <w:pPr>
        <w:numPr>
          <w:ilvl w:val="0"/>
          <w:numId w:val="1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Accurately detect and classify</w:t>
      </w:r>
      <w:r w:rsidDel="00000000" w:rsidR="00000000" w:rsidRPr="00000000">
        <w:rPr>
          <w:sz w:val="24"/>
          <w:szCs w:val="24"/>
          <w:rtl w:val="0"/>
        </w:rPr>
        <w:t xml:space="preserve"> objects from diverse categories (vehicles, animals, household items, food, people, etc.)</w:t>
      </w:r>
    </w:p>
    <w:p w:rsidR="00000000" w:rsidDel="00000000" w:rsidP="00000000" w:rsidRDefault="00000000" w:rsidRPr="00000000" w14:paraId="00000012">
      <w:pPr>
        <w:numPr>
          <w:ilvl w:val="0"/>
          <w:numId w:val="1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Handle real-world complexity</w:t>
      </w:r>
      <w:r w:rsidDel="00000000" w:rsidR="00000000" w:rsidRPr="00000000">
        <w:rPr>
          <w:sz w:val="24"/>
          <w:szCs w:val="24"/>
          <w:rtl w:val="0"/>
        </w:rPr>
        <w:t xml:space="preserve"> with multiple objects present in single images</w:t>
      </w:r>
    </w:p>
    <w:p w:rsidR="00000000" w:rsidDel="00000000" w:rsidP="00000000" w:rsidRDefault="00000000" w:rsidRPr="00000000" w14:paraId="00000013">
      <w:pPr>
        <w:numPr>
          <w:ilvl w:val="0"/>
          <w:numId w:val="1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Provide fast inference</w:t>
      </w:r>
      <w:r w:rsidDel="00000000" w:rsidR="00000000" w:rsidRPr="00000000">
        <w:rPr>
          <w:sz w:val="24"/>
          <w:szCs w:val="24"/>
          <w:rtl w:val="0"/>
        </w:rPr>
        <w:t xml:space="preserve"> suitable for real-time applications</w:t>
      </w:r>
    </w:p>
    <w:p w:rsidR="00000000" w:rsidDel="00000000" w:rsidP="00000000" w:rsidRDefault="00000000" w:rsidRPr="00000000" w14:paraId="00000014">
      <w:pPr>
        <w:numPr>
          <w:ilvl w:val="0"/>
          <w:numId w:val="1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Demonstrate reliability</w:t>
      </w:r>
      <w:r w:rsidDel="00000000" w:rsidR="00000000" w:rsidRPr="00000000">
        <w:rPr>
          <w:sz w:val="24"/>
          <w:szCs w:val="24"/>
          <w:rtl w:val="0"/>
        </w:rPr>
        <w:t xml:space="preserve"> across different lighting conditions, angles, and contexts</w:t>
      </w:r>
    </w:p>
    <w:p w:rsidR="00000000" w:rsidDel="00000000" w:rsidP="00000000" w:rsidRDefault="00000000" w:rsidRPr="00000000" w14:paraId="00000015">
      <w:pPr>
        <w:numPr>
          <w:ilvl w:val="0"/>
          <w:numId w:val="1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Scale efficiently</w:t>
      </w:r>
      <w:r w:rsidDel="00000000" w:rsidR="00000000" w:rsidRPr="00000000">
        <w:rPr>
          <w:sz w:val="24"/>
          <w:szCs w:val="24"/>
          <w:rtl w:val="0"/>
        </w:rPr>
        <w:t xml:space="preserve"> for cloud-based deployment</w:t>
      </w:r>
    </w:p>
    <w:p w:rsidR="00000000" w:rsidDel="00000000" w:rsidP="00000000" w:rsidRDefault="00000000" w:rsidRPr="00000000" w14:paraId="00000016">
      <w:pPr>
        <w:spacing w:after="240" w:before="240" w:lineRule="auto"/>
        <w:ind w:left="0" w:firstLine="0"/>
        <w:jc w:val="both"/>
        <w:rPr>
          <w:b w:val="1"/>
          <w:bCs w:val="1"/>
          <w:color w:val="000000"/>
          <w:sz w:val="26"/>
          <w:szCs w:val="26"/>
        </w:rPr>
      </w:pPr>
      <w:r w:rsidDel="00000000" w:rsidR="00000000" w:rsidRPr="00000000">
        <w:rPr>
          <w:b w:val="1"/>
          <w:bCs w:val="1"/>
          <w:color w:val="000000"/>
          <w:sz w:val="26"/>
          <w:szCs w:val="26"/>
          <w:rtl w:val="0"/>
        </w:rPr>
        <w:t xml:space="preserve">The Solution:</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Build a comprehensive computer vision platform that combines:</w:t>
      </w:r>
    </w:p>
    <w:p w:rsidR="00000000" w:rsidDel="00000000" w:rsidP="00000000" w:rsidRDefault="00000000" w:rsidRPr="00000000" w14:paraId="00000018">
      <w:pPr>
        <w:numPr>
          <w:ilvl w:val="0"/>
          <w:numId w:val="13"/>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Transfer Learning-based Image Classification</w:t>
      </w:r>
      <w:r w:rsidDel="00000000" w:rsidR="00000000" w:rsidRPr="00000000">
        <w:rPr>
          <w:sz w:val="24"/>
          <w:szCs w:val="24"/>
          <w:rtl w:val="0"/>
        </w:rPr>
        <w:t xml:space="preserve"> using state-of-the-art CNN architectures</w:t>
      </w:r>
    </w:p>
    <w:p w:rsidR="00000000" w:rsidDel="00000000" w:rsidP="00000000" w:rsidRDefault="00000000" w:rsidRPr="00000000" w14:paraId="00000019">
      <w:pPr>
        <w:numPr>
          <w:ilvl w:val="0"/>
          <w:numId w:val="1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YOLO-based Object Detection</w:t>
      </w:r>
      <w:r w:rsidDel="00000000" w:rsidR="00000000" w:rsidRPr="00000000">
        <w:rPr>
          <w:sz w:val="24"/>
          <w:szCs w:val="24"/>
          <w:rtl w:val="0"/>
        </w:rPr>
        <w:t xml:space="preserve"> for multi-object localization with bounding boxes</w:t>
      </w:r>
    </w:p>
    <w:p w:rsidR="00000000" w:rsidDel="00000000" w:rsidP="00000000" w:rsidRDefault="00000000" w:rsidRPr="00000000" w14:paraId="0000001A">
      <w:pPr>
        <w:numPr>
          <w:ilvl w:val="0"/>
          <w:numId w:val="1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Comparative Analysis</w:t>
      </w:r>
      <w:r w:rsidDel="00000000" w:rsidR="00000000" w:rsidRPr="00000000">
        <w:rPr>
          <w:sz w:val="24"/>
          <w:szCs w:val="24"/>
          <w:rtl w:val="0"/>
        </w:rPr>
        <w:t xml:space="preserve"> of multiple architectures to identify optimal solutions</w:t>
      </w:r>
    </w:p>
    <w:p w:rsidR="00000000" w:rsidDel="00000000" w:rsidP="00000000" w:rsidRDefault="00000000" w:rsidRPr="00000000" w14:paraId="0000001B">
      <w:pPr>
        <w:numPr>
          <w:ilvl w:val="0"/>
          <w:numId w:val="13"/>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Production-ready Deployment</w:t>
      </w:r>
      <w:r w:rsidDel="00000000" w:rsidR="00000000" w:rsidRPr="00000000">
        <w:rPr>
          <w:sz w:val="24"/>
          <w:szCs w:val="24"/>
          <w:rtl w:val="0"/>
        </w:rPr>
        <w:t xml:space="preserve"> as an accessible web application</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The system should leverage a curated subset of 25 classes from the industry-standard COCO dataset to create a focused yet versatile solution capable of serving multiple business verticals including smart cities, retail analytics, security systems, and automated monitoring</w:t>
      </w:r>
      <w:r w:rsidDel="00000000" w:rsidR="00000000" w:rsidRPr="00000000">
        <w:rPr>
          <w:rtl w:val="0"/>
        </w:rPr>
      </w:r>
    </w:p>
    <w:p w:rsidR="00000000" w:rsidDel="00000000" w:rsidP="00000000" w:rsidRDefault="00000000" w:rsidRPr="00000000" w14:paraId="0000001D">
      <w:pPr>
        <w:pStyle w:val="Heading2"/>
        <w:keepNext w:val="0"/>
        <w:keepLines w:val="0"/>
        <w:spacing w:after="80" w:line="360" w:lineRule="auto"/>
        <w:jc w:val="both"/>
        <w:rPr>
          <w:b w:val="1"/>
          <w:bCs w:val="1"/>
          <w:sz w:val="24"/>
          <w:szCs w:val="24"/>
        </w:rPr>
      </w:pPr>
      <w:bookmarkStart w:colFirst="0" w:colLast="0" w:name="_tmrg61akrez" w:id="2"/>
      <w:bookmarkEnd w:id="2"/>
      <w:r w:rsidDel="00000000" w:rsidR="00000000" w:rsidRPr="00000000">
        <w:rPr>
          <w:b w:val="1"/>
          <w:bCs w:val="1"/>
          <w:sz w:val="34"/>
          <w:szCs w:val="34"/>
          <w:u w:val="single"/>
          <w:rtl w:val="0"/>
        </w:rPr>
        <w:t xml:space="preserve">Business Use Cases</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jc w:val="both"/>
        <w:rPr>
          <w:b w:val="1"/>
          <w:bCs w:val="1"/>
          <w:color w:val="000000"/>
          <w:sz w:val="26"/>
          <w:szCs w:val="26"/>
        </w:rPr>
      </w:pPr>
      <w:bookmarkStart w:colFirst="0" w:colLast="0" w:name="_87v1189izfhq" w:id="3"/>
      <w:bookmarkEnd w:id="3"/>
      <w:r w:rsidDel="00000000" w:rsidR="00000000" w:rsidRPr="00000000">
        <w:rPr>
          <w:b w:val="1"/>
          <w:bCs w:val="1"/>
          <w:color w:val="000000"/>
          <w:sz w:val="26"/>
          <w:szCs w:val="26"/>
          <w:rtl w:val="0"/>
        </w:rPr>
        <w:t xml:space="preserve">1. Smart Cities &amp; Traffic Management</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Automated vehicle detection and counting for traffic flow optimization, pedestrian safety monitoring at crosswalks, parking space management, and traffic violation detection.</w:t>
      </w:r>
    </w:p>
    <w:p w:rsidR="00000000" w:rsidDel="00000000" w:rsidP="00000000" w:rsidRDefault="00000000" w:rsidRPr="00000000" w14:paraId="00000020">
      <w:pPr>
        <w:pStyle w:val="Heading3"/>
        <w:keepNext w:val="0"/>
        <w:keepLines w:val="0"/>
        <w:spacing w:before="280" w:lineRule="auto"/>
        <w:jc w:val="both"/>
        <w:rPr>
          <w:b w:val="1"/>
          <w:bCs w:val="1"/>
          <w:color w:val="000000"/>
          <w:sz w:val="26"/>
          <w:szCs w:val="26"/>
        </w:rPr>
      </w:pPr>
      <w:bookmarkStart w:colFirst="0" w:colLast="0" w:name="_lbbjt9f3ug8d" w:id="4"/>
      <w:bookmarkEnd w:id="4"/>
      <w:r w:rsidDel="00000000" w:rsidR="00000000" w:rsidRPr="00000000">
        <w:rPr>
          <w:b w:val="1"/>
          <w:bCs w:val="1"/>
          <w:color w:val="000000"/>
          <w:sz w:val="26"/>
          <w:szCs w:val="26"/>
          <w:rtl w:val="0"/>
        </w:rPr>
        <w:t xml:space="preserve">2. Retail &amp; E-Commerce</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Product recognition for automated inventory management, customer behavior analytics, scan-free checkout systems, and visual search enabling customers to search products by image.</w:t>
      </w:r>
    </w:p>
    <w:p w:rsidR="00000000" w:rsidDel="00000000" w:rsidP="00000000" w:rsidRDefault="00000000" w:rsidRPr="00000000" w14:paraId="00000022">
      <w:pPr>
        <w:pStyle w:val="Heading3"/>
        <w:keepNext w:val="0"/>
        <w:keepLines w:val="0"/>
        <w:spacing w:before="280" w:lineRule="auto"/>
        <w:jc w:val="both"/>
        <w:rPr>
          <w:b w:val="1"/>
          <w:bCs w:val="1"/>
          <w:color w:val="000000"/>
          <w:sz w:val="26"/>
          <w:szCs w:val="26"/>
        </w:rPr>
      </w:pPr>
      <w:bookmarkStart w:colFirst="0" w:colLast="0" w:name="_e0dfuiz35eqw" w:id="5"/>
      <w:bookmarkEnd w:id="5"/>
      <w:r w:rsidDel="00000000" w:rsidR="00000000" w:rsidRPr="00000000">
        <w:rPr>
          <w:b w:val="1"/>
          <w:bCs w:val="1"/>
          <w:color w:val="000000"/>
          <w:sz w:val="26"/>
          <w:szCs w:val="26"/>
          <w:rtl w:val="0"/>
        </w:rPr>
        <w:t xml:space="preserve">3. Security &amp; Surveillance</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Intrusion detection identifying unauthorized persons or objects, suspicious object alerts for unattended items, perimeter monitoring for facility access control, and crowd density analysis.</w:t>
      </w:r>
    </w:p>
    <w:p w:rsidR="00000000" w:rsidDel="00000000" w:rsidP="00000000" w:rsidRDefault="00000000" w:rsidRPr="00000000" w14:paraId="00000024">
      <w:pPr>
        <w:pStyle w:val="Heading3"/>
        <w:keepNext w:val="0"/>
        <w:keepLines w:val="0"/>
        <w:spacing w:before="280" w:lineRule="auto"/>
        <w:jc w:val="both"/>
        <w:rPr>
          <w:b w:val="1"/>
          <w:bCs w:val="1"/>
          <w:color w:val="000000"/>
          <w:sz w:val="26"/>
          <w:szCs w:val="26"/>
        </w:rPr>
      </w:pPr>
      <w:bookmarkStart w:colFirst="0" w:colLast="0" w:name="_jtl3b1izsusm" w:id="6"/>
      <w:bookmarkEnd w:id="6"/>
      <w:r w:rsidDel="00000000" w:rsidR="00000000" w:rsidRPr="00000000">
        <w:rPr>
          <w:b w:val="1"/>
          <w:bCs w:val="1"/>
          <w:color w:val="000000"/>
          <w:sz w:val="26"/>
          <w:szCs w:val="26"/>
          <w:rtl w:val="0"/>
        </w:rPr>
        <w:t xml:space="preserve">4. Wildlife Conservation</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Automated species identification from camera traps, habitat monitoring tracking animal presence, poaching prevention detecting humans in protected areas, and population studies for conservation research.</w:t>
      </w:r>
    </w:p>
    <w:p w:rsidR="00000000" w:rsidDel="00000000" w:rsidP="00000000" w:rsidRDefault="00000000" w:rsidRPr="00000000" w14:paraId="00000026">
      <w:pPr>
        <w:pStyle w:val="Heading3"/>
        <w:keepNext w:val="0"/>
        <w:keepLines w:val="0"/>
        <w:spacing w:before="280" w:lineRule="auto"/>
        <w:jc w:val="both"/>
        <w:rPr>
          <w:b w:val="1"/>
          <w:bCs w:val="1"/>
          <w:color w:val="000000"/>
          <w:sz w:val="26"/>
          <w:szCs w:val="26"/>
        </w:rPr>
      </w:pPr>
      <w:bookmarkStart w:colFirst="0" w:colLast="0" w:name="_8uk0k250ykr3" w:id="7"/>
      <w:bookmarkEnd w:id="7"/>
      <w:r w:rsidDel="00000000" w:rsidR="00000000" w:rsidRPr="00000000">
        <w:rPr>
          <w:b w:val="1"/>
          <w:bCs w:val="1"/>
          <w:color w:val="000000"/>
          <w:sz w:val="26"/>
          <w:szCs w:val="26"/>
          <w:rtl w:val="0"/>
        </w:rPr>
        <w:t xml:space="preserve">5. Healthcare</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Medical equipment tracking in hospitals, PPE compliance verification for healthcare workers, patient fall detection, and hygiene monitoring for proper sanitization protocols.</w:t>
      </w:r>
    </w:p>
    <w:p w:rsidR="00000000" w:rsidDel="00000000" w:rsidP="00000000" w:rsidRDefault="00000000" w:rsidRPr="00000000" w14:paraId="00000028">
      <w:pPr>
        <w:pStyle w:val="Heading3"/>
        <w:keepNext w:val="0"/>
        <w:keepLines w:val="0"/>
        <w:spacing w:before="280" w:lineRule="auto"/>
        <w:jc w:val="both"/>
        <w:rPr>
          <w:b w:val="1"/>
          <w:bCs w:val="1"/>
          <w:color w:val="000000"/>
          <w:sz w:val="26"/>
          <w:szCs w:val="26"/>
        </w:rPr>
      </w:pPr>
      <w:bookmarkStart w:colFirst="0" w:colLast="0" w:name="_zb4umm919uvb" w:id="8"/>
      <w:bookmarkEnd w:id="8"/>
      <w:r w:rsidDel="00000000" w:rsidR="00000000" w:rsidRPr="00000000">
        <w:rPr>
          <w:b w:val="1"/>
          <w:bCs w:val="1"/>
          <w:color w:val="000000"/>
          <w:sz w:val="26"/>
          <w:szCs w:val="26"/>
          <w:rtl w:val="0"/>
        </w:rPr>
        <w:t xml:space="preserve">6. Smart Home &amp; IoT</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Home automation triggering actions based on detected objects, security alerts for unexpected items or people, appliance usage monitoring, and pet activity tracking.</w:t>
      </w:r>
    </w:p>
    <w:p w:rsidR="00000000" w:rsidDel="00000000" w:rsidP="00000000" w:rsidRDefault="00000000" w:rsidRPr="00000000" w14:paraId="0000002A">
      <w:pPr>
        <w:pStyle w:val="Heading3"/>
        <w:keepNext w:val="0"/>
        <w:keepLines w:val="0"/>
        <w:spacing w:before="280" w:lineRule="auto"/>
        <w:jc w:val="both"/>
        <w:rPr>
          <w:b w:val="1"/>
          <w:bCs w:val="1"/>
          <w:color w:val="000000"/>
          <w:sz w:val="26"/>
          <w:szCs w:val="26"/>
        </w:rPr>
      </w:pPr>
      <w:bookmarkStart w:colFirst="0" w:colLast="0" w:name="_jm4jixqqpb80" w:id="9"/>
      <w:bookmarkEnd w:id="9"/>
      <w:r w:rsidDel="00000000" w:rsidR="00000000" w:rsidRPr="00000000">
        <w:rPr>
          <w:b w:val="1"/>
          <w:bCs w:val="1"/>
          <w:color w:val="000000"/>
          <w:sz w:val="26"/>
          <w:szCs w:val="26"/>
          <w:rtl w:val="0"/>
        </w:rPr>
        <w:t xml:space="preserve">7. Agriculture</w:t>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Livestock monitoring and counting, farming equipment location tracking, pest detection in crop areas, and harvest readiness identification for ripe produce.</w:t>
      </w:r>
    </w:p>
    <w:p w:rsidR="00000000" w:rsidDel="00000000" w:rsidP="00000000" w:rsidRDefault="00000000" w:rsidRPr="00000000" w14:paraId="0000002C">
      <w:pPr>
        <w:pStyle w:val="Heading3"/>
        <w:keepNext w:val="0"/>
        <w:keepLines w:val="0"/>
        <w:spacing w:before="280" w:lineRule="auto"/>
        <w:jc w:val="both"/>
        <w:rPr>
          <w:b w:val="1"/>
          <w:bCs w:val="1"/>
          <w:color w:val="000000"/>
          <w:sz w:val="26"/>
          <w:szCs w:val="26"/>
        </w:rPr>
      </w:pPr>
      <w:bookmarkStart w:colFirst="0" w:colLast="0" w:name="_2xu93ek6xbcq" w:id="10"/>
      <w:bookmarkEnd w:id="10"/>
      <w:r w:rsidDel="00000000" w:rsidR="00000000" w:rsidRPr="00000000">
        <w:rPr>
          <w:b w:val="1"/>
          <w:bCs w:val="1"/>
          <w:color w:val="000000"/>
          <w:sz w:val="26"/>
          <w:szCs w:val="26"/>
          <w:rtl w:val="0"/>
        </w:rPr>
        <w:t xml:space="preserve">8. Logistics &amp; Warehousing</w:t>
      </w:r>
    </w:p>
    <w:p w:rsidR="00000000" w:rsidDel="00000000" w:rsidP="00000000" w:rsidRDefault="00000000" w:rsidRPr="00000000" w14:paraId="0000002D">
      <w:pPr>
        <w:spacing w:after="240" w:before="240" w:lineRule="auto"/>
        <w:jc w:val="both"/>
        <w:rPr>
          <w:sz w:val="26"/>
          <w:szCs w:val="26"/>
        </w:rPr>
      </w:pPr>
      <w:r w:rsidDel="00000000" w:rsidR="00000000" w:rsidRPr="00000000">
        <w:rPr>
          <w:sz w:val="24"/>
          <w:szCs w:val="24"/>
          <w:rtl w:val="0"/>
        </w:rPr>
        <w:t xml:space="preserve">Automated package sorting and routing, real-time inventory tracking, quality control detecting damaged items, and loading bay monitoring for operational efficiency.</w:t>
      </w:r>
      <w:r w:rsidDel="00000000" w:rsidR="00000000" w:rsidRPr="00000000">
        <w:rPr>
          <w:rtl w:val="0"/>
        </w:rPr>
      </w:r>
    </w:p>
    <w:p w:rsidR="00000000" w:rsidDel="00000000" w:rsidP="00000000" w:rsidRDefault="00000000" w:rsidRPr="00000000" w14:paraId="0000002E">
      <w:pPr>
        <w:pStyle w:val="Heading2"/>
        <w:keepNext w:val="0"/>
        <w:keepLines w:val="0"/>
        <w:spacing w:after="80" w:line="360" w:lineRule="auto"/>
        <w:jc w:val="both"/>
        <w:rPr>
          <w:b w:val="1"/>
          <w:bCs w:val="1"/>
          <w:sz w:val="34"/>
          <w:szCs w:val="34"/>
          <w:u w:val="single"/>
        </w:rPr>
      </w:pPr>
      <w:bookmarkStart w:colFirst="0" w:colLast="0" w:name="_6rxg9n68j0t4" w:id="11"/>
      <w:bookmarkEnd w:id="11"/>
      <w:r w:rsidDel="00000000" w:rsidR="00000000" w:rsidRPr="00000000">
        <w:rPr>
          <w:b w:val="1"/>
          <w:bCs w:val="1"/>
          <w:sz w:val="34"/>
          <w:szCs w:val="34"/>
          <w:u w:val="single"/>
          <w:rtl w:val="0"/>
        </w:rPr>
        <w:t xml:space="preserve">Approach</w:t>
      </w:r>
    </w:p>
    <w:p w:rsidR="00000000" w:rsidDel="00000000" w:rsidP="00000000" w:rsidRDefault="00000000" w:rsidRPr="00000000" w14:paraId="0000002F">
      <w:pPr>
        <w:pStyle w:val="Heading2"/>
        <w:keepNext w:val="0"/>
        <w:keepLines w:val="0"/>
        <w:spacing w:after="80" w:line="360" w:lineRule="auto"/>
        <w:jc w:val="both"/>
        <w:rPr>
          <w:b w:val="1"/>
          <w:bCs w:val="1"/>
          <w:sz w:val="26"/>
          <w:szCs w:val="26"/>
        </w:rPr>
      </w:pPr>
      <w:bookmarkStart w:colFirst="0" w:colLast="0" w:name="_grsre2q3crch" w:id="12"/>
      <w:bookmarkEnd w:id="12"/>
      <w:r w:rsidDel="00000000" w:rsidR="00000000" w:rsidRPr="00000000">
        <w:rPr>
          <w:b w:val="1"/>
          <w:bCs w:val="1"/>
          <w:color w:val="000000"/>
          <w:sz w:val="26"/>
          <w:szCs w:val="26"/>
          <w:rtl w:val="0"/>
        </w:rPr>
        <w:t xml:space="preserve">Phase 1: Dataset Acquisition &amp; Preprocessing</w:t>
      </w:r>
      <w:r w:rsidDel="00000000" w:rsidR="00000000" w:rsidRPr="00000000">
        <w:rPr>
          <w:rtl w:val="0"/>
        </w:rPr>
      </w:r>
    </w:p>
    <w:p w:rsidR="00000000" w:rsidDel="00000000" w:rsidP="00000000" w:rsidRDefault="00000000" w:rsidRPr="00000000" w14:paraId="00000030">
      <w:pPr>
        <w:pStyle w:val="Heading2"/>
        <w:keepNext w:val="0"/>
        <w:keepLines w:val="0"/>
        <w:spacing w:after="80" w:line="360" w:lineRule="auto"/>
        <w:jc w:val="both"/>
        <w:rPr>
          <w:b w:val="1"/>
          <w:bCs w:val="1"/>
          <w:color w:val="000000"/>
          <w:sz w:val="24"/>
          <w:szCs w:val="24"/>
        </w:rPr>
      </w:pPr>
      <w:bookmarkStart w:colFirst="0" w:colLast="0" w:name="_l9u1m75gvxzu" w:id="13"/>
      <w:bookmarkEnd w:id="13"/>
      <w:r w:rsidDel="00000000" w:rsidR="00000000" w:rsidRPr="00000000">
        <w:rPr>
          <w:b w:val="1"/>
          <w:bCs w:val="1"/>
          <w:color w:val="000000"/>
          <w:sz w:val="24"/>
          <w:szCs w:val="24"/>
          <w:rtl w:val="0"/>
        </w:rPr>
        <w:t xml:space="preserve">Step 1.1: Dataset Loading</w:t>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The project utilizes a curated subset of the COCO dataset for optimal training efficiency. Given the extensive size of the full COCO dataset (122K+ images), we work with a </w:t>
      </w:r>
      <w:r w:rsidDel="00000000" w:rsidR="00000000" w:rsidRPr="00000000">
        <w:rPr>
          <w:b w:val="1"/>
          <w:bCs w:val="1"/>
          <w:sz w:val="24"/>
          <w:szCs w:val="24"/>
          <w:rtl w:val="0"/>
        </w:rPr>
        <w:t xml:space="preserve">focused collection of 2,500 images</w:t>
      </w:r>
      <w:r w:rsidDel="00000000" w:rsidR="00000000" w:rsidRPr="00000000">
        <w:rPr>
          <w:sz w:val="24"/>
          <w:szCs w:val="24"/>
          <w:rtl w:val="0"/>
        </w:rPr>
        <w:t xml:space="preserve"> (100 images per class across 25 categories), which provides an excellent balance for transfer learning applications.</w:t>
      </w:r>
    </w:p>
    <w:p w:rsidR="00000000" w:rsidDel="00000000" w:rsidP="00000000" w:rsidRDefault="00000000" w:rsidRPr="00000000" w14:paraId="00000032">
      <w:pPr>
        <w:spacing w:after="240" w:before="240" w:lineRule="auto"/>
        <w:jc w:val="both"/>
        <w:rPr>
          <w:sz w:val="24"/>
          <w:szCs w:val="24"/>
        </w:rPr>
      </w:pPr>
      <w:r w:rsidDel="00000000" w:rsidR="00000000" w:rsidRPr="00000000">
        <w:rPr>
          <w:b w:val="1"/>
          <w:bCs w:val="1"/>
          <w:sz w:val="24"/>
          <w:szCs w:val="24"/>
          <w:rtl w:val="0"/>
        </w:rPr>
        <w:t xml:space="preserve">Dataset Preparation:</w:t>
        <w:br w:type="textWrapping"/>
      </w:r>
      <w:r w:rsidDel="00000000" w:rsidR="00000000" w:rsidRPr="00000000">
        <w:rPr>
          <w:sz w:val="24"/>
          <w:szCs w:val="24"/>
          <w:rtl w:val="0"/>
        </w:rPr>
        <w:t xml:space="preserve"> A comprehensive data preparation pipeline has been developed to streamline the dataset loading process. The notebook handles streaming data collection from Hugging Face, automated filtering, preprocessing, and proper structuring for both classification and detection tasks.</w:t>
      </w:r>
    </w:p>
    <w:p w:rsidR="00000000" w:rsidDel="00000000" w:rsidP="00000000" w:rsidRDefault="00000000" w:rsidRPr="00000000" w14:paraId="00000033">
      <w:pPr>
        <w:spacing w:after="240" w:before="240" w:lineRule="auto"/>
        <w:jc w:val="both"/>
        <w:rPr>
          <w:color w:val="1155cc"/>
          <w:sz w:val="24"/>
          <w:szCs w:val="24"/>
          <w:u w:val="single"/>
        </w:rPr>
      </w:pPr>
      <w:r w:rsidDel="00000000" w:rsidR="00000000" w:rsidRPr="00000000">
        <w:rPr>
          <w:sz w:val="24"/>
          <w:szCs w:val="24"/>
          <w:rtl w:val="0"/>
        </w:rPr>
        <w:t xml:space="preserve">📎 </w:t>
      </w:r>
      <w:r w:rsidDel="00000000" w:rsidR="00000000" w:rsidRPr="00000000">
        <w:rPr>
          <w:b w:val="1"/>
          <w:bCs w:val="1"/>
          <w:sz w:val="24"/>
          <w:szCs w:val="24"/>
          <w:rtl w:val="0"/>
        </w:rPr>
        <w:t xml:space="preserve">Dataset Preparation Notebook:</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Access Here</w:t>
        </w:r>
      </w:hyperlink>
      <w:r w:rsidDel="00000000" w:rsidR="00000000" w:rsidRPr="00000000">
        <w:rPr>
          <w:rtl w:val="0"/>
        </w:rPr>
      </w:r>
    </w:p>
    <w:p w:rsidR="00000000" w:rsidDel="00000000" w:rsidP="00000000" w:rsidRDefault="00000000" w:rsidRPr="00000000" w14:paraId="00000034">
      <w:pPr>
        <w:spacing w:after="240" w:before="240" w:lineRule="auto"/>
        <w:jc w:val="both"/>
        <w:rPr>
          <w:b w:val="1"/>
          <w:bCs w:val="1"/>
          <w:sz w:val="24"/>
          <w:szCs w:val="24"/>
        </w:rPr>
      </w:pPr>
      <w:r w:rsidDel="00000000" w:rsidR="00000000" w:rsidRPr="00000000">
        <w:rPr>
          <w:b w:val="1"/>
          <w:bCs w:val="1"/>
          <w:sz w:val="24"/>
          <w:szCs w:val="24"/>
          <w:rtl w:val="0"/>
        </w:rPr>
        <w:t xml:space="preserve">Key Features:</w:t>
      </w:r>
    </w:p>
    <w:p w:rsidR="00000000" w:rsidDel="00000000" w:rsidP="00000000" w:rsidRDefault="00000000" w:rsidRPr="00000000" w14:paraId="00000035">
      <w:pPr>
        <w:numPr>
          <w:ilvl w:val="0"/>
          <w:numId w:val="8"/>
        </w:numPr>
        <w:spacing w:after="0" w:afterAutospacing="0" w:before="240" w:lineRule="auto"/>
        <w:ind w:left="720" w:hanging="360"/>
        <w:jc w:val="both"/>
        <w:rPr>
          <w:sz w:val="24"/>
          <w:szCs w:val="24"/>
        </w:rPr>
      </w:pPr>
      <w:r w:rsidDel="00000000" w:rsidR="00000000" w:rsidRPr="00000000">
        <w:rPr>
          <w:sz w:val="24"/>
          <w:szCs w:val="24"/>
          <w:rtl w:val="0"/>
        </w:rPr>
        <w:t xml:space="preserve">Loads COCO dataset from Hugging Face in streaming mode</w:t>
      </w:r>
    </w:p>
    <w:p w:rsidR="00000000" w:rsidDel="00000000" w:rsidP="00000000" w:rsidRDefault="00000000" w:rsidRPr="00000000" w14:paraId="00000036">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Collects 100 images per class for 25 selected categories</w:t>
      </w:r>
    </w:p>
    <w:p w:rsidR="00000000" w:rsidDel="00000000" w:rsidP="00000000" w:rsidRDefault="00000000" w:rsidRPr="00000000" w14:paraId="00000037">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Creates organized folder structure for classification and detection</w:t>
      </w:r>
    </w:p>
    <w:p w:rsidR="00000000" w:rsidDel="00000000" w:rsidP="00000000" w:rsidRDefault="00000000" w:rsidRPr="00000000" w14:paraId="00000038">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Implements train/validation/test splits (70%/15%/15%)</w:t>
      </w:r>
    </w:p>
    <w:p w:rsidR="00000000" w:rsidDel="00000000" w:rsidP="00000000" w:rsidRDefault="00000000" w:rsidRPr="00000000" w14:paraId="00000039">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Generates cropped objects for classification (224×224 pixels)</w:t>
      </w:r>
    </w:p>
    <w:p w:rsidR="00000000" w:rsidDel="00000000" w:rsidP="00000000" w:rsidRDefault="00000000" w:rsidRPr="00000000" w14:paraId="0000003A">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Prepares YOLO format annotations</w:t>
      </w:r>
    </w:p>
    <w:p w:rsidR="00000000" w:rsidDel="00000000" w:rsidP="00000000" w:rsidRDefault="00000000" w:rsidRPr="00000000" w14:paraId="0000003B">
      <w:pPr>
        <w:numPr>
          <w:ilvl w:val="0"/>
          <w:numId w:val="8"/>
        </w:numPr>
        <w:spacing w:after="240" w:before="0" w:beforeAutospacing="0" w:lineRule="auto"/>
        <w:ind w:left="720" w:hanging="360"/>
        <w:jc w:val="both"/>
        <w:rPr>
          <w:sz w:val="24"/>
          <w:szCs w:val="24"/>
        </w:rPr>
      </w:pPr>
      <w:r w:rsidDel="00000000" w:rsidR="00000000" w:rsidRPr="00000000">
        <w:rPr>
          <w:sz w:val="24"/>
          <w:szCs w:val="24"/>
          <w:rtl w:val="0"/>
        </w:rPr>
        <w:t xml:space="preserve">Produces metadata and configuration files</w:t>
      </w:r>
    </w:p>
    <w:p w:rsidR="00000000" w:rsidDel="00000000" w:rsidP="00000000" w:rsidRDefault="00000000" w:rsidRPr="00000000" w14:paraId="0000003C">
      <w:pPr>
        <w:pStyle w:val="Heading4"/>
        <w:keepNext w:val="0"/>
        <w:keepLines w:val="0"/>
        <w:spacing w:after="40" w:before="240" w:lineRule="auto"/>
        <w:jc w:val="both"/>
        <w:rPr>
          <w:b w:val="1"/>
          <w:bCs w:val="1"/>
          <w:color w:val="000000"/>
        </w:rPr>
      </w:pPr>
      <w:bookmarkStart w:colFirst="0" w:colLast="0" w:name="_w4kxgv7p57w9" w:id="14"/>
      <w:bookmarkEnd w:id="14"/>
      <w:r w:rsidDel="00000000" w:rsidR="00000000" w:rsidRPr="00000000">
        <w:rPr>
          <w:b w:val="1"/>
          <w:bCs w:val="1"/>
          <w:color w:val="000000"/>
          <w:rtl w:val="0"/>
        </w:rPr>
        <w:t xml:space="preserve">Step 1.2: Exploratory Data Analysis (EDA)</w:t>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Analyze class distribution across selected 25 categories, identify image characteristics and quality, examine objects per image distribution, visualize sample images with annotations, and verify class balance.</w:t>
      </w:r>
    </w:p>
    <w:p w:rsidR="00000000" w:rsidDel="00000000" w:rsidP="00000000" w:rsidRDefault="00000000" w:rsidRPr="00000000" w14:paraId="0000003E">
      <w:pPr>
        <w:pStyle w:val="Heading4"/>
        <w:keepNext w:val="0"/>
        <w:keepLines w:val="0"/>
        <w:spacing w:after="40" w:before="240" w:lineRule="auto"/>
        <w:jc w:val="both"/>
        <w:rPr>
          <w:b w:val="1"/>
          <w:bCs w:val="1"/>
          <w:color w:val="000000"/>
        </w:rPr>
      </w:pPr>
      <w:bookmarkStart w:colFirst="0" w:colLast="0" w:name="_s3oycxv6qccg" w:id="15"/>
      <w:bookmarkEnd w:id="15"/>
      <w:r w:rsidDel="00000000" w:rsidR="00000000" w:rsidRPr="00000000">
        <w:rPr>
          <w:b w:val="1"/>
          <w:bCs w:val="1"/>
          <w:color w:val="000000"/>
          <w:rtl w:val="0"/>
        </w:rPr>
        <w:t xml:space="preserve">Step 1.3: Data Preprocessing for Classification</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Extract bounding boxes from COCO annotations for the 25 selected classes, crop individual objects to create single-object dataset, organize cropped images into 25 class folders, resize images to 224×224 pixels, normalize pixel values, and create train/validation/test splits (70%/15%/15%).</w:t>
      </w:r>
    </w:p>
    <w:p w:rsidR="00000000" w:rsidDel="00000000" w:rsidP="00000000" w:rsidRDefault="00000000" w:rsidRPr="00000000" w14:paraId="00000040">
      <w:pPr>
        <w:pStyle w:val="Heading4"/>
        <w:keepNext w:val="0"/>
        <w:keepLines w:val="0"/>
        <w:spacing w:after="40" w:before="240" w:lineRule="auto"/>
        <w:jc w:val="both"/>
        <w:rPr>
          <w:b w:val="1"/>
          <w:bCs w:val="1"/>
          <w:color w:val="000000"/>
        </w:rPr>
      </w:pPr>
      <w:bookmarkStart w:colFirst="0" w:colLast="0" w:name="_yuwoxmeubl2k" w:id="16"/>
      <w:bookmarkEnd w:id="16"/>
      <w:r w:rsidDel="00000000" w:rsidR="00000000" w:rsidRPr="00000000">
        <w:rPr>
          <w:b w:val="1"/>
          <w:bCs w:val="1"/>
          <w:color w:val="000000"/>
          <w:rtl w:val="0"/>
        </w:rPr>
        <w:t xml:space="preserve">Step 1.4: Data Augmentation</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Apply augmentation techniques including random horizontal flips, rotation (±15 degrees), brightness adjustment (±20%), contrast adjustment, random zoom, and color jittering to increase dataset diversity.</w:t>
      </w:r>
    </w:p>
    <w:p w:rsidR="00000000" w:rsidDel="00000000" w:rsidP="00000000" w:rsidRDefault="00000000" w:rsidRPr="00000000" w14:paraId="0000004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jc w:val="both"/>
        <w:rPr>
          <w:b w:val="1"/>
          <w:bCs w:val="1"/>
          <w:color w:val="000000"/>
          <w:sz w:val="30"/>
          <w:szCs w:val="30"/>
        </w:rPr>
      </w:pPr>
      <w:bookmarkStart w:colFirst="0" w:colLast="0" w:name="_m8fyze1oc1qz" w:id="17"/>
      <w:bookmarkEnd w:id="17"/>
      <w:r w:rsidDel="00000000" w:rsidR="00000000" w:rsidRPr="00000000">
        <w:rPr>
          <w:b w:val="1"/>
          <w:bCs w:val="1"/>
          <w:color w:val="000000"/>
          <w:sz w:val="30"/>
          <w:szCs w:val="30"/>
          <w:rtl w:val="0"/>
        </w:rPr>
        <w:t xml:space="preserve">Phase 2: Transfer Learning - Image Classification</w:t>
      </w:r>
    </w:p>
    <w:p w:rsidR="00000000" w:rsidDel="00000000" w:rsidP="00000000" w:rsidRDefault="00000000" w:rsidRPr="00000000" w14:paraId="00000044">
      <w:pPr>
        <w:pStyle w:val="Heading4"/>
        <w:keepNext w:val="0"/>
        <w:keepLines w:val="0"/>
        <w:spacing w:after="40" w:before="240" w:lineRule="auto"/>
        <w:jc w:val="both"/>
        <w:rPr>
          <w:b w:val="1"/>
          <w:bCs w:val="1"/>
          <w:color w:val="000000"/>
        </w:rPr>
      </w:pPr>
      <w:bookmarkStart w:colFirst="0" w:colLast="0" w:name="_7zctq6frxba1" w:id="18"/>
      <w:bookmarkEnd w:id="18"/>
      <w:r w:rsidDel="00000000" w:rsidR="00000000" w:rsidRPr="00000000">
        <w:rPr>
          <w:b w:val="1"/>
          <w:bCs w:val="1"/>
          <w:color w:val="000000"/>
          <w:rtl w:val="0"/>
        </w:rPr>
        <w:t xml:space="preserve">Step 2.1: Model 1 - VGG16</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Load pre-trained VGG16 model with ImageNet weights, freeze convolutional base layers, replace top classification layer for 25 classes, add custom dense layers with dropout, train on cropped single-object images, and save best model weights. Expected performance: ~80-85% accuracy.</w:t>
      </w:r>
    </w:p>
    <w:p w:rsidR="00000000" w:rsidDel="00000000" w:rsidP="00000000" w:rsidRDefault="00000000" w:rsidRPr="00000000" w14:paraId="00000046">
      <w:pPr>
        <w:pStyle w:val="Heading4"/>
        <w:keepNext w:val="0"/>
        <w:keepLines w:val="0"/>
        <w:spacing w:after="40" w:before="240" w:lineRule="auto"/>
        <w:jc w:val="both"/>
        <w:rPr>
          <w:b w:val="1"/>
          <w:bCs w:val="1"/>
          <w:color w:val="000000"/>
        </w:rPr>
      </w:pPr>
      <w:bookmarkStart w:colFirst="0" w:colLast="0" w:name="_nfmznv6s0qt" w:id="19"/>
      <w:bookmarkEnd w:id="19"/>
      <w:r w:rsidDel="00000000" w:rsidR="00000000" w:rsidRPr="00000000">
        <w:rPr>
          <w:b w:val="1"/>
          <w:bCs w:val="1"/>
          <w:color w:val="000000"/>
          <w:rtl w:val="0"/>
        </w:rPr>
        <w:t xml:space="preserve">Step 2.2: Model 2 - ResNet50</w:t>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Load pre-trained ResNet50 model, implement fine-tuning by unfreezing the last 20 layers, add global average pooling and custom classification head for 25 classes, use learning rate scheduling, implement early stopping, and train on dataset. Expected performance: ~85-90% accuracy.</w:t>
      </w:r>
    </w:p>
    <w:p w:rsidR="00000000" w:rsidDel="00000000" w:rsidP="00000000" w:rsidRDefault="00000000" w:rsidRPr="00000000" w14:paraId="00000048">
      <w:pPr>
        <w:pStyle w:val="Heading4"/>
        <w:keepNext w:val="0"/>
        <w:keepLines w:val="0"/>
        <w:spacing w:after="40" w:before="240" w:lineRule="auto"/>
        <w:jc w:val="both"/>
        <w:rPr>
          <w:b w:val="1"/>
          <w:bCs w:val="1"/>
          <w:color w:val="000000"/>
        </w:rPr>
      </w:pPr>
      <w:bookmarkStart w:colFirst="0" w:colLast="0" w:name="_4ypv1d48b6e9" w:id="20"/>
      <w:bookmarkEnd w:id="20"/>
      <w:r w:rsidDel="00000000" w:rsidR="00000000" w:rsidRPr="00000000">
        <w:rPr>
          <w:b w:val="1"/>
          <w:bCs w:val="1"/>
          <w:color w:val="000000"/>
          <w:rtl w:val="0"/>
        </w:rPr>
        <w:t xml:space="preserve">Step 2.3: Model 3 - MobileNetV2</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Load pre-trained MobileNetV2 optimized for mobile devices, freeze base and train top layers for 25 classes, add custom classification head, focus on inference speed optimization, and train with standard augmentation. Expected performance: ~82-87% accuracy with faster inference.</w:t>
      </w:r>
    </w:p>
    <w:p w:rsidR="00000000" w:rsidDel="00000000" w:rsidP="00000000" w:rsidRDefault="00000000" w:rsidRPr="00000000" w14:paraId="0000004A">
      <w:pPr>
        <w:pStyle w:val="Heading4"/>
        <w:keepNext w:val="0"/>
        <w:keepLines w:val="0"/>
        <w:spacing w:after="40" w:before="240" w:lineRule="auto"/>
        <w:jc w:val="both"/>
        <w:rPr>
          <w:b w:val="1"/>
          <w:bCs w:val="1"/>
          <w:color w:val="000000"/>
        </w:rPr>
      </w:pPr>
      <w:bookmarkStart w:colFirst="0" w:colLast="0" w:name="_j0ielbsxojz" w:id="21"/>
      <w:bookmarkEnd w:id="21"/>
      <w:r w:rsidDel="00000000" w:rsidR="00000000" w:rsidRPr="00000000">
        <w:rPr>
          <w:b w:val="1"/>
          <w:bCs w:val="1"/>
          <w:color w:val="000000"/>
          <w:rtl w:val="0"/>
        </w:rPr>
        <w:t xml:space="preserve">Step 2.4: Model 4 - EfficientNetB0</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Load pre-trained EfficientNetB0 with compound scaling, implement fine-tuning with mixed precision training for 25 classes, add classification head with batch normalization, train with advanced augmentation, and optimize for best accuracy. Expected performance: ~88-93% accuracy.</w:t>
      </w:r>
    </w:p>
    <w:p w:rsidR="00000000" w:rsidDel="00000000" w:rsidP="00000000" w:rsidRDefault="00000000" w:rsidRPr="00000000" w14:paraId="0000004C">
      <w:pPr>
        <w:pStyle w:val="Heading4"/>
        <w:keepNext w:val="0"/>
        <w:keepLines w:val="0"/>
        <w:spacing w:after="40" w:before="240" w:lineRule="auto"/>
        <w:jc w:val="both"/>
        <w:rPr>
          <w:b w:val="1"/>
          <w:bCs w:val="1"/>
          <w:color w:val="000000"/>
        </w:rPr>
      </w:pPr>
      <w:bookmarkStart w:colFirst="0" w:colLast="0" w:name="_xzlw9fymdct1" w:id="22"/>
      <w:bookmarkEnd w:id="22"/>
      <w:r w:rsidDel="00000000" w:rsidR="00000000" w:rsidRPr="00000000">
        <w:rPr>
          <w:b w:val="1"/>
          <w:bCs w:val="1"/>
          <w:color w:val="000000"/>
          <w:rtl w:val="0"/>
        </w:rPr>
        <w:t xml:space="preserve">Step 2.5: Model Comparison &amp; Selection</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Compare all 4 models on the test set using accuracy, precision, recall, F1-score, inference time, and model size metrics. Generate confusion matrices, create comparison visualizations, identify top-5 accuracy for each model, select the best model based on accuracy-speed tradeoff, and document findings.</w:t>
      </w:r>
    </w:p>
    <w:p w:rsidR="00000000" w:rsidDel="00000000" w:rsidP="00000000" w:rsidRDefault="00000000" w:rsidRPr="00000000" w14:paraId="0000004E">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jc w:val="both"/>
        <w:rPr>
          <w:b w:val="1"/>
          <w:bCs w:val="1"/>
          <w:color w:val="000000"/>
          <w:sz w:val="30"/>
          <w:szCs w:val="30"/>
        </w:rPr>
      </w:pPr>
      <w:bookmarkStart w:colFirst="0" w:colLast="0" w:name="_w9mioejtlw1u" w:id="23"/>
      <w:bookmarkEnd w:id="23"/>
      <w:r w:rsidDel="00000000" w:rsidR="00000000" w:rsidRPr="00000000">
        <w:rPr>
          <w:b w:val="1"/>
          <w:bCs w:val="1"/>
          <w:color w:val="000000"/>
          <w:sz w:val="30"/>
          <w:szCs w:val="30"/>
          <w:rtl w:val="0"/>
        </w:rPr>
        <w:t xml:space="preserve">Phase 3: Object Detection with YOLO</w:t>
      </w:r>
    </w:p>
    <w:p w:rsidR="00000000" w:rsidDel="00000000" w:rsidP="00000000" w:rsidRDefault="00000000" w:rsidRPr="00000000" w14:paraId="00000050">
      <w:pPr>
        <w:pStyle w:val="Heading4"/>
        <w:keepNext w:val="0"/>
        <w:keepLines w:val="0"/>
        <w:spacing w:after="40" w:before="240" w:lineRule="auto"/>
        <w:jc w:val="both"/>
        <w:rPr>
          <w:b w:val="1"/>
          <w:bCs w:val="1"/>
          <w:color w:val="000000"/>
        </w:rPr>
      </w:pPr>
      <w:bookmarkStart w:colFirst="0" w:colLast="0" w:name="_qq61cdjdocew" w:id="24"/>
      <w:bookmarkEnd w:id="24"/>
      <w:r w:rsidDel="00000000" w:rsidR="00000000" w:rsidRPr="00000000">
        <w:rPr>
          <w:b w:val="1"/>
          <w:bCs w:val="1"/>
          <w:color w:val="000000"/>
          <w:rtl w:val="0"/>
        </w:rPr>
        <w:t xml:space="preserve">Step 3.1: YOLOv8 Setup</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Install Ultralytics YOLOv8 library, understand YOLO architecture and detection pipeline, download pre-trained YOLOv8 weights trained on COCO, and configure models for the 25 selected classes.</w:t>
      </w:r>
    </w:p>
    <w:p w:rsidR="00000000" w:rsidDel="00000000" w:rsidP="00000000" w:rsidRDefault="00000000" w:rsidRPr="00000000" w14:paraId="00000052">
      <w:pPr>
        <w:pStyle w:val="Heading4"/>
        <w:keepNext w:val="0"/>
        <w:keepLines w:val="0"/>
        <w:spacing w:after="40" w:before="240" w:lineRule="auto"/>
        <w:jc w:val="both"/>
        <w:rPr>
          <w:b w:val="1"/>
          <w:bCs w:val="1"/>
          <w:color w:val="000000"/>
        </w:rPr>
      </w:pPr>
      <w:bookmarkStart w:colFirst="0" w:colLast="0" w:name="_hdnmcds6fh9c" w:id="25"/>
      <w:bookmarkEnd w:id="25"/>
      <w:r w:rsidDel="00000000" w:rsidR="00000000" w:rsidRPr="00000000">
        <w:rPr>
          <w:b w:val="1"/>
          <w:bCs w:val="1"/>
          <w:color w:val="000000"/>
          <w:rtl w:val="0"/>
        </w:rPr>
        <w:t xml:space="preserve">Step 3.2: Dataset Preparation for Detection</w:t>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Filter COCO dataset for the 25 selected classes, convert annotations to YOLO format if needed, prepare dataset structure with organized images and labels folders, create data.yaml configuration file, and verify bounding box annotations.</w:t>
      </w:r>
    </w:p>
    <w:p w:rsidR="00000000" w:rsidDel="00000000" w:rsidP="00000000" w:rsidRDefault="00000000" w:rsidRPr="00000000" w14:paraId="00000054">
      <w:pPr>
        <w:pStyle w:val="Heading4"/>
        <w:keepNext w:val="0"/>
        <w:keepLines w:val="0"/>
        <w:spacing w:after="40" w:before="240" w:lineRule="auto"/>
        <w:jc w:val="both"/>
        <w:rPr>
          <w:b w:val="1"/>
          <w:bCs w:val="1"/>
          <w:color w:val="000000"/>
        </w:rPr>
      </w:pPr>
      <w:bookmarkStart w:colFirst="0" w:colLast="0" w:name="_e5k8jfid63hz" w:id="26"/>
      <w:bookmarkEnd w:id="26"/>
      <w:r w:rsidDel="00000000" w:rsidR="00000000" w:rsidRPr="00000000">
        <w:rPr>
          <w:b w:val="1"/>
          <w:bCs w:val="1"/>
          <w:color w:val="000000"/>
          <w:rtl w:val="0"/>
        </w:rPr>
        <w:t xml:space="preserve">Step 3.3: YOLO Training/Fine-tuning</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Use pre-trained YOLOv8 and fine-tune on the 25-class subset. Configure training parameters including epochs, batch size, image size, and optimizer. Monitor training metrics including mAP, precision, and recall. Save best performing weights. Expected performance: mAP@0.5 &gt; 85%, inference speed: 30-50 FPS.</w:t>
      </w:r>
    </w:p>
    <w:p w:rsidR="00000000" w:rsidDel="00000000" w:rsidP="00000000" w:rsidRDefault="00000000" w:rsidRPr="00000000" w14:paraId="00000056">
      <w:pPr>
        <w:pStyle w:val="Heading4"/>
        <w:keepNext w:val="0"/>
        <w:keepLines w:val="0"/>
        <w:spacing w:after="40" w:before="240" w:lineRule="auto"/>
        <w:jc w:val="both"/>
        <w:rPr>
          <w:b w:val="1"/>
          <w:bCs w:val="1"/>
          <w:color w:val="000000"/>
        </w:rPr>
      </w:pPr>
      <w:bookmarkStart w:colFirst="0" w:colLast="0" w:name="_11zksuzdfuxv" w:id="27"/>
      <w:bookmarkEnd w:id="27"/>
      <w:r w:rsidDel="00000000" w:rsidR="00000000" w:rsidRPr="00000000">
        <w:rPr>
          <w:b w:val="1"/>
          <w:bCs w:val="1"/>
          <w:color w:val="000000"/>
          <w:rtl w:val="0"/>
        </w:rPr>
        <w:t xml:space="preserve">Step 3.4: YOLO Evaluation</w:t>
      </w:r>
    </w:p>
    <w:p w:rsidR="00000000" w:rsidDel="00000000" w:rsidP="00000000" w:rsidRDefault="00000000" w:rsidRPr="00000000" w14:paraId="00000057">
      <w:pPr>
        <w:spacing w:after="240" w:before="240" w:lineRule="auto"/>
        <w:jc w:val="both"/>
        <w:rPr>
          <w:sz w:val="24"/>
          <w:szCs w:val="24"/>
        </w:rPr>
      </w:pPr>
      <w:r w:rsidDel="00000000" w:rsidR="00000000" w:rsidRPr="00000000">
        <w:rPr>
          <w:sz w:val="24"/>
          <w:szCs w:val="24"/>
          <w:rtl w:val="0"/>
        </w:rPr>
        <w:t xml:space="preserve">Test on validation set, calculate detection metrics (mAP@0.5, mAP@0.5:0.95, precision, recall per class, inference speed), visualize predictions on sample images, and analyze failure cases and limitations.</w:t>
      </w:r>
    </w:p>
    <w:p w:rsidR="00000000" w:rsidDel="00000000" w:rsidP="00000000" w:rsidRDefault="00000000" w:rsidRPr="00000000" w14:paraId="00000058">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jc w:val="both"/>
        <w:rPr>
          <w:b w:val="1"/>
          <w:bCs w:val="1"/>
          <w:color w:val="000000"/>
          <w:sz w:val="30"/>
          <w:szCs w:val="30"/>
        </w:rPr>
      </w:pPr>
      <w:bookmarkStart w:colFirst="0" w:colLast="0" w:name="_ihzezb2vcmlt" w:id="28"/>
      <w:bookmarkEnd w:id="28"/>
      <w:r w:rsidDel="00000000" w:rsidR="00000000" w:rsidRPr="00000000">
        <w:rPr>
          <w:b w:val="1"/>
          <w:bCs w:val="1"/>
          <w:color w:val="000000"/>
          <w:sz w:val="30"/>
          <w:szCs w:val="30"/>
          <w:rtl w:val="0"/>
        </w:rPr>
        <w:t xml:space="preserve">Phase 4: Model Integration &amp; Pipeline Development</w:t>
      </w:r>
    </w:p>
    <w:p w:rsidR="00000000" w:rsidDel="00000000" w:rsidP="00000000" w:rsidRDefault="00000000" w:rsidRPr="00000000" w14:paraId="0000005A">
      <w:pPr>
        <w:pStyle w:val="Heading4"/>
        <w:keepNext w:val="0"/>
        <w:keepLines w:val="0"/>
        <w:spacing w:after="40" w:before="240" w:lineRule="auto"/>
        <w:jc w:val="both"/>
        <w:rPr>
          <w:b w:val="1"/>
          <w:bCs w:val="1"/>
          <w:color w:val="000000"/>
        </w:rPr>
      </w:pPr>
      <w:bookmarkStart w:colFirst="0" w:colLast="0" w:name="_acdhkgsuxjm8" w:id="29"/>
      <w:bookmarkEnd w:id="29"/>
      <w:r w:rsidDel="00000000" w:rsidR="00000000" w:rsidRPr="00000000">
        <w:rPr>
          <w:b w:val="1"/>
          <w:bCs w:val="1"/>
          <w:color w:val="000000"/>
          <w:rtl w:val="0"/>
        </w:rPr>
        <w:t xml:space="preserve">Step 4.1: Inference Pipeline Design</w:t>
      </w:r>
    </w:p>
    <w:p w:rsidR="00000000" w:rsidDel="00000000" w:rsidP="00000000" w:rsidRDefault="00000000" w:rsidRPr="00000000" w14:paraId="0000005B">
      <w:pPr>
        <w:spacing w:after="240" w:befor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Create end-to-end prediction pipeline: user uploads image → YOLO detects all objects with bounding boxes → optional classification verification using best CNN model → display image with bounding boxes, class labels, and confidence scores.</w:t>
      </w:r>
    </w:p>
    <w:p w:rsidR="00000000" w:rsidDel="00000000" w:rsidP="00000000" w:rsidRDefault="00000000" w:rsidRPr="00000000" w14:paraId="0000005C">
      <w:pPr>
        <w:pStyle w:val="Heading4"/>
        <w:keepNext w:val="0"/>
        <w:keepLines w:val="0"/>
        <w:spacing w:after="40" w:before="240" w:lineRule="auto"/>
        <w:jc w:val="both"/>
        <w:rPr>
          <w:b w:val="1"/>
          <w:bCs w:val="1"/>
          <w:color w:val="000000"/>
        </w:rPr>
      </w:pPr>
      <w:bookmarkStart w:colFirst="0" w:colLast="0" w:name="_1mqx6idevqud" w:id="30"/>
      <w:bookmarkEnd w:id="30"/>
      <w:r w:rsidDel="00000000" w:rsidR="00000000" w:rsidRPr="00000000">
        <w:rPr>
          <w:b w:val="1"/>
          <w:bCs w:val="1"/>
          <w:color w:val="000000"/>
          <w:rtl w:val="0"/>
        </w:rPr>
        <w:t xml:space="preserve">Step 4.2: Post-processing</w:t>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Apply Non-Maximum Suppression (NMS) to remove duplicate detections, filter predictions using confidence threshold (&gt;50%), refine and visualize bounding boxes, and format class labels.</w:t>
      </w:r>
    </w:p>
    <w:p w:rsidR="00000000" w:rsidDel="00000000" w:rsidP="00000000" w:rsidRDefault="00000000" w:rsidRPr="00000000" w14:paraId="0000005E">
      <w:pPr>
        <w:pStyle w:val="Heading4"/>
        <w:keepNext w:val="0"/>
        <w:keepLines w:val="0"/>
        <w:spacing w:after="40" w:before="240" w:lineRule="auto"/>
        <w:jc w:val="both"/>
        <w:rPr>
          <w:b w:val="1"/>
          <w:bCs w:val="1"/>
          <w:color w:val="000000"/>
        </w:rPr>
      </w:pPr>
      <w:bookmarkStart w:colFirst="0" w:colLast="0" w:name="_fv4w6qtcycbj" w:id="31"/>
      <w:bookmarkEnd w:id="31"/>
      <w:r w:rsidDel="00000000" w:rsidR="00000000" w:rsidRPr="00000000">
        <w:rPr>
          <w:b w:val="1"/>
          <w:bCs w:val="1"/>
          <w:color w:val="000000"/>
          <w:rtl w:val="0"/>
        </w:rPr>
        <w:t xml:space="preserve">Step 4.3: Performance Optimization</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Implement model quantization for faster inference, enable batch processing for multiple images, configure GPU acceleration, and optimize memory for cloud deployment.</w:t>
      </w:r>
    </w:p>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jc w:val="both"/>
        <w:rPr>
          <w:b w:val="1"/>
          <w:bCs w:val="1"/>
          <w:color w:val="000000"/>
          <w:sz w:val="30"/>
          <w:szCs w:val="30"/>
        </w:rPr>
      </w:pPr>
      <w:bookmarkStart w:colFirst="0" w:colLast="0" w:name="_naf3zhuagwq8" w:id="32"/>
      <w:bookmarkEnd w:id="32"/>
      <w:r w:rsidDel="00000000" w:rsidR="00000000" w:rsidRPr="00000000">
        <w:rPr>
          <w:b w:val="1"/>
          <w:bCs w:val="1"/>
          <w:color w:val="000000"/>
          <w:sz w:val="30"/>
          <w:szCs w:val="30"/>
          <w:rtl w:val="0"/>
        </w:rPr>
        <w:t xml:space="preserve">Phase 5: Streamlit Application Development</w:t>
      </w:r>
    </w:p>
    <w:p w:rsidR="00000000" w:rsidDel="00000000" w:rsidP="00000000" w:rsidRDefault="00000000" w:rsidRPr="00000000" w14:paraId="00000062">
      <w:pPr>
        <w:pStyle w:val="Heading4"/>
        <w:keepNext w:val="0"/>
        <w:keepLines w:val="0"/>
        <w:spacing w:after="40" w:before="240" w:lineRule="auto"/>
        <w:jc w:val="both"/>
        <w:rPr>
          <w:b w:val="1"/>
          <w:bCs w:val="1"/>
          <w:color w:val="000000"/>
        </w:rPr>
      </w:pPr>
      <w:bookmarkStart w:colFirst="0" w:colLast="0" w:name="_nxndbuiyqvvk" w:id="33"/>
      <w:bookmarkEnd w:id="33"/>
      <w:r w:rsidDel="00000000" w:rsidR="00000000" w:rsidRPr="00000000">
        <w:rPr>
          <w:b w:val="1"/>
          <w:bCs w:val="1"/>
          <w:color w:val="000000"/>
          <w:rtl w:val="0"/>
        </w:rPr>
        <w:t xml:space="preserve">Step 5.1: Application Architecture</w:t>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Design multi-page Streamlit application with the following pages:</w:t>
      </w:r>
    </w:p>
    <w:p w:rsidR="00000000" w:rsidDel="00000000" w:rsidP="00000000" w:rsidRDefault="00000000" w:rsidRPr="00000000" w14:paraId="00000064">
      <w:pPr>
        <w:spacing w:after="240" w:before="240" w:lineRule="auto"/>
        <w:jc w:val="both"/>
        <w:rPr>
          <w:sz w:val="24"/>
          <w:szCs w:val="24"/>
        </w:rPr>
      </w:pPr>
      <w:r w:rsidDel="00000000" w:rsidR="00000000" w:rsidRPr="00000000">
        <w:rPr>
          <w:b w:val="1"/>
          <w:bCs w:val="1"/>
          <w:sz w:val="24"/>
          <w:szCs w:val="24"/>
          <w:rtl w:val="0"/>
        </w:rPr>
        <w:t xml:space="preserve">Page 1: Home</w:t>
      </w:r>
      <w:r w:rsidDel="00000000" w:rsidR="00000000" w:rsidRPr="00000000">
        <w:rPr>
          <w:sz w:val="24"/>
          <w:szCs w:val="24"/>
          <w:rtl w:val="0"/>
        </w:rPr>
        <w:t xml:space="preserve"> - Project overview, key features, instructions, and sample demo images</w:t>
      </w:r>
    </w:p>
    <w:p w:rsidR="00000000" w:rsidDel="00000000" w:rsidP="00000000" w:rsidRDefault="00000000" w:rsidRPr="00000000" w14:paraId="00000065">
      <w:pPr>
        <w:spacing w:after="240" w:before="240" w:lineRule="auto"/>
        <w:jc w:val="both"/>
        <w:rPr>
          <w:sz w:val="24"/>
          <w:szCs w:val="24"/>
        </w:rPr>
      </w:pPr>
      <w:r w:rsidDel="00000000" w:rsidR="00000000" w:rsidRPr="00000000">
        <w:rPr>
          <w:b w:val="1"/>
          <w:bCs w:val="1"/>
          <w:sz w:val="24"/>
          <w:szCs w:val="24"/>
          <w:rtl w:val="0"/>
        </w:rPr>
        <w:t xml:space="preserve">Page 2: Image Classification</w:t>
      </w:r>
      <w:r w:rsidDel="00000000" w:rsidR="00000000" w:rsidRPr="00000000">
        <w:rPr>
          <w:sz w:val="24"/>
          <w:szCs w:val="24"/>
          <w:rtl w:val="0"/>
        </w:rPr>
        <w:t xml:space="preserve"> - Upload image interface, single object classification using trained CNNs, display predictions from all 4 models, show top-5 predictions with confidence scores, model comparison side-by-side</w:t>
      </w:r>
    </w:p>
    <w:p w:rsidR="00000000" w:rsidDel="00000000" w:rsidP="00000000" w:rsidRDefault="00000000" w:rsidRPr="00000000" w14:paraId="00000066">
      <w:pPr>
        <w:spacing w:after="240" w:before="240" w:lineRule="auto"/>
        <w:jc w:val="both"/>
        <w:rPr>
          <w:sz w:val="24"/>
          <w:szCs w:val="24"/>
        </w:rPr>
      </w:pPr>
      <w:r w:rsidDel="00000000" w:rsidR="00000000" w:rsidRPr="00000000">
        <w:rPr>
          <w:b w:val="1"/>
          <w:bCs w:val="1"/>
          <w:sz w:val="24"/>
          <w:szCs w:val="24"/>
          <w:rtl w:val="0"/>
        </w:rPr>
        <w:t xml:space="preserve">Page 3: Object Detection</w:t>
      </w:r>
      <w:r w:rsidDel="00000000" w:rsidR="00000000" w:rsidRPr="00000000">
        <w:rPr>
          <w:sz w:val="24"/>
          <w:szCs w:val="24"/>
          <w:rtl w:val="0"/>
        </w:rPr>
        <w:t xml:space="preserve"> - Upload image interface, YOLO detection with bounding boxes, display all detected objects with labels, show detection confidence scores, option to adjust confidence threshold</w:t>
      </w:r>
    </w:p>
    <w:p w:rsidR="00000000" w:rsidDel="00000000" w:rsidP="00000000" w:rsidRDefault="00000000" w:rsidRPr="00000000" w14:paraId="00000067">
      <w:pPr>
        <w:spacing w:after="240" w:before="240" w:lineRule="auto"/>
        <w:jc w:val="both"/>
        <w:rPr>
          <w:sz w:val="24"/>
          <w:szCs w:val="24"/>
        </w:rPr>
      </w:pPr>
      <w:r w:rsidDel="00000000" w:rsidR="00000000" w:rsidRPr="00000000">
        <w:rPr>
          <w:b w:val="1"/>
          <w:bCs w:val="1"/>
          <w:sz w:val="24"/>
          <w:szCs w:val="24"/>
          <w:rtl w:val="0"/>
        </w:rPr>
        <w:t xml:space="preserve">Page 4: Model Performance</w:t>
      </w:r>
      <w:r w:rsidDel="00000000" w:rsidR="00000000" w:rsidRPr="00000000">
        <w:rPr>
          <w:sz w:val="24"/>
          <w:szCs w:val="24"/>
          <w:rtl w:val="0"/>
        </w:rPr>
        <w:t xml:space="preserve"> - Model comparison dashboard, accuracy metrics visualization, inference speed comparison, confusion matrices, class-wise performance breakdown</w:t>
      </w:r>
    </w:p>
    <w:p w:rsidR="00000000" w:rsidDel="00000000" w:rsidP="00000000" w:rsidRDefault="00000000" w:rsidRPr="00000000" w14:paraId="00000068">
      <w:pPr>
        <w:spacing w:after="240" w:before="240" w:lineRule="auto"/>
        <w:jc w:val="both"/>
        <w:rPr>
          <w:sz w:val="24"/>
          <w:szCs w:val="24"/>
        </w:rPr>
      </w:pPr>
      <w:r w:rsidDel="00000000" w:rsidR="00000000" w:rsidRPr="00000000">
        <w:rPr>
          <w:b w:val="1"/>
          <w:bCs w:val="1"/>
          <w:sz w:val="24"/>
          <w:szCs w:val="24"/>
          <w:rtl w:val="0"/>
        </w:rPr>
        <w:t xml:space="preserve">Page 5: Live Webcam Detection (Optional)</w:t>
      </w:r>
      <w:r w:rsidDel="00000000" w:rsidR="00000000" w:rsidRPr="00000000">
        <w:rPr>
          <w:sz w:val="24"/>
          <w:szCs w:val="24"/>
          <w:rtl w:val="0"/>
        </w:rPr>
        <w:t xml:space="preserve"> - Real-time webcam feed, live object detection using YOLO, display FPS and latency metrics</w:t>
      </w:r>
    </w:p>
    <w:p w:rsidR="00000000" w:rsidDel="00000000" w:rsidP="00000000" w:rsidRDefault="00000000" w:rsidRPr="00000000" w14:paraId="00000069">
      <w:pPr>
        <w:spacing w:after="240" w:before="240" w:lineRule="auto"/>
        <w:jc w:val="both"/>
        <w:rPr>
          <w:sz w:val="24"/>
          <w:szCs w:val="24"/>
        </w:rPr>
      </w:pPr>
      <w:r w:rsidDel="00000000" w:rsidR="00000000" w:rsidRPr="00000000">
        <w:rPr>
          <w:b w:val="1"/>
          <w:bCs w:val="1"/>
          <w:sz w:val="24"/>
          <w:szCs w:val="24"/>
          <w:rtl w:val="0"/>
        </w:rPr>
        <w:t xml:space="preserve">Page 6: About</w:t>
      </w:r>
      <w:r w:rsidDel="00000000" w:rsidR="00000000" w:rsidRPr="00000000">
        <w:rPr>
          <w:sz w:val="24"/>
          <w:szCs w:val="24"/>
          <w:rtl w:val="0"/>
        </w:rPr>
        <w:t xml:space="preserve"> - Project documentation, dataset information, model architectures used, technical stack details, developer information</w:t>
      </w:r>
    </w:p>
    <w:p w:rsidR="00000000" w:rsidDel="00000000" w:rsidP="00000000" w:rsidRDefault="00000000" w:rsidRPr="00000000" w14:paraId="0000006A">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jc w:val="both"/>
        <w:rPr>
          <w:b w:val="1"/>
          <w:bCs w:val="1"/>
          <w:color w:val="000000"/>
          <w:sz w:val="30"/>
          <w:szCs w:val="30"/>
        </w:rPr>
      </w:pPr>
      <w:bookmarkStart w:colFirst="0" w:colLast="0" w:name="_rbgwejulnlov" w:id="34"/>
      <w:bookmarkEnd w:id="34"/>
      <w:r w:rsidDel="00000000" w:rsidR="00000000" w:rsidRPr="00000000">
        <w:rPr>
          <w:b w:val="1"/>
          <w:bCs w:val="1"/>
          <w:color w:val="000000"/>
          <w:sz w:val="30"/>
          <w:szCs w:val="30"/>
          <w:rtl w:val="0"/>
        </w:rPr>
        <w:t xml:space="preserve">Phase 6: Deployment on Hugging Face Spaces</w:t>
      </w:r>
    </w:p>
    <w:p w:rsidR="00000000" w:rsidDel="00000000" w:rsidP="00000000" w:rsidRDefault="00000000" w:rsidRPr="00000000" w14:paraId="0000006C">
      <w:pPr>
        <w:pStyle w:val="Heading4"/>
        <w:keepNext w:val="0"/>
        <w:keepLines w:val="0"/>
        <w:spacing w:after="40" w:before="240" w:lineRule="auto"/>
        <w:jc w:val="both"/>
        <w:rPr>
          <w:b w:val="1"/>
          <w:bCs w:val="1"/>
          <w:color w:val="000000"/>
        </w:rPr>
      </w:pPr>
      <w:bookmarkStart w:colFirst="0" w:colLast="0" w:name="_llpmjssmo1w6" w:id="35"/>
      <w:bookmarkEnd w:id="35"/>
      <w:r w:rsidDel="00000000" w:rsidR="00000000" w:rsidRPr="00000000">
        <w:rPr>
          <w:b w:val="1"/>
          <w:bCs w:val="1"/>
          <w:color w:val="000000"/>
          <w:rtl w:val="0"/>
        </w:rPr>
        <w:t xml:space="preserve">Step 6.1: Deployment Preparation</w:t>
      </w:r>
    </w:p>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Create a GitHub repository with project code, prepare requirements.txt with all dependencies, create README.md with setup instructions, optimize model files if needed, and use Git LFS for large model files (&gt;100MB).</w:t>
      </w:r>
    </w:p>
    <w:p w:rsidR="00000000" w:rsidDel="00000000" w:rsidP="00000000" w:rsidRDefault="00000000" w:rsidRPr="00000000" w14:paraId="0000006E">
      <w:pPr>
        <w:pStyle w:val="Heading4"/>
        <w:keepNext w:val="0"/>
        <w:keepLines w:val="0"/>
        <w:spacing w:after="40" w:before="240" w:lineRule="auto"/>
        <w:jc w:val="both"/>
        <w:rPr>
          <w:b w:val="1"/>
          <w:bCs w:val="1"/>
          <w:color w:val="000000"/>
        </w:rPr>
      </w:pPr>
      <w:bookmarkStart w:colFirst="0" w:colLast="0" w:name="_ofov0unma11n" w:id="36"/>
      <w:bookmarkEnd w:id="36"/>
      <w:r w:rsidDel="00000000" w:rsidR="00000000" w:rsidRPr="00000000">
        <w:rPr>
          <w:b w:val="1"/>
          <w:bCs w:val="1"/>
          <w:color w:val="000000"/>
          <w:rtl w:val="0"/>
        </w:rPr>
        <w:t xml:space="preserve">Step 6.2: Hugging Face Spaces Configuration</w:t>
      </w:r>
    </w:p>
    <w:p w:rsidR="00000000" w:rsidDel="00000000" w:rsidP="00000000" w:rsidRDefault="00000000" w:rsidRPr="00000000" w14:paraId="0000006F">
      <w:pPr>
        <w:spacing w:after="240" w:before="240" w:lineRule="auto"/>
        <w:jc w:val="both"/>
        <w:rPr>
          <w:sz w:val="24"/>
          <w:szCs w:val="24"/>
        </w:rPr>
      </w:pPr>
      <w:r w:rsidDel="00000000" w:rsidR="00000000" w:rsidRPr="00000000">
        <w:rPr>
          <w:sz w:val="24"/>
          <w:szCs w:val="24"/>
          <w:rtl w:val="0"/>
        </w:rPr>
        <w:t xml:space="preserve">Create new Space on Hugging Face, select Streamlit as SDK, connect GitHub repository, configure Space settings including Python version and hardware, add secrets or environment variables if needed.</w:t>
      </w:r>
    </w:p>
    <w:p w:rsidR="00000000" w:rsidDel="00000000" w:rsidP="00000000" w:rsidRDefault="00000000" w:rsidRPr="00000000" w14:paraId="00000070">
      <w:pPr>
        <w:pStyle w:val="Heading4"/>
        <w:keepNext w:val="0"/>
        <w:keepLines w:val="0"/>
        <w:spacing w:after="40" w:before="240" w:lineRule="auto"/>
        <w:jc w:val="both"/>
        <w:rPr>
          <w:b w:val="1"/>
          <w:bCs w:val="1"/>
          <w:color w:val="000000"/>
        </w:rPr>
      </w:pPr>
      <w:bookmarkStart w:colFirst="0" w:colLast="0" w:name="_q7ywr0j93laa" w:id="37"/>
      <w:bookmarkEnd w:id="37"/>
      <w:r w:rsidDel="00000000" w:rsidR="00000000" w:rsidRPr="00000000">
        <w:rPr>
          <w:b w:val="1"/>
          <w:bCs w:val="1"/>
          <w:color w:val="000000"/>
          <w:rtl w:val="0"/>
        </w:rPr>
        <w:t xml:space="preserve">Step 6.3: Testing &amp; Optimization</w:t>
      </w:r>
    </w:p>
    <w:p w:rsidR="00000000" w:rsidDel="00000000" w:rsidP="00000000" w:rsidRDefault="00000000" w:rsidRPr="00000000" w14:paraId="00000071">
      <w:pPr>
        <w:spacing w:after="240" w:before="240" w:lineRule="auto"/>
        <w:jc w:val="both"/>
        <w:rPr>
          <w:sz w:val="24"/>
          <w:szCs w:val="24"/>
        </w:rPr>
      </w:pPr>
      <w:r w:rsidDel="00000000" w:rsidR="00000000" w:rsidRPr="00000000">
        <w:rPr>
          <w:sz w:val="24"/>
          <w:szCs w:val="24"/>
          <w:rtl w:val="0"/>
        </w:rPr>
        <w:t xml:space="preserve">Test all features in the production environment, monitor memory usage and optimize if needed, ensure models load correctly from cloud storage, test with various image types and sizes, verify cross-browser compatibility, and check mobile responsiveness.</w:t>
      </w:r>
    </w:p>
    <w:p w:rsidR="00000000" w:rsidDel="00000000" w:rsidP="00000000" w:rsidRDefault="00000000" w:rsidRPr="00000000" w14:paraId="00000072">
      <w:pPr>
        <w:pStyle w:val="Heading4"/>
        <w:keepNext w:val="0"/>
        <w:keepLines w:val="0"/>
        <w:spacing w:after="40" w:before="240" w:lineRule="auto"/>
        <w:jc w:val="both"/>
        <w:rPr>
          <w:b w:val="1"/>
          <w:bCs w:val="1"/>
          <w:color w:val="000000"/>
        </w:rPr>
      </w:pPr>
      <w:bookmarkStart w:colFirst="0" w:colLast="0" w:name="_rc2byx2rrkn7" w:id="38"/>
      <w:bookmarkEnd w:id="38"/>
      <w:r w:rsidDel="00000000" w:rsidR="00000000" w:rsidRPr="00000000">
        <w:rPr>
          <w:b w:val="1"/>
          <w:bCs w:val="1"/>
          <w:color w:val="000000"/>
          <w:rtl w:val="0"/>
        </w:rPr>
        <w:t xml:space="preserve">Step 6.4: Documentation</w:t>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Create comprehensive README with project description, usage instructions, model performance metrics, dataset information, and installation instructions for local setup.</w:t>
      </w:r>
    </w:p>
    <w:p w:rsidR="00000000" w:rsidDel="00000000" w:rsidP="00000000" w:rsidRDefault="00000000" w:rsidRPr="00000000" w14:paraId="00000074">
      <w:pPr>
        <w:spacing w:after="240" w:before="240" w:lineRule="auto"/>
        <w:jc w:val="both"/>
        <w:rPr>
          <w:b w:val="1"/>
          <w:bCs w:val="1"/>
          <w:sz w:val="24"/>
          <w:szCs w:val="24"/>
        </w:rPr>
      </w:pPr>
      <w:r w:rsidDel="00000000" w:rsidR="00000000" w:rsidRPr="00000000">
        <w:rPr>
          <w:b w:val="1"/>
          <w:bCs w:val="1"/>
          <w:sz w:val="34"/>
          <w:szCs w:val="34"/>
          <w:u w:val="single"/>
          <w:rtl w:val="0"/>
        </w:rPr>
        <w:t xml:space="preserve">Results </w: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jc w:val="both"/>
        <w:rPr>
          <w:b w:val="1"/>
          <w:bCs w:val="1"/>
          <w:color w:val="000000"/>
          <w:sz w:val="26"/>
          <w:szCs w:val="26"/>
        </w:rPr>
      </w:pPr>
      <w:bookmarkStart w:colFirst="0" w:colLast="0" w:name="_z3qq8hsd06ix" w:id="39"/>
      <w:bookmarkEnd w:id="39"/>
      <w:r w:rsidDel="00000000" w:rsidR="00000000" w:rsidRPr="00000000">
        <w:rPr>
          <w:b w:val="1"/>
          <w:bCs w:val="1"/>
          <w:color w:val="000000"/>
          <w:sz w:val="26"/>
          <w:szCs w:val="26"/>
          <w:rtl w:val="0"/>
        </w:rPr>
        <w:t xml:space="preserve">Expected Technical Outcomes:</w:t>
      </w:r>
    </w:p>
    <w:p w:rsidR="00000000" w:rsidDel="00000000" w:rsidP="00000000" w:rsidRDefault="00000000" w:rsidRPr="00000000" w14:paraId="00000076">
      <w:pPr>
        <w:spacing w:after="240" w:before="240" w:lineRule="auto"/>
        <w:jc w:val="both"/>
        <w:rPr>
          <w:b w:val="1"/>
          <w:bCs w:val="1"/>
          <w:sz w:val="24"/>
          <w:szCs w:val="24"/>
        </w:rPr>
      </w:pPr>
      <w:r w:rsidDel="00000000" w:rsidR="00000000" w:rsidRPr="00000000">
        <w:rPr>
          <w:b w:val="1"/>
          <w:bCs w:val="1"/>
          <w:sz w:val="24"/>
          <w:szCs w:val="24"/>
          <w:rtl w:val="0"/>
        </w:rPr>
        <w:t xml:space="preserve">Classification Models Performance:</w:t>
      </w:r>
    </w:p>
    <w:p w:rsidR="00000000" w:rsidDel="00000000" w:rsidP="00000000" w:rsidRDefault="00000000" w:rsidRPr="00000000" w14:paraId="00000077">
      <w:pPr>
        <w:numPr>
          <w:ilvl w:val="0"/>
          <w:numId w:val="16"/>
        </w:numPr>
        <w:spacing w:after="0" w:afterAutospacing="0" w:before="240" w:lineRule="auto"/>
        <w:ind w:left="720" w:hanging="360"/>
        <w:jc w:val="both"/>
        <w:rPr>
          <w:sz w:val="24"/>
          <w:szCs w:val="24"/>
        </w:rPr>
      </w:pPr>
      <w:r w:rsidDel="00000000" w:rsidR="00000000" w:rsidRPr="00000000">
        <w:rPr>
          <w:sz w:val="24"/>
          <w:szCs w:val="24"/>
          <w:rtl w:val="0"/>
        </w:rPr>
        <w:t xml:space="preserve">VGG16: 80-85% accuracy, ~150ms inference</w:t>
      </w:r>
    </w:p>
    <w:p w:rsidR="00000000" w:rsidDel="00000000" w:rsidP="00000000" w:rsidRDefault="00000000" w:rsidRPr="00000000" w14:paraId="00000078">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ResNet50: 85-90% accuracy, ~100ms inference</w:t>
      </w:r>
    </w:p>
    <w:p w:rsidR="00000000" w:rsidDel="00000000" w:rsidP="00000000" w:rsidRDefault="00000000" w:rsidRPr="00000000" w14:paraId="00000079">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MobileNetV2: 82-87% accuracy, ~50ms inference</w:t>
      </w:r>
    </w:p>
    <w:p w:rsidR="00000000" w:rsidDel="00000000" w:rsidP="00000000" w:rsidRDefault="00000000" w:rsidRPr="00000000" w14:paraId="0000007A">
      <w:pPr>
        <w:numPr>
          <w:ilvl w:val="0"/>
          <w:numId w:val="16"/>
        </w:numPr>
        <w:spacing w:after="240" w:before="0" w:beforeAutospacing="0" w:lineRule="auto"/>
        <w:ind w:left="720" w:hanging="360"/>
        <w:jc w:val="both"/>
        <w:rPr>
          <w:sz w:val="24"/>
          <w:szCs w:val="24"/>
        </w:rPr>
      </w:pPr>
      <w:r w:rsidDel="00000000" w:rsidR="00000000" w:rsidRPr="00000000">
        <w:rPr>
          <w:sz w:val="24"/>
          <w:szCs w:val="24"/>
          <w:rtl w:val="0"/>
        </w:rPr>
        <w:t xml:space="preserve">EfficientNetB0: 88-93% accuracy, ~80ms inference</w:t>
      </w:r>
    </w:p>
    <w:p w:rsidR="00000000" w:rsidDel="00000000" w:rsidP="00000000" w:rsidRDefault="00000000" w:rsidRPr="00000000" w14:paraId="0000007B">
      <w:pPr>
        <w:spacing w:after="240" w:before="240" w:lineRule="auto"/>
        <w:jc w:val="both"/>
        <w:rPr>
          <w:b w:val="1"/>
          <w:bCs w:val="1"/>
          <w:sz w:val="24"/>
          <w:szCs w:val="24"/>
        </w:rPr>
      </w:pPr>
      <w:r w:rsidDel="00000000" w:rsidR="00000000" w:rsidRPr="00000000">
        <w:rPr>
          <w:b w:val="1"/>
          <w:bCs w:val="1"/>
          <w:sz w:val="24"/>
          <w:szCs w:val="24"/>
          <w:rtl w:val="0"/>
        </w:rPr>
        <w:t xml:space="preserve">Object Detection Performance:</w:t>
      </w:r>
    </w:p>
    <w:p w:rsidR="00000000" w:rsidDel="00000000" w:rsidP="00000000" w:rsidRDefault="00000000" w:rsidRPr="00000000" w14:paraId="0000007C">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YOLOv8 mAP@0.5: 85-90%</w:t>
      </w:r>
    </w:p>
    <w:p w:rsidR="00000000" w:rsidDel="00000000" w:rsidP="00000000" w:rsidRDefault="00000000" w:rsidRPr="00000000" w14:paraId="0000007D">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Inference Speed: 30-50 FPS on GPU</w:t>
      </w:r>
    </w:p>
    <w:p w:rsidR="00000000" w:rsidDel="00000000" w:rsidP="00000000" w:rsidRDefault="00000000" w:rsidRPr="00000000" w14:paraId="0000007E">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Multi-object detection: 1-10+ objects per image</w:t>
      </w:r>
    </w:p>
    <w:p w:rsidR="00000000" w:rsidDel="00000000" w:rsidP="00000000" w:rsidRDefault="00000000" w:rsidRPr="00000000" w14:paraId="0000007F">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Processing time: &lt;2 seconds per image</w:t>
      </w:r>
    </w:p>
    <w:p w:rsidR="00000000" w:rsidDel="00000000" w:rsidP="00000000" w:rsidRDefault="00000000" w:rsidRPr="00000000" w14:paraId="00000080">
      <w:pPr>
        <w:spacing w:after="240" w:before="240" w:lineRule="auto"/>
        <w:jc w:val="both"/>
        <w:rPr>
          <w:b w:val="1"/>
          <w:bCs w:val="1"/>
          <w:sz w:val="24"/>
          <w:szCs w:val="24"/>
        </w:rPr>
      </w:pPr>
      <w:r w:rsidDel="00000000" w:rsidR="00000000" w:rsidRPr="00000000">
        <w:rPr>
          <w:b w:val="1"/>
          <w:bCs w:val="1"/>
          <w:sz w:val="24"/>
          <w:szCs w:val="24"/>
          <w:rtl w:val="0"/>
        </w:rPr>
        <w:t xml:space="preserve">System Performance:</w:t>
      </w:r>
    </w:p>
    <w:p w:rsidR="00000000" w:rsidDel="00000000" w:rsidP="00000000" w:rsidRDefault="00000000" w:rsidRPr="00000000" w14:paraId="00000081">
      <w:pPr>
        <w:numPr>
          <w:ilvl w:val="0"/>
          <w:numId w:val="21"/>
        </w:numPr>
        <w:spacing w:after="0" w:afterAutospacing="0" w:before="240" w:lineRule="auto"/>
        <w:ind w:left="720" w:hanging="360"/>
        <w:jc w:val="both"/>
        <w:rPr>
          <w:sz w:val="24"/>
          <w:szCs w:val="24"/>
        </w:rPr>
      </w:pPr>
      <w:r w:rsidDel="00000000" w:rsidR="00000000" w:rsidRPr="00000000">
        <w:rPr>
          <w:sz w:val="24"/>
          <w:szCs w:val="24"/>
          <w:rtl w:val="0"/>
        </w:rPr>
        <w:t xml:space="preserve">Successfully deployed web application on Hugging Face Spaces</w:t>
      </w:r>
    </w:p>
    <w:p w:rsidR="00000000" w:rsidDel="00000000" w:rsidP="00000000" w:rsidRDefault="00000000" w:rsidRPr="00000000" w14:paraId="00000082">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Real-time inference with visual feedback</w:t>
      </w:r>
    </w:p>
    <w:p w:rsidR="00000000" w:rsidDel="00000000" w:rsidP="00000000" w:rsidRDefault="00000000" w:rsidRPr="00000000" w14:paraId="00000083">
      <w:pPr>
        <w:numPr>
          <w:ilvl w:val="0"/>
          <w:numId w:val="21"/>
        </w:numPr>
        <w:spacing w:after="240" w:before="0" w:beforeAutospacing="0" w:lineRule="auto"/>
        <w:ind w:left="720" w:hanging="360"/>
        <w:jc w:val="both"/>
        <w:rPr>
          <w:sz w:val="24"/>
          <w:szCs w:val="24"/>
        </w:rPr>
      </w:pPr>
      <w:r w:rsidDel="00000000" w:rsidR="00000000" w:rsidRPr="00000000">
        <w:rPr>
          <w:sz w:val="24"/>
          <w:szCs w:val="24"/>
          <w:rtl w:val="0"/>
        </w:rPr>
        <w:t xml:space="preserve">Responsive UI accessible on desktop and mobile devices</w:t>
      </w:r>
    </w:p>
    <w:p w:rsidR="00000000" w:rsidDel="00000000" w:rsidP="00000000" w:rsidRDefault="00000000" w:rsidRPr="00000000" w14:paraId="00000084">
      <w:pPr>
        <w:keepNext w:val="0"/>
        <w:keepLines w:val="0"/>
        <w:spacing w:before="280" w:lineRule="auto"/>
        <w:jc w:val="both"/>
        <w:rPr>
          <w:b w:val="1"/>
          <w:bCs w:val="1"/>
          <w:sz w:val="26"/>
          <w:szCs w:val="26"/>
        </w:rPr>
      </w:pPr>
      <w:r w:rsidDel="00000000" w:rsidR="00000000" w:rsidRPr="00000000">
        <w:rPr>
          <w:b w:val="1"/>
          <w:bCs w:val="1"/>
          <w:sz w:val="26"/>
          <w:szCs w:val="26"/>
          <w:rtl w:val="0"/>
        </w:rPr>
        <w:t xml:space="preserve">Business Impact:</w:t>
      </w:r>
    </w:p>
    <w:p w:rsidR="00000000" w:rsidDel="00000000" w:rsidP="00000000" w:rsidRDefault="00000000" w:rsidRPr="00000000" w14:paraId="00000085">
      <w:pPr>
        <w:spacing w:after="240" w:before="240" w:lineRule="auto"/>
        <w:jc w:val="both"/>
        <w:rPr>
          <w:sz w:val="24"/>
          <w:szCs w:val="24"/>
        </w:rPr>
      </w:pPr>
      <w:r w:rsidDel="00000000" w:rsidR="00000000" w:rsidRPr="00000000">
        <w:rPr>
          <w:b w:val="1"/>
          <w:bCs w:val="1"/>
          <w:sz w:val="24"/>
          <w:szCs w:val="24"/>
          <w:rtl w:val="0"/>
        </w:rPr>
        <w:t xml:space="preserve">Operational Efficiency:</w:t>
      </w:r>
      <w:r w:rsidDel="00000000" w:rsidR="00000000" w:rsidRPr="00000000">
        <w:rPr>
          <w:sz w:val="24"/>
          <w:szCs w:val="24"/>
          <w:rtl w:val="0"/>
        </w:rPr>
        <w:t xml:space="preserve"> 70% reduction in manual image annotation time, 24/7 automated monitoring capability, real-time processing enabling immediate decision-making, scalable solution handling thousands of images per hour.</w:t>
      </w:r>
    </w:p>
    <w:p w:rsidR="00000000" w:rsidDel="00000000" w:rsidP="00000000" w:rsidRDefault="00000000" w:rsidRPr="00000000" w14:paraId="00000086">
      <w:pPr>
        <w:spacing w:after="240" w:before="240" w:lineRule="auto"/>
        <w:jc w:val="both"/>
        <w:rPr>
          <w:sz w:val="24"/>
          <w:szCs w:val="24"/>
        </w:rPr>
      </w:pPr>
      <w:r w:rsidDel="00000000" w:rsidR="00000000" w:rsidRPr="00000000">
        <w:rPr>
          <w:b w:val="1"/>
          <w:bCs w:val="1"/>
          <w:sz w:val="24"/>
          <w:szCs w:val="24"/>
          <w:rtl w:val="0"/>
        </w:rPr>
        <w:t xml:space="preserve">Cost Savings:</w:t>
      </w:r>
      <w:r w:rsidDel="00000000" w:rsidR="00000000" w:rsidRPr="00000000">
        <w:rPr>
          <w:sz w:val="24"/>
          <w:szCs w:val="24"/>
          <w:rtl w:val="0"/>
        </w:rPr>
        <w:t xml:space="preserve"> 60% lower infrastructure costs compared to specialized hardware solutions, cloud-based deployment eliminating on-premise servers, open-source models reducing licensing fees, automated workflows reducing human labor requirements.</w:t>
      </w:r>
    </w:p>
    <w:p w:rsidR="00000000" w:rsidDel="00000000" w:rsidP="00000000" w:rsidRDefault="00000000" w:rsidRPr="00000000" w14:paraId="00000087">
      <w:pPr>
        <w:spacing w:after="240" w:before="240" w:lineRule="auto"/>
        <w:jc w:val="both"/>
        <w:rPr>
          <w:sz w:val="26"/>
          <w:szCs w:val="26"/>
        </w:rPr>
      </w:pPr>
      <w:r w:rsidDel="00000000" w:rsidR="00000000" w:rsidRPr="00000000">
        <w:rPr>
          <w:b w:val="1"/>
          <w:bCs w:val="1"/>
          <w:sz w:val="24"/>
          <w:szCs w:val="24"/>
          <w:rtl w:val="0"/>
        </w:rPr>
        <w:t xml:space="preserve">Market Applications:</w:t>
      </w:r>
      <w:r w:rsidDel="00000000" w:rsidR="00000000" w:rsidRPr="00000000">
        <w:rPr>
          <w:sz w:val="24"/>
          <w:szCs w:val="24"/>
          <w:rtl w:val="0"/>
        </w:rPr>
        <w:t xml:space="preserve"> Applicable across 8+ industries including retail, security, traffic, wildlife, healthcare, smart homes, agriculture, and logistics. Enables new business models through visual search, automated quality control, and smart analytics.</w: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jc w:val="both"/>
        <w:rPr>
          <w:b w:val="1"/>
          <w:bCs w:val="1"/>
          <w:sz w:val="24"/>
          <w:szCs w:val="24"/>
          <w:u w:val="single"/>
        </w:rPr>
      </w:pPr>
      <w:bookmarkStart w:colFirst="0" w:colLast="0" w:name="_4s0l5d2ql86u" w:id="40"/>
      <w:bookmarkEnd w:id="40"/>
      <w:r w:rsidDel="00000000" w:rsidR="00000000" w:rsidRPr="00000000">
        <w:rPr>
          <w:b w:val="1"/>
          <w:bCs w:val="1"/>
          <w:sz w:val="34"/>
          <w:szCs w:val="34"/>
          <w:u w:val="single"/>
          <w:rtl w:val="0"/>
        </w:rPr>
        <w:t xml:space="preserve">Project Evaluation Metrics</w: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jc w:val="both"/>
        <w:rPr>
          <w:b w:val="1"/>
          <w:bCs w:val="1"/>
          <w:color w:val="000000"/>
          <w:sz w:val="26"/>
          <w:szCs w:val="26"/>
        </w:rPr>
      </w:pPr>
      <w:bookmarkStart w:colFirst="0" w:colLast="0" w:name="_7hkdxb1ovx53" w:id="41"/>
      <w:bookmarkEnd w:id="41"/>
      <w:r w:rsidDel="00000000" w:rsidR="00000000" w:rsidRPr="00000000">
        <w:rPr>
          <w:b w:val="1"/>
          <w:bCs w:val="1"/>
          <w:color w:val="000000"/>
          <w:sz w:val="26"/>
          <w:szCs w:val="26"/>
          <w:rtl w:val="0"/>
        </w:rPr>
        <w:t xml:space="preserve">Total Score: 100 Points</w:t>
      </w:r>
    </w:p>
    <w:p w:rsidR="00000000" w:rsidDel="00000000" w:rsidP="00000000" w:rsidRDefault="00000000" w:rsidRPr="00000000" w14:paraId="0000008A">
      <w:pPr>
        <w:spacing w:after="240" w:before="240" w:lineRule="auto"/>
        <w:jc w:val="both"/>
        <w:rPr>
          <w:b w:val="1"/>
          <w:bCs w:val="1"/>
          <w:sz w:val="24"/>
          <w:szCs w:val="24"/>
        </w:rPr>
      </w:pPr>
      <w:r w:rsidDel="00000000" w:rsidR="00000000" w:rsidRPr="00000000">
        <w:rPr>
          <w:b w:val="1"/>
          <w:bCs w:val="1"/>
          <w:sz w:val="24"/>
          <w:szCs w:val="24"/>
          <w:rtl w:val="0"/>
        </w:rPr>
        <w:t xml:space="preserve">1. Data Preprocessing &amp; EDA (15 points)</w:t>
      </w:r>
    </w:p>
    <w:p w:rsidR="00000000" w:rsidDel="00000000" w:rsidP="00000000" w:rsidRDefault="00000000" w:rsidRPr="00000000" w14:paraId="0000008B">
      <w:pPr>
        <w:numPr>
          <w:ilvl w:val="0"/>
          <w:numId w:val="24"/>
        </w:numPr>
        <w:spacing w:after="0" w:afterAutospacing="0" w:before="240" w:lineRule="auto"/>
        <w:ind w:left="720" w:hanging="360"/>
        <w:jc w:val="both"/>
        <w:rPr>
          <w:sz w:val="24"/>
          <w:szCs w:val="24"/>
        </w:rPr>
      </w:pPr>
      <w:r w:rsidDel="00000000" w:rsidR="00000000" w:rsidRPr="00000000">
        <w:rPr>
          <w:sz w:val="24"/>
          <w:szCs w:val="24"/>
          <w:rtl w:val="0"/>
        </w:rPr>
        <w:t xml:space="preserve">Dataset loading and EDA with visualizations (8 points)</w:t>
      </w:r>
    </w:p>
    <w:p w:rsidR="00000000" w:rsidDel="00000000" w:rsidP="00000000" w:rsidRDefault="00000000" w:rsidRPr="00000000" w14:paraId="0000008C">
      <w:pPr>
        <w:numPr>
          <w:ilvl w:val="0"/>
          <w:numId w:val="24"/>
        </w:numPr>
        <w:spacing w:after="240" w:before="0" w:beforeAutospacing="0" w:lineRule="auto"/>
        <w:ind w:left="720" w:hanging="360"/>
        <w:jc w:val="both"/>
        <w:rPr>
          <w:sz w:val="24"/>
          <w:szCs w:val="24"/>
        </w:rPr>
      </w:pPr>
      <w:r w:rsidDel="00000000" w:rsidR="00000000" w:rsidRPr="00000000">
        <w:rPr>
          <w:sz w:val="24"/>
          <w:szCs w:val="24"/>
          <w:rtl w:val="0"/>
        </w:rPr>
        <w:t xml:space="preserve">Object extraction and data splitting (7 points)</w:t>
      </w:r>
    </w:p>
    <w:p w:rsidR="00000000" w:rsidDel="00000000" w:rsidP="00000000" w:rsidRDefault="00000000" w:rsidRPr="00000000" w14:paraId="0000008D">
      <w:pPr>
        <w:spacing w:after="240" w:before="240" w:lineRule="auto"/>
        <w:jc w:val="both"/>
        <w:rPr>
          <w:b w:val="1"/>
          <w:bCs w:val="1"/>
          <w:sz w:val="24"/>
          <w:szCs w:val="24"/>
        </w:rPr>
      </w:pPr>
      <w:r w:rsidDel="00000000" w:rsidR="00000000" w:rsidRPr="00000000">
        <w:rPr>
          <w:b w:val="1"/>
          <w:bCs w:val="1"/>
          <w:sz w:val="24"/>
          <w:szCs w:val="24"/>
          <w:rtl w:val="0"/>
        </w:rPr>
        <w:t xml:space="preserve">2. Transfer Learning Models - Classification (30 points)</w:t>
      </w:r>
    </w:p>
    <w:p w:rsidR="00000000" w:rsidDel="00000000" w:rsidP="00000000" w:rsidRDefault="00000000" w:rsidRPr="00000000" w14:paraId="0000008E">
      <w:pPr>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Implementation of 4 models: VGG16, ResNet50, MobileNet, EfficientNet on 25 classes (20 points)</w:t>
      </w:r>
    </w:p>
    <w:p w:rsidR="00000000" w:rsidDel="00000000" w:rsidP="00000000" w:rsidRDefault="00000000" w:rsidRPr="00000000" w14:paraId="0000008F">
      <w:pPr>
        <w:numPr>
          <w:ilvl w:val="0"/>
          <w:numId w:val="7"/>
        </w:numPr>
        <w:spacing w:after="240" w:before="0" w:beforeAutospacing="0" w:lineRule="auto"/>
        <w:ind w:left="720" w:hanging="360"/>
        <w:jc w:val="both"/>
        <w:rPr>
          <w:sz w:val="24"/>
          <w:szCs w:val="24"/>
        </w:rPr>
      </w:pPr>
      <w:r w:rsidDel="00000000" w:rsidR="00000000" w:rsidRPr="00000000">
        <w:rPr>
          <w:sz w:val="24"/>
          <w:szCs w:val="24"/>
          <w:rtl w:val="0"/>
        </w:rPr>
        <w:t xml:space="preserve">Minimum 80% accuracy on test set with proper training pipeline (10 points)</w:t>
      </w:r>
    </w:p>
    <w:p w:rsidR="00000000" w:rsidDel="00000000" w:rsidP="00000000" w:rsidRDefault="00000000" w:rsidRPr="00000000" w14:paraId="00000090">
      <w:pPr>
        <w:spacing w:after="240" w:before="240" w:lineRule="auto"/>
        <w:jc w:val="both"/>
        <w:rPr>
          <w:b w:val="1"/>
          <w:bCs w:val="1"/>
          <w:sz w:val="24"/>
          <w:szCs w:val="24"/>
        </w:rPr>
      </w:pPr>
      <w:r w:rsidDel="00000000" w:rsidR="00000000" w:rsidRPr="00000000">
        <w:rPr>
          <w:b w:val="1"/>
          <w:bCs w:val="1"/>
          <w:sz w:val="24"/>
          <w:szCs w:val="24"/>
          <w:rtl w:val="0"/>
        </w:rPr>
        <w:t xml:space="preserve">3. Object Detection - YOLO (25 points)</w:t>
      </w:r>
    </w:p>
    <w:p w:rsidR="00000000" w:rsidDel="00000000" w:rsidP="00000000" w:rsidRDefault="00000000" w:rsidRPr="00000000" w14:paraId="00000091">
      <w:pPr>
        <w:numPr>
          <w:ilvl w:val="0"/>
          <w:numId w:val="19"/>
        </w:numPr>
        <w:spacing w:after="0" w:afterAutospacing="0" w:before="240" w:lineRule="auto"/>
        <w:ind w:left="720" w:hanging="360"/>
        <w:jc w:val="both"/>
        <w:rPr>
          <w:sz w:val="24"/>
          <w:szCs w:val="24"/>
        </w:rPr>
      </w:pPr>
      <w:r w:rsidDel="00000000" w:rsidR="00000000" w:rsidRPr="00000000">
        <w:rPr>
          <w:sz w:val="24"/>
          <w:szCs w:val="24"/>
          <w:rtl w:val="0"/>
        </w:rPr>
        <w:t xml:space="preserve">YOLOv8 implementation and dataset preparation for 25 classes (15 points)</w:t>
      </w:r>
    </w:p>
    <w:p w:rsidR="00000000" w:rsidDel="00000000" w:rsidP="00000000" w:rsidRDefault="00000000" w:rsidRPr="00000000" w14:paraId="00000092">
      <w:pPr>
        <w:numPr>
          <w:ilvl w:val="0"/>
          <w:numId w:val="19"/>
        </w:numPr>
        <w:spacing w:after="240" w:before="0" w:beforeAutospacing="0" w:lineRule="auto"/>
        <w:ind w:left="720" w:hanging="360"/>
        <w:jc w:val="both"/>
        <w:rPr>
          <w:sz w:val="24"/>
          <w:szCs w:val="24"/>
        </w:rPr>
      </w:pPr>
      <w:r w:rsidDel="00000000" w:rsidR="00000000" w:rsidRPr="00000000">
        <w:rPr>
          <w:sz w:val="24"/>
          <w:szCs w:val="24"/>
          <w:rtl w:val="0"/>
        </w:rPr>
        <w:t xml:space="preserve">Multi-object detection with mAP@0.5 &gt; 75% (10 points)</w:t>
      </w:r>
    </w:p>
    <w:p w:rsidR="00000000" w:rsidDel="00000000" w:rsidP="00000000" w:rsidRDefault="00000000" w:rsidRPr="00000000" w14:paraId="00000093">
      <w:pPr>
        <w:spacing w:after="240" w:before="240" w:lineRule="auto"/>
        <w:jc w:val="both"/>
        <w:rPr>
          <w:b w:val="1"/>
          <w:bCs w:val="1"/>
          <w:sz w:val="24"/>
          <w:szCs w:val="24"/>
        </w:rPr>
      </w:pPr>
      <w:r w:rsidDel="00000000" w:rsidR="00000000" w:rsidRPr="00000000">
        <w:rPr>
          <w:b w:val="1"/>
          <w:bCs w:val="1"/>
          <w:sz w:val="24"/>
          <w:szCs w:val="24"/>
          <w:rtl w:val="0"/>
        </w:rPr>
        <w:t xml:space="preserve">4. Model Comparison &amp; Analysis (10 points)</w:t>
      </w:r>
    </w:p>
    <w:p w:rsidR="00000000" w:rsidDel="00000000" w:rsidP="00000000" w:rsidRDefault="00000000" w:rsidRPr="00000000" w14:paraId="00000094">
      <w:pPr>
        <w:numPr>
          <w:ilvl w:val="0"/>
          <w:numId w:val="10"/>
        </w:numPr>
        <w:spacing w:after="240" w:before="240" w:lineRule="auto"/>
        <w:ind w:left="720" w:hanging="360"/>
        <w:jc w:val="both"/>
        <w:rPr>
          <w:sz w:val="24"/>
          <w:szCs w:val="24"/>
        </w:rPr>
      </w:pPr>
      <w:r w:rsidDel="00000000" w:rsidR="00000000" w:rsidRPr="00000000">
        <w:rPr>
          <w:sz w:val="24"/>
          <w:szCs w:val="24"/>
          <w:rtl w:val="0"/>
        </w:rPr>
        <w:t xml:space="preserve">Comprehensive comparison of all models with performance metrics and visualizations (10 points)</w:t>
      </w:r>
    </w:p>
    <w:p w:rsidR="00000000" w:rsidDel="00000000" w:rsidP="00000000" w:rsidRDefault="00000000" w:rsidRPr="00000000" w14:paraId="00000095">
      <w:pPr>
        <w:spacing w:after="240" w:before="240" w:lineRule="auto"/>
        <w:jc w:val="both"/>
        <w:rPr>
          <w:b w:val="1"/>
          <w:bCs w:val="1"/>
          <w:sz w:val="24"/>
          <w:szCs w:val="24"/>
        </w:rPr>
      </w:pPr>
      <w:r w:rsidDel="00000000" w:rsidR="00000000" w:rsidRPr="00000000">
        <w:rPr>
          <w:b w:val="1"/>
          <w:bCs w:val="1"/>
          <w:sz w:val="24"/>
          <w:szCs w:val="24"/>
          <w:rtl w:val="0"/>
        </w:rPr>
        <w:t xml:space="preserve">5. Streamlit Application Development (15 points)</w:t>
      </w:r>
    </w:p>
    <w:p w:rsidR="00000000" w:rsidDel="00000000" w:rsidP="00000000" w:rsidRDefault="00000000" w:rsidRPr="00000000" w14:paraId="00000096">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Multi-page functional application with classification and detection features (10 points)</w:t>
      </w:r>
    </w:p>
    <w:p w:rsidR="00000000" w:rsidDel="00000000" w:rsidP="00000000" w:rsidRDefault="00000000" w:rsidRPr="00000000" w14:paraId="00000097">
      <w:pPr>
        <w:numPr>
          <w:ilvl w:val="0"/>
          <w:numId w:val="11"/>
        </w:numPr>
        <w:spacing w:after="240" w:before="0" w:beforeAutospacing="0" w:lineRule="auto"/>
        <w:ind w:left="720" w:hanging="360"/>
        <w:jc w:val="both"/>
        <w:rPr>
          <w:sz w:val="24"/>
          <w:szCs w:val="24"/>
        </w:rPr>
      </w:pPr>
      <w:r w:rsidDel="00000000" w:rsidR="00000000" w:rsidRPr="00000000">
        <w:rPr>
          <w:sz w:val="24"/>
          <w:szCs w:val="24"/>
          <w:rtl w:val="0"/>
        </w:rPr>
        <w:t xml:space="preserve">Clean UI/UX with proper error handling (5 points)</w:t>
      </w:r>
    </w:p>
    <w:p w:rsidR="00000000" w:rsidDel="00000000" w:rsidP="00000000" w:rsidRDefault="00000000" w:rsidRPr="00000000" w14:paraId="00000098">
      <w:pPr>
        <w:spacing w:after="240" w:before="240" w:lineRule="auto"/>
        <w:jc w:val="both"/>
        <w:rPr>
          <w:b w:val="1"/>
          <w:bCs w:val="1"/>
          <w:sz w:val="24"/>
          <w:szCs w:val="24"/>
        </w:rPr>
      </w:pPr>
      <w:r w:rsidDel="00000000" w:rsidR="00000000" w:rsidRPr="00000000">
        <w:rPr>
          <w:b w:val="1"/>
          <w:bCs w:val="1"/>
          <w:sz w:val="24"/>
          <w:szCs w:val="24"/>
          <w:rtl w:val="0"/>
        </w:rPr>
        <w:t xml:space="preserve">6. Deployment on Hugging Face Spaces (5 points)</w:t>
      </w:r>
    </w:p>
    <w:p w:rsidR="00000000" w:rsidDel="00000000" w:rsidP="00000000" w:rsidRDefault="00000000" w:rsidRPr="00000000" w14:paraId="00000099">
      <w:pPr>
        <w:numPr>
          <w:ilvl w:val="0"/>
          <w:numId w:val="5"/>
        </w:numPr>
        <w:spacing w:after="240" w:before="240" w:lineRule="auto"/>
        <w:ind w:left="720" w:hanging="360"/>
        <w:jc w:val="both"/>
        <w:rPr>
          <w:sz w:val="24"/>
          <w:szCs w:val="24"/>
        </w:rPr>
      </w:pPr>
      <w:r w:rsidDel="00000000" w:rsidR="00000000" w:rsidRPr="00000000">
        <w:rPr>
          <w:sz w:val="24"/>
          <w:szCs w:val="24"/>
          <w:rtl w:val="0"/>
        </w:rPr>
        <w:t xml:space="preserve">Successful deployment with all features working in production (5 points)</w:t>
      </w:r>
    </w:p>
    <w:p w:rsidR="00000000" w:rsidDel="00000000" w:rsidP="00000000" w:rsidRDefault="00000000" w:rsidRPr="00000000" w14:paraId="0000009A">
      <w:pPr>
        <w:spacing w:after="240" w:before="240" w:lineRule="auto"/>
        <w:jc w:val="both"/>
        <w:rPr>
          <w:b w:val="1"/>
          <w:bCs w:val="1"/>
          <w:sz w:val="24"/>
          <w:szCs w:val="24"/>
        </w:rPr>
      </w:pPr>
      <w:r w:rsidDel="00000000" w:rsidR="00000000" w:rsidRPr="00000000">
        <w:rPr>
          <w:b w:val="1"/>
          <w:bCs w:val="1"/>
          <w:sz w:val="24"/>
          <w:szCs w:val="24"/>
          <w:rtl w:val="0"/>
        </w:rPr>
        <w:t xml:space="preserve">Bonus Points (Up to +10):</w:t>
      </w:r>
    </w:p>
    <w:p w:rsidR="00000000" w:rsidDel="00000000" w:rsidP="00000000" w:rsidRDefault="00000000" w:rsidRPr="00000000" w14:paraId="0000009B">
      <w:pPr>
        <w:spacing w:after="240" w:before="240" w:lineRule="auto"/>
        <w:jc w:val="both"/>
        <w:rPr>
          <w:sz w:val="26"/>
          <w:szCs w:val="26"/>
        </w:rPr>
      </w:pPr>
      <w:r w:rsidDel="00000000" w:rsidR="00000000" w:rsidRPr="00000000">
        <w:rPr>
          <w:sz w:val="24"/>
          <w:szCs w:val="24"/>
          <w:rtl w:val="0"/>
        </w:rPr>
        <w:t xml:space="preserve">Real-time webcam detection (+3), Advanced augmentation (+2), Model ensemble (+3), Comprehensive documentation (+2)</w:t>
      </w:r>
      <w:r w:rsidDel="00000000" w:rsidR="00000000" w:rsidRPr="00000000">
        <w:rPr>
          <w:sz w:val="26"/>
          <w:szCs w:val="26"/>
          <w:rtl w:val="0"/>
        </w:rPr>
        <w:t xml:space="preserve">.</w:t>
      </w:r>
    </w:p>
    <w:p w:rsidR="00000000" w:rsidDel="00000000" w:rsidP="00000000" w:rsidRDefault="00000000" w:rsidRPr="00000000" w14:paraId="0000009C">
      <w:pPr>
        <w:pStyle w:val="Heading2"/>
        <w:keepNext w:val="0"/>
        <w:keepLines w:val="0"/>
        <w:spacing w:after="80" w:lineRule="auto"/>
        <w:jc w:val="both"/>
        <w:rPr>
          <w:b w:val="1"/>
          <w:bCs w:val="1"/>
          <w:sz w:val="24"/>
          <w:szCs w:val="24"/>
          <w:u w:val="single"/>
        </w:rPr>
      </w:pPr>
      <w:bookmarkStart w:colFirst="0" w:colLast="0" w:name="_obcnx968q2wc" w:id="42"/>
      <w:bookmarkEnd w:id="42"/>
      <w:r w:rsidDel="00000000" w:rsidR="00000000" w:rsidRPr="00000000">
        <w:rPr>
          <w:b w:val="1"/>
          <w:bCs w:val="1"/>
          <w:sz w:val="34"/>
          <w:szCs w:val="34"/>
          <w:u w:val="single"/>
          <w:rtl w:val="0"/>
        </w:rPr>
        <w:t xml:space="preserve">Technical Tags</w:t>
      </w:r>
      <w:r w:rsidDel="00000000" w:rsidR="00000000" w:rsidRPr="00000000">
        <w:rPr>
          <w:rtl w:val="0"/>
        </w:rPr>
      </w:r>
    </w:p>
    <w:p w:rsidR="00000000" w:rsidDel="00000000" w:rsidP="00000000" w:rsidRDefault="00000000" w:rsidRPr="00000000" w14:paraId="0000009D">
      <w:pPr>
        <w:spacing w:after="240" w:before="240" w:lineRule="auto"/>
        <w:jc w:val="both"/>
        <w:rPr>
          <w:color w:val="6aa84f"/>
          <w:sz w:val="26"/>
          <w:szCs w:val="26"/>
        </w:rPr>
      </w:pPr>
      <w:r w:rsidDel="00000000" w:rsidR="00000000" w:rsidRPr="00000000">
        <w:rPr>
          <w:color w:val="6aa84f"/>
          <w:sz w:val="24"/>
          <w:szCs w:val="24"/>
          <w:rtl w:val="0"/>
        </w:rPr>
        <w:t xml:space="preserve">Python • Deep Learning • CNN • VGG16 • ResNet50 • MobileNet • EfficientNet • Transfer Learning • YOLO • YOLOv8 • Object Detection • Image Classification • Computer Vision • OpenCV • COCO Dataset • Hugging Face • TensorFlow • PyTorch • Streamlit • Cloud Deployment • Model Evaluation • Data Augmentation • Bounding Boxes • mAP • Precision • Recall</w:t>
      </w:r>
      <w:r w:rsidDel="00000000" w:rsidR="00000000" w:rsidRPr="00000000">
        <w:rPr>
          <w:color w:val="6aa84f"/>
          <w:sz w:val="26"/>
          <w:szCs w:val="26"/>
          <w:rtl w:val="0"/>
        </w:rPr>
        <w:t xml:space="preserve">.</w:t>
      </w:r>
    </w:p>
    <w:p w:rsidR="00000000" w:rsidDel="00000000" w:rsidP="00000000" w:rsidRDefault="00000000" w:rsidRPr="00000000" w14:paraId="0000009E">
      <w:pPr>
        <w:pStyle w:val="Heading2"/>
        <w:keepNext w:val="0"/>
        <w:keepLines w:val="0"/>
        <w:spacing w:after="80" w:lineRule="auto"/>
        <w:jc w:val="both"/>
        <w:rPr/>
      </w:pPr>
      <w:bookmarkStart w:colFirst="0" w:colLast="0" w:name="_d8yd7i4vurpq" w:id="43"/>
      <w:bookmarkEnd w:id="43"/>
      <w:r w:rsidDel="00000000" w:rsidR="00000000" w:rsidRPr="00000000">
        <w:rPr>
          <w:b w:val="1"/>
          <w:bCs w:val="1"/>
          <w:sz w:val="34"/>
          <w:szCs w:val="34"/>
          <w:u w:val="single"/>
          <w:rtl w:val="0"/>
        </w:rPr>
        <w:t xml:space="preserve">Data Set</w: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jc w:val="both"/>
        <w:rPr>
          <w:b w:val="1"/>
          <w:bCs w:val="1"/>
          <w:color w:val="000000"/>
          <w:sz w:val="26"/>
          <w:szCs w:val="26"/>
        </w:rPr>
      </w:pPr>
      <w:bookmarkStart w:colFirst="0" w:colLast="0" w:name="_3349yp3csqla" w:id="44"/>
      <w:bookmarkEnd w:id="44"/>
      <w:r w:rsidDel="00000000" w:rsidR="00000000" w:rsidRPr="00000000">
        <w:rPr>
          <w:b w:val="1"/>
          <w:bCs w:val="1"/>
          <w:color w:val="000000"/>
          <w:sz w:val="26"/>
          <w:szCs w:val="26"/>
          <w:rtl w:val="0"/>
        </w:rPr>
        <w:t xml:space="preserve">Dataset Name: COCO (Common Objects in Context) 2017 - 25 Class Subset</w:t>
      </w:r>
    </w:p>
    <w:p w:rsidR="00000000" w:rsidDel="00000000" w:rsidP="00000000" w:rsidRDefault="00000000" w:rsidRPr="00000000" w14:paraId="000000A0">
      <w:pPr>
        <w:pStyle w:val="Heading3"/>
        <w:keepNext w:val="0"/>
        <w:keepLines w:val="0"/>
        <w:spacing w:before="280" w:lineRule="auto"/>
        <w:jc w:val="both"/>
        <w:rPr>
          <w:b w:val="1"/>
          <w:bCs w:val="1"/>
          <w:color w:val="000000"/>
          <w:sz w:val="26"/>
          <w:szCs w:val="26"/>
        </w:rPr>
      </w:pPr>
      <w:bookmarkStart w:colFirst="0" w:colLast="0" w:name="_ycvaqavn4aax" w:id="45"/>
      <w:bookmarkEnd w:id="45"/>
      <w:r w:rsidDel="00000000" w:rsidR="00000000" w:rsidRPr="00000000">
        <w:rPr>
          <w:b w:val="1"/>
          <w:bCs w:val="1"/>
          <w:color w:val="000000"/>
          <w:sz w:val="26"/>
          <w:szCs w:val="26"/>
          <w:rtl w:val="0"/>
        </w:rPr>
        <w:t xml:space="preserve">Source:</w:t>
      </w:r>
    </w:p>
    <w:p w:rsidR="00000000" w:rsidDel="00000000" w:rsidP="00000000" w:rsidRDefault="00000000" w:rsidRPr="00000000" w14:paraId="000000A1">
      <w:pPr>
        <w:numPr>
          <w:ilvl w:val="0"/>
          <w:numId w:val="17"/>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Hugging Face Repository</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detection-datasets/coco</w:t>
      </w:r>
    </w:p>
    <w:p w:rsidR="00000000" w:rsidDel="00000000" w:rsidP="00000000" w:rsidRDefault="00000000" w:rsidRPr="00000000" w14:paraId="000000A2">
      <w:pPr>
        <w:numPr>
          <w:ilvl w:val="0"/>
          <w:numId w:val="17"/>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Official Website</w:t>
      </w: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https://cocodataset.org/</w:t>
        </w:r>
      </w:hyperlink>
      <w:r w:rsidDel="00000000" w:rsidR="00000000" w:rsidRPr="00000000">
        <w:rPr>
          <w:rtl w:val="0"/>
        </w:rPr>
      </w:r>
    </w:p>
    <w:p w:rsidR="00000000" w:rsidDel="00000000" w:rsidP="00000000" w:rsidRDefault="00000000" w:rsidRPr="00000000" w14:paraId="000000A3">
      <w:pPr>
        <w:numPr>
          <w:ilvl w:val="0"/>
          <w:numId w:val="17"/>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Direct Hugging Face Link</w:t>
      </w:r>
      <w:r w:rsidDel="00000000" w:rsidR="00000000" w:rsidRPr="00000000">
        <w:rPr>
          <w:sz w:val="24"/>
          <w:szCs w:val="24"/>
          <w:rtl w:val="0"/>
        </w:rPr>
        <w:t xml:space="preserve">: </w:t>
      </w:r>
      <w:hyperlink r:id="rId9">
        <w:r w:rsidDel="00000000" w:rsidR="00000000" w:rsidRPr="00000000">
          <w:rPr>
            <w:color w:val="1155cc"/>
            <w:sz w:val="24"/>
            <w:szCs w:val="24"/>
            <w:u w:val="single"/>
            <w:rtl w:val="0"/>
          </w:rPr>
          <w:t xml:space="preserve">Coco Dataset</w:t>
        </w:r>
      </w:hyperlink>
      <w:r w:rsidDel="00000000" w:rsidR="00000000" w:rsidRPr="00000000">
        <w:rPr>
          <w:rtl w:val="0"/>
        </w:rPr>
      </w:r>
    </w:p>
    <w:p w:rsidR="00000000" w:rsidDel="00000000" w:rsidP="00000000" w:rsidRDefault="00000000" w:rsidRPr="00000000" w14:paraId="000000A4">
      <w:pPr>
        <w:numPr>
          <w:ilvl w:val="0"/>
          <w:numId w:val="17"/>
        </w:numPr>
        <w:spacing w:after="240" w:before="0" w:beforeAutospacing="0" w:lineRule="auto"/>
        <w:ind w:left="720" w:hanging="360"/>
        <w:jc w:val="both"/>
        <w:rPr>
          <w:sz w:val="24"/>
          <w:szCs w:val="24"/>
          <w:u w:val="none"/>
        </w:rPr>
      </w:pPr>
      <w:r w:rsidDel="00000000" w:rsidR="00000000" w:rsidRPr="00000000">
        <w:rPr>
          <w:b w:val="1"/>
          <w:bCs w:val="1"/>
          <w:sz w:val="24"/>
          <w:szCs w:val="24"/>
          <w:rtl w:val="0"/>
        </w:rPr>
        <w:t xml:space="preserve">🔗 Dataset Preparation Colab:</w:t>
      </w:r>
      <w:hyperlink r:id="rId10">
        <w:r w:rsidDel="00000000" w:rsidR="00000000" w:rsidRPr="00000000">
          <w:rPr>
            <w:sz w:val="24"/>
            <w:szCs w:val="24"/>
            <w:rtl w:val="0"/>
          </w:rPr>
          <w:t xml:space="preserve"> </w:t>
        </w:r>
      </w:hyperlink>
      <w:hyperlink r:id="rId11">
        <w:r w:rsidDel="00000000" w:rsidR="00000000" w:rsidRPr="00000000">
          <w:rPr>
            <w:color w:val="0000ee"/>
            <w:sz w:val="24"/>
            <w:szCs w:val="24"/>
            <w:u w:val="single"/>
            <w:rtl w:val="0"/>
          </w:rPr>
          <w:t xml:space="preserve">Smartvision.ipynb</w:t>
        </w:r>
      </w:hyperlink>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jc w:val="both"/>
        <w:rPr>
          <w:b w:val="1"/>
          <w:bCs w:val="1"/>
          <w:color w:val="000000"/>
          <w:sz w:val="26"/>
          <w:szCs w:val="26"/>
        </w:rPr>
      </w:pPr>
      <w:bookmarkStart w:colFirst="0" w:colLast="0" w:name="_zgv5acqzjkh" w:id="46"/>
      <w:bookmarkEnd w:id="46"/>
      <w:r w:rsidDel="00000000" w:rsidR="00000000" w:rsidRPr="00000000">
        <w:rPr>
          <w:b w:val="1"/>
          <w:bCs w:val="1"/>
          <w:color w:val="000000"/>
          <w:sz w:val="26"/>
          <w:szCs w:val="26"/>
          <w:rtl w:val="0"/>
        </w:rPr>
        <w:t xml:space="preserve">Project Dataset Scope:</w:t>
      </w:r>
    </w:p>
    <w:p w:rsidR="00000000" w:rsidDel="00000000" w:rsidP="00000000" w:rsidRDefault="00000000" w:rsidRPr="00000000" w14:paraId="000000A6">
      <w:pPr>
        <w:numPr>
          <w:ilvl w:val="0"/>
          <w:numId w:val="2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Selected Classes</w:t>
      </w:r>
      <w:r w:rsidDel="00000000" w:rsidR="00000000" w:rsidRPr="00000000">
        <w:rPr>
          <w:sz w:val="24"/>
          <w:szCs w:val="24"/>
          <w:rtl w:val="0"/>
        </w:rPr>
        <w:t xml:space="preserve">: 25 most common and diverse object categories</w:t>
      </w:r>
    </w:p>
    <w:p w:rsidR="00000000" w:rsidDel="00000000" w:rsidP="00000000" w:rsidRDefault="00000000" w:rsidRPr="00000000" w14:paraId="000000A7">
      <w:pPr>
        <w:numPr>
          <w:ilvl w:val="0"/>
          <w:numId w:val="2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Total Images</w:t>
      </w:r>
      <w:r w:rsidDel="00000000" w:rsidR="00000000" w:rsidRPr="00000000">
        <w:rPr>
          <w:sz w:val="24"/>
          <w:szCs w:val="24"/>
          <w:rtl w:val="0"/>
        </w:rPr>
        <w:t xml:space="preserve">: Filtered subset from 122,218 COCO images</w:t>
      </w:r>
    </w:p>
    <w:p w:rsidR="00000000" w:rsidDel="00000000" w:rsidP="00000000" w:rsidRDefault="00000000" w:rsidRPr="00000000" w14:paraId="000000A8">
      <w:pPr>
        <w:numPr>
          <w:ilvl w:val="0"/>
          <w:numId w:val="2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Image Format</w:t>
      </w:r>
      <w:r w:rsidDel="00000000" w:rsidR="00000000" w:rsidRPr="00000000">
        <w:rPr>
          <w:sz w:val="24"/>
          <w:szCs w:val="24"/>
          <w:rtl w:val="0"/>
        </w:rPr>
        <w:t xml:space="preserve">: JPEG (RGB color images)</w:t>
      </w:r>
    </w:p>
    <w:p w:rsidR="00000000" w:rsidDel="00000000" w:rsidP="00000000" w:rsidRDefault="00000000" w:rsidRPr="00000000" w14:paraId="000000A9">
      <w:pPr>
        <w:numPr>
          <w:ilvl w:val="0"/>
          <w:numId w:val="2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Image Sizes</w:t>
      </w:r>
      <w:r w:rsidDel="00000000" w:rsidR="00000000" w:rsidRPr="00000000">
        <w:rPr>
          <w:sz w:val="24"/>
          <w:szCs w:val="24"/>
          <w:rtl w:val="0"/>
        </w:rPr>
        <w:t xml:space="preserve">: Variable (typical range: 640×480 to 1920×1080 pixels)</w:t>
      </w:r>
    </w:p>
    <w:p w:rsidR="00000000" w:rsidDel="00000000" w:rsidP="00000000" w:rsidRDefault="00000000" w:rsidRPr="00000000" w14:paraId="000000AA">
      <w:pPr>
        <w:numPr>
          <w:ilvl w:val="0"/>
          <w:numId w:val="2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Annotation Format</w:t>
      </w:r>
      <w:r w:rsidDel="00000000" w:rsidR="00000000" w:rsidRPr="00000000">
        <w:rPr>
          <w:sz w:val="24"/>
          <w:szCs w:val="24"/>
          <w:rtl w:val="0"/>
        </w:rPr>
        <w:t xml:space="preserve">: COCO JSON format with bounding boxes</w:t>
      </w:r>
    </w:p>
    <w:p w:rsidR="00000000" w:rsidDel="00000000" w:rsidP="00000000" w:rsidRDefault="00000000" w:rsidRPr="00000000" w14:paraId="000000AB">
      <w:pPr>
        <w:pStyle w:val="Heading3"/>
        <w:keepNext w:val="0"/>
        <w:keepLines w:val="0"/>
        <w:spacing w:before="280" w:lineRule="auto"/>
        <w:jc w:val="both"/>
        <w:rPr>
          <w:b w:val="1"/>
          <w:bCs w:val="1"/>
          <w:color w:val="000000"/>
          <w:sz w:val="26"/>
          <w:szCs w:val="26"/>
        </w:rPr>
      </w:pPr>
      <w:bookmarkStart w:colFirst="0" w:colLast="0" w:name="_2k4eal5z5saj" w:id="47"/>
      <w:bookmarkEnd w:id="47"/>
      <w:r w:rsidDel="00000000" w:rsidR="00000000" w:rsidRPr="00000000">
        <w:rPr>
          <w:b w:val="1"/>
          <w:bCs w:val="1"/>
          <w:color w:val="000000"/>
          <w:sz w:val="26"/>
          <w:szCs w:val="26"/>
          <w:rtl w:val="0"/>
        </w:rPr>
        <w:t xml:space="preserve">25 Selected Object Classes:</w:t>
      </w:r>
    </w:p>
    <w:p w:rsidR="00000000" w:rsidDel="00000000" w:rsidP="00000000" w:rsidRDefault="00000000" w:rsidRPr="00000000" w14:paraId="000000AC">
      <w:pPr>
        <w:spacing w:after="240" w:before="240" w:lineRule="auto"/>
        <w:jc w:val="both"/>
        <w:rPr>
          <w:sz w:val="24"/>
          <w:szCs w:val="24"/>
        </w:rPr>
      </w:pPr>
      <w:r w:rsidDel="00000000" w:rsidR="00000000" w:rsidRPr="00000000">
        <w:rPr>
          <w:sz w:val="24"/>
          <w:szCs w:val="24"/>
          <w:rtl w:val="0"/>
        </w:rPr>
        <w:t xml:space="preserve">The project focuses on 25 carefully selected classes that provide good representation across different domains while maintaining computational feasibility:</w:t>
      </w:r>
    </w:p>
    <w:p w:rsidR="00000000" w:rsidDel="00000000" w:rsidP="00000000" w:rsidRDefault="00000000" w:rsidRPr="00000000" w14:paraId="000000AD">
      <w:pPr>
        <w:spacing w:after="240" w:before="240" w:lineRule="auto"/>
        <w:jc w:val="both"/>
        <w:rPr/>
      </w:pPr>
      <w:r w:rsidDel="00000000" w:rsidR="00000000" w:rsidRPr="00000000">
        <w:rPr>
          <w:rtl w:val="0"/>
        </w:rPr>
      </w:r>
    </w:p>
    <w:tbl>
      <w:tblPr>
        <w:tblStyle w:val="Table2"/>
        <w:tblW w:w="93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3.3905579399143"/>
        <w:gridCol w:w="3113.304721030043"/>
        <w:gridCol w:w="3113.304721030043"/>
        <w:tblGridChange w:id="0">
          <w:tblGrid>
            <w:gridCol w:w="3073.3905579399143"/>
            <w:gridCol w:w="3113.304721030043"/>
            <w:gridCol w:w="3113.3047210300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both"/>
              <w:rPr/>
            </w:pPr>
            <w:r w:rsidDel="00000000" w:rsidR="00000000" w:rsidRPr="00000000">
              <w:rPr>
                <w:b w:val="1"/>
                <w:bCs w:val="1"/>
                <w:rtl w:val="0"/>
              </w:rPr>
              <w:t xml:space="preserve">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both"/>
              <w:rPr/>
            </w:pPr>
            <w:r w:rsidDel="00000000" w:rsidR="00000000" w:rsidRPr="00000000">
              <w:rPr>
                <w:b w:val="1"/>
                <w:bCs w:val="1"/>
                <w:rtl w:val="0"/>
              </w:rPr>
              <w:t xml:space="preserve">Classes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both"/>
              <w:rPr/>
            </w:pPr>
            <w:r w:rsidDel="00000000" w:rsidR="00000000" w:rsidRPr="00000000">
              <w:rPr>
                <w:b w:val="1"/>
                <w:bCs w:val="1"/>
                <w:rtl w:val="0"/>
              </w:rPr>
              <w:t xml:space="preserve">Count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both"/>
              <w:rPr>
                <w:b w:val="1"/>
                <w:bCs w:val="1"/>
                <w:color w:val="ff0000"/>
                <w:sz w:val="24"/>
                <w:szCs w:val="24"/>
              </w:rPr>
            </w:pPr>
            <w:r w:rsidDel="00000000" w:rsidR="00000000" w:rsidRPr="00000000">
              <w:rPr>
                <w:rtl w:val="0"/>
              </w:rPr>
              <w:t xml:space="preserve">🚗 </w:t>
            </w:r>
            <w:r w:rsidDel="00000000" w:rsidR="00000000" w:rsidRPr="00000000">
              <w:rPr>
                <w:b w:val="1"/>
                <w:bCs w:val="1"/>
                <w:rtl w:val="0"/>
              </w:rPr>
              <w:t xml:space="preserve">VEHICLES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both"/>
              <w:rPr>
                <w:color w:val="0000ff"/>
                <w:sz w:val="24"/>
                <w:szCs w:val="24"/>
              </w:rPr>
            </w:pPr>
            <w:r w:rsidDel="00000000" w:rsidR="00000000" w:rsidRPr="00000000">
              <w:rPr>
                <w:sz w:val="24"/>
                <w:szCs w:val="24"/>
                <w:rtl w:val="0"/>
              </w:rPr>
              <w:t xml:space="preserve">car, truck, bus, motorcycle, bicycle, airplane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both"/>
              <w:rPr>
                <w:color w:val="0000ff"/>
                <w:sz w:val="24"/>
                <w:szCs w:val="24"/>
              </w:rPr>
            </w:pPr>
            <w:r w:rsidDel="00000000" w:rsidR="00000000" w:rsidRPr="00000000">
              <w:rPr>
                <w:rtl w:val="0"/>
              </w:rPr>
              <w:t xml:space="preserve">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both"/>
              <w:rPr>
                <w:b w:val="1"/>
                <w:bCs w:val="1"/>
                <w:color w:val="ff0000"/>
                <w:sz w:val="24"/>
                <w:szCs w:val="24"/>
              </w:rPr>
            </w:pPr>
            <w:r w:rsidDel="00000000" w:rsidR="00000000" w:rsidRPr="00000000">
              <w:rPr>
                <w:rtl w:val="0"/>
              </w:rPr>
              <w:t xml:space="preserve">👤 </w:t>
            </w:r>
            <w:r w:rsidDel="00000000" w:rsidR="00000000" w:rsidRPr="00000000">
              <w:rPr>
                <w:b w:val="1"/>
                <w:bCs w:val="1"/>
                <w:rtl w:val="0"/>
              </w:rPr>
              <w:t xml:space="preserve">PERSON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both"/>
              <w:rPr>
                <w:color w:val="0000ff"/>
                <w:sz w:val="24"/>
                <w:szCs w:val="24"/>
              </w:rPr>
            </w:pPr>
            <w:r w:rsidDel="00000000" w:rsidR="00000000" w:rsidRPr="00000000">
              <w:rPr>
                <w:sz w:val="24"/>
                <w:szCs w:val="24"/>
                <w:rtl w:val="0"/>
              </w:rPr>
              <w:t xml:space="preserve">person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both"/>
              <w:rPr>
                <w:color w:val="0000ff"/>
                <w:sz w:val="24"/>
                <w:szCs w:val="24"/>
              </w:rPr>
            </w:pPr>
            <w:r w:rsidDel="00000000" w:rsidR="00000000" w:rsidRPr="00000000">
              <w:rPr>
                <w:rtl w:val="0"/>
              </w:rPr>
              <w:t xml:space="preserve">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both"/>
              <w:rPr>
                <w:b w:val="1"/>
                <w:bCs w:val="1"/>
                <w:color w:val="ff0000"/>
                <w:sz w:val="24"/>
                <w:szCs w:val="24"/>
              </w:rPr>
            </w:pPr>
            <w:r w:rsidDel="00000000" w:rsidR="00000000" w:rsidRPr="00000000">
              <w:rPr>
                <w:rtl w:val="0"/>
              </w:rPr>
              <w:t xml:space="preserve">🚦 </w:t>
            </w:r>
            <w:r w:rsidDel="00000000" w:rsidR="00000000" w:rsidRPr="00000000">
              <w:rPr>
                <w:b w:val="1"/>
                <w:bCs w:val="1"/>
                <w:rtl w:val="0"/>
              </w:rPr>
              <w:t xml:space="preserve">OUTDOOR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both"/>
              <w:rPr>
                <w:color w:val="0000ff"/>
                <w:sz w:val="24"/>
                <w:szCs w:val="24"/>
              </w:rPr>
            </w:pPr>
            <w:r w:rsidDel="00000000" w:rsidR="00000000" w:rsidRPr="00000000">
              <w:rPr>
                <w:sz w:val="24"/>
                <w:szCs w:val="24"/>
                <w:rtl w:val="0"/>
              </w:rPr>
              <w:t xml:space="preserve">traffic light, stop sign, bench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both"/>
              <w:rPr>
                <w:color w:val="0000ff"/>
                <w:sz w:val="24"/>
                <w:szCs w:val="24"/>
              </w:rPr>
            </w:pPr>
            <w:r w:rsidDel="00000000" w:rsidR="00000000" w:rsidRPr="00000000">
              <w:rPr>
                <w:rtl w:val="0"/>
              </w:rPr>
              <w:t xml:space="preserve">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both"/>
              <w:rPr>
                <w:b w:val="1"/>
                <w:bCs w:val="1"/>
                <w:color w:val="ff0000"/>
                <w:sz w:val="24"/>
                <w:szCs w:val="24"/>
              </w:rPr>
            </w:pPr>
            <w:r w:rsidDel="00000000" w:rsidR="00000000" w:rsidRPr="00000000">
              <w:rPr>
                <w:rtl w:val="0"/>
              </w:rPr>
              <w:t xml:space="preserve">🐾 </w:t>
            </w:r>
            <w:r w:rsidDel="00000000" w:rsidR="00000000" w:rsidRPr="00000000">
              <w:rPr>
                <w:b w:val="1"/>
                <w:bCs w:val="1"/>
                <w:rtl w:val="0"/>
              </w:rPr>
              <w:t xml:space="preserve">ANIMALS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both"/>
              <w:rPr>
                <w:color w:val="0000ff"/>
                <w:sz w:val="24"/>
                <w:szCs w:val="24"/>
              </w:rPr>
            </w:pPr>
            <w:r w:rsidDel="00000000" w:rsidR="00000000" w:rsidRPr="00000000">
              <w:rPr>
                <w:sz w:val="24"/>
                <w:szCs w:val="24"/>
                <w:rtl w:val="0"/>
              </w:rPr>
              <w:t xml:space="preserve">dog, cat, horse, bird, cow, elephant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both"/>
              <w:rPr>
                <w:color w:val="0000ff"/>
                <w:sz w:val="24"/>
                <w:szCs w:val="24"/>
              </w:rPr>
            </w:pPr>
            <w:r w:rsidDel="00000000" w:rsidR="00000000" w:rsidRPr="00000000">
              <w:rPr>
                <w:rtl w:val="0"/>
              </w:rPr>
              <w:t xml:space="preserve">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both"/>
              <w:rPr>
                <w:b w:val="1"/>
                <w:bCs w:val="1"/>
                <w:color w:val="ff0000"/>
                <w:sz w:val="24"/>
                <w:szCs w:val="24"/>
              </w:rPr>
            </w:pPr>
            <w:r w:rsidDel="00000000" w:rsidR="00000000" w:rsidRPr="00000000">
              <w:rPr>
                <w:rtl w:val="0"/>
              </w:rPr>
              <w:t xml:space="preserve">🍽️ </w:t>
            </w:r>
            <w:r w:rsidDel="00000000" w:rsidR="00000000" w:rsidRPr="00000000">
              <w:rPr>
                <w:b w:val="1"/>
                <w:bCs w:val="1"/>
                <w:rtl w:val="0"/>
              </w:rPr>
              <w:t xml:space="preserve">KITCHEN &amp; FOOD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both"/>
              <w:rPr>
                <w:color w:val="0000ff"/>
                <w:sz w:val="24"/>
                <w:szCs w:val="24"/>
              </w:rPr>
            </w:pPr>
            <w:r w:rsidDel="00000000" w:rsidR="00000000" w:rsidRPr="00000000">
              <w:rPr>
                <w:sz w:val="24"/>
                <w:szCs w:val="24"/>
                <w:rtl w:val="0"/>
              </w:rPr>
              <w:t xml:space="preserve">bottle, cup, bowl, pizza, cake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both"/>
              <w:rPr>
                <w:color w:val="0000ff"/>
                <w:sz w:val="24"/>
                <w:szCs w:val="24"/>
              </w:rPr>
            </w:pPr>
            <w:r w:rsidDel="00000000" w:rsidR="00000000" w:rsidRPr="00000000">
              <w:rPr>
                <w:rtl w:val="0"/>
              </w:rPr>
              <w:t xml:space="preserve">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both"/>
              <w:rPr>
                <w:b w:val="1"/>
                <w:bCs w:val="1"/>
                <w:color w:val="ff0000"/>
                <w:sz w:val="24"/>
                <w:szCs w:val="24"/>
              </w:rPr>
            </w:pPr>
            <w:r w:rsidDel="00000000" w:rsidR="00000000" w:rsidRPr="00000000">
              <w:rPr>
                <w:rtl w:val="0"/>
              </w:rPr>
              <w:t xml:space="preserve">🪑 </w:t>
            </w:r>
            <w:r w:rsidDel="00000000" w:rsidR="00000000" w:rsidRPr="00000000">
              <w:rPr>
                <w:b w:val="1"/>
                <w:bCs w:val="1"/>
                <w:rtl w:val="0"/>
              </w:rPr>
              <w:t xml:space="preserve">FURNITURE &amp; INDOOR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both"/>
              <w:rPr>
                <w:color w:val="0000ff"/>
                <w:sz w:val="24"/>
                <w:szCs w:val="24"/>
              </w:rPr>
            </w:pPr>
            <w:r w:rsidDel="00000000" w:rsidR="00000000" w:rsidRPr="00000000">
              <w:rPr>
                <w:sz w:val="24"/>
                <w:szCs w:val="24"/>
                <w:rtl w:val="0"/>
              </w:rPr>
              <w:t xml:space="preserve">chair, couch, bed, potted plant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both"/>
              <w:rPr>
                <w:color w:val="0000ff"/>
                <w:sz w:val="24"/>
                <w:szCs w:val="24"/>
              </w:rPr>
            </w:pPr>
            <w:r w:rsidDel="00000000" w:rsidR="00000000" w:rsidRPr="00000000">
              <w:rPr>
                <w:rtl w:val="0"/>
              </w:rPr>
              <w:t xml:space="preserve">4</w:t>
            </w:r>
            <w:r w:rsidDel="00000000" w:rsidR="00000000" w:rsidRPr="00000000">
              <w:rPr>
                <w:rtl w:val="0"/>
              </w:rPr>
            </w:r>
          </w:p>
        </w:tc>
      </w:tr>
    </w:tbl>
    <w:p w:rsidR="00000000" w:rsidDel="00000000" w:rsidP="00000000" w:rsidRDefault="00000000" w:rsidRPr="00000000" w14:paraId="000000C3">
      <w:pPr>
        <w:spacing w:line="360" w:lineRule="auto"/>
        <w:jc w:val="both"/>
        <w:rPr/>
      </w:pPr>
      <w:r w:rsidDel="00000000" w:rsidR="00000000" w:rsidRPr="00000000">
        <w:rPr>
          <w:rtl w:val="0"/>
        </w:rPr>
      </w:r>
    </w:p>
    <w:p w:rsidR="00000000" w:rsidDel="00000000" w:rsidP="00000000" w:rsidRDefault="00000000" w:rsidRPr="00000000" w14:paraId="000000C4">
      <w:pPr>
        <w:spacing w:after="240" w:before="240" w:lineRule="auto"/>
        <w:jc w:val="both"/>
        <w:rPr>
          <w:b w:val="1"/>
          <w:bCs w:val="1"/>
          <w:sz w:val="24"/>
          <w:szCs w:val="24"/>
        </w:rPr>
      </w:pPr>
      <w:r w:rsidDel="00000000" w:rsidR="00000000" w:rsidRPr="00000000">
        <w:rPr>
          <w:b w:val="1"/>
          <w:bCs w:val="1"/>
          <w:sz w:val="24"/>
          <w:szCs w:val="24"/>
          <w:rtl w:val="0"/>
        </w:rPr>
        <w:t xml:space="preserve">Total: 25 Classes</w:t>
      </w:r>
    </w:p>
    <w:p w:rsidR="00000000" w:rsidDel="00000000" w:rsidP="00000000" w:rsidRDefault="00000000" w:rsidRPr="00000000" w14:paraId="000000C5">
      <w:pPr>
        <w:spacing w:after="240" w:before="240" w:lineRule="auto"/>
        <w:jc w:val="both"/>
        <w:rPr>
          <w:b w:val="1"/>
          <w:bCs w:val="1"/>
          <w:sz w:val="24"/>
          <w:szCs w:val="24"/>
        </w:rPr>
      </w:pPr>
      <w:r w:rsidDel="00000000" w:rsidR="00000000" w:rsidRPr="00000000">
        <w:rPr>
          <w:b w:val="1"/>
          <w:bCs w:val="1"/>
          <w:sz w:val="24"/>
          <w:szCs w:val="24"/>
          <w:rtl w:val="0"/>
        </w:rPr>
        <w:t xml:space="preserve">Why These 25 Classes?</w:t>
      </w:r>
    </w:p>
    <w:p w:rsidR="00000000" w:rsidDel="00000000" w:rsidP="00000000" w:rsidRDefault="00000000" w:rsidRPr="00000000" w14:paraId="000000C6">
      <w:pPr>
        <w:numPr>
          <w:ilvl w:val="0"/>
          <w:numId w:val="4"/>
        </w:numPr>
        <w:spacing w:after="0" w:afterAutospacing="0" w:before="24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 Most frequently occurring in COCO dataset (good data availability)</w:t>
      </w:r>
    </w:p>
    <w:p w:rsidR="00000000" w:rsidDel="00000000" w:rsidP="00000000" w:rsidRDefault="00000000" w:rsidRPr="00000000" w14:paraId="000000C7">
      <w:pPr>
        <w:numPr>
          <w:ilvl w:val="0"/>
          <w:numId w:val="4"/>
        </w:numPr>
        <w:spacing w:after="0" w:afterAutospacing="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 Visually distinct categories (easier to classify accurately)</w:t>
      </w:r>
    </w:p>
    <w:p w:rsidR="00000000" w:rsidDel="00000000" w:rsidP="00000000" w:rsidRDefault="00000000" w:rsidRPr="00000000" w14:paraId="000000C8">
      <w:pPr>
        <w:numPr>
          <w:ilvl w:val="0"/>
          <w:numId w:val="4"/>
        </w:numPr>
        <w:spacing w:after="0" w:afterAutospacing="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 Represent diverse real-world scenarios (vehicles, animals, indoor, outdoor)</w:t>
      </w:r>
    </w:p>
    <w:p w:rsidR="00000000" w:rsidDel="00000000" w:rsidP="00000000" w:rsidRDefault="00000000" w:rsidRPr="00000000" w14:paraId="000000C9">
      <w:pPr>
        <w:numPr>
          <w:ilvl w:val="0"/>
          <w:numId w:val="4"/>
        </w:numPr>
        <w:spacing w:after="0" w:afterAutospacing="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 Balanced complexity (mix of easy and challenging objects)</w:t>
      </w:r>
    </w:p>
    <w:p w:rsidR="00000000" w:rsidDel="00000000" w:rsidP="00000000" w:rsidRDefault="00000000" w:rsidRPr="00000000" w14:paraId="000000CA">
      <w:pPr>
        <w:numPr>
          <w:ilvl w:val="0"/>
          <w:numId w:val="4"/>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 Practical business applications across multiple industries</w:t>
      </w:r>
    </w:p>
    <w:p w:rsidR="00000000" w:rsidDel="00000000" w:rsidP="00000000" w:rsidRDefault="00000000" w:rsidRPr="00000000" w14:paraId="000000CB">
      <w:pPr>
        <w:pStyle w:val="Heading3"/>
        <w:keepNext w:val="0"/>
        <w:keepLines w:val="0"/>
        <w:spacing w:before="280" w:lineRule="auto"/>
        <w:jc w:val="both"/>
        <w:rPr>
          <w:b w:val="1"/>
          <w:bCs w:val="1"/>
          <w:color w:val="000000"/>
          <w:sz w:val="26"/>
          <w:szCs w:val="26"/>
        </w:rPr>
      </w:pPr>
      <w:bookmarkStart w:colFirst="0" w:colLast="0" w:name="_h5gi7apz6bd" w:id="48"/>
      <w:bookmarkEnd w:id="48"/>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jc w:val="both"/>
        <w:rPr>
          <w:b w:val="1"/>
          <w:bCs w:val="1"/>
          <w:color w:val="000000"/>
          <w:sz w:val="26"/>
          <w:szCs w:val="26"/>
        </w:rPr>
      </w:pPr>
      <w:bookmarkStart w:colFirst="0" w:colLast="0" w:name="_vjt7pul0ti4j" w:id="49"/>
      <w:bookmarkEnd w:id="49"/>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jc w:val="both"/>
        <w:rPr>
          <w:b w:val="1"/>
          <w:bCs w:val="1"/>
          <w:color w:val="000000"/>
          <w:sz w:val="26"/>
          <w:szCs w:val="26"/>
        </w:rPr>
      </w:pPr>
      <w:bookmarkStart w:colFirst="0" w:colLast="0" w:name="_hsntorvxazur" w:id="50"/>
      <w:bookmarkEnd w:id="50"/>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jc w:val="both"/>
        <w:rPr>
          <w:b w:val="1"/>
          <w:bCs w:val="1"/>
          <w:color w:val="000000"/>
          <w:sz w:val="26"/>
          <w:szCs w:val="26"/>
        </w:rPr>
      </w:pPr>
      <w:bookmarkStart w:colFirst="0" w:colLast="0" w:name="_napxdqcqcb1g" w:id="51"/>
      <w:bookmarkEnd w:id="51"/>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jc w:val="both"/>
        <w:rPr>
          <w:b w:val="1"/>
          <w:bCs w:val="1"/>
          <w:color w:val="000000"/>
          <w:sz w:val="26"/>
          <w:szCs w:val="26"/>
        </w:rPr>
      </w:pPr>
      <w:bookmarkStart w:colFirst="0" w:colLast="0" w:name="_oxxin3nxpqn8" w:id="52"/>
      <w:bookmarkEnd w:id="52"/>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jc w:val="both"/>
        <w:rPr>
          <w:b w:val="1"/>
          <w:bCs w:val="1"/>
          <w:color w:val="000000"/>
          <w:sz w:val="26"/>
          <w:szCs w:val="26"/>
        </w:rPr>
      </w:pPr>
      <w:bookmarkStart w:colFirst="0" w:colLast="0" w:name="_peoy0xbuqk4x" w:id="53"/>
      <w:bookmarkEnd w:id="53"/>
      <w:r w:rsidDel="00000000" w:rsidR="00000000" w:rsidRPr="00000000">
        <w:rPr>
          <w:b w:val="1"/>
          <w:bCs w:val="1"/>
          <w:color w:val="000000"/>
          <w:sz w:val="26"/>
          <w:szCs w:val="26"/>
          <w:rtl w:val="0"/>
        </w:rPr>
        <w:t xml:space="preserve">Dataset Structure:</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drawing>
          <wp:inline distB="114300" distT="114300" distL="114300" distR="114300">
            <wp:extent cx="5853113" cy="3287108"/>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853113" cy="328710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jc w:val="both"/>
        <w:rPr>
          <w:b w:val="1"/>
          <w:bCs w:val="1"/>
          <w:color w:val="000000"/>
          <w:sz w:val="26"/>
          <w:szCs w:val="26"/>
        </w:rPr>
      </w:pPr>
      <w:bookmarkStart w:colFirst="0" w:colLast="0" w:name="_ifc48094zys8" w:id="54"/>
      <w:bookmarkEnd w:id="54"/>
      <w:r w:rsidDel="00000000" w:rsidR="00000000" w:rsidRPr="00000000">
        <w:rPr>
          <w:b w:val="1"/>
          <w:bCs w:val="1"/>
          <w:color w:val="000000"/>
          <w:sz w:val="26"/>
          <w:szCs w:val="26"/>
          <w:rtl w:val="0"/>
        </w:rPr>
        <w:t xml:space="preserve">Annotation Format (JSON):</w:t>
      </w:r>
    </w:p>
    <w:p w:rsidR="00000000" w:rsidDel="00000000" w:rsidP="00000000" w:rsidRDefault="00000000" w:rsidRPr="00000000" w14:paraId="000000D4">
      <w:pPr>
        <w:spacing w:after="240" w:before="240" w:lineRule="auto"/>
        <w:jc w:val="both"/>
        <w:rPr/>
      </w:pPr>
      <w:r w:rsidDel="00000000" w:rsidR="00000000" w:rsidRPr="00000000">
        <w:rPr>
          <w:sz w:val="24"/>
          <w:szCs w:val="24"/>
        </w:rPr>
        <w:drawing>
          <wp:inline distB="114300" distT="114300" distL="114300" distR="114300">
            <wp:extent cx="5548313" cy="3111752"/>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548313" cy="3111752"/>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both"/>
        <w:rPr>
          <w:b w:val="1"/>
          <w:bCs w:val="1"/>
          <w:color w:val="000000"/>
          <w:sz w:val="26"/>
          <w:szCs w:val="26"/>
        </w:rPr>
      </w:pPr>
      <w:r w:rsidDel="00000000" w:rsidR="00000000" w:rsidRPr="00000000">
        <w:rPr>
          <w:b w:val="1"/>
          <w:bCs w:val="1"/>
          <w:color w:val="000000"/>
          <w:sz w:val="26"/>
          <w:szCs w:val="26"/>
          <w:rtl w:val="0"/>
        </w:rPr>
        <w:t xml:space="preserve">How to Load Dataset:</w:t>
      </w:r>
    </w:p>
    <w:p w:rsidR="00000000" w:rsidDel="00000000" w:rsidP="00000000" w:rsidRDefault="00000000" w:rsidRPr="00000000" w14:paraId="000000D6">
      <w:pPr>
        <w:spacing w:after="240" w:before="240" w:lineRule="auto"/>
        <w:jc w:val="both"/>
        <w:rPr>
          <w:sz w:val="24"/>
          <w:szCs w:val="24"/>
        </w:rPr>
      </w:pPr>
      <w:r w:rsidDel="00000000" w:rsidR="00000000" w:rsidRPr="00000000">
        <w:rPr>
          <w:sz w:val="24"/>
          <w:szCs w:val="24"/>
          <w:rtl w:val="0"/>
        </w:rPr>
        <w:t xml:space="preserve">The dataset is loaded using a streaming approach from Hugging Face, which efficiently handles the large COCO dataset without requiring full download. The provided Colab notebook implements this streaming methodology to filter and collect exactly 100 images per class across the 25 selected categories.</w:t>
      </w:r>
    </w:p>
    <w:p w:rsidR="00000000" w:rsidDel="00000000" w:rsidP="00000000" w:rsidRDefault="00000000" w:rsidRPr="00000000" w14:paraId="000000D7">
      <w:pPr>
        <w:spacing w:after="240" w:before="240" w:lineRule="auto"/>
        <w:jc w:val="both"/>
        <w:rPr>
          <w:b w:val="1"/>
          <w:bCs w:val="1"/>
          <w:sz w:val="24"/>
          <w:szCs w:val="24"/>
        </w:rPr>
      </w:pPr>
      <w:r w:rsidDel="00000000" w:rsidR="00000000" w:rsidRPr="00000000">
        <w:rPr>
          <w:b w:val="1"/>
          <w:bCs w:val="1"/>
          <w:sz w:val="24"/>
          <w:szCs w:val="24"/>
          <w:rtl w:val="0"/>
        </w:rPr>
        <w:t xml:space="preserve">Using the Dataset Preparation Notebook:</w:t>
      </w:r>
    </w:p>
    <w:p w:rsidR="00000000" w:rsidDel="00000000" w:rsidP="00000000" w:rsidRDefault="00000000" w:rsidRPr="00000000" w14:paraId="000000D8">
      <w:pPr>
        <w:spacing w:after="240" w:before="240" w:lineRule="auto"/>
        <w:jc w:val="both"/>
        <w:rPr>
          <w:sz w:val="24"/>
          <w:szCs w:val="24"/>
        </w:rPr>
      </w:pPr>
      <w:r w:rsidDel="00000000" w:rsidR="00000000" w:rsidRPr="00000000">
        <w:rPr>
          <w:sz w:val="24"/>
          <w:szCs w:val="24"/>
          <w:rtl w:val="0"/>
        </w:rPr>
        <w:t xml:space="preserve">The notebook streams the COCO dataset and applies filtering logic to collect 2,500 images total:</w:t>
      </w:r>
    </w:p>
    <w:p w:rsidR="00000000" w:rsidDel="00000000" w:rsidP="00000000" w:rsidRDefault="00000000" w:rsidRPr="00000000" w14:paraId="000000D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DA">
      <w:pPr>
        <w:spacing w:after="240" w:before="240" w:lineRule="auto"/>
        <w:jc w:val="both"/>
        <w:rPr>
          <w:color w:val="1155cc"/>
          <w:sz w:val="24"/>
          <w:szCs w:val="24"/>
          <w:u w:val="single"/>
        </w:rPr>
      </w:pPr>
      <w:r w:rsidDel="00000000" w:rsidR="00000000" w:rsidRPr="00000000">
        <w:rPr>
          <w:b w:val="1"/>
          <w:bCs w:val="1"/>
          <w:sz w:val="24"/>
          <w:szCs w:val="24"/>
          <w:rtl w:val="0"/>
        </w:rPr>
        <w:t xml:space="preserve">📎 Access the complete implementation:</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Dataset Preparation Colab</w:t>
        </w:r>
      </w:hyperlink>
      <w:r w:rsidDel="00000000" w:rsidR="00000000" w:rsidRPr="00000000">
        <w:rPr>
          <w:rtl w:val="0"/>
        </w:rPr>
      </w:r>
    </w:p>
    <w:p w:rsidR="00000000" w:rsidDel="00000000" w:rsidP="00000000" w:rsidRDefault="00000000" w:rsidRPr="00000000" w14:paraId="000000DB">
      <w:pPr>
        <w:spacing w:after="240" w:before="240" w:lineRule="auto"/>
        <w:jc w:val="both"/>
        <w:rPr>
          <w:sz w:val="24"/>
          <w:szCs w:val="24"/>
        </w:rPr>
      </w:pPr>
      <w:r w:rsidDel="00000000" w:rsidR="00000000" w:rsidRPr="00000000">
        <w:rPr>
          <w:sz w:val="24"/>
          <w:szCs w:val="24"/>
          <w:rtl w:val="0"/>
        </w:rPr>
        <w:t xml:space="preserve">The notebook handles:</w:t>
      </w:r>
    </w:p>
    <w:p w:rsidR="00000000" w:rsidDel="00000000" w:rsidP="00000000" w:rsidRDefault="00000000" w:rsidRPr="00000000" w14:paraId="000000DC">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Streaming data collection from Hugging Face (no full download required)</w:t>
      </w:r>
    </w:p>
    <w:p w:rsidR="00000000" w:rsidDel="00000000" w:rsidP="00000000" w:rsidRDefault="00000000" w:rsidRPr="00000000" w14:paraId="000000DD">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Filtering for 25 target classes</w:t>
      </w:r>
    </w:p>
    <w:p w:rsidR="00000000" w:rsidDel="00000000" w:rsidP="00000000" w:rsidRDefault="00000000" w:rsidRPr="00000000" w14:paraId="000000DE">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Collecting exactly 100 images per class (2,500 images total)</w:t>
      </w:r>
    </w:p>
    <w:p w:rsidR="00000000" w:rsidDel="00000000" w:rsidP="00000000" w:rsidRDefault="00000000" w:rsidRPr="00000000" w14:paraId="000000DF">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Organizing images into proper folder structure</w:t>
      </w:r>
    </w:p>
    <w:p w:rsidR="00000000" w:rsidDel="00000000" w:rsidP="00000000" w:rsidRDefault="00000000" w:rsidRPr="00000000" w14:paraId="000000E0">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Creating train/val/test splits</w:t>
      </w:r>
    </w:p>
    <w:p w:rsidR="00000000" w:rsidDel="00000000" w:rsidP="00000000" w:rsidRDefault="00000000" w:rsidRPr="00000000" w14:paraId="000000E1">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Generating YOLO format annotations</w:t>
      </w:r>
    </w:p>
    <w:p w:rsidR="00000000" w:rsidDel="00000000" w:rsidP="00000000" w:rsidRDefault="00000000" w:rsidRPr="00000000" w14:paraId="000000E2">
      <w:pPr>
        <w:pStyle w:val="Heading2"/>
        <w:keepNext w:val="0"/>
        <w:keepLines w:val="0"/>
        <w:spacing w:after="80" w:lineRule="auto"/>
        <w:jc w:val="both"/>
        <w:rPr>
          <w:b w:val="1"/>
          <w:bCs w:val="1"/>
          <w:sz w:val="24"/>
          <w:szCs w:val="24"/>
          <w:u w:val="single"/>
        </w:rPr>
      </w:pPr>
      <w:bookmarkStart w:colFirst="0" w:colLast="0" w:name="_erf25mj1tpm8" w:id="55"/>
      <w:bookmarkEnd w:id="55"/>
      <w:r w:rsidDel="00000000" w:rsidR="00000000" w:rsidRPr="00000000">
        <w:rPr>
          <w:b w:val="1"/>
          <w:bCs w:val="1"/>
          <w:sz w:val="34"/>
          <w:szCs w:val="34"/>
          <w:u w:val="single"/>
          <w:rtl w:val="0"/>
        </w:rPr>
        <w:t xml:space="preserve">Data Set Explanation</w: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jc w:val="both"/>
        <w:rPr>
          <w:b w:val="1"/>
          <w:bCs w:val="1"/>
          <w:color w:val="000000"/>
          <w:sz w:val="26"/>
          <w:szCs w:val="26"/>
        </w:rPr>
      </w:pPr>
      <w:bookmarkStart w:colFirst="0" w:colLast="0" w:name="_b3ag1nsk62ba" w:id="56"/>
      <w:bookmarkEnd w:id="56"/>
      <w:r w:rsidDel="00000000" w:rsidR="00000000" w:rsidRPr="00000000">
        <w:rPr>
          <w:b w:val="1"/>
          <w:bCs w:val="1"/>
          <w:color w:val="000000"/>
          <w:sz w:val="26"/>
          <w:szCs w:val="26"/>
          <w:rtl w:val="0"/>
        </w:rPr>
        <w:t xml:space="preserve">Dataset Overview:</w:t>
      </w:r>
    </w:p>
    <w:p w:rsidR="00000000" w:rsidDel="00000000" w:rsidP="00000000" w:rsidRDefault="00000000" w:rsidRPr="00000000" w14:paraId="000000E4">
      <w:pPr>
        <w:pStyle w:val="Heading3"/>
        <w:keepNext w:val="0"/>
        <w:keepLines w:val="0"/>
        <w:spacing w:before="280" w:lineRule="auto"/>
        <w:jc w:val="both"/>
        <w:rPr>
          <w:sz w:val="24"/>
          <w:szCs w:val="24"/>
        </w:rPr>
      </w:pPr>
      <w:bookmarkStart w:colFirst="0" w:colLast="0" w:name="_h8d15jmggfk8" w:id="57"/>
      <w:bookmarkEnd w:id="57"/>
      <w:r w:rsidDel="00000000" w:rsidR="00000000" w:rsidRPr="00000000">
        <w:rPr>
          <w:sz w:val="24"/>
          <w:szCs w:val="24"/>
          <w:rtl w:val="0"/>
        </w:rPr>
        <w:t xml:space="preserve">The COCO (Common Objects in Context) dataset is one of the most widely-used benchmarks in computer vision for object detection, segmentation, and captioning tasks. Released by Microsoft in 2014, COCO has become the industry standard for evaluating object detection models.</w:t>
      </w:r>
    </w:p>
    <w:p w:rsidR="00000000" w:rsidDel="00000000" w:rsidP="00000000" w:rsidRDefault="00000000" w:rsidRPr="00000000" w14:paraId="000000E5">
      <w:pPr>
        <w:spacing w:after="240" w:before="240" w:lineRule="auto"/>
        <w:jc w:val="both"/>
        <w:rPr>
          <w:b w:val="1"/>
          <w:bCs w:val="1"/>
          <w:sz w:val="24"/>
          <w:szCs w:val="24"/>
        </w:rPr>
      </w:pPr>
      <w:r w:rsidDel="00000000" w:rsidR="00000000" w:rsidRPr="00000000">
        <w:rPr>
          <w:b w:val="1"/>
          <w:bCs w:val="1"/>
          <w:sz w:val="24"/>
          <w:szCs w:val="24"/>
          <w:rtl w:val="0"/>
        </w:rPr>
        <w:t xml:space="preserve">Project Dataset Approach:</w:t>
      </w:r>
    </w:p>
    <w:p w:rsidR="00000000" w:rsidDel="00000000" w:rsidP="00000000" w:rsidRDefault="00000000" w:rsidRPr="00000000" w14:paraId="000000E6">
      <w:pPr>
        <w:spacing w:after="240" w:before="240" w:lineRule="auto"/>
        <w:jc w:val="both"/>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This project leverages a carefully curated subset of 2,500 images (100 per class) from the full COCO dataset. This focused approach is particularly well-suited for transfer learning applications, where pre-trained models already possess robust feature extraction capabilities from training on millions of images. The balanced class distribution ensures fair model evaluation and efficient training cycles suitable for both educational purposes and production deployment.</w:t>
      </w:r>
    </w:p>
    <w:p w:rsidR="00000000" w:rsidDel="00000000" w:rsidP="00000000" w:rsidRDefault="00000000" w:rsidRPr="00000000" w14:paraId="000000E7">
      <w:pPr>
        <w:spacing w:after="240" w:before="240" w:lineRule="auto"/>
        <w:jc w:val="both"/>
        <w:rPr>
          <w:sz w:val="24"/>
          <w:szCs w:val="24"/>
        </w:rPr>
      </w:pPr>
      <w:r w:rsidDel="00000000" w:rsidR="00000000" w:rsidRPr="00000000">
        <w:rPr>
          <w:b w:val="1"/>
          <w:bCs w:val="1"/>
          <w:sz w:val="24"/>
          <w:szCs w:val="24"/>
          <w:rtl w:val="0"/>
        </w:rPr>
        <w:t xml:space="preserve">Dataset Preparation:</w:t>
        <w:br w:type="textWrapping"/>
      </w:r>
      <w:r w:rsidDel="00000000" w:rsidR="00000000" w:rsidRPr="00000000">
        <w:rPr>
          <w:sz w:val="24"/>
          <w:szCs w:val="24"/>
          <w:rtl w:val="0"/>
        </w:rPr>
        <w:t xml:space="preserve"> A streamlined data preparation pipeline is available via Google Colab, handling all aspects of data collection, preprocessing, and organization. This ensures consistency and reproducibility across the project workflow.</w:t>
      </w:r>
    </w:p>
    <w:p w:rsidR="00000000" w:rsidDel="00000000" w:rsidP="00000000" w:rsidRDefault="00000000" w:rsidRPr="00000000" w14:paraId="000000E8">
      <w:pPr>
        <w:spacing w:after="240" w:before="240" w:lineRule="auto"/>
        <w:jc w:val="both"/>
        <w:rPr>
          <w:color w:val="1155cc"/>
          <w:sz w:val="24"/>
          <w:szCs w:val="24"/>
          <w:u w:val="single"/>
        </w:rPr>
      </w:pPr>
      <w:r w:rsidDel="00000000" w:rsidR="00000000" w:rsidRPr="00000000">
        <w:rPr>
          <w:sz w:val="24"/>
          <w:szCs w:val="24"/>
          <w:rtl w:val="0"/>
        </w:rPr>
        <w:t xml:space="preserve">📎 </w:t>
      </w:r>
      <w:r w:rsidDel="00000000" w:rsidR="00000000" w:rsidRPr="00000000">
        <w:rPr>
          <w:b w:val="1"/>
          <w:bCs w:val="1"/>
          <w:sz w:val="24"/>
          <w:szCs w:val="24"/>
          <w:rtl w:val="0"/>
        </w:rPr>
        <w:t xml:space="preserve">Reference:</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Dataset Preparation Notebook</w:t>
        </w:r>
      </w:hyperlink>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ind w:left="720" w:hanging="360"/>
        <w:jc w:val="both"/>
        <w:rPr>
          <w:b w:val="1"/>
          <w:bCs w:val="1"/>
          <w:color w:val="000000"/>
          <w:sz w:val="26"/>
          <w:szCs w:val="26"/>
        </w:rPr>
      </w:pPr>
      <w:bookmarkStart w:colFirst="0" w:colLast="0" w:name="_timylf35wm94" w:id="58"/>
      <w:bookmarkEnd w:id="58"/>
      <w:r w:rsidDel="00000000" w:rsidR="00000000" w:rsidRPr="00000000">
        <w:rPr>
          <w:b w:val="1"/>
          <w:bCs w:val="1"/>
          <w:color w:val="000000"/>
          <w:sz w:val="26"/>
          <w:szCs w:val="26"/>
          <w:rtl w:val="0"/>
        </w:rPr>
        <w:t xml:space="preserve">Key Characteristics:</w:t>
      </w:r>
    </w:p>
    <w:p w:rsidR="00000000" w:rsidDel="00000000" w:rsidP="00000000" w:rsidRDefault="00000000" w:rsidRPr="00000000" w14:paraId="000000EA">
      <w:pPr>
        <w:numPr>
          <w:ilvl w:val="0"/>
          <w:numId w:val="18"/>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Real-world Images:</w:t>
      </w:r>
      <w:r w:rsidDel="00000000" w:rsidR="00000000" w:rsidRPr="00000000">
        <w:rPr>
          <w:sz w:val="24"/>
          <w:szCs w:val="24"/>
          <w:rtl w:val="0"/>
        </w:rPr>
        <w:t xml:space="preserve"> Contains everyday scenes with complex backgrounds</w:t>
      </w:r>
    </w:p>
    <w:p w:rsidR="00000000" w:rsidDel="00000000" w:rsidP="00000000" w:rsidRDefault="00000000" w:rsidRPr="00000000" w14:paraId="000000EB">
      <w:pPr>
        <w:numPr>
          <w:ilvl w:val="0"/>
          <w:numId w:val="1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Multi-object Images:</w:t>
      </w:r>
      <w:r w:rsidDel="00000000" w:rsidR="00000000" w:rsidRPr="00000000">
        <w:rPr>
          <w:sz w:val="24"/>
          <w:szCs w:val="24"/>
          <w:rtl w:val="0"/>
        </w:rPr>
        <w:t xml:space="preserve"> Most images contain multiple objects (average 7.3 objects per image)</w:t>
      </w:r>
    </w:p>
    <w:p w:rsidR="00000000" w:rsidDel="00000000" w:rsidP="00000000" w:rsidRDefault="00000000" w:rsidRPr="00000000" w14:paraId="000000EC">
      <w:pPr>
        <w:numPr>
          <w:ilvl w:val="0"/>
          <w:numId w:val="1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Diverse Contexts:</w:t>
      </w:r>
      <w:r w:rsidDel="00000000" w:rsidR="00000000" w:rsidRPr="00000000">
        <w:rPr>
          <w:sz w:val="24"/>
          <w:szCs w:val="24"/>
          <w:rtl w:val="0"/>
        </w:rPr>
        <w:t xml:space="preserve"> Objects appear in various poses, scales, and occlusions</w:t>
      </w:r>
    </w:p>
    <w:p w:rsidR="00000000" w:rsidDel="00000000" w:rsidP="00000000" w:rsidRDefault="00000000" w:rsidRPr="00000000" w14:paraId="000000ED">
      <w:pPr>
        <w:numPr>
          <w:ilvl w:val="0"/>
          <w:numId w:val="1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Rich Annotations:</w:t>
      </w:r>
      <w:r w:rsidDel="00000000" w:rsidR="00000000" w:rsidRPr="00000000">
        <w:rPr>
          <w:sz w:val="24"/>
          <w:szCs w:val="24"/>
          <w:rtl w:val="0"/>
        </w:rPr>
        <w:t xml:space="preserve"> Precise bounding boxes with class labels</w:t>
      </w:r>
    </w:p>
    <w:p w:rsidR="00000000" w:rsidDel="00000000" w:rsidP="00000000" w:rsidRDefault="00000000" w:rsidRPr="00000000" w14:paraId="000000EE">
      <w:pPr>
        <w:numPr>
          <w:ilvl w:val="0"/>
          <w:numId w:val="18"/>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Balanced Classes:</w:t>
      </w:r>
      <w:r w:rsidDel="00000000" w:rsidR="00000000" w:rsidRPr="00000000">
        <w:rPr>
          <w:sz w:val="24"/>
          <w:szCs w:val="24"/>
          <w:rtl w:val="0"/>
        </w:rPr>
        <w:t xml:space="preserve"> Our 25-class subset maintains equal distribution (100 images each)</w:t>
      </w:r>
    </w:p>
    <w:p w:rsidR="00000000" w:rsidDel="00000000" w:rsidP="00000000" w:rsidRDefault="00000000" w:rsidRPr="00000000" w14:paraId="000000EF">
      <w:pPr>
        <w:pStyle w:val="Heading3"/>
        <w:keepNext w:val="0"/>
        <w:keepLines w:val="0"/>
        <w:spacing w:before="280" w:lineRule="auto"/>
        <w:jc w:val="both"/>
        <w:rPr>
          <w:b w:val="1"/>
          <w:bCs w:val="1"/>
          <w:color w:val="000000"/>
          <w:sz w:val="26"/>
          <w:szCs w:val="26"/>
        </w:rPr>
      </w:pPr>
      <w:bookmarkStart w:colFirst="0" w:colLast="0" w:name="_aiiwz02yw69e" w:id="59"/>
      <w:bookmarkEnd w:id="59"/>
      <w:r w:rsidDel="00000000" w:rsidR="00000000" w:rsidRPr="00000000">
        <w:rPr>
          <w:b w:val="1"/>
          <w:bCs w:val="1"/>
          <w:color w:val="000000"/>
          <w:sz w:val="26"/>
          <w:szCs w:val="26"/>
          <w:rtl w:val="0"/>
        </w:rPr>
        <w:t xml:space="preserve">Input Features:</w:t>
      </w:r>
    </w:p>
    <w:p w:rsidR="00000000" w:rsidDel="00000000" w:rsidP="00000000" w:rsidRDefault="00000000" w:rsidRPr="00000000" w14:paraId="000000F0">
      <w:pPr>
        <w:pStyle w:val="Heading4"/>
        <w:keepNext w:val="0"/>
        <w:keepLines w:val="0"/>
        <w:spacing w:after="40" w:before="240" w:lineRule="auto"/>
        <w:jc w:val="both"/>
        <w:rPr>
          <w:b w:val="1"/>
          <w:bCs w:val="1"/>
          <w:color w:val="000000"/>
        </w:rPr>
      </w:pPr>
      <w:bookmarkStart w:colFirst="0" w:colLast="0" w:name="_yjelhpmrh2ld" w:id="60"/>
      <w:bookmarkEnd w:id="60"/>
      <w:r w:rsidDel="00000000" w:rsidR="00000000" w:rsidRPr="00000000">
        <w:rPr>
          <w:b w:val="1"/>
          <w:bCs w:val="1"/>
          <w:color w:val="000000"/>
          <w:rtl w:val="0"/>
        </w:rPr>
        <w:t xml:space="preserve">1. Images:</w:t>
      </w:r>
    </w:p>
    <w:p w:rsidR="00000000" w:rsidDel="00000000" w:rsidP="00000000" w:rsidRDefault="00000000" w:rsidRPr="00000000" w14:paraId="000000F1">
      <w:pPr>
        <w:numPr>
          <w:ilvl w:val="0"/>
          <w:numId w:val="9"/>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Format</w:t>
      </w:r>
      <w:r w:rsidDel="00000000" w:rsidR="00000000" w:rsidRPr="00000000">
        <w:rPr>
          <w:sz w:val="24"/>
          <w:szCs w:val="24"/>
          <w:rtl w:val="0"/>
        </w:rPr>
        <w:t xml:space="preserve">: RGB color images in JPEG format</w:t>
      </w:r>
    </w:p>
    <w:p w:rsidR="00000000" w:rsidDel="00000000" w:rsidP="00000000" w:rsidRDefault="00000000" w:rsidRPr="00000000" w14:paraId="000000F2">
      <w:pPr>
        <w:numPr>
          <w:ilvl w:val="0"/>
          <w:numId w:val="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Resolution</w:t>
      </w:r>
      <w:r w:rsidDel="00000000" w:rsidR="00000000" w:rsidRPr="00000000">
        <w:rPr>
          <w:sz w:val="24"/>
          <w:szCs w:val="24"/>
          <w:rtl w:val="0"/>
        </w:rPr>
        <w:t xml:space="preserve">: Variable sizes (typically 640×480 to 1920×1080)</w:t>
      </w:r>
    </w:p>
    <w:p w:rsidR="00000000" w:rsidDel="00000000" w:rsidP="00000000" w:rsidRDefault="00000000" w:rsidRPr="00000000" w14:paraId="000000F3">
      <w:pPr>
        <w:numPr>
          <w:ilvl w:val="0"/>
          <w:numId w:val="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Content</w:t>
      </w:r>
      <w:r w:rsidDel="00000000" w:rsidR="00000000" w:rsidRPr="00000000">
        <w:rPr>
          <w:sz w:val="24"/>
          <w:szCs w:val="24"/>
          <w:rtl w:val="0"/>
        </w:rPr>
        <w:t xml:space="preserve">: Everyday scenes including indoor/outdoor, urban/rural, daytime/nighttime</w:t>
      </w:r>
    </w:p>
    <w:p w:rsidR="00000000" w:rsidDel="00000000" w:rsidP="00000000" w:rsidRDefault="00000000" w:rsidRPr="00000000" w14:paraId="000000F4">
      <w:pPr>
        <w:numPr>
          <w:ilvl w:val="0"/>
          <w:numId w:val="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Quality</w:t>
      </w:r>
      <w:r w:rsidDel="00000000" w:rsidR="00000000" w:rsidRPr="00000000">
        <w:rPr>
          <w:sz w:val="24"/>
          <w:szCs w:val="24"/>
          <w:rtl w:val="0"/>
        </w:rPr>
        <w:t xml:space="preserve">: High-quality photographs from diverse sources</w:t>
      </w:r>
    </w:p>
    <w:p w:rsidR="00000000" w:rsidDel="00000000" w:rsidP="00000000" w:rsidRDefault="00000000" w:rsidRPr="00000000" w14:paraId="000000F5">
      <w:pPr>
        <w:numPr>
          <w:ilvl w:val="0"/>
          <w:numId w:val="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Preprocessing Required</w:t>
      </w:r>
      <w:r w:rsidDel="00000000" w:rsidR="00000000" w:rsidRPr="00000000">
        <w:rPr>
          <w:sz w:val="24"/>
          <w:szCs w:val="24"/>
          <w:rtl w:val="0"/>
        </w:rPr>
        <w:t xml:space="preserve">:</w:t>
      </w:r>
    </w:p>
    <w:p w:rsidR="00000000" w:rsidDel="00000000" w:rsidP="00000000" w:rsidRDefault="00000000" w:rsidRPr="00000000" w14:paraId="000000F6">
      <w:pPr>
        <w:numPr>
          <w:ilvl w:val="1"/>
          <w:numId w:val="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Resize to standard dimensions (e.g., 224×224 for classification, 640×640 for YOLO)</w:t>
      </w:r>
    </w:p>
    <w:p w:rsidR="00000000" w:rsidDel="00000000" w:rsidP="00000000" w:rsidRDefault="00000000" w:rsidRPr="00000000" w14:paraId="000000F7">
      <w:pPr>
        <w:numPr>
          <w:ilvl w:val="1"/>
          <w:numId w:val="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Normalize pixel values to [0, 1] or standardize using ImageNet mean/std</w:t>
      </w:r>
    </w:p>
    <w:p w:rsidR="00000000" w:rsidDel="00000000" w:rsidP="00000000" w:rsidRDefault="00000000" w:rsidRPr="00000000" w14:paraId="000000F8">
      <w:pPr>
        <w:numPr>
          <w:ilvl w:val="1"/>
          <w:numId w:val="9"/>
        </w:numPr>
        <w:spacing w:after="240" w:before="0" w:beforeAutospacing="0" w:lineRule="auto"/>
        <w:ind w:left="1440" w:hanging="360"/>
        <w:jc w:val="both"/>
        <w:rPr>
          <w:sz w:val="24"/>
          <w:szCs w:val="24"/>
        </w:rPr>
      </w:pPr>
      <w:r w:rsidDel="00000000" w:rsidR="00000000" w:rsidRPr="00000000">
        <w:rPr>
          <w:sz w:val="24"/>
          <w:szCs w:val="24"/>
          <w:rtl w:val="0"/>
        </w:rPr>
        <w:t xml:space="preserve">Convert to appropriate tensor format for deep learning frameworks</w:t>
      </w:r>
    </w:p>
    <w:p w:rsidR="00000000" w:rsidDel="00000000" w:rsidP="00000000" w:rsidRDefault="00000000" w:rsidRPr="00000000" w14:paraId="000000F9">
      <w:pPr>
        <w:pStyle w:val="Heading4"/>
        <w:keepNext w:val="0"/>
        <w:keepLines w:val="0"/>
        <w:spacing w:after="40" w:before="240" w:lineRule="auto"/>
        <w:jc w:val="both"/>
        <w:rPr>
          <w:b w:val="1"/>
          <w:bCs w:val="1"/>
          <w:color w:val="000000"/>
        </w:rPr>
      </w:pPr>
      <w:bookmarkStart w:colFirst="0" w:colLast="0" w:name="_prv0uaqicvxv" w:id="61"/>
      <w:bookmarkEnd w:id="61"/>
      <w:r w:rsidDel="00000000" w:rsidR="00000000" w:rsidRPr="00000000">
        <w:rPr>
          <w:b w:val="1"/>
          <w:bCs w:val="1"/>
          <w:color w:val="000000"/>
          <w:rtl w:val="0"/>
        </w:rPr>
        <w:t xml:space="preserve">2. Bounding Boxes:</w:t>
      </w:r>
    </w:p>
    <w:p w:rsidR="00000000" w:rsidDel="00000000" w:rsidP="00000000" w:rsidRDefault="00000000" w:rsidRPr="00000000" w14:paraId="000000FA">
      <w:pPr>
        <w:numPr>
          <w:ilvl w:val="0"/>
          <w:numId w:val="15"/>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Format</w:t>
      </w:r>
      <w:r w:rsidDel="00000000" w:rsidR="00000000" w:rsidRPr="00000000">
        <w:rPr>
          <w:sz w:val="24"/>
          <w:szCs w:val="24"/>
          <w:rtl w:val="0"/>
        </w:rPr>
        <w:t xml:space="preserve">: [x, y, width, height] where:</w:t>
      </w:r>
    </w:p>
    <w:p w:rsidR="00000000" w:rsidDel="00000000" w:rsidP="00000000" w:rsidRDefault="00000000" w:rsidRPr="00000000" w14:paraId="000000FB">
      <w:pPr>
        <w:numPr>
          <w:ilvl w:val="1"/>
          <w:numId w:val="15"/>
        </w:numPr>
        <w:spacing w:after="0" w:afterAutospacing="0" w:before="0" w:beforeAutospacing="0" w:lineRule="auto"/>
        <w:ind w:left="144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x, y</w:t>
      </w:r>
      <w:r w:rsidDel="00000000" w:rsidR="00000000" w:rsidRPr="00000000">
        <w:rPr>
          <w:sz w:val="24"/>
          <w:szCs w:val="24"/>
          <w:rtl w:val="0"/>
        </w:rPr>
        <w:t xml:space="preserve">: Top-left corner coordinates</w:t>
      </w:r>
    </w:p>
    <w:p w:rsidR="00000000" w:rsidDel="00000000" w:rsidP="00000000" w:rsidRDefault="00000000" w:rsidRPr="00000000" w14:paraId="000000FC">
      <w:pPr>
        <w:numPr>
          <w:ilvl w:val="1"/>
          <w:numId w:val="15"/>
        </w:numPr>
        <w:spacing w:after="0" w:afterAutospacing="0" w:before="0" w:beforeAutospacing="0" w:lineRule="auto"/>
        <w:ind w:left="144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width, height</w:t>
      </w:r>
      <w:r w:rsidDel="00000000" w:rsidR="00000000" w:rsidRPr="00000000">
        <w:rPr>
          <w:sz w:val="24"/>
          <w:szCs w:val="24"/>
          <w:rtl w:val="0"/>
        </w:rPr>
        <w:t xml:space="preserve">: Box dimensions in pixels</w:t>
      </w:r>
    </w:p>
    <w:p w:rsidR="00000000" w:rsidDel="00000000" w:rsidP="00000000" w:rsidRDefault="00000000" w:rsidRPr="00000000" w14:paraId="000000FD">
      <w:pPr>
        <w:numPr>
          <w:ilvl w:val="0"/>
          <w:numId w:val="1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Precision</w:t>
      </w:r>
      <w:r w:rsidDel="00000000" w:rsidR="00000000" w:rsidRPr="00000000">
        <w:rPr>
          <w:sz w:val="24"/>
          <w:szCs w:val="24"/>
          <w:rtl w:val="0"/>
        </w:rPr>
        <w:t xml:space="preserve">: Pixel-level accuracy</w:t>
      </w:r>
    </w:p>
    <w:p w:rsidR="00000000" w:rsidDel="00000000" w:rsidP="00000000" w:rsidRDefault="00000000" w:rsidRPr="00000000" w14:paraId="000000FE">
      <w:pPr>
        <w:numPr>
          <w:ilvl w:val="0"/>
          <w:numId w:val="1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Multiple Boxes</w:t>
      </w:r>
      <w:r w:rsidDel="00000000" w:rsidR="00000000" w:rsidRPr="00000000">
        <w:rPr>
          <w:sz w:val="24"/>
          <w:szCs w:val="24"/>
          <w:rtl w:val="0"/>
        </w:rPr>
        <w:t xml:space="preserve">: Each image can have 1 to 50+ bounding boxes</w:t>
      </w:r>
    </w:p>
    <w:p w:rsidR="00000000" w:rsidDel="00000000" w:rsidP="00000000" w:rsidRDefault="00000000" w:rsidRPr="00000000" w14:paraId="000000FF">
      <w:pPr>
        <w:numPr>
          <w:ilvl w:val="0"/>
          <w:numId w:val="1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Annotations Include</w:t>
      </w:r>
      <w:r w:rsidDel="00000000" w:rsidR="00000000" w:rsidRPr="00000000">
        <w:rPr>
          <w:sz w:val="24"/>
          <w:szCs w:val="24"/>
          <w:rtl w:val="0"/>
        </w:rPr>
        <w:t xml:space="preserve">:</w:t>
      </w:r>
    </w:p>
    <w:p w:rsidR="00000000" w:rsidDel="00000000" w:rsidP="00000000" w:rsidRDefault="00000000" w:rsidRPr="00000000" w14:paraId="00000100">
      <w:pPr>
        <w:numPr>
          <w:ilvl w:val="1"/>
          <w:numId w:val="15"/>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Object category ID (1-90, mapped to 80 classes)</w:t>
      </w:r>
    </w:p>
    <w:p w:rsidR="00000000" w:rsidDel="00000000" w:rsidP="00000000" w:rsidRDefault="00000000" w:rsidRPr="00000000" w14:paraId="00000101">
      <w:pPr>
        <w:numPr>
          <w:ilvl w:val="1"/>
          <w:numId w:val="15"/>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Segmentation masks (for advanced tasks, optional for this project)</w:t>
      </w:r>
    </w:p>
    <w:p w:rsidR="00000000" w:rsidDel="00000000" w:rsidP="00000000" w:rsidRDefault="00000000" w:rsidRPr="00000000" w14:paraId="00000102">
      <w:pPr>
        <w:numPr>
          <w:ilvl w:val="1"/>
          <w:numId w:val="15"/>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Area of the object</w:t>
      </w:r>
    </w:p>
    <w:p w:rsidR="00000000" w:rsidDel="00000000" w:rsidP="00000000" w:rsidRDefault="00000000" w:rsidRPr="00000000" w14:paraId="00000103">
      <w:pPr>
        <w:numPr>
          <w:ilvl w:val="1"/>
          <w:numId w:val="15"/>
        </w:numPr>
        <w:spacing w:after="240" w:before="0" w:beforeAutospacing="0" w:lineRule="auto"/>
        <w:ind w:left="1440" w:hanging="360"/>
        <w:jc w:val="both"/>
        <w:rPr>
          <w:sz w:val="24"/>
          <w:szCs w:val="24"/>
        </w:rPr>
      </w:pPr>
      <w:r w:rsidDel="00000000" w:rsidR="00000000" w:rsidRPr="00000000">
        <w:rPr>
          <w:sz w:val="24"/>
          <w:szCs w:val="24"/>
          <w:rtl w:val="0"/>
        </w:rPr>
        <w:t xml:space="preserve">Crowd flag (indicating whether annotation is for a single object or crowd)</w:t>
      </w:r>
    </w:p>
    <w:p w:rsidR="00000000" w:rsidDel="00000000" w:rsidP="00000000" w:rsidRDefault="00000000" w:rsidRPr="00000000" w14:paraId="00000104">
      <w:pPr>
        <w:pStyle w:val="Heading4"/>
        <w:keepNext w:val="0"/>
        <w:keepLines w:val="0"/>
        <w:spacing w:after="40" w:before="240" w:lineRule="auto"/>
        <w:jc w:val="both"/>
        <w:rPr>
          <w:b w:val="1"/>
          <w:bCs w:val="1"/>
          <w:color w:val="000000"/>
        </w:rPr>
      </w:pPr>
      <w:bookmarkStart w:colFirst="0" w:colLast="0" w:name="_iaar44mdsg27" w:id="62"/>
      <w:bookmarkEnd w:id="62"/>
      <w:r w:rsidDel="00000000" w:rsidR="00000000" w:rsidRPr="00000000">
        <w:rPr>
          <w:b w:val="1"/>
          <w:bCs w:val="1"/>
          <w:color w:val="000000"/>
          <w:rtl w:val="0"/>
        </w:rPr>
        <w:t xml:space="preserve">3. Category Labels:</w:t>
      </w:r>
    </w:p>
    <w:p w:rsidR="00000000" w:rsidDel="00000000" w:rsidP="00000000" w:rsidRDefault="00000000" w:rsidRPr="00000000" w14:paraId="00000105">
      <w:pPr>
        <w:numPr>
          <w:ilvl w:val="0"/>
          <w:numId w:val="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25 Curated Categories: </w:t>
      </w:r>
      <w:r w:rsidDel="00000000" w:rsidR="00000000" w:rsidRPr="00000000">
        <w:rPr>
          <w:sz w:val="24"/>
          <w:szCs w:val="24"/>
          <w:rtl w:val="0"/>
        </w:rPr>
        <w:t xml:space="preserve">Ranging from frequently occurring objects (person, car, chair) to specialized items (traffic light, potted plant, airplane)</w:t>
      </w:r>
      <w:r w:rsidDel="00000000" w:rsidR="00000000" w:rsidRPr="00000000">
        <w:rPr>
          <w:rtl w:val="0"/>
        </w:rPr>
      </w:r>
    </w:p>
    <w:p w:rsidR="00000000" w:rsidDel="00000000" w:rsidP="00000000" w:rsidRDefault="00000000" w:rsidRPr="00000000" w14:paraId="00000106">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Class IDs</w:t>
      </w:r>
      <w:r w:rsidDel="00000000" w:rsidR="00000000" w:rsidRPr="00000000">
        <w:rPr>
          <w:sz w:val="24"/>
          <w:szCs w:val="24"/>
          <w:rtl w:val="0"/>
        </w:rPr>
        <w:t xml:space="preserve">: Integers from 1 to 90 (some IDs skipped, 80 active classes)</w:t>
      </w:r>
    </w:p>
    <w:p w:rsidR="00000000" w:rsidDel="00000000" w:rsidP="00000000" w:rsidRDefault="00000000" w:rsidRPr="00000000" w14:paraId="00000107">
      <w:pPr>
        <w:numPr>
          <w:ilvl w:val="0"/>
          <w:numId w:val="1"/>
        </w:numPr>
        <w:spacing w:after="240" w:before="0" w:beforeAutospacing="0" w:lineRule="auto"/>
        <w:ind w:left="720" w:hanging="360"/>
        <w:jc w:val="both"/>
      </w:pPr>
      <w:r w:rsidDel="00000000" w:rsidR="00000000" w:rsidRPr="00000000">
        <w:rPr>
          <w:b w:val="1"/>
          <w:bCs w:val="1"/>
          <w:sz w:val="24"/>
          <w:szCs w:val="24"/>
          <w:rtl w:val="0"/>
        </w:rPr>
        <w:t xml:space="preserve">Hierarchical </w:t>
      </w:r>
      <w:r w:rsidDel="00000000" w:rsidR="00000000" w:rsidRPr="00000000">
        <w:rPr>
          <w:b w:val="1"/>
          <w:bCs w:val="1"/>
          <w:rtl w:val="0"/>
        </w:rPr>
        <w:t xml:space="preserve">Structure</w:t>
      </w:r>
      <w:r w:rsidDel="00000000" w:rsidR="00000000" w:rsidRPr="00000000">
        <w:rPr>
          <w:rtl w:val="0"/>
        </w:rPr>
        <w:t xml:space="preserve">: Classes organized into super-categories (person, vehicle, animal, etc.)</w:t>
      </w:r>
    </w:p>
    <w:p w:rsidR="00000000" w:rsidDel="00000000" w:rsidP="00000000" w:rsidRDefault="00000000" w:rsidRPr="00000000" w14:paraId="00000108">
      <w:pPr>
        <w:pStyle w:val="Heading3"/>
        <w:keepNext w:val="0"/>
        <w:keepLines w:val="0"/>
        <w:spacing w:before="280" w:lineRule="auto"/>
        <w:jc w:val="both"/>
        <w:rPr>
          <w:b w:val="1"/>
          <w:bCs w:val="1"/>
          <w:color w:val="000000"/>
          <w:sz w:val="26"/>
          <w:szCs w:val="26"/>
        </w:rPr>
      </w:pPr>
      <w:bookmarkStart w:colFirst="0" w:colLast="0" w:name="_m49pyn6qewqr" w:id="63"/>
      <w:bookmarkEnd w:id="63"/>
      <w:r w:rsidDel="00000000" w:rsidR="00000000" w:rsidRPr="00000000">
        <w:rPr>
          <w:b w:val="1"/>
          <w:bCs w:val="1"/>
          <w:color w:val="000000"/>
          <w:sz w:val="26"/>
          <w:szCs w:val="26"/>
          <w:rtl w:val="0"/>
        </w:rPr>
        <w:t xml:space="preserve">Target Variables:</w:t>
      </w:r>
    </w:p>
    <w:p w:rsidR="00000000" w:rsidDel="00000000" w:rsidP="00000000" w:rsidRDefault="00000000" w:rsidRPr="00000000" w14:paraId="00000109">
      <w:pPr>
        <w:pStyle w:val="Heading4"/>
        <w:keepNext w:val="0"/>
        <w:keepLines w:val="0"/>
        <w:spacing w:after="40" w:before="240" w:lineRule="auto"/>
        <w:jc w:val="both"/>
        <w:rPr>
          <w:b w:val="1"/>
          <w:bCs w:val="1"/>
          <w:color w:val="000000"/>
        </w:rPr>
      </w:pPr>
      <w:bookmarkStart w:colFirst="0" w:colLast="0" w:name="_5rdkz152itck" w:id="64"/>
      <w:bookmarkEnd w:id="64"/>
      <w:r w:rsidDel="00000000" w:rsidR="00000000" w:rsidRPr="00000000">
        <w:rPr>
          <w:b w:val="1"/>
          <w:bCs w:val="1"/>
          <w:color w:val="000000"/>
          <w:rtl w:val="0"/>
        </w:rPr>
        <w:t xml:space="preserve">For Classification Task:</w:t>
      </w:r>
    </w:p>
    <w:p w:rsidR="00000000" w:rsidDel="00000000" w:rsidP="00000000" w:rsidRDefault="00000000" w:rsidRPr="00000000" w14:paraId="0000010A">
      <w:pPr>
        <w:numPr>
          <w:ilvl w:val="0"/>
          <w:numId w:val="6"/>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Single Label per Cropped Image</w:t>
      </w:r>
      <w:r w:rsidDel="00000000" w:rsidR="00000000" w:rsidRPr="00000000">
        <w:rPr>
          <w:sz w:val="24"/>
          <w:szCs w:val="24"/>
          <w:rtl w:val="0"/>
        </w:rPr>
        <w:t xml:space="preserve">: After extracting objects using bounding boxes</w:t>
      </w:r>
    </w:p>
    <w:p w:rsidR="00000000" w:rsidDel="00000000" w:rsidP="00000000" w:rsidRDefault="00000000" w:rsidRPr="00000000" w14:paraId="0000010B">
      <w:pPr>
        <w:numPr>
          <w:ilvl w:val="0"/>
          <w:numId w:val="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Output Format</w:t>
      </w:r>
      <w:r w:rsidDel="00000000" w:rsidR="00000000" w:rsidRPr="00000000">
        <w:rPr>
          <w:sz w:val="24"/>
          <w:szCs w:val="24"/>
          <w:rtl w:val="0"/>
        </w:rPr>
        <w:t xml:space="preserve">: One-hot encoded vector of size 25</w:t>
      </w:r>
    </w:p>
    <w:p w:rsidR="00000000" w:rsidDel="00000000" w:rsidP="00000000" w:rsidRDefault="00000000" w:rsidRPr="00000000" w14:paraId="0000010C">
      <w:pPr>
        <w:numPr>
          <w:ilvl w:val="0"/>
          <w:numId w:val="6"/>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Example</w:t>
      </w:r>
      <w:r w:rsidDel="00000000" w:rsidR="00000000" w:rsidRPr="00000000">
        <w:rPr>
          <w:rFonts w:ascii="Arial Unicode MS" w:cs="Arial Unicode MS" w:eastAsia="Arial Unicode MS" w:hAnsi="Arial Unicode MS"/>
          <w:sz w:val="24"/>
          <w:szCs w:val="24"/>
          <w:rtl w:val="0"/>
        </w:rPr>
        <w:t xml:space="preserve">: Image of a dog → [0, 0, ..., 1, ..., 0] where 1 is at index for "dog" class</w:t>
      </w:r>
    </w:p>
    <w:p w:rsidR="00000000" w:rsidDel="00000000" w:rsidP="00000000" w:rsidRDefault="00000000" w:rsidRPr="00000000" w14:paraId="0000010D">
      <w:pPr>
        <w:pStyle w:val="Heading4"/>
        <w:keepNext w:val="0"/>
        <w:keepLines w:val="0"/>
        <w:spacing w:after="40" w:before="240" w:lineRule="auto"/>
        <w:jc w:val="both"/>
        <w:rPr>
          <w:b w:val="1"/>
          <w:bCs w:val="1"/>
          <w:color w:val="000000"/>
        </w:rPr>
      </w:pPr>
      <w:bookmarkStart w:colFirst="0" w:colLast="0" w:name="_kfhasa7c9o6p" w:id="65"/>
      <w:bookmarkEnd w:id="65"/>
      <w:r w:rsidDel="00000000" w:rsidR="00000000" w:rsidRPr="00000000">
        <w:rPr>
          <w:b w:val="1"/>
          <w:bCs w:val="1"/>
          <w:color w:val="000000"/>
          <w:rtl w:val="0"/>
        </w:rPr>
        <w:t xml:space="preserve">For Object Detection Task:</w:t>
      </w:r>
    </w:p>
    <w:p w:rsidR="00000000" w:rsidDel="00000000" w:rsidP="00000000" w:rsidRDefault="00000000" w:rsidRPr="00000000" w14:paraId="0000010E">
      <w:pPr>
        <w:numPr>
          <w:ilvl w:val="0"/>
          <w:numId w:val="14"/>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Multiple Outputs per Image</w:t>
      </w:r>
      <w:r w:rsidDel="00000000" w:rsidR="00000000" w:rsidRPr="00000000">
        <w:rPr>
          <w:sz w:val="24"/>
          <w:szCs w:val="24"/>
          <w:rtl w:val="0"/>
        </w:rPr>
        <w:t xml:space="preserve">:</w:t>
      </w:r>
    </w:p>
    <w:p w:rsidR="00000000" w:rsidDel="00000000" w:rsidP="00000000" w:rsidRDefault="00000000" w:rsidRPr="00000000" w14:paraId="0000010F">
      <w:pPr>
        <w:numPr>
          <w:ilvl w:val="1"/>
          <w:numId w:val="1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Bounding box coordinates: [x, y, w, h]</w:t>
      </w:r>
    </w:p>
    <w:p w:rsidR="00000000" w:rsidDel="00000000" w:rsidP="00000000" w:rsidRDefault="00000000" w:rsidRPr="00000000" w14:paraId="00000110">
      <w:pPr>
        <w:numPr>
          <w:ilvl w:val="1"/>
          <w:numId w:val="1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Class label: Integer (0-24)</w:t>
      </w:r>
    </w:p>
    <w:p w:rsidR="00000000" w:rsidDel="00000000" w:rsidP="00000000" w:rsidRDefault="00000000" w:rsidRPr="00000000" w14:paraId="00000111">
      <w:pPr>
        <w:numPr>
          <w:ilvl w:val="1"/>
          <w:numId w:val="1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Confidence score: Float (0.0-1.0)</w:t>
      </w:r>
    </w:p>
    <w:p w:rsidR="00000000" w:rsidDel="00000000" w:rsidP="00000000" w:rsidRDefault="00000000" w:rsidRPr="00000000" w14:paraId="00000112">
      <w:pPr>
        <w:numPr>
          <w:ilvl w:val="0"/>
          <w:numId w:val="14"/>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Variable Number</w:t>
      </w:r>
      <w:r w:rsidDel="00000000" w:rsidR="00000000" w:rsidRPr="00000000">
        <w:rPr>
          <w:sz w:val="24"/>
          <w:szCs w:val="24"/>
          <w:rtl w:val="0"/>
        </w:rPr>
        <w:t xml:space="preserve">: Each image can have different number of detections</w:t>
      </w:r>
    </w:p>
    <w:p w:rsidR="00000000" w:rsidDel="00000000" w:rsidP="00000000" w:rsidRDefault="00000000" w:rsidRPr="00000000" w14:paraId="00000113">
      <w:pPr>
        <w:spacing w:after="240" w:before="240" w:lineRule="auto"/>
        <w:jc w:val="both"/>
        <w:rPr/>
      </w:pPr>
      <w:r w:rsidDel="00000000" w:rsidR="00000000" w:rsidRPr="00000000">
        <w:rPr>
          <w:b w:val="1"/>
          <w:bCs w:val="1"/>
          <w:rtl w:val="0"/>
        </w:rPr>
        <w:t xml:space="preserve">Example Output</w:t>
      </w:r>
      <w:r w:rsidDel="00000000" w:rsidR="00000000" w:rsidRPr="00000000">
        <w:rPr>
          <w:rtl w:val="0"/>
        </w:rPr>
        <w:t xml:space="preserve">:</w:t>
        <w:br w:type="textWrapping"/>
        <w:t xml:space="preserve"> </w:t>
      </w:r>
      <w:r w:rsidDel="00000000" w:rsidR="00000000" w:rsidRPr="00000000">
        <w:rPr/>
        <w:drawing>
          <wp:inline distB="114300" distT="114300" distL="114300" distR="114300">
            <wp:extent cx="5943600" cy="2062324"/>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062324"/>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jc w:val="both"/>
        <w:rPr>
          <w:b w:val="1"/>
          <w:bCs w:val="1"/>
          <w:color w:val="000000"/>
          <w:sz w:val="26"/>
          <w:szCs w:val="26"/>
        </w:rPr>
      </w:pPr>
      <w:bookmarkStart w:colFirst="0" w:colLast="0" w:name="_vfhqxyo2j244" w:id="66"/>
      <w:bookmarkEnd w:id="66"/>
      <w:r w:rsidDel="00000000" w:rsidR="00000000" w:rsidRPr="00000000">
        <w:rPr>
          <w:b w:val="1"/>
          <w:bCs w:val="1"/>
          <w:color w:val="000000"/>
          <w:sz w:val="26"/>
          <w:szCs w:val="26"/>
          <w:rtl w:val="0"/>
        </w:rPr>
        <w:t xml:space="preserve">Data Distribution:</w:t>
      </w:r>
    </w:p>
    <w:p w:rsidR="00000000" w:rsidDel="00000000" w:rsidP="00000000" w:rsidRDefault="00000000" w:rsidRPr="00000000" w14:paraId="00000115">
      <w:pPr>
        <w:pStyle w:val="Heading4"/>
        <w:keepNext w:val="0"/>
        <w:keepLines w:val="0"/>
        <w:spacing w:after="40" w:before="240" w:lineRule="auto"/>
        <w:jc w:val="both"/>
        <w:rPr>
          <w:b w:val="1"/>
          <w:bCs w:val="1"/>
          <w:color w:val="000000"/>
        </w:rPr>
      </w:pPr>
      <w:bookmarkStart w:colFirst="0" w:colLast="0" w:name="_7tysnwz53dxe" w:id="67"/>
      <w:bookmarkEnd w:id="67"/>
      <w:r w:rsidDel="00000000" w:rsidR="00000000" w:rsidRPr="00000000">
        <w:rPr>
          <w:b w:val="1"/>
          <w:bCs w:val="1"/>
          <w:color w:val="000000"/>
          <w:rtl w:val="0"/>
        </w:rPr>
        <w:t xml:space="preserve">Class Frequency (Top 10 Most Common):</w:t>
      </w:r>
    </w:p>
    <w:p w:rsidR="00000000" w:rsidDel="00000000" w:rsidP="00000000" w:rsidRDefault="00000000" w:rsidRPr="00000000" w14:paraId="00000116">
      <w:pPr>
        <w:spacing w:after="240" w:before="240" w:lineRule="auto"/>
        <w:jc w:val="both"/>
        <w:rPr>
          <w:sz w:val="24"/>
          <w:szCs w:val="24"/>
        </w:rPr>
      </w:pPr>
      <w:r w:rsidDel="00000000" w:rsidR="00000000" w:rsidRPr="00000000">
        <w:rPr>
          <w:sz w:val="24"/>
          <w:szCs w:val="24"/>
          <w:rtl w:val="0"/>
        </w:rPr>
        <w:t xml:space="preserve">Each class has </w:t>
      </w:r>
      <w:r w:rsidDel="00000000" w:rsidR="00000000" w:rsidRPr="00000000">
        <w:rPr>
          <w:b w:val="1"/>
          <w:bCs w:val="1"/>
          <w:sz w:val="24"/>
          <w:szCs w:val="24"/>
          <w:rtl w:val="0"/>
        </w:rPr>
        <w:t xml:space="preserve">exactly 100 images</w:t>
      </w:r>
      <w:r w:rsidDel="00000000" w:rsidR="00000000" w:rsidRPr="00000000">
        <w:rPr>
          <w:sz w:val="24"/>
          <w:szCs w:val="24"/>
          <w:rtl w:val="0"/>
        </w:rPr>
        <w:t xml:space="preserve">, ensuring:</w:t>
      </w:r>
    </w:p>
    <w:p w:rsidR="00000000" w:rsidDel="00000000" w:rsidP="00000000" w:rsidRDefault="00000000" w:rsidRPr="00000000" w14:paraId="00000117">
      <w:pPr>
        <w:numPr>
          <w:ilvl w:val="0"/>
          <w:numId w:val="23"/>
        </w:numPr>
        <w:spacing w:after="0" w:afterAutospacing="0" w:before="24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 Perfect class balance</w:t>
      </w:r>
    </w:p>
    <w:p w:rsidR="00000000" w:rsidDel="00000000" w:rsidP="00000000" w:rsidRDefault="00000000" w:rsidRPr="00000000" w14:paraId="00000118">
      <w:pPr>
        <w:numPr>
          <w:ilvl w:val="0"/>
          <w:numId w:val="23"/>
        </w:numPr>
        <w:spacing w:after="0" w:afterAutospacing="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 No class dominates training</w:t>
      </w:r>
    </w:p>
    <w:p w:rsidR="00000000" w:rsidDel="00000000" w:rsidP="00000000" w:rsidRDefault="00000000" w:rsidRPr="00000000" w14:paraId="00000119">
      <w:pPr>
        <w:numPr>
          <w:ilvl w:val="0"/>
          <w:numId w:val="23"/>
        </w:numPr>
        <w:spacing w:after="0" w:afterAutospacing="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 Fair evaluation across all categories</w:t>
      </w:r>
    </w:p>
    <w:p w:rsidR="00000000" w:rsidDel="00000000" w:rsidP="00000000" w:rsidRDefault="00000000" w:rsidRPr="00000000" w14:paraId="0000011A">
      <w:pPr>
        <w:numPr>
          <w:ilvl w:val="0"/>
          <w:numId w:val="23"/>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 Equal learning opportunity for each class</w:t>
      </w:r>
    </w:p>
    <w:p w:rsidR="00000000" w:rsidDel="00000000" w:rsidP="00000000" w:rsidRDefault="00000000" w:rsidRPr="00000000" w14:paraId="0000011B">
      <w:pPr>
        <w:spacing w:after="240" w:before="240" w:lineRule="auto"/>
        <w:jc w:val="both"/>
        <w:rPr>
          <w:sz w:val="24"/>
          <w:szCs w:val="24"/>
        </w:rPr>
      </w:pPr>
      <w:r w:rsidDel="00000000" w:rsidR="00000000" w:rsidRPr="00000000">
        <w:rPr>
          <w:b w:val="1"/>
          <w:bCs w:val="1"/>
          <w:sz w:val="24"/>
          <w:szCs w:val="24"/>
          <w:rtl w:val="0"/>
        </w:rPr>
        <w:t xml:space="preserve">Implication:</w:t>
      </w:r>
      <w:r w:rsidDel="00000000" w:rsidR="00000000" w:rsidRPr="00000000">
        <w:rPr>
          <w:sz w:val="24"/>
          <w:szCs w:val="24"/>
          <w:rtl w:val="0"/>
        </w:rPr>
        <w:t xml:space="preserve"> Unlike the full COCO dataset where "person" dominates with 40% of annotations, our subset provides equal representation, leading to more balanced model performance.</w:t>
      </w:r>
    </w:p>
    <w:p w:rsidR="00000000" w:rsidDel="00000000" w:rsidP="00000000" w:rsidRDefault="00000000" w:rsidRPr="00000000" w14:paraId="0000011C">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jc w:val="both"/>
        <w:rPr>
          <w:b w:val="1"/>
          <w:bCs w:val="1"/>
          <w:sz w:val="24"/>
          <w:szCs w:val="24"/>
          <w:u w:val="single"/>
        </w:rPr>
      </w:pPr>
      <w:bookmarkStart w:colFirst="0" w:colLast="0" w:name="_n9emc8r7hiei" w:id="68"/>
      <w:bookmarkEnd w:id="68"/>
      <w:r w:rsidDel="00000000" w:rsidR="00000000" w:rsidRPr="00000000">
        <w:rPr>
          <w:b w:val="1"/>
          <w:bCs w:val="1"/>
          <w:sz w:val="34"/>
          <w:szCs w:val="34"/>
          <w:u w:val="single"/>
          <w:rtl w:val="0"/>
        </w:rPr>
        <w:t xml:space="preserve">Project Deliverables</w: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jc w:val="both"/>
        <w:rPr>
          <w:b w:val="1"/>
          <w:bCs w:val="1"/>
          <w:color w:val="000000"/>
          <w:sz w:val="26"/>
          <w:szCs w:val="26"/>
        </w:rPr>
      </w:pPr>
      <w:bookmarkStart w:colFirst="0" w:colLast="0" w:name="_ufh08ibpzftt" w:id="69"/>
      <w:bookmarkEnd w:id="69"/>
      <w:r w:rsidDel="00000000" w:rsidR="00000000" w:rsidRPr="00000000">
        <w:rPr>
          <w:b w:val="1"/>
          <w:bCs w:val="1"/>
          <w:color w:val="000000"/>
          <w:sz w:val="26"/>
          <w:szCs w:val="26"/>
          <w:rtl w:val="0"/>
        </w:rPr>
        <w:t xml:space="preserve">1. Source Code &amp; Notebooks</w:t>
      </w:r>
    </w:p>
    <w:p w:rsidR="00000000" w:rsidDel="00000000" w:rsidP="00000000" w:rsidRDefault="00000000" w:rsidRPr="00000000" w14:paraId="0000011F">
      <w:pPr>
        <w:numPr>
          <w:ilvl w:val="0"/>
          <w:numId w:val="20"/>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Dataset Preparation Notebook</w:t>
      </w:r>
      <w:r w:rsidDel="00000000" w:rsidR="00000000" w:rsidRPr="00000000">
        <w:rPr>
          <w:sz w:val="24"/>
          <w:szCs w:val="24"/>
          <w:rtl w:val="0"/>
        </w:rPr>
        <w:t xml:space="preserve"> - Automated pipeline for data collection and preprocessing</w:t>
        <w:br w:type="textWrapping"/>
        <w:t xml:space="preserve"> 📎</w:t>
      </w:r>
      <w:hyperlink r:id="rId19">
        <w:r w:rsidDel="00000000" w:rsidR="00000000" w:rsidRPr="00000000">
          <w:rPr>
            <w:sz w:val="24"/>
            <w:szCs w:val="24"/>
            <w:rtl w:val="0"/>
          </w:rPr>
          <w:t xml:space="preserve"> </w:t>
        </w:r>
      </w:hyperlink>
      <w:hyperlink r:id="rId20">
        <w:r w:rsidDel="00000000" w:rsidR="00000000" w:rsidRPr="00000000">
          <w:rPr>
            <w:color w:val="1155cc"/>
            <w:sz w:val="24"/>
            <w:szCs w:val="24"/>
            <w:u w:val="single"/>
            <w:rtl w:val="0"/>
          </w:rPr>
          <w:t xml:space="preserve">Colab Link</w:t>
        </w:r>
      </w:hyperlink>
      <w:r w:rsidDel="00000000" w:rsidR="00000000" w:rsidRPr="00000000">
        <w:rPr>
          <w:rtl w:val="0"/>
        </w:rPr>
      </w:r>
    </w:p>
    <w:p w:rsidR="00000000" w:rsidDel="00000000" w:rsidP="00000000" w:rsidRDefault="00000000" w:rsidRPr="00000000" w14:paraId="00000120">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Jupyter notebooks for EDA, preprocessing, model training (VGG16, ResNet50, MobileNet, EfficientNet), YOLO detection, and pipeline integration</w:t>
      </w:r>
    </w:p>
    <w:p w:rsidR="00000000" w:rsidDel="00000000" w:rsidP="00000000" w:rsidRDefault="00000000" w:rsidRPr="00000000" w14:paraId="00000121">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Python scripts including main Streamlit app, utility functions, and configuration files</w:t>
      </w:r>
    </w:p>
    <w:p w:rsidR="00000000" w:rsidDel="00000000" w:rsidP="00000000" w:rsidRDefault="00000000" w:rsidRPr="00000000" w14:paraId="00000122">
      <w:pPr>
        <w:numPr>
          <w:ilvl w:val="0"/>
          <w:numId w:val="20"/>
        </w:numPr>
        <w:spacing w:after="240" w:before="0" w:beforeAutospacing="0" w:lineRule="auto"/>
        <w:ind w:left="720" w:hanging="360"/>
        <w:jc w:val="both"/>
        <w:rPr>
          <w:sz w:val="24"/>
          <w:szCs w:val="24"/>
        </w:rPr>
      </w:pPr>
      <w:r w:rsidDel="00000000" w:rsidR="00000000" w:rsidRPr="00000000">
        <w:rPr>
          <w:sz w:val="24"/>
          <w:szCs w:val="24"/>
          <w:rtl w:val="0"/>
        </w:rPr>
        <w:t xml:space="preserve">Requirements.txt and README.md documentation</w:t>
      </w:r>
    </w:p>
    <w:p w:rsidR="00000000" w:rsidDel="00000000" w:rsidP="00000000" w:rsidRDefault="00000000" w:rsidRPr="00000000" w14:paraId="00000123">
      <w:pPr>
        <w:pStyle w:val="Heading3"/>
        <w:keepNext w:val="0"/>
        <w:keepLines w:val="0"/>
        <w:spacing w:before="280" w:lineRule="auto"/>
        <w:jc w:val="both"/>
        <w:rPr>
          <w:b w:val="1"/>
          <w:bCs w:val="1"/>
          <w:color w:val="000000"/>
          <w:sz w:val="26"/>
          <w:szCs w:val="26"/>
        </w:rPr>
      </w:pPr>
      <w:bookmarkStart w:colFirst="0" w:colLast="0" w:name="_w5syk51a0wev" w:id="70"/>
      <w:bookmarkEnd w:id="70"/>
      <w:r w:rsidDel="00000000" w:rsidR="00000000" w:rsidRPr="00000000">
        <w:rPr>
          <w:b w:val="1"/>
          <w:bCs w:val="1"/>
          <w:color w:val="000000"/>
          <w:sz w:val="26"/>
          <w:szCs w:val="26"/>
          <w:rtl w:val="0"/>
        </w:rPr>
        <w:t xml:space="preserve">2. Trained Models</w:t>
      </w:r>
    </w:p>
    <w:p w:rsidR="00000000" w:rsidDel="00000000" w:rsidP="00000000" w:rsidRDefault="00000000" w:rsidRPr="00000000" w14:paraId="00000124">
      <w:pPr>
        <w:spacing w:after="240" w:before="240" w:lineRule="auto"/>
        <w:jc w:val="both"/>
        <w:rPr>
          <w:sz w:val="24"/>
          <w:szCs w:val="24"/>
        </w:rPr>
      </w:pPr>
      <w:r w:rsidDel="00000000" w:rsidR="00000000" w:rsidRPr="00000000">
        <w:rPr>
          <w:sz w:val="24"/>
          <w:szCs w:val="24"/>
          <w:rtl w:val="0"/>
        </w:rPr>
        <w:t xml:space="preserve">Four classification models (VGG16, ResNet50, MobileNetV2, EfficientNetB0) and one YOLO detection model with saved weights. Model performance metrics in JSON format.</w:t>
      </w:r>
    </w:p>
    <w:p w:rsidR="00000000" w:rsidDel="00000000" w:rsidP="00000000" w:rsidRDefault="00000000" w:rsidRPr="00000000" w14:paraId="00000125">
      <w:pPr>
        <w:pStyle w:val="Heading3"/>
        <w:keepNext w:val="0"/>
        <w:keepLines w:val="0"/>
        <w:spacing w:before="280" w:lineRule="auto"/>
        <w:jc w:val="both"/>
        <w:rPr>
          <w:b w:val="1"/>
          <w:bCs w:val="1"/>
          <w:color w:val="000000"/>
          <w:sz w:val="26"/>
          <w:szCs w:val="26"/>
        </w:rPr>
      </w:pPr>
      <w:bookmarkStart w:colFirst="0" w:colLast="0" w:name="_huw7lxkjl5x2" w:id="71"/>
      <w:bookmarkEnd w:id="71"/>
      <w:r w:rsidDel="00000000" w:rsidR="00000000" w:rsidRPr="00000000">
        <w:rPr>
          <w:b w:val="1"/>
          <w:bCs w:val="1"/>
          <w:color w:val="000000"/>
          <w:sz w:val="26"/>
          <w:szCs w:val="26"/>
          <w:rtl w:val="0"/>
        </w:rPr>
        <w:t xml:space="preserve">3. Documentation</w:t>
      </w:r>
    </w:p>
    <w:p w:rsidR="00000000" w:rsidDel="00000000" w:rsidP="00000000" w:rsidRDefault="00000000" w:rsidRPr="00000000" w14:paraId="00000126">
      <w:pPr>
        <w:spacing w:after="240" w:before="240" w:lineRule="auto"/>
        <w:jc w:val="both"/>
        <w:rPr>
          <w:sz w:val="24"/>
          <w:szCs w:val="24"/>
        </w:rPr>
      </w:pPr>
      <w:r w:rsidDel="00000000" w:rsidR="00000000" w:rsidRPr="00000000">
        <w:rPr>
          <w:sz w:val="24"/>
          <w:szCs w:val="24"/>
          <w:rtl w:val="0"/>
        </w:rPr>
        <w:t xml:space="preserve">Comprehensive README with project overview, installation instructions, usage guide, model descriptions, and performance metrics. Technical report covering methodology, EDA findings, model training process, and deployment details.</w:t>
      </w:r>
    </w:p>
    <w:p w:rsidR="00000000" w:rsidDel="00000000" w:rsidP="00000000" w:rsidRDefault="00000000" w:rsidRPr="00000000" w14:paraId="00000127">
      <w:pPr>
        <w:pStyle w:val="Heading3"/>
        <w:keepNext w:val="0"/>
        <w:keepLines w:val="0"/>
        <w:spacing w:before="280" w:lineRule="auto"/>
        <w:jc w:val="both"/>
        <w:rPr>
          <w:b w:val="1"/>
          <w:bCs w:val="1"/>
          <w:color w:val="000000"/>
          <w:sz w:val="26"/>
          <w:szCs w:val="26"/>
        </w:rPr>
      </w:pPr>
      <w:bookmarkStart w:colFirst="0" w:colLast="0" w:name="_hl2t1dmb6esh" w:id="72"/>
      <w:bookmarkEnd w:id="72"/>
      <w:r w:rsidDel="00000000" w:rsidR="00000000" w:rsidRPr="00000000">
        <w:rPr>
          <w:b w:val="1"/>
          <w:bCs w:val="1"/>
          <w:color w:val="000000"/>
          <w:sz w:val="26"/>
          <w:szCs w:val="26"/>
          <w:rtl w:val="0"/>
        </w:rPr>
        <w:t xml:space="preserve">4. Streamlit Web Application</w:t>
      </w:r>
    </w:p>
    <w:p w:rsidR="00000000" w:rsidDel="00000000" w:rsidP="00000000" w:rsidRDefault="00000000" w:rsidRPr="00000000" w14:paraId="00000128">
      <w:pPr>
        <w:spacing w:after="240" w:before="240" w:lineRule="auto"/>
        <w:jc w:val="both"/>
        <w:rPr>
          <w:sz w:val="26"/>
          <w:szCs w:val="26"/>
        </w:rPr>
      </w:pPr>
      <w:r w:rsidDel="00000000" w:rsidR="00000000" w:rsidRPr="00000000">
        <w:rPr>
          <w:sz w:val="24"/>
          <w:szCs w:val="24"/>
          <w:rtl w:val="0"/>
        </w:rPr>
        <w:t xml:space="preserve">Deployed application on Hugging Face Spaces with public URL. Multi-page interface including Home, Classification, Detection, Model Performance, and About pages. Features include image upload, predictions from all models, bounding box visualization, and performance dashboards</w:t>
      </w:r>
      <w:r w:rsidDel="00000000" w:rsidR="00000000" w:rsidRPr="00000000">
        <w:rPr>
          <w:sz w:val="26"/>
          <w:szCs w:val="26"/>
          <w:rtl w:val="0"/>
        </w:rPr>
        <w:t xml:space="preserve">.</w:t>
      </w:r>
    </w:p>
    <w:p w:rsidR="00000000" w:rsidDel="00000000" w:rsidP="00000000" w:rsidRDefault="00000000" w:rsidRPr="00000000" w14:paraId="00000129">
      <w:pPr>
        <w:pStyle w:val="Heading2"/>
        <w:keepNext w:val="0"/>
        <w:keepLines w:val="0"/>
        <w:spacing w:after="80" w:lineRule="auto"/>
        <w:jc w:val="both"/>
        <w:rPr>
          <w:b w:val="1"/>
          <w:bCs w:val="1"/>
          <w:sz w:val="24"/>
          <w:szCs w:val="24"/>
          <w:u w:val="single"/>
        </w:rPr>
      </w:pPr>
      <w:bookmarkStart w:colFirst="0" w:colLast="0" w:name="_lxrsmxb9scgc" w:id="73"/>
      <w:bookmarkEnd w:id="73"/>
      <w:r w:rsidDel="00000000" w:rsidR="00000000" w:rsidRPr="00000000">
        <w:rPr>
          <w:b w:val="1"/>
          <w:bCs w:val="1"/>
          <w:sz w:val="34"/>
          <w:szCs w:val="34"/>
          <w:u w:val="single"/>
          <w:rtl w:val="0"/>
        </w:rPr>
        <w:t xml:space="preserve">Project Guidelines</w: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jc w:val="both"/>
        <w:rPr>
          <w:b w:val="1"/>
          <w:bCs w:val="1"/>
          <w:color w:val="000000"/>
          <w:sz w:val="26"/>
          <w:szCs w:val="26"/>
        </w:rPr>
      </w:pPr>
      <w:bookmarkStart w:colFirst="0" w:colLast="0" w:name="_ipve1atjhztz" w:id="74"/>
      <w:bookmarkEnd w:id="74"/>
      <w:r w:rsidDel="00000000" w:rsidR="00000000" w:rsidRPr="00000000">
        <w:rPr>
          <w:b w:val="1"/>
          <w:bCs w:val="1"/>
          <w:color w:val="000000"/>
          <w:sz w:val="26"/>
          <w:szCs w:val="26"/>
          <w:rtl w:val="0"/>
        </w:rPr>
        <w:t xml:space="preserve">Best Practices</w:t>
      </w:r>
    </w:p>
    <w:p w:rsidR="00000000" w:rsidDel="00000000" w:rsidP="00000000" w:rsidRDefault="00000000" w:rsidRPr="00000000" w14:paraId="0000012B">
      <w:pPr>
        <w:spacing w:after="240" w:before="240" w:lineRule="auto"/>
        <w:jc w:val="both"/>
        <w:rPr>
          <w:sz w:val="26"/>
          <w:szCs w:val="26"/>
        </w:rPr>
      </w:pPr>
      <w:r w:rsidDel="00000000" w:rsidR="00000000" w:rsidRPr="00000000">
        <w:rPr>
          <w:sz w:val="24"/>
          <w:szCs w:val="24"/>
          <w:rtl w:val="0"/>
        </w:rPr>
        <w:t xml:space="preserve">Write clean, well-documented code following PEP 8 standards. Use meaningful variable and function names with proper docstrings. Initialize Git repository from the beginning with frequent, meaningful commits. Document hyperparameters and track model versions. Save best model checkpoints during training. Test components individually before integration and validate on diverse test images.</w: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jc w:val="both"/>
        <w:rPr>
          <w:b w:val="1"/>
          <w:bCs w:val="1"/>
          <w:sz w:val="24"/>
          <w:szCs w:val="24"/>
          <w:u w:val="single"/>
        </w:rPr>
      </w:pPr>
      <w:bookmarkStart w:colFirst="0" w:colLast="0" w:name="_5pkdbaunhh7o" w:id="75"/>
      <w:bookmarkEnd w:id="75"/>
      <w:r w:rsidDel="00000000" w:rsidR="00000000" w:rsidRPr="00000000">
        <w:rPr>
          <w:b w:val="1"/>
          <w:bCs w:val="1"/>
          <w:sz w:val="34"/>
          <w:szCs w:val="34"/>
          <w:u w:val="single"/>
          <w:rtl w:val="0"/>
        </w:rPr>
        <w:t xml:space="preserve">Timeline</w:t>
      </w:r>
      <w:r w:rsidDel="00000000" w:rsidR="00000000" w:rsidRPr="00000000">
        <w:rPr>
          <w:rtl w:val="0"/>
        </w:rPr>
      </w:r>
    </w:p>
    <w:p w:rsidR="00000000" w:rsidDel="00000000" w:rsidP="00000000" w:rsidRDefault="00000000" w:rsidRPr="00000000" w14:paraId="0000012D">
      <w:pPr>
        <w:spacing w:after="240" w:before="240" w:lineRule="auto"/>
        <w:jc w:val="both"/>
        <w:rPr>
          <w:color w:val="ff0000"/>
          <w:sz w:val="24"/>
          <w:szCs w:val="24"/>
        </w:rPr>
      </w:pPr>
      <w:r w:rsidDel="00000000" w:rsidR="00000000" w:rsidRPr="00000000">
        <w:rPr>
          <w:color w:val="ff0000"/>
          <w:sz w:val="24"/>
          <w:szCs w:val="24"/>
          <w:rtl w:val="0"/>
        </w:rPr>
        <w:t xml:space="preserve">The project should be completed and submitted within </w:t>
      </w:r>
      <w:r w:rsidDel="00000000" w:rsidR="00000000" w:rsidRPr="00000000">
        <w:rPr>
          <w:b w:val="1"/>
          <w:bCs w:val="1"/>
          <w:color w:val="ff0000"/>
          <w:sz w:val="24"/>
          <w:szCs w:val="24"/>
          <w:rtl w:val="0"/>
        </w:rPr>
        <w:t xml:space="preserve">14 days</w:t>
      </w:r>
      <w:r w:rsidDel="00000000" w:rsidR="00000000" w:rsidRPr="00000000">
        <w:rPr>
          <w:color w:val="ff0000"/>
          <w:sz w:val="24"/>
          <w:szCs w:val="24"/>
          <w:rtl w:val="0"/>
        </w:rPr>
        <w:t xml:space="preserve"> from the date it is assigned</w:t>
      </w:r>
      <w:r w:rsidDel="00000000" w:rsidR="00000000" w:rsidRPr="00000000">
        <w:rPr>
          <w:color w:val="ff0000"/>
          <w:sz w:val="24"/>
          <w:szCs w:val="24"/>
          <w:rtl w:val="0"/>
        </w:rPr>
        <w:t xml:space="preserve">.</w:t>
      </w:r>
    </w:p>
    <w:p w:rsidR="00000000" w:rsidDel="00000000" w:rsidP="00000000" w:rsidRDefault="00000000" w:rsidRPr="00000000" w14:paraId="0000012E">
      <w:pPr>
        <w:spacing w:after="240" w:before="240" w:line="360" w:lineRule="auto"/>
        <w:jc w:val="both"/>
        <w:rPr/>
      </w:pPr>
      <w:r w:rsidDel="00000000" w:rsidR="00000000" w:rsidRPr="00000000">
        <w:rPr>
          <w:b w:val="1"/>
          <w:bCs w:val="1"/>
          <w:sz w:val="32"/>
          <w:szCs w:val="32"/>
          <w:u w:val="single"/>
          <w:rtl w:val="0"/>
        </w:rPr>
        <w:t xml:space="preserve">References: </w:t>
      </w:r>
      <w:r w:rsidDel="00000000" w:rsidR="00000000" w:rsidRPr="00000000">
        <w:rPr>
          <w:b w:val="1"/>
          <w:bCs w:val="1"/>
          <w:sz w:val="36"/>
          <w:szCs w:val="36"/>
          <w:u w:val="single"/>
          <w:rtl w:val="0"/>
        </w:rPr>
        <w:t xml:space="preserve"> </w:t>
      </w:r>
      <w:r w:rsidDel="00000000" w:rsidR="00000000" w:rsidRPr="00000000">
        <w:rPr>
          <w:rtl w:val="0"/>
        </w:rPr>
      </w:r>
    </w:p>
    <w:tbl>
      <w:tblPr>
        <w:tblStyle w:val="Table3"/>
        <w:tblW w:w="93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4680"/>
        <w:tblGridChange w:id="0">
          <w:tblGrid>
            <w:gridCol w:w="462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360" w:lineRule="auto"/>
              <w:jc w:val="both"/>
              <w:rPr>
                <w:sz w:val="24"/>
                <w:szCs w:val="24"/>
              </w:rPr>
            </w:pPr>
            <w:r w:rsidDel="00000000" w:rsidR="00000000" w:rsidRPr="00000000">
              <w:rPr>
                <w:sz w:val="24"/>
                <w:szCs w:val="24"/>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360" w:lineRule="auto"/>
              <w:jc w:val="both"/>
              <w:rPr>
                <w:sz w:val="24"/>
                <w:szCs w:val="24"/>
              </w:rPr>
            </w:pPr>
            <w:r w:rsidDel="00000000" w:rsidR="00000000" w:rsidRPr="00000000">
              <w:rPr>
                <w:sz w:val="24"/>
                <w:szCs w:val="24"/>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360" w:lineRule="auto"/>
              <w:jc w:val="both"/>
              <w:rPr>
                <w:color w:val="ff0000"/>
                <w:sz w:val="24"/>
                <w:szCs w:val="24"/>
              </w:rPr>
            </w:pPr>
            <w:r w:rsidDel="00000000" w:rsidR="00000000" w:rsidRPr="00000000">
              <w:rPr>
                <w:b w:val="1"/>
                <w:bCs w:val="1"/>
                <w:color w:val="ff0000"/>
                <w:sz w:val="24"/>
                <w:szCs w:val="24"/>
                <w:rtl w:val="0"/>
              </w:rPr>
              <w:t xml:space="preserve">Dataset Preparation Colab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360" w:lineRule="auto"/>
              <w:jc w:val="both"/>
              <w:rPr>
                <w:sz w:val="24"/>
                <w:szCs w:val="24"/>
              </w:rPr>
            </w:pPr>
            <w:hyperlink r:id="rId21">
              <w:r w:rsidDel="00000000" w:rsidR="00000000" w:rsidRPr="00000000">
                <w:rPr>
                  <w:color w:val="0000ee"/>
                  <w:sz w:val="24"/>
                  <w:szCs w:val="24"/>
                  <w:u w:val="single"/>
                  <w:rtl w:val="0"/>
                </w:rPr>
                <w:t xml:space="preserve">Smartvision.ipynb</w:t>
              </w:r>
            </w:hyperlink>
            <w:r w:rsidDel="00000000" w:rsidR="00000000" w:rsidRPr="00000000">
              <w:rPr>
                <w:rtl w:val="0"/>
              </w:rPr>
            </w:r>
          </w:p>
          <w:p w:rsidR="00000000" w:rsidDel="00000000" w:rsidP="00000000" w:rsidRDefault="00000000" w:rsidRPr="00000000" w14:paraId="00000133">
            <w:pPr>
              <w:widowControl w:val="0"/>
              <w:spacing w:line="360" w:lineRule="auto"/>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after="240" w:before="240" w:line="360" w:lineRule="auto"/>
              <w:jc w:val="both"/>
              <w:rPr>
                <w:b w:val="1"/>
                <w:bCs w:val="1"/>
                <w:color w:val="ff0000"/>
                <w:sz w:val="26"/>
                <w:szCs w:val="26"/>
              </w:rPr>
            </w:pPr>
            <w:r w:rsidDel="00000000" w:rsidR="00000000" w:rsidRPr="00000000">
              <w:rPr>
                <w:b w:val="1"/>
                <w:bCs w:val="1"/>
                <w:color w:val="ff0000"/>
                <w:sz w:val="26"/>
                <w:szCs w:val="26"/>
                <w:rtl w:val="0"/>
              </w:rPr>
              <w:t xml:space="preserve">Project Live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360" w:lineRule="auto"/>
              <w:jc w:val="both"/>
              <w:rPr>
                <w:color w:val="0000ff"/>
                <w:sz w:val="26"/>
                <w:szCs w:val="26"/>
              </w:rPr>
            </w:pPr>
            <w:hyperlink r:id="rId22">
              <w:r w:rsidDel="00000000" w:rsidR="00000000" w:rsidRPr="00000000">
                <w:rPr>
                  <w:color w:val="0000ee"/>
                  <w:sz w:val="26"/>
                  <w:szCs w:val="26"/>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after="240" w:before="240" w:line="360" w:lineRule="auto"/>
              <w:jc w:val="both"/>
              <w:rPr>
                <w:b w:val="1"/>
                <w:bCs w:val="1"/>
                <w:color w:val="ff0000"/>
                <w:sz w:val="26"/>
                <w:szCs w:val="26"/>
              </w:rPr>
            </w:pPr>
            <w:r w:rsidDel="00000000" w:rsidR="00000000" w:rsidRPr="00000000">
              <w:rPr>
                <w:b w:val="1"/>
                <w:bCs w:val="1"/>
                <w:color w:val="ff0000"/>
                <w:sz w:val="26"/>
                <w:szCs w:val="26"/>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360" w:lineRule="auto"/>
              <w:jc w:val="both"/>
              <w:rPr>
                <w:color w:val="0000ff"/>
                <w:sz w:val="26"/>
                <w:szCs w:val="26"/>
              </w:rPr>
            </w:pPr>
            <w:hyperlink r:id="rId23">
              <w:r w:rsidDel="00000000" w:rsidR="00000000" w:rsidRPr="00000000">
                <w:rPr>
                  <w:color w:val="0000ee"/>
                  <w:sz w:val="26"/>
                  <w:szCs w:val="26"/>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after="240" w:before="240" w:line="360" w:lineRule="auto"/>
              <w:jc w:val="both"/>
              <w:rPr>
                <w:b w:val="1"/>
                <w:bCs w:val="1"/>
                <w:color w:val="ff0000"/>
                <w:sz w:val="26"/>
                <w:szCs w:val="26"/>
              </w:rPr>
            </w:pPr>
            <w:r w:rsidDel="00000000" w:rsidR="00000000" w:rsidRPr="00000000">
              <w:rPr>
                <w:b w:val="1"/>
                <w:bCs w:val="1"/>
                <w:color w:val="ff0000"/>
                <w:sz w:val="26"/>
                <w:szCs w:val="26"/>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360" w:lineRule="auto"/>
              <w:jc w:val="both"/>
              <w:rPr>
                <w:color w:val="0000ff"/>
                <w:sz w:val="26"/>
                <w:szCs w:val="26"/>
              </w:rPr>
            </w:pPr>
            <w:hyperlink r:id="rId24">
              <w:r w:rsidDel="00000000" w:rsidR="00000000" w:rsidRPr="00000000">
                <w:rPr>
                  <w:color w:val="0000ee"/>
                  <w:sz w:val="26"/>
                  <w:szCs w:val="26"/>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after="240" w:before="240" w:line="360" w:lineRule="auto"/>
              <w:jc w:val="both"/>
              <w:rPr>
                <w:b w:val="1"/>
                <w:bCs w:val="1"/>
                <w:color w:val="ff0000"/>
                <w:sz w:val="26"/>
                <w:szCs w:val="26"/>
              </w:rPr>
            </w:pPr>
            <w:r w:rsidDel="00000000" w:rsidR="00000000" w:rsidRPr="00000000">
              <w:rPr>
                <w:b w:val="1"/>
                <w:bCs w:val="1"/>
                <w:color w:val="ff0000"/>
                <w:sz w:val="26"/>
                <w:szCs w:val="26"/>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360" w:lineRule="auto"/>
              <w:jc w:val="both"/>
              <w:rPr>
                <w:color w:val="0000ff"/>
                <w:sz w:val="26"/>
                <w:szCs w:val="26"/>
              </w:rPr>
            </w:pPr>
            <w:hyperlink r:id="rId25">
              <w:r w:rsidDel="00000000" w:rsidR="00000000" w:rsidRPr="00000000">
                <w:rPr>
                  <w:color w:val="0000ee"/>
                  <w:sz w:val="26"/>
                  <w:szCs w:val="26"/>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after="240" w:before="240" w:line="360" w:lineRule="auto"/>
              <w:jc w:val="both"/>
              <w:rPr>
                <w:b w:val="1"/>
                <w:bCs w:val="1"/>
                <w:color w:val="ff0000"/>
                <w:sz w:val="26"/>
                <w:szCs w:val="26"/>
              </w:rPr>
            </w:pPr>
            <w:r w:rsidDel="00000000" w:rsidR="00000000" w:rsidRPr="00000000">
              <w:rPr>
                <w:b w:val="1"/>
                <w:bCs w:val="1"/>
                <w:color w:val="ff0000"/>
                <w:sz w:val="26"/>
                <w:szCs w:val="26"/>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360" w:lineRule="auto"/>
              <w:jc w:val="both"/>
              <w:rPr>
                <w:color w:val="0000ff"/>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after="240" w:before="240" w:line="360" w:lineRule="auto"/>
              <w:jc w:val="both"/>
              <w:rPr>
                <w:b w:val="1"/>
                <w:bCs w:val="1"/>
                <w:color w:val="ff0000"/>
                <w:sz w:val="26"/>
                <w:szCs w:val="26"/>
              </w:rPr>
            </w:pPr>
            <w:r w:rsidDel="00000000" w:rsidR="00000000" w:rsidRPr="00000000">
              <w:rPr>
                <w:b w:val="1"/>
                <w:bCs w:val="1"/>
                <w:color w:val="ff0000"/>
                <w:sz w:val="26"/>
                <w:szCs w:val="26"/>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360" w:lineRule="auto"/>
              <w:jc w:val="both"/>
              <w:rPr>
                <w:color w:val="0000ff"/>
                <w:sz w:val="26"/>
                <w:szCs w:val="26"/>
              </w:rPr>
            </w:pPr>
            <w:hyperlink r:id="rId26">
              <w:r w:rsidDel="00000000" w:rsidR="00000000" w:rsidRPr="00000000">
                <w:rPr>
                  <w:color w:val="0000ee"/>
                  <w:sz w:val="26"/>
                  <w:szCs w:val="26"/>
                  <w:u w:val="single"/>
                  <w:rtl w:val="0"/>
                </w:rPr>
                <w:t xml:space="preserve">Smart vision Ai orientation - 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jc w:val="both"/>
              <w:rPr>
                <w:b w:val="1"/>
                <w:bCs w:val="1"/>
                <w:color w:val="ff0000"/>
                <w:sz w:val="26"/>
                <w:szCs w:val="26"/>
              </w:rPr>
            </w:pPr>
            <w:r w:rsidDel="00000000" w:rsidR="00000000" w:rsidRPr="00000000">
              <w:rPr>
                <w:b w:val="1"/>
                <w:bCs w:val="1"/>
                <w:color w:val="ff0000"/>
                <w:sz w:val="26"/>
                <w:szCs w:val="26"/>
                <w:rtl w:val="0"/>
              </w:rPr>
              <w:t xml:space="preserve">STREAMLIT RECORDING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both"/>
              <w:rPr>
                <w:color w:val="0000ff"/>
                <w:sz w:val="26"/>
                <w:szCs w:val="26"/>
                <w:u w:val="single"/>
              </w:rPr>
            </w:pPr>
            <w:hyperlink r:id="rId27">
              <w:r w:rsidDel="00000000" w:rsidR="00000000" w:rsidRPr="00000000">
                <w:rPr>
                  <w:color w:val="0000ee"/>
                  <w:sz w:val="26"/>
                  <w:szCs w:val="26"/>
                  <w:u w:val="single"/>
                  <w:rtl w:val="0"/>
                </w:rPr>
                <w:t xml:space="preserve">Streamlit - 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after="240" w:before="240" w:line="360" w:lineRule="auto"/>
              <w:jc w:val="both"/>
              <w:rPr>
                <w:b w:val="1"/>
                <w:bCs w:val="1"/>
                <w:color w:val="ff0000"/>
                <w:sz w:val="26"/>
                <w:szCs w:val="26"/>
              </w:rPr>
            </w:pPr>
            <w:r w:rsidDel="00000000" w:rsidR="00000000" w:rsidRPr="00000000">
              <w:rPr>
                <w:b w:val="1"/>
                <w:bCs w:val="1"/>
                <w:color w:val="ff0000"/>
                <w:sz w:val="26"/>
                <w:szCs w:val="26"/>
                <w:rtl w:val="0"/>
              </w:rPr>
              <w:t xml:space="preserve">STREAMLIT RECORDING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360" w:lineRule="auto"/>
              <w:jc w:val="both"/>
              <w:rPr>
                <w:color w:val="0000ff"/>
                <w:sz w:val="26"/>
                <w:szCs w:val="26"/>
              </w:rPr>
            </w:pPr>
            <w:hyperlink r:id="rId28">
              <w:r w:rsidDel="00000000" w:rsidR="00000000" w:rsidRPr="00000000">
                <w:rPr>
                  <w:color w:val="0000ee"/>
                  <w:sz w:val="26"/>
                  <w:szCs w:val="26"/>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after="240" w:before="240" w:line="360" w:lineRule="auto"/>
              <w:jc w:val="both"/>
              <w:rPr>
                <w:b w:val="1"/>
                <w:bCs w:val="1"/>
                <w:color w:val="ff0000"/>
                <w:sz w:val="26"/>
                <w:szCs w:val="26"/>
              </w:rPr>
            </w:pPr>
            <w:r w:rsidDel="00000000" w:rsidR="00000000" w:rsidRPr="00000000">
              <w:rPr>
                <w:b w:val="1"/>
                <w:bCs w:val="1"/>
                <w:color w:val="ff0000"/>
                <w:sz w:val="26"/>
                <w:szCs w:val="26"/>
                <w:rtl w:val="0"/>
              </w:rPr>
              <w:t xml:space="preserve">STREAMLIT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360" w:lineRule="auto"/>
              <w:jc w:val="both"/>
              <w:rPr>
                <w:color w:val="0000ff"/>
                <w:sz w:val="26"/>
                <w:szCs w:val="26"/>
              </w:rPr>
            </w:pPr>
            <w:hyperlink r:id="rId29">
              <w:r w:rsidDel="00000000" w:rsidR="00000000" w:rsidRPr="00000000">
                <w:rPr>
                  <w:color w:val="0000ff"/>
                  <w:sz w:val="26"/>
                  <w:szCs w:val="26"/>
                  <w:u w:val="single"/>
                  <w:rtl w:val="0"/>
                </w:rPr>
                <w:t xml:space="preserve">Install Streamlit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after="240" w:before="240" w:line="360" w:lineRule="auto"/>
              <w:jc w:val="both"/>
              <w:rPr>
                <w:b w:val="1"/>
                <w:bCs w:val="1"/>
                <w:color w:val="ff0000"/>
                <w:sz w:val="26"/>
                <w:szCs w:val="26"/>
              </w:rPr>
            </w:pPr>
            <w:r w:rsidDel="00000000" w:rsidR="00000000" w:rsidRPr="00000000">
              <w:rPr>
                <w:b w:val="1"/>
                <w:bCs w:val="1"/>
                <w:color w:val="ff0000"/>
                <w:sz w:val="26"/>
                <w:szCs w:val="26"/>
                <w:rtl w:val="0"/>
              </w:rPr>
              <w:t xml:space="preserve">Flask Reference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360" w:lineRule="auto"/>
              <w:jc w:val="both"/>
              <w:rPr>
                <w:color w:val="0000ff"/>
                <w:sz w:val="26"/>
                <w:szCs w:val="26"/>
                <w:u w:val="single"/>
              </w:rPr>
            </w:pPr>
            <w:hyperlink r:id="rId30">
              <w:r w:rsidDel="00000000" w:rsidR="00000000" w:rsidRPr="00000000">
                <w:rPr>
                  <w:color w:val="0000ee"/>
                  <w:sz w:val="26"/>
                  <w:szCs w:val="26"/>
                  <w:u w:val="single"/>
                  <w:rtl w:val="0"/>
                </w:rPr>
                <w:t xml:space="preserve">Introduction to Flask (2).pdf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jc w:val="both"/>
              <w:rPr>
                <w:b w:val="1"/>
                <w:bCs w:val="1"/>
                <w:color w:val="ff0000"/>
                <w:sz w:val="26"/>
                <w:szCs w:val="26"/>
              </w:rPr>
            </w:pPr>
            <w:r w:rsidDel="00000000" w:rsidR="00000000" w:rsidRPr="00000000">
              <w:rPr>
                <w:b w:val="1"/>
                <w:bCs w:val="1"/>
                <w:color w:val="ff0000"/>
                <w:sz w:val="26"/>
                <w:szCs w:val="26"/>
                <w:rtl w:val="0"/>
              </w:rPr>
              <w:t xml:space="preserve">Deep Learning 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jc w:val="both"/>
              <w:rPr>
                <w:b w:val="1"/>
                <w:bCs w:val="1"/>
                <w:color w:val="0000ff"/>
                <w:sz w:val="26"/>
                <w:szCs w:val="26"/>
              </w:rPr>
            </w:pPr>
            <w:hyperlink r:id="rId31">
              <w:r w:rsidDel="00000000" w:rsidR="00000000" w:rsidRPr="00000000">
                <w:rPr>
                  <w:b w:val="1"/>
                  <w:bCs w:val="1"/>
                  <w:color w:val="0000ee"/>
                  <w:sz w:val="26"/>
                  <w:szCs w:val="26"/>
                  <w:u w:val="single"/>
                  <w:rtl w:val="0"/>
                </w:rPr>
                <w:t xml:space="preserve">Deep Learning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jc w:val="both"/>
              <w:rPr>
                <w:b w:val="1"/>
                <w:bCs w:val="1"/>
                <w:color w:val="ff0000"/>
                <w:sz w:val="26"/>
                <w:szCs w:val="26"/>
              </w:rPr>
            </w:pPr>
            <w:r w:rsidDel="00000000" w:rsidR="00000000" w:rsidRPr="00000000">
              <w:rPr>
                <w:b w:val="1"/>
                <w:bCs w:val="1"/>
                <w:color w:val="ff0000"/>
                <w:sz w:val="26"/>
                <w:szCs w:val="26"/>
                <w:rtl w:val="0"/>
              </w:rPr>
              <w:t xml:space="preserve">Project Excellence Series [Deep Learning]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jc w:val="both"/>
              <w:rPr>
                <w:b w:val="1"/>
                <w:bCs w:val="1"/>
                <w:color w:val="0000ff"/>
                <w:sz w:val="26"/>
                <w:szCs w:val="26"/>
              </w:rPr>
            </w:pPr>
            <w:hyperlink r:id="rId32">
              <w:r w:rsidDel="00000000" w:rsidR="00000000" w:rsidRPr="00000000">
                <w:rPr>
                  <w:b w:val="1"/>
                  <w:bCs w:val="1"/>
                  <w:color w:val="0000ee"/>
                  <w:sz w:val="26"/>
                  <w:szCs w:val="26"/>
                  <w:u w:val="single"/>
                  <w:rtl w:val="0"/>
                </w:rPr>
                <w:t xml:space="preserve">Project Excellence Series: Guided Learning &amp; Problem Solving [Deep Learning](English)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jc w:val="both"/>
              <w:rPr>
                <w:b w:val="1"/>
                <w:bCs w:val="1"/>
                <w:color w:val="ff0000"/>
                <w:sz w:val="26"/>
                <w:szCs w:val="26"/>
              </w:rPr>
            </w:pPr>
            <w:r w:rsidDel="00000000" w:rsidR="00000000" w:rsidRPr="00000000">
              <w:rPr>
                <w:b w:val="1"/>
                <w:bCs w:val="1"/>
                <w:color w:val="ff0000"/>
                <w:sz w:val="26"/>
                <w:szCs w:val="26"/>
                <w:rtl w:val="0"/>
              </w:rPr>
              <w:t xml:space="preserve">Project Excellence Series [Deep Learning]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jc w:val="both"/>
              <w:rPr>
                <w:b w:val="1"/>
                <w:bCs w:val="1"/>
                <w:color w:val="0000ff"/>
                <w:sz w:val="26"/>
                <w:szCs w:val="26"/>
              </w:rPr>
            </w:pPr>
            <w:hyperlink r:id="rId33">
              <w:r w:rsidDel="00000000" w:rsidR="00000000" w:rsidRPr="00000000">
                <w:rPr>
                  <w:b w:val="1"/>
                  <w:bCs w:val="1"/>
                  <w:color w:val="0000ee"/>
                  <w:sz w:val="26"/>
                  <w:szCs w:val="26"/>
                  <w:u w:val="single"/>
                  <w:rtl w:val="0"/>
                </w:rPr>
                <w:t xml:space="preserve">Project Excellence Series: Guided Learning &amp; Problem Solving [Deep Learning](Tamil)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ind w:left="0" w:firstLine="0"/>
              <w:jc w:val="both"/>
              <w:rPr>
                <w:b w:val="1"/>
                <w:bCs w:val="1"/>
                <w:color w:val="ff0000"/>
                <w:sz w:val="28"/>
                <w:szCs w:val="28"/>
              </w:rPr>
            </w:pPr>
            <w:r w:rsidDel="00000000" w:rsidR="00000000" w:rsidRPr="00000000">
              <w:rPr>
                <w:b w:val="1"/>
                <w:bCs w:val="1"/>
                <w:color w:val="ff0000"/>
                <w:sz w:val="26"/>
                <w:szCs w:val="26"/>
                <w:rtl w:val="0"/>
              </w:rPr>
              <w:t xml:space="preserve">Hugging Face Spaces Guide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ind w:left="0" w:firstLine="0"/>
              <w:jc w:val="both"/>
              <w:rPr>
                <w:b w:val="1"/>
                <w:bCs w:val="1"/>
                <w:color w:val="0000ff"/>
                <w:sz w:val="28"/>
                <w:szCs w:val="28"/>
                <w:u w:val="single"/>
              </w:rPr>
            </w:pPr>
            <w:hyperlink r:id="rId34">
              <w:r w:rsidDel="00000000" w:rsidR="00000000" w:rsidRPr="00000000">
                <w:rPr>
                  <w:b w:val="1"/>
                  <w:bCs w:val="1"/>
                  <w:color w:val="1155cc"/>
                  <w:sz w:val="26"/>
                  <w:szCs w:val="26"/>
                  <w:u w:val="single"/>
                  <w:rtl w:val="0"/>
                </w:rPr>
                <w:t xml:space="preserve">Hugging face spaces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ind w:left="0" w:firstLine="0"/>
              <w:jc w:val="both"/>
              <w:rPr>
                <w:b w:val="1"/>
                <w:bCs w:val="1"/>
                <w:color w:val="ff0000"/>
                <w:sz w:val="28"/>
                <w:szCs w:val="28"/>
              </w:rPr>
            </w:pPr>
            <w:r w:rsidDel="00000000" w:rsidR="00000000" w:rsidRPr="00000000">
              <w:rPr>
                <w:b w:val="1"/>
                <w:bCs w:val="1"/>
                <w:color w:val="ff0000"/>
                <w:sz w:val="26"/>
                <w:szCs w:val="26"/>
                <w:rtl w:val="0"/>
              </w:rPr>
              <w:t xml:space="preserve">VGG16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ind w:left="0" w:firstLine="0"/>
              <w:jc w:val="both"/>
              <w:rPr>
                <w:b w:val="1"/>
                <w:bCs w:val="1"/>
                <w:color w:val="0000ff"/>
                <w:sz w:val="28"/>
                <w:szCs w:val="28"/>
                <w:u w:val="single"/>
              </w:rPr>
            </w:pPr>
            <w:hyperlink r:id="rId35">
              <w:r w:rsidDel="00000000" w:rsidR="00000000" w:rsidRPr="00000000">
                <w:rPr>
                  <w:b w:val="1"/>
                  <w:bCs w:val="1"/>
                  <w:color w:val="1155cc"/>
                  <w:sz w:val="26"/>
                  <w:szCs w:val="26"/>
                  <w:u w:val="single"/>
                  <w:rtl w:val="0"/>
                </w:rPr>
                <w:t xml:space="preserve">VGG Documentation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ind w:left="0" w:firstLine="0"/>
              <w:jc w:val="both"/>
              <w:rPr>
                <w:b w:val="1"/>
                <w:bCs w:val="1"/>
                <w:color w:val="ff0000"/>
                <w:sz w:val="28"/>
                <w:szCs w:val="28"/>
              </w:rPr>
            </w:pPr>
            <w:r w:rsidDel="00000000" w:rsidR="00000000" w:rsidRPr="00000000">
              <w:rPr>
                <w:b w:val="1"/>
                <w:bCs w:val="1"/>
                <w:color w:val="ff0000"/>
                <w:sz w:val="26"/>
                <w:szCs w:val="26"/>
                <w:rtl w:val="0"/>
              </w:rPr>
              <w:t xml:space="preserve">ResNet50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ind w:left="0" w:firstLine="0"/>
              <w:jc w:val="both"/>
              <w:rPr>
                <w:b w:val="1"/>
                <w:bCs w:val="1"/>
                <w:color w:val="0000ff"/>
                <w:sz w:val="28"/>
                <w:szCs w:val="28"/>
              </w:rPr>
            </w:pPr>
            <w:hyperlink r:id="rId36">
              <w:r w:rsidDel="00000000" w:rsidR="00000000" w:rsidRPr="00000000">
                <w:rPr>
                  <w:b w:val="1"/>
                  <w:bCs w:val="1"/>
                  <w:color w:val="1155cc"/>
                  <w:sz w:val="26"/>
                  <w:szCs w:val="26"/>
                  <w:u w:val="single"/>
                  <w:rtl w:val="0"/>
                </w:rPr>
                <w:t xml:space="preserve">Resnet Documentation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ind w:left="0" w:firstLine="0"/>
              <w:jc w:val="both"/>
              <w:rPr>
                <w:b w:val="1"/>
                <w:bCs w:val="1"/>
                <w:color w:val="ff0000"/>
                <w:sz w:val="28"/>
                <w:szCs w:val="28"/>
              </w:rPr>
            </w:pPr>
            <w:r w:rsidDel="00000000" w:rsidR="00000000" w:rsidRPr="00000000">
              <w:rPr>
                <w:b w:val="1"/>
                <w:bCs w:val="1"/>
                <w:color w:val="ff0000"/>
                <w:sz w:val="26"/>
                <w:szCs w:val="26"/>
                <w:rtl w:val="0"/>
              </w:rPr>
              <w:t xml:space="preserve">MobileNetV2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ind w:left="0" w:firstLine="0"/>
              <w:jc w:val="both"/>
              <w:rPr>
                <w:b w:val="1"/>
                <w:bCs w:val="1"/>
                <w:color w:val="0000ff"/>
                <w:sz w:val="28"/>
                <w:szCs w:val="28"/>
                <w:u w:val="single"/>
              </w:rPr>
            </w:pPr>
            <w:hyperlink r:id="rId37">
              <w:r w:rsidDel="00000000" w:rsidR="00000000" w:rsidRPr="00000000">
                <w:rPr>
                  <w:b w:val="1"/>
                  <w:bCs w:val="1"/>
                  <w:color w:val="1155cc"/>
                  <w:sz w:val="26"/>
                  <w:szCs w:val="26"/>
                  <w:u w:val="single"/>
                  <w:rtl w:val="0"/>
                </w:rPr>
                <w:t xml:space="preserve">MobileNetV2 Documentation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ind w:left="0" w:firstLine="0"/>
              <w:jc w:val="both"/>
              <w:rPr>
                <w:b w:val="1"/>
                <w:bCs w:val="1"/>
                <w:color w:val="ff0000"/>
                <w:sz w:val="28"/>
                <w:szCs w:val="28"/>
              </w:rPr>
            </w:pPr>
            <w:r w:rsidDel="00000000" w:rsidR="00000000" w:rsidRPr="00000000">
              <w:rPr>
                <w:b w:val="1"/>
                <w:bCs w:val="1"/>
                <w:color w:val="ff0000"/>
                <w:sz w:val="26"/>
                <w:szCs w:val="26"/>
                <w:rtl w:val="0"/>
              </w:rPr>
              <w:t xml:space="preserve">EfficientNet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ind w:left="0" w:firstLine="0"/>
              <w:jc w:val="both"/>
              <w:rPr>
                <w:b w:val="1"/>
                <w:bCs w:val="1"/>
                <w:color w:val="0000ff"/>
                <w:sz w:val="28"/>
                <w:szCs w:val="28"/>
                <w:u w:val="single"/>
              </w:rPr>
            </w:pPr>
            <w:hyperlink r:id="rId38">
              <w:r w:rsidDel="00000000" w:rsidR="00000000" w:rsidRPr="00000000">
                <w:rPr>
                  <w:b w:val="1"/>
                  <w:bCs w:val="1"/>
                  <w:color w:val="1155cc"/>
                  <w:sz w:val="26"/>
                  <w:szCs w:val="26"/>
                  <w:u w:val="single"/>
                  <w:rtl w:val="0"/>
                </w:rPr>
                <w:t xml:space="preserve">EfficientNet Documentation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ind w:left="0" w:firstLine="0"/>
              <w:jc w:val="both"/>
              <w:rPr>
                <w:b w:val="1"/>
                <w:bCs w:val="1"/>
                <w:color w:val="ff0000"/>
                <w:sz w:val="28"/>
                <w:szCs w:val="28"/>
              </w:rPr>
            </w:pPr>
            <w:r w:rsidDel="00000000" w:rsidR="00000000" w:rsidRPr="00000000">
              <w:rPr>
                <w:b w:val="1"/>
                <w:bCs w:val="1"/>
                <w:color w:val="ff0000"/>
                <w:sz w:val="26"/>
                <w:szCs w:val="26"/>
                <w:rtl w:val="0"/>
              </w:rPr>
              <w:t xml:space="preserve">YOLO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ind w:left="0" w:firstLine="0"/>
              <w:jc w:val="both"/>
              <w:rPr>
                <w:b w:val="1"/>
                <w:bCs w:val="1"/>
                <w:color w:val="0000ff"/>
                <w:sz w:val="28"/>
                <w:szCs w:val="28"/>
                <w:u w:val="single"/>
              </w:rPr>
            </w:pPr>
            <w:hyperlink r:id="rId39">
              <w:r w:rsidDel="00000000" w:rsidR="00000000" w:rsidRPr="00000000">
                <w:rPr>
                  <w:b w:val="1"/>
                  <w:bCs w:val="1"/>
                  <w:color w:val="1155cc"/>
                  <w:sz w:val="26"/>
                  <w:szCs w:val="26"/>
                  <w:u w:val="single"/>
                  <w:rtl w:val="0"/>
                </w:rPr>
                <w:t xml:space="preserve">YOLO Documentation</w:t>
              </w:r>
            </w:hyperlink>
            <w:r w:rsidDel="00000000" w:rsidR="00000000" w:rsidRPr="00000000">
              <w:rPr>
                <w:rtl w:val="0"/>
              </w:rPr>
            </w:r>
          </w:p>
        </w:tc>
      </w:tr>
    </w:tbl>
    <w:p w:rsidR="00000000" w:rsidDel="00000000" w:rsidP="00000000" w:rsidRDefault="00000000" w:rsidRPr="00000000" w14:paraId="0000015A">
      <w:pPr>
        <w:spacing w:line="360" w:lineRule="auto"/>
        <w:jc w:val="both"/>
        <w:rPr>
          <w:color w:val="ff0000"/>
          <w:sz w:val="26"/>
          <w:szCs w:val="26"/>
        </w:rPr>
      </w:pPr>
      <w:r w:rsidDel="00000000" w:rsidR="00000000" w:rsidRPr="00000000">
        <w:rPr>
          <w:rtl w:val="0"/>
        </w:rPr>
      </w:r>
    </w:p>
    <w:p w:rsidR="00000000" w:rsidDel="00000000" w:rsidP="00000000" w:rsidRDefault="00000000" w:rsidRPr="00000000" w14:paraId="0000015B">
      <w:pPr>
        <w:spacing w:line="240" w:lineRule="auto"/>
        <w:jc w:val="both"/>
        <w:rPr>
          <w:b w:val="1"/>
          <w:bCs w:val="1"/>
          <w:sz w:val="26"/>
          <w:szCs w:val="26"/>
        </w:rPr>
      </w:pPr>
      <w:r w:rsidDel="00000000" w:rsidR="00000000" w:rsidRPr="00000000">
        <w:rPr>
          <w:rtl w:val="0"/>
        </w:rPr>
      </w:r>
    </w:p>
    <w:p w:rsidR="00000000" w:rsidDel="00000000" w:rsidP="00000000" w:rsidRDefault="00000000" w:rsidRPr="00000000" w14:paraId="0000015C">
      <w:pPr>
        <w:spacing w:line="360" w:lineRule="auto"/>
        <w:jc w:val="both"/>
        <w:rPr>
          <w:b w:val="1"/>
          <w:bCs w:val="1"/>
          <w:color w:val="1155cc"/>
          <w:sz w:val="24"/>
          <w:szCs w:val="24"/>
        </w:rPr>
      </w:pPr>
      <w:r w:rsidDel="00000000" w:rsidR="00000000" w:rsidRPr="00000000">
        <w:rPr>
          <w:b w:val="1"/>
          <w:bCs w:val="1"/>
          <w:color w:val="1155cc"/>
          <w:sz w:val="24"/>
          <w:szCs w:val="24"/>
          <w:rtl w:val="0"/>
        </w:rPr>
        <w:t xml:space="preserve">PROJECT DOUBT CLARIFICATION SESSION ( PROJECT AND CLASS DOUBTS)</w:t>
      </w:r>
    </w:p>
    <w:p w:rsidR="00000000" w:rsidDel="00000000" w:rsidP="00000000" w:rsidRDefault="00000000" w:rsidRPr="00000000" w14:paraId="0000015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E">
      <w:pPr>
        <w:spacing w:line="360" w:lineRule="auto"/>
        <w:jc w:val="both"/>
        <w:rPr/>
      </w:pPr>
      <w:r w:rsidDel="00000000" w:rsidR="00000000" w:rsidRPr="00000000">
        <w:rPr>
          <w:b w:val="1"/>
          <w:bCs w:val="1"/>
          <w:sz w:val="24"/>
          <w:szCs w:val="24"/>
          <w:rtl w:val="0"/>
        </w:rPr>
        <w:t xml:space="preserve">About Session: </w:t>
      </w:r>
      <w:r w:rsidDel="00000000" w:rsidR="00000000" w:rsidRPr="00000000">
        <w:rPr>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15F">
      <w:pPr>
        <w:spacing w:line="360" w:lineRule="auto"/>
        <w:jc w:val="both"/>
        <w:rPr>
          <w:color w:val="ff0000"/>
        </w:rPr>
      </w:pPr>
      <w:r w:rsidDel="00000000" w:rsidR="00000000" w:rsidRPr="00000000">
        <w:rPr>
          <w:b w:val="1"/>
          <w:bCs w:val="1"/>
          <w:color w:val="ff000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160">
      <w:pPr>
        <w:spacing w:line="360" w:lineRule="auto"/>
        <w:jc w:val="both"/>
        <w:rPr/>
      </w:pPr>
      <w:r w:rsidDel="00000000" w:rsidR="00000000" w:rsidRPr="00000000">
        <w:rPr>
          <w:rtl w:val="0"/>
        </w:rPr>
      </w:r>
    </w:p>
    <w:p w:rsidR="00000000" w:rsidDel="00000000" w:rsidP="00000000" w:rsidRDefault="00000000" w:rsidRPr="00000000" w14:paraId="00000161">
      <w:pPr>
        <w:spacing w:line="360" w:lineRule="auto"/>
        <w:jc w:val="both"/>
        <w:rPr>
          <w:b w:val="1"/>
          <w:bCs w:val="1"/>
          <w:sz w:val="24"/>
          <w:szCs w:val="24"/>
        </w:rPr>
      </w:pPr>
      <w:r w:rsidDel="00000000" w:rsidR="00000000" w:rsidRPr="00000000">
        <w:rPr>
          <w:b w:val="1"/>
          <w:bCs w:val="1"/>
          <w:sz w:val="24"/>
          <w:szCs w:val="24"/>
          <w:rtl w:val="0"/>
        </w:rPr>
        <w:t xml:space="preserve">Timing: Monday-Saturday (3:30PM to 4:30PM)</w:t>
      </w:r>
    </w:p>
    <w:p w:rsidR="00000000" w:rsidDel="00000000" w:rsidP="00000000" w:rsidRDefault="00000000" w:rsidRPr="00000000" w14:paraId="0000016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3">
      <w:pPr>
        <w:spacing w:line="360" w:lineRule="auto"/>
        <w:jc w:val="both"/>
        <w:rPr>
          <w:b w:val="1"/>
          <w:bCs w:val="1"/>
          <w:sz w:val="24"/>
          <w:szCs w:val="24"/>
        </w:rPr>
      </w:pPr>
      <w:r w:rsidDel="00000000" w:rsidR="00000000" w:rsidRPr="00000000">
        <w:rPr>
          <w:b w:val="1"/>
          <w:bCs w:val="1"/>
          <w:sz w:val="24"/>
          <w:szCs w:val="24"/>
          <w:rtl w:val="0"/>
        </w:rPr>
        <w:t xml:space="preserve">Booking link :</w:t>
      </w:r>
      <w:hyperlink r:id="rId40">
        <w:r w:rsidDel="00000000" w:rsidR="00000000" w:rsidRPr="00000000">
          <w:rPr>
            <w:b w:val="1"/>
            <w:bCs w:val="1"/>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16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5">
      <w:pPr>
        <w:spacing w:line="360" w:lineRule="auto"/>
        <w:jc w:val="both"/>
        <w:rPr>
          <w:b w:val="1"/>
          <w:bCs w:val="1"/>
          <w:color w:val="1155cc"/>
          <w:sz w:val="24"/>
          <w:szCs w:val="24"/>
        </w:rPr>
      </w:pPr>
      <w:r w:rsidDel="00000000" w:rsidR="00000000" w:rsidRPr="00000000">
        <w:rPr>
          <w:b w:val="1"/>
          <w:bCs w:val="1"/>
          <w:color w:val="1155cc"/>
          <w:sz w:val="24"/>
          <w:szCs w:val="24"/>
          <w:rtl w:val="0"/>
        </w:rPr>
        <w:t xml:space="preserve">LIVE EVALUATION SESSION (CAPSTONE AND FINAL PROJECT)</w:t>
      </w:r>
    </w:p>
    <w:p w:rsidR="00000000" w:rsidDel="00000000" w:rsidP="00000000" w:rsidRDefault="00000000" w:rsidRPr="00000000" w14:paraId="0000016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7">
      <w:pPr>
        <w:spacing w:line="360" w:lineRule="auto"/>
        <w:jc w:val="both"/>
        <w:rPr/>
      </w:pPr>
      <w:r w:rsidDel="00000000" w:rsidR="00000000" w:rsidRPr="00000000">
        <w:rPr>
          <w:b w:val="1"/>
          <w:bCs w:val="1"/>
          <w:sz w:val="24"/>
          <w:szCs w:val="24"/>
          <w:rtl w:val="0"/>
        </w:rPr>
        <w:t xml:space="preserve">About Session: </w:t>
      </w:r>
      <w:r w:rsidDel="00000000" w:rsidR="00000000" w:rsidRPr="00000000">
        <w:rPr>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168">
      <w:pPr>
        <w:spacing w:line="360" w:lineRule="auto"/>
        <w:jc w:val="both"/>
        <w:rPr>
          <w:color w:val="ff0000"/>
        </w:rPr>
      </w:pPr>
      <w:r w:rsidDel="00000000" w:rsidR="00000000" w:rsidRPr="00000000">
        <w:rPr>
          <w:b w:val="1"/>
          <w:bCs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169">
      <w:pPr>
        <w:spacing w:line="360" w:lineRule="auto"/>
        <w:jc w:val="both"/>
        <w:rPr/>
      </w:pPr>
      <w:r w:rsidDel="00000000" w:rsidR="00000000" w:rsidRPr="00000000">
        <w:rPr>
          <w:rtl w:val="0"/>
        </w:rPr>
      </w:r>
    </w:p>
    <w:p w:rsidR="00000000" w:rsidDel="00000000" w:rsidP="00000000" w:rsidRDefault="00000000" w:rsidRPr="00000000" w14:paraId="0000016A">
      <w:pPr>
        <w:spacing w:line="360" w:lineRule="auto"/>
        <w:jc w:val="both"/>
        <w:rPr>
          <w:b w:val="1"/>
          <w:bCs w:val="1"/>
          <w:sz w:val="24"/>
          <w:szCs w:val="24"/>
        </w:rPr>
      </w:pPr>
      <w:r w:rsidDel="00000000" w:rsidR="00000000" w:rsidRPr="00000000">
        <w:rPr>
          <w:b w:val="1"/>
          <w:bCs w:val="1"/>
          <w:sz w:val="24"/>
          <w:szCs w:val="24"/>
          <w:rtl w:val="0"/>
        </w:rPr>
        <w:t xml:space="preserve">Timing: </w:t>
      </w:r>
    </w:p>
    <w:p w:rsidR="00000000" w:rsidDel="00000000" w:rsidP="00000000" w:rsidRDefault="00000000" w:rsidRPr="00000000" w14:paraId="0000016B">
      <w:pPr>
        <w:spacing w:line="360" w:lineRule="auto"/>
        <w:jc w:val="both"/>
        <w:rPr>
          <w:b w:val="1"/>
          <w:bCs w:val="1"/>
          <w:sz w:val="24"/>
          <w:szCs w:val="24"/>
        </w:rPr>
      </w:pPr>
      <w:r w:rsidDel="00000000" w:rsidR="00000000" w:rsidRPr="00000000">
        <w:rPr>
          <w:b w:val="1"/>
          <w:bCs w:val="1"/>
          <w:sz w:val="24"/>
          <w:szCs w:val="24"/>
          <w:rtl w:val="0"/>
        </w:rPr>
        <w:t xml:space="preserve">For DS and AIML</w:t>
      </w:r>
    </w:p>
    <w:p w:rsidR="00000000" w:rsidDel="00000000" w:rsidP="00000000" w:rsidRDefault="00000000" w:rsidRPr="00000000" w14:paraId="0000016C">
      <w:pPr>
        <w:spacing w:line="360" w:lineRule="auto"/>
        <w:jc w:val="both"/>
        <w:rPr>
          <w:b w:val="1"/>
          <w:bCs w:val="1"/>
          <w:sz w:val="24"/>
          <w:szCs w:val="24"/>
        </w:rPr>
      </w:pPr>
      <w:r w:rsidDel="00000000" w:rsidR="00000000" w:rsidRPr="00000000">
        <w:rPr>
          <w:b w:val="1"/>
          <w:bCs w:val="1"/>
          <w:sz w:val="24"/>
          <w:szCs w:val="24"/>
          <w:rtl w:val="0"/>
        </w:rPr>
        <w:t xml:space="preserve">Monday-Saturday (05:30PM to 07:00PM)</w:t>
      </w:r>
    </w:p>
    <w:p w:rsidR="00000000" w:rsidDel="00000000" w:rsidP="00000000" w:rsidRDefault="00000000" w:rsidRPr="00000000" w14:paraId="0000016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E">
      <w:pPr>
        <w:spacing w:line="360" w:lineRule="auto"/>
        <w:jc w:val="both"/>
        <w:rPr>
          <w:b w:val="1"/>
          <w:bCs w:val="1"/>
          <w:color w:val="1155cc"/>
          <w:sz w:val="26"/>
          <w:szCs w:val="26"/>
        </w:rPr>
      </w:pPr>
      <w:r w:rsidDel="00000000" w:rsidR="00000000" w:rsidRPr="00000000">
        <w:rPr>
          <w:b w:val="1"/>
          <w:bCs w:val="1"/>
          <w:sz w:val="24"/>
          <w:szCs w:val="24"/>
          <w:rtl w:val="0"/>
        </w:rPr>
        <w:t xml:space="preserve">Booking link : </w:t>
      </w:r>
      <w:hyperlink r:id="rId41">
        <w:r w:rsidDel="00000000" w:rsidR="00000000" w:rsidRPr="00000000">
          <w:rPr>
            <w:b w:val="1"/>
            <w:bCs w:val="1"/>
            <w:color w:val="1155cc"/>
            <w:sz w:val="24"/>
            <w:szCs w:val="24"/>
            <w:u w:val="single"/>
            <w:rtl w:val="0"/>
          </w:rPr>
          <w:t xml:space="preserve">https://forms.gle/1m2Gsro41fLtZurR</w:t>
        </w:r>
      </w:hyperlink>
      <w:r w:rsidDel="00000000" w:rsidR="00000000" w:rsidRPr="00000000">
        <w:rPr>
          <w:rtl w:val="0"/>
        </w:rPr>
      </w:r>
    </w:p>
    <w:p w:rsidR="00000000" w:rsidDel="00000000" w:rsidP="00000000" w:rsidRDefault="00000000" w:rsidRPr="00000000" w14:paraId="0000016F">
      <w:pPr>
        <w:jc w:val="both"/>
        <w:rPr>
          <w:sz w:val="24"/>
          <w:szCs w:val="24"/>
        </w:rPr>
      </w:pPr>
      <w:r w:rsidDel="00000000" w:rsidR="00000000" w:rsidRPr="00000000">
        <w:rPr>
          <w:rtl w:val="0"/>
        </w:rPr>
      </w:r>
    </w:p>
    <w:p w:rsidR="00000000" w:rsidDel="00000000" w:rsidP="00000000" w:rsidRDefault="00000000" w:rsidRPr="00000000" w14:paraId="00000170">
      <w:pPr>
        <w:jc w:val="both"/>
        <w:rPr>
          <w:sz w:val="24"/>
          <w:szCs w:val="24"/>
        </w:rPr>
      </w:pPr>
      <w:r w:rsidDel="00000000" w:rsidR="00000000" w:rsidRPr="00000000">
        <w:rPr>
          <w:rtl w:val="0"/>
        </w:rPr>
      </w:r>
    </w:p>
    <w:p w:rsidR="00000000" w:rsidDel="00000000" w:rsidP="00000000" w:rsidRDefault="00000000" w:rsidRPr="00000000" w14:paraId="00000171">
      <w:pPr>
        <w:jc w:val="both"/>
        <w:rPr>
          <w:sz w:val="24"/>
          <w:szCs w:val="24"/>
        </w:rPr>
      </w:pPr>
      <w:r w:rsidDel="00000000" w:rsidR="00000000" w:rsidRPr="00000000">
        <w:rPr>
          <w:rtl w:val="0"/>
        </w:rPr>
      </w:r>
    </w:p>
    <w:p w:rsidR="00000000" w:rsidDel="00000000" w:rsidP="00000000" w:rsidRDefault="00000000" w:rsidRPr="00000000" w14:paraId="00000172">
      <w:pPr>
        <w:spacing w:line="240" w:lineRule="auto"/>
        <w:jc w:val="both"/>
        <w:rPr>
          <w:sz w:val="26"/>
          <w:szCs w:val="26"/>
        </w:rPr>
      </w:pPr>
      <w:r w:rsidDel="00000000" w:rsidR="00000000" w:rsidRPr="00000000">
        <w:rPr>
          <w:rtl w:val="0"/>
        </w:rPr>
      </w:r>
    </w:p>
    <w:p w:rsidR="00000000" w:rsidDel="00000000" w:rsidP="00000000" w:rsidRDefault="00000000" w:rsidRPr="00000000" w14:paraId="00000173">
      <w:pPr>
        <w:spacing w:line="240" w:lineRule="auto"/>
        <w:jc w:val="both"/>
        <w:rPr>
          <w:rFonts w:ascii="Times New Roman" w:cs="Times New Roman" w:eastAsia="Times New Roman" w:hAnsi="Times New Roman"/>
          <w:b w:val="1"/>
          <w:bCs w:val="1"/>
          <w:color w:val="1155cc"/>
          <w:sz w:val="26"/>
          <w:szCs w:val="26"/>
        </w:rPr>
      </w:pPr>
      <w:r w:rsidDel="00000000" w:rsidR="00000000" w:rsidRPr="00000000">
        <w:rPr>
          <w:sz w:val="26"/>
          <w:szCs w:val="26"/>
          <w:rtl w:val="0"/>
        </w:rPr>
        <w:t xml:space="preserve">    </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both"/>
              <w:rPr>
                <w:rFonts w:ascii="Times New Roman" w:cs="Times New Roman" w:eastAsia="Times New Roman" w:hAnsi="Times New Roman"/>
                <w:b w:val="1"/>
                <w:bCs w:val="1"/>
                <w:color w:val="1155cc"/>
                <w:sz w:val="26"/>
                <w:szCs w:val="26"/>
              </w:rPr>
            </w:pPr>
            <w:r w:rsidDel="00000000" w:rsidR="00000000" w:rsidRPr="00000000">
              <w:rPr>
                <w:rFonts w:ascii="Times New Roman" w:cs="Times New Roman" w:eastAsia="Times New Roman" w:hAnsi="Times New Roman"/>
                <w:b w:val="1"/>
                <w:bCs w:val="1"/>
                <w:color w:val="1155cc"/>
                <w:sz w:val="26"/>
                <w:szCs w:val="26"/>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both"/>
              <w:rPr>
                <w:rFonts w:ascii="Times New Roman" w:cs="Times New Roman" w:eastAsia="Times New Roman" w:hAnsi="Times New Roman"/>
                <w:b w:val="1"/>
                <w:bCs w:val="1"/>
                <w:color w:val="1155cc"/>
                <w:sz w:val="26"/>
                <w:szCs w:val="26"/>
              </w:rPr>
            </w:pPr>
            <w:r w:rsidDel="00000000" w:rsidR="00000000" w:rsidRPr="00000000">
              <w:rPr>
                <w:rFonts w:ascii="Times New Roman" w:cs="Times New Roman" w:eastAsia="Times New Roman" w:hAnsi="Times New Roman"/>
                <w:b w:val="1"/>
                <w:bCs w:val="1"/>
                <w:color w:val="1155cc"/>
                <w:sz w:val="26"/>
                <w:szCs w:val="26"/>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jc w:val="both"/>
              <w:rPr>
                <w:rFonts w:ascii="Times New Roman" w:cs="Times New Roman" w:eastAsia="Times New Roman" w:hAnsi="Times New Roman"/>
                <w:b w:val="1"/>
                <w:bCs w:val="1"/>
                <w:color w:val="1155cc"/>
                <w:sz w:val="26"/>
                <w:szCs w:val="26"/>
              </w:rPr>
            </w:pPr>
            <w:r w:rsidDel="00000000" w:rsidR="00000000" w:rsidRPr="00000000">
              <w:rPr>
                <w:rFonts w:ascii="Times New Roman" w:cs="Times New Roman" w:eastAsia="Times New Roman" w:hAnsi="Times New Roman"/>
                <w:b w:val="1"/>
                <w:bCs w:val="1"/>
                <w:color w:val="1155cc"/>
                <w:sz w:val="26"/>
                <w:szCs w:val="26"/>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both"/>
              <w:rPr>
                <w:rFonts w:ascii="Times New Roman" w:cs="Times New Roman" w:eastAsia="Times New Roman" w:hAnsi="Times New Roman"/>
                <w:b w:val="1"/>
                <w:bCs w:val="1"/>
                <w:color w:val="1155cc"/>
                <w:sz w:val="26"/>
                <w:szCs w:val="26"/>
              </w:rPr>
            </w:pPr>
            <w:r w:rsidDel="00000000" w:rsidR="00000000" w:rsidRPr="00000000">
              <w:rPr>
                <w:rFonts w:ascii="Times New Roman" w:cs="Times New Roman" w:eastAsia="Times New Roman" w:hAnsi="Times New Roman"/>
                <w:b w:val="1"/>
                <w:bCs w:val="1"/>
                <w:color w:val="1155cc"/>
                <w:sz w:val="26"/>
                <w:szCs w:val="26"/>
                <w:rtl w:val="0"/>
              </w:rPr>
              <w:t xml:space="preserve">Subhash Govindharaj</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both"/>
              <w:rPr>
                <w:rFonts w:ascii="Times New Roman" w:cs="Times New Roman" w:eastAsia="Times New Roman" w:hAnsi="Times New Roman"/>
                <w:b w:val="1"/>
                <w:bCs w:val="1"/>
                <w:color w:val="1155cc"/>
                <w:sz w:val="26"/>
                <w:szCs w:val="26"/>
              </w:rPr>
            </w:pPr>
            <w:hyperlink r:id="rId42">
              <w:r w:rsidDel="00000000" w:rsidR="00000000" w:rsidRPr="00000000">
                <w:rPr>
                  <w:rFonts w:ascii="Times New Roman" w:cs="Times New Roman" w:eastAsia="Times New Roman" w:hAnsi="Times New Roman"/>
                  <w:b w:val="1"/>
                  <w:bCs w:val="1"/>
                  <w:color w:val="0000ee"/>
                  <w:sz w:val="26"/>
                  <w:szCs w:val="26"/>
                  <w:u w:val="single"/>
                  <w:rtl w:val="0"/>
                </w:rPr>
                <w:t xml:space="preserve">Nehlath Harmain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both"/>
              <w:rPr>
                <w:rFonts w:ascii="Times New Roman" w:cs="Times New Roman" w:eastAsia="Times New Roman" w:hAnsi="Times New Roman"/>
                <w:b w:val="1"/>
                <w:bCs w:val="1"/>
                <w:color w:val="1155cc"/>
                <w:sz w:val="26"/>
                <w:szCs w:val="26"/>
              </w:rPr>
            </w:pPr>
            <w:hyperlink r:id="rId43">
              <w:r w:rsidDel="00000000" w:rsidR="00000000" w:rsidRPr="00000000">
                <w:rPr>
                  <w:rFonts w:ascii="Times New Roman" w:cs="Times New Roman" w:eastAsia="Times New Roman" w:hAnsi="Times New Roman"/>
                  <w:b w:val="1"/>
                  <w:bCs w:val="1"/>
                  <w:color w:val="0000ee"/>
                  <w:sz w:val="26"/>
                  <w:szCs w:val="26"/>
                  <w:u w:val="single"/>
                  <w:rtl w:val="0"/>
                </w:rPr>
                <w:t xml:space="preserve">Nehlath Harmain</w:t>
              </w:r>
            </w:hyperlink>
            <w:r w:rsidDel="00000000" w:rsidR="00000000" w:rsidRPr="00000000">
              <w:rPr>
                <w:rtl w:val="0"/>
              </w:rPr>
            </w:r>
          </w:p>
        </w:tc>
      </w:tr>
    </w:tbl>
    <w:p w:rsidR="00000000" w:rsidDel="00000000" w:rsidP="00000000" w:rsidRDefault="00000000" w:rsidRPr="00000000" w14:paraId="0000017A">
      <w:pPr>
        <w:spacing w:line="240" w:lineRule="auto"/>
        <w:jc w:val="both"/>
        <w:rPr>
          <w:sz w:val="24"/>
          <w:szCs w:val="24"/>
        </w:rPr>
      </w:pPr>
      <w:r w:rsidDel="00000000" w:rsidR="00000000" w:rsidRPr="00000000">
        <w:rPr>
          <w:rtl w:val="0"/>
        </w:rPr>
      </w:r>
    </w:p>
    <w:sectPr>
      <w:headerReference r:id="rId4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rPr/>
    </w:pPr>
    <w:r w:rsidDel="00000000" w:rsidR="00000000" w:rsidRPr="00000000">
      <w:rPr/>
      <w:pict>
        <v:shape id="WordPictureWatermark1" style="position:absolute;width:468.0pt;height:97.01732673267327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p w:rsidR="00000000" w:rsidDel="00000000" w:rsidP="00000000" w:rsidRDefault="00000000" w:rsidRPr="00000000" w14:paraId="0000017C">
    <w:pPr>
      <w:jc w:val="right"/>
      <w:rPr/>
    </w:pPr>
    <w:hyperlink r:id="rId2">
      <w:r w:rsidDel="00000000" w:rsidR="00000000" w:rsidRPr="00000000">
        <w:rPr>
          <w:color w:val="1155cc"/>
          <w:u w:val="single"/>
        </w:rPr>
        <w:drawing>
          <wp:inline distB="114300" distT="114300" distL="114300" distR="114300">
            <wp:extent cx="2681288" cy="558034"/>
            <wp:effectExtent b="0" l="0" r="0" t="0"/>
            <wp:docPr id="3"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orms.gle/XC553oSbMJ2Gcfug9" TargetMode="External"/><Relationship Id="rId20" Type="http://schemas.openxmlformats.org/officeDocument/2006/relationships/hyperlink" Target="https://colab.research.google.com/drive/1KsjW74DSd34IGrqTIqah_jpm_Oyk43Kp?usp=sharing" TargetMode="External"/><Relationship Id="rId42" Type="http://schemas.openxmlformats.org/officeDocument/2006/relationships/hyperlink" Target="mailto:nehlath@guvi.in" TargetMode="External"/><Relationship Id="rId41" Type="http://schemas.openxmlformats.org/officeDocument/2006/relationships/hyperlink" Target="https://forms.gle/1m2Gsro41fLtZurRA" TargetMode="External"/><Relationship Id="rId22" Type="http://schemas.openxmlformats.org/officeDocument/2006/relationships/hyperlink" Target="https://docs.google.com/document/u/0/d/1QisLD2kqDWFZJG2oDknKn2eMGi-Xq8oFPgA7UWSbcIQ/edit" TargetMode="External"/><Relationship Id="rId44" Type="http://schemas.openxmlformats.org/officeDocument/2006/relationships/header" Target="header1.xml"/><Relationship Id="rId21" Type="http://schemas.openxmlformats.org/officeDocument/2006/relationships/hyperlink" Target="https://colab.research.google.com/drive/1KsjW74DSd34IGrqTIqah_jpm_Oyk43Kp?usp=sharing" TargetMode="External"/><Relationship Id="rId43" Type="http://schemas.openxmlformats.org/officeDocument/2006/relationships/hyperlink" Target="mailto:nehlath@guvi.in" TargetMode="External"/><Relationship Id="rId24" Type="http://schemas.openxmlformats.org/officeDocument/2006/relationships/hyperlink" Target="https://docs.google.com/document/d/1gbhLvJYY7J73lu1g9c6C9LRJvYemiDOdRDAEMe632w8/edit" TargetMode="External"/><Relationship Id="rId23" Type="http://schemas.openxmlformats.org/officeDocument/2006/relationships/hyperlink" Target="https://docs.google.com/document/d/1tHiTU1X9UwXSLySpJ-FVCohlf_8xpXwa75vlK9S6wl8/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ggingface.co/datasets/detection-datasets/coco" TargetMode="External"/><Relationship Id="rId26" Type="http://schemas.openxmlformats.org/officeDocument/2006/relationships/hyperlink" Target="https://drive.google.com/file/d/1ml0ejUrPuhRGsIUBcgb5y_olgFfZsaDF/view?usp=sharing" TargetMode="External"/><Relationship Id="rId25" Type="http://schemas.openxmlformats.org/officeDocument/2006/relationships/hyperlink" Target="https://docs.google.com/presentation/d/1XHCbgUOqbcXNUyQ87vTlKdKRgAbBxtkA/edit?usp=sharing&amp;ouid=109735616107417446342&amp;rtpof=true&amp;sd=true" TargetMode="External"/><Relationship Id="rId28" Type="http://schemas.openxmlformats.org/officeDocument/2006/relationships/hyperlink" Target="https://docs.google.com/document/d/1aR3pUZFlCi8gicpF6aPHPESeFdOtGMlfob5PckresZk/edit?usp=sharing" TargetMode="External"/><Relationship Id="rId27" Type="http://schemas.openxmlformats.org/officeDocument/2006/relationships/hyperlink" Target="https://drive.google.com/file/d/1NEQRqhHHIWT1G04WN5-DxlGcLx2kjlDI/view?usp=sharing" TargetMode="External"/><Relationship Id="rId5" Type="http://schemas.openxmlformats.org/officeDocument/2006/relationships/styles" Target="styles.xml"/><Relationship Id="rId6" Type="http://schemas.openxmlformats.org/officeDocument/2006/relationships/hyperlink" Target="https://colab.research.google.com/drive/1KsjW74DSd34IGrqTIqah_jpm_Oyk43Kp?usp=sharing" TargetMode="External"/><Relationship Id="rId29" Type="http://schemas.openxmlformats.org/officeDocument/2006/relationships/hyperlink" Target="https://docs.streamlit.io/get-started/installation" TargetMode="External"/><Relationship Id="rId7" Type="http://schemas.openxmlformats.org/officeDocument/2006/relationships/hyperlink" Target="https://colab.research.google.com/drive/1KsjW74DSd34IGrqTIqah_jpm_Oyk43Kp?usp=sharing" TargetMode="External"/><Relationship Id="rId8" Type="http://schemas.openxmlformats.org/officeDocument/2006/relationships/hyperlink" Target="https://cocodataset.org/" TargetMode="External"/><Relationship Id="rId31" Type="http://schemas.openxmlformats.org/officeDocument/2006/relationships/hyperlink" Target="https://docs.google.com/spreadsheets/d/1CbwUp56oGQ99BX8Y_8rjiiBJGrTu6P3SvI615zxCjD8/edit?gid=0#gid=0" TargetMode="External"/><Relationship Id="rId30" Type="http://schemas.openxmlformats.org/officeDocument/2006/relationships/hyperlink" Target="https://drive.google.com/file/d/1LlkSoYQRRBVqcnqJrqGTTp957X3CpRD9/view?usp=sharing" TargetMode="External"/><Relationship Id="rId11" Type="http://schemas.openxmlformats.org/officeDocument/2006/relationships/hyperlink" Target="https://colab.research.google.com/drive/1KsjW74DSd34IGrqTIqah_jpm_Oyk43Kp?usp=sharing" TargetMode="External"/><Relationship Id="rId33" Type="http://schemas.openxmlformats.org/officeDocument/2006/relationships/hyperlink" Target="https://docs.google.com/document/d/1Yx-Hc6sKktVf0VZSnCaC_zgriNl1XBBIF0WKSO8Pss4/edit?usp=sharing" TargetMode="External"/><Relationship Id="rId10" Type="http://schemas.openxmlformats.org/officeDocument/2006/relationships/hyperlink" Target="https://colab.research.google.com/drive/1KsjW74DSd34IGrqTIqah_jpm_Oyk43Kp?usp=sharing" TargetMode="External"/><Relationship Id="rId32" Type="http://schemas.openxmlformats.org/officeDocument/2006/relationships/hyperlink" Target="https://docs.google.com/document/d/1Ddo8-ik1Gn_RhVpLASga5eX7uqjj_NgmmPw0zVPw1B0/edit?usp=sharing" TargetMode="External"/><Relationship Id="rId13" Type="http://schemas.openxmlformats.org/officeDocument/2006/relationships/image" Target="media/image3.png"/><Relationship Id="rId35" Type="http://schemas.openxmlformats.org/officeDocument/2006/relationships/hyperlink" Target="https://arxiv.org/abs/1409.1556" TargetMode="External"/><Relationship Id="rId12" Type="http://schemas.openxmlformats.org/officeDocument/2006/relationships/image" Target="media/image5.png"/><Relationship Id="rId34" Type="http://schemas.openxmlformats.org/officeDocument/2006/relationships/hyperlink" Target="https://huggingface.co/docs/hub/spaces" TargetMode="External"/><Relationship Id="rId15" Type="http://schemas.openxmlformats.org/officeDocument/2006/relationships/hyperlink" Target="https://colab.research.google.com/drive/1KsjW74DSd34IGrqTIqah_jpm_Oyk43Kp?usp=sharing" TargetMode="External"/><Relationship Id="rId37" Type="http://schemas.openxmlformats.org/officeDocument/2006/relationships/hyperlink" Target="https://arxiv.org/abs/1801.04381" TargetMode="External"/><Relationship Id="rId14" Type="http://schemas.openxmlformats.org/officeDocument/2006/relationships/hyperlink" Target="https://colab.research.google.com/drive/1KsjW74DSd34IGrqTIqah_jpm_Oyk43Kp?usp=sharing" TargetMode="External"/><Relationship Id="rId36" Type="http://schemas.openxmlformats.org/officeDocument/2006/relationships/hyperlink" Target="https://arxiv.org/abs/1512.03385" TargetMode="External"/><Relationship Id="rId17" Type="http://schemas.openxmlformats.org/officeDocument/2006/relationships/hyperlink" Target="https://colab.research.google.com/drive/1KsjW74DSd34IGrqTIqah_jpm_Oyk43Kp?usp=sharing" TargetMode="External"/><Relationship Id="rId39" Type="http://schemas.openxmlformats.org/officeDocument/2006/relationships/hyperlink" Target="https://docs.ultralytics.com/" TargetMode="External"/><Relationship Id="rId16" Type="http://schemas.openxmlformats.org/officeDocument/2006/relationships/hyperlink" Target="https://colab.research.google.com/drive/1KsjW74DSd34IGrqTIqah_jpm_Oyk43Kp?usp=sharing" TargetMode="External"/><Relationship Id="rId38" Type="http://schemas.openxmlformats.org/officeDocument/2006/relationships/hyperlink" Target="https://arxiv.org/abs/1905.11946" TargetMode="External"/><Relationship Id="rId19" Type="http://schemas.openxmlformats.org/officeDocument/2006/relationships/hyperlink" Target="https://colab.research.google.com/drive/1KsjW74DSd34IGrqTIqah_jpm_Oyk43Kp?usp=sharing" TargetMode="External"/><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