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EDC99" w14:textId="77777777" w:rsidR="00003B42" w:rsidRPr="00003B42" w:rsidRDefault="00003B42" w:rsidP="00003B42">
      <w:pPr>
        <w:jc w:val="center"/>
        <w:rPr>
          <w:b/>
          <w:bCs/>
          <w:lang w:val="en-IN"/>
        </w:rPr>
      </w:pPr>
      <w:r w:rsidRPr="00003B42">
        <w:rPr>
          <w:b/>
          <w:bCs/>
          <w:lang w:val="en-IN"/>
        </w:rPr>
        <w:t>INTERVIEW QUESTIONS</w:t>
      </w:r>
    </w:p>
    <w:p w14:paraId="7551CF5E" w14:textId="77777777" w:rsidR="00003B42" w:rsidRPr="00003B42" w:rsidRDefault="00003B42" w:rsidP="00003B42">
      <w:pPr>
        <w:rPr>
          <w:b/>
          <w:bCs/>
          <w:lang w:val="en-IN"/>
        </w:rPr>
      </w:pPr>
      <w:r w:rsidRPr="00003B42">
        <w:rPr>
          <w:b/>
          <w:bCs/>
          <w:lang w:val="en-IN"/>
        </w:rPr>
        <w:t>What is Root Cause Analysis?</w:t>
      </w:r>
    </w:p>
    <w:p w14:paraId="5E8D37AB" w14:textId="77777777" w:rsidR="00003B42" w:rsidRPr="00003B42" w:rsidRDefault="00003B42" w:rsidP="00003B42">
      <w:pPr>
        <w:rPr>
          <w:lang w:val="en-IN"/>
        </w:rPr>
      </w:pPr>
      <w:r w:rsidRPr="00003B42">
        <w:rPr>
          <w:b/>
          <w:bCs/>
          <w:lang w:val="en-IN"/>
        </w:rPr>
        <w:t>Answer:</w:t>
      </w:r>
    </w:p>
    <w:p w14:paraId="6A9D71F6" w14:textId="77777777" w:rsidR="00003B42" w:rsidRPr="00003B42" w:rsidRDefault="00003B42" w:rsidP="00003B42">
      <w:pPr>
        <w:rPr>
          <w:lang w:val="en-IN"/>
        </w:rPr>
      </w:pPr>
      <w:r w:rsidRPr="00003B42">
        <w:rPr>
          <w:lang w:val="en-IN"/>
        </w:rPr>
        <w:t>Root Cause Analysis is the process of identifying the underlying reason for an issue so that it can be permanently resolved and prevented from recurring.</w:t>
      </w:r>
    </w:p>
    <w:p w14:paraId="3529D837" w14:textId="77777777" w:rsidR="00003B42" w:rsidRPr="00003B42" w:rsidRDefault="00003B42" w:rsidP="00003B42">
      <w:pPr>
        <w:rPr>
          <w:lang w:val="en-IN"/>
        </w:rPr>
      </w:pPr>
      <w:r w:rsidRPr="00003B42">
        <w:rPr>
          <w:lang w:val="en-IN"/>
        </w:rPr>
        <w:pict w14:anchorId="2CF205E7">
          <v:rect id="_x0000_i1025" style="width:0;height:1.5pt" o:hralign="center" o:hrstd="t" o:hr="t" fillcolor="#a0a0a0" stroked="f"/>
        </w:pict>
      </w:r>
    </w:p>
    <w:p w14:paraId="21587466" w14:textId="77777777" w:rsidR="00003B42" w:rsidRPr="00003B42" w:rsidRDefault="00003B42" w:rsidP="00003B42">
      <w:pPr>
        <w:rPr>
          <w:b/>
          <w:bCs/>
          <w:lang w:val="en-IN"/>
        </w:rPr>
      </w:pPr>
      <w:r w:rsidRPr="00003B42">
        <w:rPr>
          <w:b/>
          <w:bCs/>
          <w:lang w:val="en-IN"/>
        </w:rPr>
        <w:t>What is First Call Resolution?</w:t>
      </w:r>
    </w:p>
    <w:p w14:paraId="59762C4B" w14:textId="77777777" w:rsidR="00003B42" w:rsidRPr="00003B42" w:rsidRDefault="00003B42" w:rsidP="00003B42">
      <w:pPr>
        <w:rPr>
          <w:lang w:val="en-IN"/>
        </w:rPr>
      </w:pPr>
      <w:r w:rsidRPr="00003B42">
        <w:rPr>
          <w:b/>
          <w:bCs/>
          <w:lang w:val="en-IN"/>
        </w:rPr>
        <w:t>Answer:</w:t>
      </w:r>
    </w:p>
    <w:p w14:paraId="258E1EC7" w14:textId="77777777" w:rsidR="00003B42" w:rsidRPr="00003B42" w:rsidRDefault="00003B42" w:rsidP="00003B42">
      <w:pPr>
        <w:rPr>
          <w:lang w:val="en-IN"/>
        </w:rPr>
      </w:pPr>
      <w:r w:rsidRPr="00003B42">
        <w:rPr>
          <w:lang w:val="en-IN"/>
        </w:rPr>
        <w:t>First Call Resolution means resolving a user's issue during the first interaction without requiring additional follow-ups or escalations.</w:t>
      </w:r>
    </w:p>
    <w:p w14:paraId="583F707D" w14:textId="77777777" w:rsidR="00003B42" w:rsidRPr="00003B42" w:rsidRDefault="00003B42" w:rsidP="00003B42">
      <w:pPr>
        <w:rPr>
          <w:lang w:val="en-IN"/>
        </w:rPr>
      </w:pPr>
      <w:r w:rsidRPr="00003B42">
        <w:rPr>
          <w:lang w:val="en-IN"/>
        </w:rPr>
        <w:pict w14:anchorId="5BD92756">
          <v:rect id="_x0000_i1026" style="width:0;height:1.5pt" o:hralign="center" o:hrstd="t" o:hr="t" fillcolor="#a0a0a0" stroked="f"/>
        </w:pict>
      </w:r>
    </w:p>
    <w:p w14:paraId="14CB4E18" w14:textId="77777777" w:rsidR="00003B42" w:rsidRPr="00003B42" w:rsidRDefault="00003B42" w:rsidP="00003B42">
      <w:pPr>
        <w:rPr>
          <w:b/>
          <w:bCs/>
          <w:lang w:val="en-IN"/>
        </w:rPr>
      </w:pPr>
      <w:r w:rsidRPr="00003B42">
        <w:rPr>
          <w:b/>
          <w:bCs/>
          <w:lang w:val="en-IN"/>
        </w:rPr>
        <w:t>Why is documentation important?</w:t>
      </w:r>
    </w:p>
    <w:p w14:paraId="567FAAA9" w14:textId="77777777" w:rsidR="00003B42" w:rsidRPr="00003B42" w:rsidRDefault="00003B42" w:rsidP="00003B42">
      <w:pPr>
        <w:rPr>
          <w:lang w:val="en-IN"/>
        </w:rPr>
      </w:pPr>
      <w:r w:rsidRPr="00003B42">
        <w:rPr>
          <w:b/>
          <w:bCs/>
          <w:lang w:val="en-IN"/>
        </w:rPr>
        <w:t>Answer:</w:t>
      </w:r>
    </w:p>
    <w:p w14:paraId="7AC2FB38" w14:textId="77777777" w:rsidR="00003B42" w:rsidRPr="00003B42" w:rsidRDefault="00003B42" w:rsidP="00003B42">
      <w:pPr>
        <w:rPr>
          <w:lang w:val="en-IN"/>
        </w:rPr>
      </w:pPr>
      <w:r w:rsidRPr="00003B42">
        <w:rPr>
          <w:lang w:val="en-IN"/>
        </w:rPr>
        <w:t>Documentation provides a complete history of the issue, supports collaboration, improves troubleshooting, ensures SLA compliance, and creates knowledge for future incidents.</w:t>
      </w:r>
    </w:p>
    <w:p w14:paraId="252C8DC7" w14:textId="77777777" w:rsidR="00003B42" w:rsidRPr="00003B42" w:rsidRDefault="00003B42" w:rsidP="00003B42">
      <w:pPr>
        <w:rPr>
          <w:lang w:val="en-IN"/>
        </w:rPr>
      </w:pPr>
      <w:r w:rsidRPr="00003B42">
        <w:rPr>
          <w:lang w:val="en-IN"/>
        </w:rPr>
        <w:pict w14:anchorId="34C705D4">
          <v:rect id="_x0000_i1027" style="width:0;height:1.5pt" o:hralign="center" o:hrstd="t" o:hr="t" fillcolor="#a0a0a0" stroked="f"/>
        </w:pict>
      </w:r>
    </w:p>
    <w:p w14:paraId="3947DDA4" w14:textId="77777777" w:rsidR="00003B42" w:rsidRPr="00003B42" w:rsidRDefault="00003B42" w:rsidP="00003B42">
      <w:pPr>
        <w:rPr>
          <w:b/>
          <w:bCs/>
          <w:lang w:val="en-IN"/>
        </w:rPr>
      </w:pPr>
      <w:r w:rsidRPr="00003B42">
        <w:rPr>
          <w:b/>
          <w:bCs/>
          <w:lang w:val="en-IN"/>
        </w:rPr>
        <w:t>What is a Knowledge Base?</w:t>
      </w:r>
    </w:p>
    <w:p w14:paraId="150EA7F5" w14:textId="77777777" w:rsidR="00003B42" w:rsidRPr="00003B42" w:rsidRDefault="00003B42" w:rsidP="00003B42">
      <w:pPr>
        <w:rPr>
          <w:lang w:val="en-IN"/>
        </w:rPr>
      </w:pPr>
      <w:r w:rsidRPr="00003B42">
        <w:rPr>
          <w:b/>
          <w:bCs/>
          <w:lang w:val="en-IN"/>
        </w:rPr>
        <w:t>Answer:</w:t>
      </w:r>
    </w:p>
    <w:p w14:paraId="6E4E3180" w14:textId="77777777" w:rsidR="00003B42" w:rsidRPr="00003B42" w:rsidRDefault="00003B42" w:rsidP="00003B42">
      <w:pPr>
        <w:rPr>
          <w:lang w:val="en-IN"/>
        </w:rPr>
      </w:pPr>
      <w:r w:rsidRPr="00003B42">
        <w:rPr>
          <w:lang w:val="en-IN"/>
        </w:rPr>
        <w:t>A Knowledge Base is a collection of documented solutions, troubleshooting guides, and best practices used by Service Desk teams to resolve recurring issues efficiently.</w:t>
      </w:r>
    </w:p>
    <w:p w14:paraId="48CDF0FD" w14:textId="77777777" w:rsidR="00003B42" w:rsidRPr="00003B42" w:rsidRDefault="00003B42" w:rsidP="00003B42">
      <w:pPr>
        <w:rPr>
          <w:lang w:val="en-IN"/>
        </w:rPr>
      </w:pPr>
      <w:r w:rsidRPr="00003B42">
        <w:rPr>
          <w:lang w:val="en-IN"/>
        </w:rPr>
        <w:pict w14:anchorId="52376BF5">
          <v:rect id="_x0000_i1028" style="width:0;height:1.5pt" o:hralign="center" o:hrstd="t" o:hr="t" fillcolor="#a0a0a0" stroked="f"/>
        </w:pict>
      </w:r>
    </w:p>
    <w:p w14:paraId="1FA2EC8F" w14:textId="77777777" w:rsidR="00003B42" w:rsidRPr="00003B42" w:rsidRDefault="00003B42" w:rsidP="00003B42">
      <w:pPr>
        <w:rPr>
          <w:b/>
          <w:bCs/>
          <w:lang w:val="en-IN"/>
        </w:rPr>
      </w:pPr>
      <w:r w:rsidRPr="00003B42">
        <w:rPr>
          <w:b/>
          <w:bCs/>
          <w:lang w:val="en-IN"/>
        </w:rPr>
        <w:t>How do you perform Root Cause Analysis?</w:t>
      </w:r>
    </w:p>
    <w:p w14:paraId="4859EAD6" w14:textId="77777777" w:rsidR="00003B42" w:rsidRPr="00003B42" w:rsidRDefault="00003B42" w:rsidP="00003B42">
      <w:pPr>
        <w:rPr>
          <w:lang w:val="en-IN"/>
        </w:rPr>
      </w:pPr>
      <w:r w:rsidRPr="00003B42">
        <w:rPr>
          <w:b/>
          <w:bCs/>
          <w:lang w:val="en-IN"/>
        </w:rPr>
        <w:t>Answer:</w:t>
      </w:r>
    </w:p>
    <w:p w14:paraId="3C92F91F" w14:textId="77777777" w:rsidR="00003B42" w:rsidRPr="00003B42" w:rsidRDefault="00003B42" w:rsidP="00003B42">
      <w:pPr>
        <w:rPr>
          <w:lang w:val="en-IN"/>
        </w:rPr>
      </w:pPr>
      <w:r w:rsidRPr="00003B42">
        <w:rPr>
          <w:lang w:val="en-IN"/>
        </w:rPr>
        <w:t xml:space="preserve">I gather information, identify symptoms, </w:t>
      </w:r>
      <w:proofErr w:type="spellStart"/>
      <w:r w:rsidRPr="00003B42">
        <w:rPr>
          <w:lang w:val="en-IN"/>
        </w:rPr>
        <w:t>analyze</w:t>
      </w:r>
      <w:proofErr w:type="spellEnd"/>
      <w:r w:rsidRPr="00003B42">
        <w:rPr>
          <w:lang w:val="en-IN"/>
        </w:rPr>
        <w:t xml:space="preserve"> possible causes, determine the underlying cause, implement corrective actions, verify the solution, and document preventive measures.</w:t>
      </w:r>
    </w:p>
    <w:p w14:paraId="6D6BEAE2" w14:textId="77777777" w:rsidR="00003B42" w:rsidRPr="00003B42" w:rsidRDefault="00003B42" w:rsidP="00003B42">
      <w:pPr>
        <w:rPr>
          <w:lang w:val="en-IN"/>
        </w:rPr>
      </w:pPr>
      <w:r w:rsidRPr="00003B42">
        <w:rPr>
          <w:lang w:val="en-IN"/>
        </w:rPr>
        <w:pict w14:anchorId="33357CF5">
          <v:rect id="_x0000_i1029" style="width:0;height:1.5pt" o:hralign="center" o:hrstd="t" o:hr="t" fillcolor="#a0a0a0" stroked="f"/>
        </w:pict>
      </w:r>
    </w:p>
    <w:p w14:paraId="601ECB06" w14:textId="77777777" w:rsidR="00003B42" w:rsidRPr="00003B42" w:rsidRDefault="00003B42" w:rsidP="00003B42">
      <w:pPr>
        <w:rPr>
          <w:b/>
          <w:bCs/>
          <w:lang w:val="en-IN"/>
        </w:rPr>
      </w:pPr>
      <w:r w:rsidRPr="00003B42">
        <w:rPr>
          <w:b/>
          <w:bCs/>
          <w:lang w:val="en-IN"/>
        </w:rPr>
        <w:t>How do you perform a shift handover?</w:t>
      </w:r>
    </w:p>
    <w:p w14:paraId="185F86D0" w14:textId="77777777" w:rsidR="00003B42" w:rsidRPr="00003B42" w:rsidRDefault="00003B42" w:rsidP="00003B42">
      <w:pPr>
        <w:rPr>
          <w:lang w:val="en-IN"/>
        </w:rPr>
      </w:pPr>
      <w:r w:rsidRPr="00003B42">
        <w:rPr>
          <w:b/>
          <w:bCs/>
          <w:lang w:val="en-IN"/>
        </w:rPr>
        <w:t>Answer:</w:t>
      </w:r>
    </w:p>
    <w:p w14:paraId="23C3A70A" w14:textId="77777777" w:rsidR="00003B42" w:rsidRPr="00003B42" w:rsidRDefault="00003B42" w:rsidP="00003B42">
      <w:pPr>
        <w:rPr>
          <w:lang w:val="en-IN"/>
        </w:rPr>
      </w:pPr>
      <w:r w:rsidRPr="00003B42">
        <w:rPr>
          <w:lang w:val="en-IN"/>
        </w:rPr>
        <w:t>I provide ticket numbers, current status, troubleshooting completed, pending actions, priority, and any required follow-up so the next engineer can continue without delays.</w:t>
      </w:r>
    </w:p>
    <w:p w14:paraId="23EBFD6E" w14:textId="77777777" w:rsidR="00003B42" w:rsidRPr="00003B42" w:rsidRDefault="00003B42" w:rsidP="00003B42">
      <w:pPr>
        <w:rPr>
          <w:lang w:val="en-IN"/>
        </w:rPr>
      </w:pPr>
      <w:r w:rsidRPr="00003B42">
        <w:rPr>
          <w:lang w:val="en-IN"/>
        </w:rPr>
        <w:lastRenderedPageBreak/>
        <w:pict w14:anchorId="26078C83">
          <v:rect id="_x0000_i1030" style="width:0;height:1.5pt" o:hralign="center" o:hrstd="t" o:hr="t" fillcolor="#a0a0a0" stroked="f"/>
        </w:pict>
      </w:r>
    </w:p>
    <w:p w14:paraId="2F6633C9" w14:textId="77777777" w:rsidR="00003B42" w:rsidRPr="00003B42" w:rsidRDefault="00003B42" w:rsidP="00003B42">
      <w:pPr>
        <w:rPr>
          <w:b/>
          <w:bCs/>
          <w:lang w:val="en-IN"/>
        </w:rPr>
      </w:pPr>
      <w:r w:rsidRPr="00003B42">
        <w:rPr>
          <w:b/>
          <w:bCs/>
          <w:lang w:val="en-IN"/>
        </w:rPr>
        <w:t>What information should be included in ticket notes?</w:t>
      </w:r>
    </w:p>
    <w:p w14:paraId="7EDD8327" w14:textId="77777777" w:rsidR="00003B42" w:rsidRPr="00003B42" w:rsidRDefault="00003B42" w:rsidP="00003B42">
      <w:pPr>
        <w:rPr>
          <w:lang w:val="en-IN"/>
        </w:rPr>
      </w:pPr>
      <w:r w:rsidRPr="00003B42">
        <w:rPr>
          <w:b/>
          <w:bCs/>
          <w:lang w:val="en-IN"/>
        </w:rPr>
        <w:t>Answer:</w:t>
      </w:r>
    </w:p>
    <w:p w14:paraId="12FD66E8" w14:textId="77777777" w:rsidR="00003B42" w:rsidRPr="00003B42" w:rsidRDefault="00003B42" w:rsidP="00003B42">
      <w:pPr>
        <w:rPr>
          <w:lang w:val="en-IN"/>
        </w:rPr>
      </w:pPr>
      <w:r w:rsidRPr="00003B42">
        <w:rPr>
          <w:lang w:val="en-IN"/>
        </w:rPr>
        <w:t>Ticket notes should include the user's issue, troubleshooting performed, commands executed (if applicable), resolution, user confirmation, and closure details.</w:t>
      </w:r>
    </w:p>
    <w:p w14:paraId="1E618FF3" w14:textId="77777777" w:rsidR="00003B42" w:rsidRPr="00003B42" w:rsidRDefault="00003B42" w:rsidP="00003B42">
      <w:pPr>
        <w:rPr>
          <w:lang w:val="en-IN"/>
        </w:rPr>
      </w:pPr>
      <w:r w:rsidRPr="00003B42">
        <w:rPr>
          <w:lang w:val="en-IN"/>
        </w:rPr>
        <w:pict w14:anchorId="0AA63856">
          <v:rect id="_x0000_i1031" style="width:0;height:1.5pt" o:hralign="center" o:hrstd="t" o:hr="t" fillcolor="#a0a0a0" stroked="f"/>
        </w:pict>
      </w:r>
    </w:p>
    <w:p w14:paraId="1FDC2390" w14:textId="77777777" w:rsidR="00003B42" w:rsidRPr="00003B42" w:rsidRDefault="00003B42" w:rsidP="00003B42">
      <w:pPr>
        <w:rPr>
          <w:b/>
          <w:bCs/>
          <w:lang w:val="en-IN"/>
        </w:rPr>
      </w:pPr>
      <w:r w:rsidRPr="00003B42">
        <w:rPr>
          <w:b/>
          <w:bCs/>
          <w:lang w:val="en-IN"/>
        </w:rPr>
        <w:t>How do you achieve First Call Resolution?</w:t>
      </w:r>
    </w:p>
    <w:p w14:paraId="5B4D0D53" w14:textId="77777777" w:rsidR="00003B42" w:rsidRPr="00003B42" w:rsidRDefault="00003B42" w:rsidP="00003B42">
      <w:pPr>
        <w:rPr>
          <w:lang w:val="en-IN"/>
        </w:rPr>
      </w:pPr>
      <w:r w:rsidRPr="00003B42">
        <w:rPr>
          <w:b/>
          <w:bCs/>
          <w:lang w:val="en-IN"/>
        </w:rPr>
        <w:t>Answer:</w:t>
      </w:r>
    </w:p>
    <w:p w14:paraId="360503F7" w14:textId="77777777" w:rsidR="00003B42" w:rsidRPr="00003B42" w:rsidRDefault="00003B42" w:rsidP="00003B42">
      <w:pPr>
        <w:rPr>
          <w:lang w:val="en-IN"/>
        </w:rPr>
      </w:pPr>
      <w:r w:rsidRPr="00003B42">
        <w:rPr>
          <w:lang w:val="en-IN"/>
        </w:rPr>
        <w:t>I gather complete information, follow structured troubleshooting steps, use available knowledge articles, communicate clearly with the user, and verify the resolution before closing the ticket.</w:t>
      </w:r>
    </w:p>
    <w:p w14:paraId="7975FA43" w14:textId="77777777" w:rsidR="00003B42" w:rsidRPr="00003B42" w:rsidRDefault="00003B42" w:rsidP="00003B42">
      <w:pPr>
        <w:rPr>
          <w:lang w:val="en-IN"/>
        </w:rPr>
      </w:pPr>
      <w:r w:rsidRPr="00003B42">
        <w:rPr>
          <w:lang w:val="en-IN"/>
        </w:rPr>
        <w:pict w14:anchorId="25CBFE4E">
          <v:rect id="_x0000_i1032" style="width:0;height:1.5pt" o:hralign="center" o:hrstd="t" o:hr="t" fillcolor="#a0a0a0" stroked="f"/>
        </w:pict>
      </w:r>
    </w:p>
    <w:p w14:paraId="3E0ECCE2" w14:textId="77777777" w:rsidR="00003B42" w:rsidRPr="00003B42" w:rsidRDefault="00003B42" w:rsidP="00003B42">
      <w:pPr>
        <w:rPr>
          <w:b/>
          <w:bCs/>
          <w:lang w:val="en-IN"/>
        </w:rPr>
      </w:pPr>
      <w:r w:rsidRPr="00003B42">
        <w:rPr>
          <w:b/>
          <w:bCs/>
          <w:lang w:val="en-IN"/>
        </w:rPr>
        <w:t>Why are Knowledge Base articles useful?</w:t>
      </w:r>
    </w:p>
    <w:p w14:paraId="58D6CD59" w14:textId="77777777" w:rsidR="00003B42" w:rsidRPr="00003B42" w:rsidRDefault="00003B42" w:rsidP="00003B42">
      <w:pPr>
        <w:rPr>
          <w:lang w:val="en-IN"/>
        </w:rPr>
      </w:pPr>
      <w:r w:rsidRPr="00003B42">
        <w:rPr>
          <w:b/>
          <w:bCs/>
          <w:lang w:val="en-IN"/>
        </w:rPr>
        <w:t>Answer:</w:t>
      </w:r>
    </w:p>
    <w:p w14:paraId="4390A19A" w14:textId="77777777" w:rsidR="00003B42" w:rsidRPr="00003B42" w:rsidRDefault="00003B42" w:rsidP="00003B42">
      <w:pPr>
        <w:rPr>
          <w:lang w:val="en-IN"/>
        </w:rPr>
      </w:pPr>
      <w:r w:rsidRPr="00003B42">
        <w:rPr>
          <w:lang w:val="en-IN"/>
        </w:rPr>
        <w:t>They reduce resolution time, ensure consistent troubleshooting, improve First Call Resolution, and help both new and experienced Service Desk analysts.</w:t>
      </w:r>
    </w:p>
    <w:p w14:paraId="1E947BB8" w14:textId="77777777" w:rsidR="00003B42" w:rsidRPr="00003B42" w:rsidRDefault="00003B42" w:rsidP="00003B42">
      <w:pPr>
        <w:rPr>
          <w:lang w:val="en-IN"/>
        </w:rPr>
      </w:pPr>
      <w:r w:rsidRPr="00003B42">
        <w:rPr>
          <w:lang w:val="en-IN"/>
        </w:rPr>
        <w:pict w14:anchorId="1DE7BF9E">
          <v:rect id="_x0000_i1033" style="width:0;height:1.5pt" o:hralign="center" o:hrstd="t" o:hr="t" fillcolor="#a0a0a0" stroked="f"/>
        </w:pict>
      </w:r>
    </w:p>
    <w:p w14:paraId="415B1577" w14:textId="77777777" w:rsidR="00003B42" w:rsidRPr="00003B42" w:rsidRDefault="00003B42" w:rsidP="00003B42">
      <w:pPr>
        <w:rPr>
          <w:b/>
          <w:bCs/>
          <w:lang w:val="en-IN"/>
        </w:rPr>
      </w:pPr>
      <w:r w:rsidRPr="00003B42">
        <w:rPr>
          <w:b/>
          <w:bCs/>
          <w:lang w:val="en-IN"/>
        </w:rPr>
        <w:t>Explain your troubleshooting methodology.</w:t>
      </w:r>
    </w:p>
    <w:p w14:paraId="5E5344FB" w14:textId="77777777" w:rsidR="00003B42" w:rsidRPr="00003B42" w:rsidRDefault="00003B42" w:rsidP="00003B42">
      <w:pPr>
        <w:rPr>
          <w:lang w:val="en-IN"/>
        </w:rPr>
      </w:pPr>
      <w:r w:rsidRPr="00003B42">
        <w:rPr>
          <w:b/>
          <w:bCs/>
          <w:lang w:val="en-IN"/>
        </w:rPr>
        <w:t>Answer:</w:t>
      </w:r>
    </w:p>
    <w:p w14:paraId="3B8A275A" w14:textId="77777777" w:rsidR="00003B42" w:rsidRPr="00003B42" w:rsidRDefault="00003B42" w:rsidP="00003B42">
      <w:pPr>
        <w:rPr>
          <w:lang w:val="en-IN"/>
        </w:rPr>
      </w:pPr>
      <w:r w:rsidRPr="00003B42">
        <w:rPr>
          <w:lang w:val="en-IN"/>
        </w:rPr>
        <w:t xml:space="preserve">I identify the issue, gather information, reproduce the </w:t>
      </w:r>
      <w:proofErr w:type="gramStart"/>
      <w:r w:rsidRPr="00003B42">
        <w:rPr>
          <w:lang w:val="en-IN"/>
        </w:rPr>
        <w:t>problem</w:t>
      </w:r>
      <w:proofErr w:type="gramEnd"/>
      <w:r w:rsidRPr="00003B42">
        <w:rPr>
          <w:lang w:val="en-IN"/>
        </w:rPr>
        <w:t xml:space="preserve"> if possible, </w:t>
      </w:r>
      <w:proofErr w:type="spellStart"/>
      <w:r w:rsidRPr="00003B42">
        <w:rPr>
          <w:lang w:val="en-IN"/>
        </w:rPr>
        <w:t>analyze</w:t>
      </w:r>
      <w:proofErr w:type="spellEnd"/>
      <w:r w:rsidRPr="00003B42">
        <w:rPr>
          <w:lang w:val="en-IN"/>
        </w:rPr>
        <w:t xml:space="preserve"> potential causes, test solutions one at a time, verify resolution with the user, and document every step taken.</w:t>
      </w:r>
    </w:p>
    <w:p w14:paraId="09871B9C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B42"/>
    <w:rsid w:val="00003B42"/>
    <w:rsid w:val="006110C7"/>
    <w:rsid w:val="006E52E9"/>
    <w:rsid w:val="0089643E"/>
    <w:rsid w:val="00971992"/>
    <w:rsid w:val="009E66F2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565D5"/>
  <w15:chartTrackingRefBased/>
  <w15:docId w15:val="{065156CE-1E34-460A-9C11-650451ED6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3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B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B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B4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B4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B42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B42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B42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B4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B4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B4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B4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03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B4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B4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03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B4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03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B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B42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03B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2026-07-08T15:37:00Z</dcterms:created>
  <dcterms:modified xsi:type="dcterms:W3CDTF">2026-07-08T16:47:00Z</dcterms:modified>
</cp:coreProperties>
</file>