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77AD" w14:textId="2862004D" w:rsidR="002B0871" w:rsidRPr="002B0871" w:rsidRDefault="002B0871" w:rsidP="002B0871">
      <w:pPr>
        <w:jc w:val="center"/>
        <w:rPr>
          <w:b/>
          <w:bCs/>
          <w:lang w:val="en-IN"/>
        </w:rPr>
      </w:pPr>
      <w:r w:rsidRPr="002B0871">
        <w:rPr>
          <w:b/>
          <w:bCs/>
          <w:lang w:val="en-IN"/>
        </w:rPr>
        <w:t>Knowledge_Base_Guide</w:t>
      </w:r>
    </w:p>
    <w:p w14:paraId="11ACF51A" w14:textId="77777777" w:rsidR="002B0871" w:rsidRPr="002B0871" w:rsidRDefault="002B0871" w:rsidP="002B0871">
      <w:pPr>
        <w:rPr>
          <w:lang w:val="en-IN"/>
        </w:rPr>
      </w:pPr>
      <w:r w:rsidRPr="002B0871">
        <w:rPr>
          <w:lang w:val="en-IN"/>
        </w:rPr>
        <w:t>Include:</w:t>
      </w:r>
    </w:p>
    <w:p w14:paraId="3343A456" w14:textId="77777777" w:rsidR="002B0871" w:rsidRPr="002B0871" w:rsidRDefault="002B0871" w:rsidP="002B0871">
      <w:pPr>
        <w:rPr>
          <w:b/>
          <w:bCs/>
          <w:lang w:val="en-IN"/>
        </w:rPr>
      </w:pPr>
      <w:r w:rsidRPr="002B0871">
        <w:rPr>
          <w:b/>
          <w:bCs/>
          <w:lang w:val="en-IN"/>
        </w:rPr>
        <w:t>What is a Knowledge Base?</w:t>
      </w:r>
    </w:p>
    <w:p w14:paraId="4504526E" w14:textId="77777777" w:rsidR="002B0871" w:rsidRPr="002B0871" w:rsidRDefault="002B0871" w:rsidP="002B0871">
      <w:pPr>
        <w:rPr>
          <w:lang w:val="en-IN"/>
        </w:rPr>
      </w:pPr>
      <w:r w:rsidRPr="002B0871">
        <w:rPr>
          <w:lang w:val="en-IN"/>
        </w:rPr>
        <w:t>A repository of documented solutions to common issues.</w:t>
      </w:r>
    </w:p>
    <w:p w14:paraId="51DB21F9" w14:textId="77777777" w:rsidR="002B0871" w:rsidRPr="002B0871" w:rsidRDefault="002B0871" w:rsidP="002B0871">
      <w:pPr>
        <w:rPr>
          <w:b/>
          <w:bCs/>
          <w:lang w:val="en-IN"/>
        </w:rPr>
      </w:pPr>
      <w:r w:rsidRPr="002B0871">
        <w:rPr>
          <w:b/>
          <w:bCs/>
          <w:lang w:val="en-IN"/>
        </w:rPr>
        <w:t>Benefits</w:t>
      </w:r>
    </w:p>
    <w:p w14:paraId="5EB32964" w14:textId="77777777" w:rsidR="002B0871" w:rsidRPr="002B0871" w:rsidRDefault="002B0871" w:rsidP="002B0871">
      <w:pPr>
        <w:numPr>
          <w:ilvl w:val="0"/>
          <w:numId w:val="1"/>
        </w:numPr>
        <w:rPr>
          <w:lang w:val="en-IN"/>
        </w:rPr>
      </w:pPr>
      <w:r w:rsidRPr="002B0871">
        <w:rPr>
          <w:lang w:val="en-IN"/>
        </w:rPr>
        <w:t xml:space="preserve">Faster troubleshooting. </w:t>
      </w:r>
    </w:p>
    <w:p w14:paraId="1A47DCAA" w14:textId="77777777" w:rsidR="002B0871" w:rsidRPr="002B0871" w:rsidRDefault="002B0871" w:rsidP="002B0871">
      <w:pPr>
        <w:numPr>
          <w:ilvl w:val="0"/>
          <w:numId w:val="1"/>
        </w:numPr>
        <w:rPr>
          <w:lang w:val="en-IN"/>
        </w:rPr>
      </w:pPr>
      <w:r w:rsidRPr="002B0871">
        <w:rPr>
          <w:lang w:val="en-IN"/>
        </w:rPr>
        <w:t xml:space="preserve">Consistent resolutions. </w:t>
      </w:r>
    </w:p>
    <w:p w14:paraId="51E9187C" w14:textId="77777777" w:rsidR="002B0871" w:rsidRPr="002B0871" w:rsidRDefault="002B0871" w:rsidP="002B0871">
      <w:pPr>
        <w:numPr>
          <w:ilvl w:val="0"/>
          <w:numId w:val="1"/>
        </w:numPr>
        <w:rPr>
          <w:lang w:val="en-IN"/>
        </w:rPr>
      </w:pPr>
      <w:r w:rsidRPr="002B0871">
        <w:rPr>
          <w:lang w:val="en-IN"/>
        </w:rPr>
        <w:t xml:space="preserve">Better onboarding for new analysts. </w:t>
      </w:r>
    </w:p>
    <w:p w14:paraId="765D25C2" w14:textId="77777777" w:rsidR="002B0871" w:rsidRPr="002B0871" w:rsidRDefault="002B0871" w:rsidP="002B0871">
      <w:pPr>
        <w:numPr>
          <w:ilvl w:val="0"/>
          <w:numId w:val="1"/>
        </w:numPr>
        <w:rPr>
          <w:lang w:val="en-IN"/>
        </w:rPr>
      </w:pPr>
      <w:r w:rsidRPr="002B0871">
        <w:rPr>
          <w:lang w:val="en-IN"/>
        </w:rPr>
        <w:t xml:space="preserve">Improved First Call Resolution. </w:t>
      </w:r>
    </w:p>
    <w:p w14:paraId="6E7E8613" w14:textId="77777777" w:rsidR="002B0871" w:rsidRPr="002B0871" w:rsidRDefault="002B0871" w:rsidP="002B0871">
      <w:pPr>
        <w:rPr>
          <w:b/>
          <w:bCs/>
          <w:lang w:val="en-IN"/>
        </w:rPr>
      </w:pPr>
      <w:r w:rsidRPr="002B0871">
        <w:rPr>
          <w:b/>
          <w:bCs/>
          <w:lang w:val="en-IN"/>
        </w:rPr>
        <w:t>Sample Article Structure</w:t>
      </w:r>
    </w:p>
    <w:p w14:paraId="06EA77D3" w14:textId="77777777" w:rsidR="002B0871" w:rsidRPr="002B0871" w:rsidRDefault="002B0871" w:rsidP="002B0871">
      <w:pPr>
        <w:numPr>
          <w:ilvl w:val="0"/>
          <w:numId w:val="2"/>
        </w:numPr>
        <w:rPr>
          <w:lang w:val="en-IN"/>
        </w:rPr>
      </w:pPr>
      <w:r w:rsidRPr="002B0871">
        <w:rPr>
          <w:lang w:val="en-IN"/>
        </w:rPr>
        <w:t xml:space="preserve">Title </w:t>
      </w:r>
    </w:p>
    <w:p w14:paraId="6C0382EF" w14:textId="77777777" w:rsidR="002B0871" w:rsidRPr="002B0871" w:rsidRDefault="002B0871" w:rsidP="002B0871">
      <w:pPr>
        <w:numPr>
          <w:ilvl w:val="0"/>
          <w:numId w:val="2"/>
        </w:numPr>
        <w:rPr>
          <w:lang w:val="en-IN"/>
        </w:rPr>
      </w:pPr>
      <w:r w:rsidRPr="002B0871">
        <w:rPr>
          <w:lang w:val="en-IN"/>
        </w:rPr>
        <w:t xml:space="preserve">Symptoms </w:t>
      </w:r>
    </w:p>
    <w:p w14:paraId="5DC30E3F" w14:textId="77777777" w:rsidR="002B0871" w:rsidRPr="002B0871" w:rsidRDefault="002B0871" w:rsidP="002B0871">
      <w:pPr>
        <w:numPr>
          <w:ilvl w:val="0"/>
          <w:numId w:val="2"/>
        </w:numPr>
        <w:rPr>
          <w:lang w:val="en-IN"/>
        </w:rPr>
      </w:pPr>
      <w:r w:rsidRPr="002B0871">
        <w:rPr>
          <w:lang w:val="en-IN"/>
        </w:rPr>
        <w:t xml:space="preserve">Environment </w:t>
      </w:r>
    </w:p>
    <w:p w14:paraId="1F0677CE" w14:textId="77777777" w:rsidR="002B0871" w:rsidRPr="002B0871" w:rsidRDefault="002B0871" w:rsidP="002B0871">
      <w:pPr>
        <w:numPr>
          <w:ilvl w:val="0"/>
          <w:numId w:val="2"/>
        </w:numPr>
        <w:rPr>
          <w:lang w:val="en-IN"/>
        </w:rPr>
      </w:pPr>
      <w:r w:rsidRPr="002B0871">
        <w:rPr>
          <w:lang w:val="en-IN"/>
        </w:rPr>
        <w:t xml:space="preserve">Cause </w:t>
      </w:r>
    </w:p>
    <w:p w14:paraId="562EE969" w14:textId="77777777" w:rsidR="002B0871" w:rsidRPr="002B0871" w:rsidRDefault="002B0871" w:rsidP="002B0871">
      <w:pPr>
        <w:numPr>
          <w:ilvl w:val="0"/>
          <w:numId w:val="2"/>
        </w:numPr>
        <w:rPr>
          <w:lang w:val="en-IN"/>
        </w:rPr>
      </w:pPr>
      <w:r w:rsidRPr="002B0871">
        <w:rPr>
          <w:lang w:val="en-IN"/>
        </w:rPr>
        <w:t xml:space="preserve">Resolution </w:t>
      </w:r>
    </w:p>
    <w:p w14:paraId="60BD373C" w14:textId="77777777" w:rsidR="002B0871" w:rsidRPr="002B0871" w:rsidRDefault="002B0871" w:rsidP="002B0871">
      <w:pPr>
        <w:numPr>
          <w:ilvl w:val="0"/>
          <w:numId w:val="2"/>
        </w:numPr>
        <w:rPr>
          <w:lang w:val="en-IN"/>
        </w:rPr>
      </w:pPr>
      <w:r w:rsidRPr="002B0871">
        <w:rPr>
          <w:lang w:val="en-IN"/>
        </w:rPr>
        <w:t xml:space="preserve">Verification </w:t>
      </w:r>
    </w:p>
    <w:p w14:paraId="55FCEDAF" w14:textId="77777777" w:rsidR="002B0871" w:rsidRPr="002B0871" w:rsidRDefault="002B0871" w:rsidP="002B0871">
      <w:pPr>
        <w:numPr>
          <w:ilvl w:val="0"/>
          <w:numId w:val="2"/>
        </w:numPr>
        <w:rPr>
          <w:lang w:val="en-IN"/>
        </w:rPr>
      </w:pPr>
      <w:r w:rsidRPr="002B0871">
        <w:rPr>
          <w:lang w:val="en-IN"/>
        </w:rPr>
        <w:t xml:space="preserve">Related Articles </w:t>
      </w:r>
    </w:p>
    <w:p w14:paraId="404DBF03" w14:textId="77777777" w:rsidR="006110C7" w:rsidRPr="002B0871" w:rsidRDefault="006110C7" w:rsidP="002B0871"/>
    <w:sectPr w:rsidR="006110C7" w:rsidRPr="002B0871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9564B"/>
    <w:multiLevelType w:val="multilevel"/>
    <w:tmpl w:val="9C84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5E6420"/>
    <w:multiLevelType w:val="multilevel"/>
    <w:tmpl w:val="EFD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055739">
    <w:abstractNumId w:val="1"/>
  </w:num>
  <w:num w:numId="2" w16cid:durableId="993145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71"/>
    <w:rsid w:val="002B0871"/>
    <w:rsid w:val="006110C7"/>
    <w:rsid w:val="006E52E9"/>
    <w:rsid w:val="0089643E"/>
    <w:rsid w:val="00971992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F06E"/>
  <w15:chartTrackingRefBased/>
  <w15:docId w15:val="{F4E28CA9-4942-47E5-BAB8-1ABCEF2A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87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87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87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87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871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87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87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87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87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B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87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87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B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87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B0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871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B0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2026-07-08T17:01:00Z</dcterms:created>
  <dcterms:modified xsi:type="dcterms:W3CDTF">2026-07-08T17:02:00Z</dcterms:modified>
</cp:coreProperties>
</file>