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94D8" w14:textId="77777777" w:rsidR="00BA22B8" w:rsidRPr="00BA22B8" w:rsidRDefault="00BA22B8" w:rsidP="00BA22B8">
      <w:pPr>
        <w:jc w:val="center"/>
        <w:rPr>
          <w:b/>
          <w:bCs/>
          <w:lang w:val="en-IN"/>
        </w:rPr>
      </w:pPr>
      <w:r w:rsidRPr="00BA22B8">
        <w:rPr>
          <w:b/>
          <w:bCs/>
          <w:lang w:val="en-IN"/>
        </w:rPr>
        <w:t>Service Request Guide</w:t>
      </w:r>
    </w:p>
    <w:p w14:paraId="38B419AE" w14:textId="77777777" w:rsidR="00BA22B8" w:rsidRPr="00BA22B8" w:rsidRDefault="00BA22B8" w:rsidP="00BA22B8">
      <w:pPr>
        <w:rPr>
          <w:b/>
          <w:bCs/>
          <w:lang w:val="en-IN"/>
        </w:rPr>
      </w:pPr>
      <w:r w:rsidRPr="00BA22B8">
        <w:rPr>
          <w:b/>
          <w:bCs/>
          <w:lang w:val="en-IN"/>
        </w:rPr>
        <w:t>What is a Service Request?</w:t>
      </w:r>
    </w:p>
    <w:p w14:paraId="704A01AC" w14:textId="77777777" w:rsidR="00BA22B8" w:rsidRPr="00BA22B8" w:rsidRDefault="00BA22B8" w:rsidP="00BA22B8">
      <w:pPr>
        <w:rPr>
          <w:lang w:val="en-IN"/>
        </w:rPr>
      </w:pPr>
      <w:r w:rsidRPr="00BA22B8">
        <w:rPr>
          <w:lang w:val="en-IN"/>
        </w:rPr>
        <w:t>A formal request for information, access, or standard service.</w:t>
      </w:r>
    </w:p>
    <w:p w14:paraId="622F1F0A" w14:textId="77777777" w:rsidR="00BA22B8" w:rsidRPr="00BA22B8" w:rsidRDefault="00BA22B8" w:rsidP="00BA22B8">
      <w:pPr>
        <w:rPr>
          <w:lang w:val="en-IN"/>
        </w:rPr>
      </w:pPr>
      <w:r w:rsidRPr="00BA22B8">
        <w:rPr>
          <w:lang w:val="en-IN"/>
        </w:rPr>
        <w:pict w14:anchorId="4054A7DB">
          <v:rect id="_x0000_i1025" style="width:0;height:1.5pt" o:hralign="center" o:hrstd="t" o:hr="t" fillcolor="#a0a0a0" stroked="f"/>
        </w:pict>
      </w:r>
    </w:p>
    <w:p w14:paraId="44C6B0B4" w14:textId="77777777" w:rsidR="00BA22B8" w:rsidRPr="00BA22B8" w:rsidRDefault="00BA22B8" w:rsidP="00BA22B8">
      <w:pPr>
        <w:rPr>
          <w:b/>
          <w:bCs/>
          <w:lang w:val="en-IN"/>
        </w:rPr>
      </w:pPr>
      <w:r w:rsidRPr="00BA22B8">
        <w:rPr>
          <w:b/>
          <w:bCs/>
          <w:lang w:val="en-IN"/>
        </w:rPr>
        <w:t>Examples</w:t>
      </w:r>
    </w:p>
    <w:p w14:paraId="1575BCB7" w14:textId="77777777" w:rsidR="00BA22B8" w:rsidRPr="00BA22B8" w:rsidRDefault="00BA22B8" w:rsidP="00BA22B8">
      <w:pPr>
        <w:numPr>
          <w:ilvl w:val="0"/>
          <w:numId w:val="1"/>
        </w:numPr>
        <w:rPr>
          <w:lang w:val="en-IN"/>
        </w:rPr>
      </w:pPr>
      <w:r w:rsidRPr="00BA22B8">
        <w:rPr>
          <w:lang w:val="en-IN"/>
        </w:rPr>
        <w:t xml:space="preserve">Password reset </w:t>
      </w:r>
    </w:p>
    <w:p w14:paraId="60D56B5B" w14:textId="77777777" w:rsidR="00BA22B8" w:rsidRPr="00BA22B8" w:rsidRDefault="00BA22B8" w:rsidP="00BA22B8">
      <w:pPr>
        <w:numPr>
          <w:ilvl w:val="0"/>
          <w:numId w:val="1"/>
        </w:numPr>
        <w:rPr>
          <w:lang w:val="en-IN"/>
        </w:rPr>
      </w:pPr>
      <w:r w:rsidRPr="00BA22B8">
        <w:rPr>
          <w:lang w:val="en-IN"/>
        </w:rPr>
        <w:t xml:space="preserve">Software installation </w:t>
      </w:r>
    </w:p>
    <w:p w14:paraId="768468B5" w14:textId="77777777" w:rsidR="00BA22B8" w:rsidRPr="00BA22B8" w:rsidRDefault="00BA22B8" w:rsidP="00BA22B8">
      <w:pPr>
        <w:numPr>
          <w:ilvl w:val="0"/>
          <w:numId w:val="1"/>
        </w:numPr>
        <w:rPr>
          <w:lang w:val="en-IN"/>
        </w:rPr>
      </w:pPr>
      <w:r w:rsidRPr="00BA22B8">
        <w:rPr>
          <w:lang w:val="en-IN"/>
        </w:rPr>
        <w:t xml:space="preserve">VPN access </w:t>
      </w:r>
    </w:p>
    <w:p w14:paraId="50B1E21C" w14:textId="77777777" w:rsidR="00BA22B8" w:rsidRPr="00BA22B8" w:rsidRDefault="00BA22B8" w:rsidP="00BA22B8">
      <w:pPr>
        <w:numPr>
          <w:ilvl w:val="0"/>
          <w:numId w:val="1"/>
        </w:numPr>
        <w:rPr>
          <w:lang w:val="en-IN"/>
        </w:rPr>
      </w:pPr>
      <w:r w:rsidRPr="00BA22B8">
        <w:rPr>
          <w:lang w:val="en-IN"/>
        </w:rPr>
        <w:t xml:space="preserve">New laptop request </w:t>
      </w:r>
    </w:p>
    <w:p w14:paraId="533C3DD6" w14:textId="77777777" w:rsidR="00BA22B8" w:rsidRPr="00BA22B8" w:rsidRDefault="00BA22B8" w:rsidP="00BA22B8">
      <w:pPr>
        <w:rPr>
          <w:lang w:val="en-IN"/>
        </w:rPr>
      </w:pPr>
      <w:r w:rsidRPr="00BA22B8">
        <w:rPr>
          <w:lang w:val="en-IN"/>
        </w:rPr>
        <w:pict w14:anchorId="0AB858A6">
          <v:rect id="_x0000_i1026" style="width:0;height:1.5pt" o:hralign="center" o:hrstd="t" o:hr="t" fillcolor="#a0a0a0" stroked="f"/>
        </w:pict>
      </w:r>
    </w:p>
    <w:p w14:paraId="491D29A3" w14:textId="77777777" w:rsidR="00BA22B8" w:rsidRPr="00BA22B8" w:rsidRDefault="00BA22B8" w:rsidP="00BA22B8">
      <w:pPr>
        <w:rPr>
          <w:b/>
          <w:bCs/>
          <w:lang w:val="en-IN"/>
        </w:rPr>
      </w:pPr>
      <w:r w:rsidRPr="00BA22B8">
        <w:rPr>
          <w:b/>
          <w:bCs/>
          <w:lang w:val="en-IN"/>
        </w:rPr>
        <w:t>Request Lifecycle</w:t>
      </w:r>
    </w:p>
    <w:p w14:paraId="7ED32575" w14:textId="77777777" w:rsidR="00BA22B8" w:rsidRPr="00BA22B8" w:rsidRDefault="00BA22B8" w:rsidP="00BA22B8">
      <w:pPr>
        <w:rPr>
          <w:lang w:val="en-IN"/>
        </w:rPr>
      </w:pPr>
      <w:r w:rsidRPr="00BA22B8">
        <w:rPr>
          <w:lang w:val="en-IN"/>
        </w:rPr>
        <w:t>Requested</w:t>
      </w:r>
      <w:r w:rsidRPr="00BA22B8">
        <w:rPr>
          <w:lang w:val="en-IN"/>
        </w:rPr>
        <w:br/>
        <w:t>↓</w:t>
      </w:r>
      <w:r w:rsidRPr="00BA22B8">
        <w:rPr>
          <w:lang w:val="en-IN"/>
        </w:rPr>
        <w:br/>
        <w:t>Approved</w:t>
      </w:r>
      <w:r w:rsidRPr="00BA22B8">
        <w:rPr>
          <w:lang w:val="en-IN"/>
        </w:rPr>
        <w:br/>
        <w:t>↓</w:t>
      </w:r>
      <w:r w:rsidRPr="00BA22B8">
        <w:rPr>
          <w:lang w:val="en-IN"/>
        </w:rPr>
        <w:br/>
        <w:t>Fulfilled</w:t>
      </w:r>
      <w:r w:rsidRPr="00BA22B8">
        <w:rPr>
          <w:lang w:val="en-IN"/>
        </w:rPr>
        <w:br/>
        <w:t>↓</w:t>
      </w:r>
      <w:r w:rsidRPr="00BA22B8">
        <w:rPr>
          <w:lang w:val="en-IN"/>
        </w:rPr>
        <w:br/>
        <w:t>Closed</w:t>
      </w:r>
    </w:p>
    <w:p w14:paraId="29EA7419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B28"/>
    <w:multiLevelType w:val="multilevel"/>
    <w:tmpl w:val="A38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81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B8"/>
    <w:rsid w:val="006110C7"/>
    <w:rsid w:val="006E52E9"/>
    <w:rsid w:val="00857034"/>
    <w:rsid w:val="0089643E"/>
    <w:rsid w:val="009E66F2"/>
    <w:rsid w:val="00BA22B8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45BA"/>
  <w15:chartTrackingRefBased/>
  <w15:docId w15:val="{E428DC13-5B72-43AC-93BD-F8389CD1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B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B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B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B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B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B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B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A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B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B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A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B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A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B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A2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2026-07-06T17:30:00Z</dcterms:created>
  <dcterms:modified xsi:type="dcterms:W3CDTF">2026-07-06T17:30:00Z</dcterms:modified>
</cp:coreProperties>
</file>