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EFB" w:rsidRDefault="000B1EFB" w:rsidP="000B1EFB">
      <w:pPr>
        <w:spacing w:after="240"/>
      </w:pPr>
      <w:bookmarkStart w:id="0" w:name="_GoBack"/>
      <w:bookmarkEnd w:id="0"/>
      <w:proofErr w:type="spellStart"/>
      <w:r>
        <w:rPr>
          <w:rFonts w:ascii="Arial" w:hAnsi="Arial" w:cs="Arial"/>
          <w:b/>
          <w:bCs/>
          <w:color w:val="575757"/>
          <w:shd w:val="clear" w:color="auto" w:fill="FFFFFF"/>
        </w:rPr>
        <w:t>Hadoop</w:t>
      </w:r>
      <w:proofErr w:type="spellEnd"/>
      <w:r>
        <w:rPr>
          <w:rFonts w:ascii="Arial" w:hAnsi="Arial" w:cs="Arial"/>
          <w:b/>
          <w:bCs/>
          <w:color w:val="575757"/>
          <w:shd w:val="clear" w:color="auto" w:fill="FFFFFF"/>
        </w:rPr>
        <w:t xml:space="preserve"> 2.x Architecture: </w:t>
      </w:r>
    </w:p>
    <w:p w:rsidR="000B1EFB" w:rsidRDefault="000B1EFB" w:rsidP="000B1EFB">
      <w:pPr>
        <w:shd w:val="clear" w:color="auto" w:fill="FFFFFF"/>
        <w:spacing w:after="0" w:line="300" w:lineRule="atLeast"/>
        <w:rPr>
          <w:rFonts w:ascii="Helvetica" w:hAnsi="Helvetica"/>
          <w:color w:val="575757"/>
          <w:sz w:val="20"/>
          <w:szCs w:val="20"/>
        </w:rPr>
      </w:pPr>
      <w:r>
        <w:rPr>
          <w:rFonts w:ascii="Arial" w:hAnsi="Arial" w:cs="Arial"/>
          <w:color w:val="575757"/>
          <w:sz w:val="20"/>
          <w:szCs w:val="20"/>
        </w:rPr>
        <w:t xml:space="preserve">Apache Software Foundation has released Apache </w:t>
      </w:r>
      <w:proofErr w:type="spellStart"/>
      <w:r>
        <w:rPr>
          <w:rFonts w:ascii="Arial" w:hAnsi="Arial" w:cs="Arial"/>
          <w:color w:val="575757"/>
          <w:sz w:val="20"/>
          <w:szCs w:val="20"/>
        </w:rPr>
        <w:t>Hadoop</w:t>
      </w:r>
      <w:proofErr w:type="spellEnd"/>
      <w:r>
        <w:rPr>
          <w:rFonts w:ascii="Arial" w:hAnsi="Arial" w:cs="Arial"/>
          <w:color w:val="575757"/>
          <w:sz w:val="20"/>
          <w:szCs w:val="20"/>
        </w:rPr>
        <w:t xml:space="preserve"> aka </w:t>
      </w:r>
      <w:proofErr w:type="spellStart"/>
      <w:r>
        <w:rPr>
          <w:rFonts w:ascii="Arial" w:hAnsi="Arial" w:cs="Arial"/>
          <w:color w:val="575757"/>
          <w:sz w:val="20"/>
          <w:szCs w:val="20"/>
        </w:rPr>
        <w:t>NextGen</w:t>
      </w:r>
      <w:proofErr w:type="spellEnd"/>
      <w:r>
        <w:rPr>
          <w:rFonts w:ascii="Arial" w:hAnsi="Arial" w:cs="Arial"/>
          <w:color w:val="575757"/>
          <w:sz w:val="20"/>
          <w:szCs w:val="20"/>
        </w:rPr>
        <w:t xml:space="preserve"> </w:t>
      </w:r>
      <w:proofErr w:type="spellStart"/>
      <w:r>
        <w:rPr>
          <w:rFonts w:ascii="Arial" w:hAnsi="Arial" w:cs="Arial"/>
          <w:color w:val="575757"/>
          <w:sz w:val="20"/>
          <w:szCs w:val="20"/>
        </w:rPr>
        <w:t>Hadoop</w:t>
      </w:r>
      <w:proofErr w:type="spellEnd"/>
      <w:r>
        <w:rPr>
          <w:rFonts w:ascii="Arial" w:hAnsi="Arial" w:cs="Arial"/>
          <w:color w:val="575757"/>
          <w:sz w:val="20"/>
          <w:szCs w:val="20"/>
        </w:rPr>
        <w:t xml:space="preserve"> 2.x that has completes makeover of architecture. Here is a glance of improvement to HDFS and </w:t>
      </w:r>
      <w:proofErr w:type="spellStart"/>
      <w:r>
        <w:rPr>
          <w:rFonts w:ascii="Arial" w:hAnsi="Arial" w:cs="Arial"/>
          <w:color w:val="575757"/>
          <w:sz w:val="20"/>
          <w:szCs w:val="20"/>
        </w:rPr>
        <w:t>MapReduce</w:t>
      </w:r>
      <w:proofErr w:type="spellEnd"/>
      <w:r>
        <w:rPr>
          <w:rFonts w:ascii="Arial" w:hAnsi="Arial" w:cs="Arial"/>
          <w:color w:val="575757"/>
          <w:sz w:val="20"/>
          <w:szCs w:val="20"/>
        </w:rPr>
        <w:t xml:space="preserve"> in </w:t>
      </w:r>
      <w:proofErr w:type="spellStart"/>
      <w:r>
        <w:rPr>
          <w:rFonts w:ascii="Arial" w:hAnsi="Arial" w:cs="Arial"/>
          <w:color w:val="575757"/>
          <w:sz w:val="20"/>
          <w:szCs w:val="20"/>
        </w:rPr>
        <w:t>Hadoop</w:t>
      </w:r>
      <w:proofErr w:type="spellEnd"/>
      <w:r>
        <w:rPr>
          <w:rFonts w:ascii="Arial" w:hAnsi="Arial" w:cs="Arial"/>
          <w:color w:val="575757"/>
          <w:sz w:val="20"/>
          <w:szCs w:val="20"/>
        </w:rPr>
        <w:t xml:space="preserve"> 2.x. There are following primary components at the core of Apache </w:t>
      </w:r>
      <w:proofErr w:type="spellStart"/>
      <w:r>
        <w:rPr>
          <w:rFonts w:ascii="Arial" w:hAnsi="Arial" w:cs="Arial"/>
          <w:color w:val="575757"/>
          <w:sz w:val="20"/>
          <w:szCs w:val="20"/>
        </w:rPr>
        <w:t>Hadoop</w:t>
      </w:r>
      <w:proofErr w:type="spellEnd"/>
      <w:r>
        <w:rPr>
          <w:rFonts w:ascii="Arial" w:hAnsi="Arial" w:cs="Arial"/>
          <w:color w:val="575757"/>
          <w:sz w:val="20"/>
          <w:szCs w:val="20"/>
        </w:rPr>
        <w:t xml:space="preserve"> 2 which illustrates below.</w:t>
      </w:r>
      <w:r>
        <w:rPr>
          <w:rFonts w:ascii="Helvetica" w:hAnsi="Helvetica"/>
          <w:color w:val="575757"/>
          <w:sz w:val="20"/>
          <w:szCs w:val="20"/>
        </w:rPr>
        <w:br/>
      </w:r>
      <w:r>
        <w:rPr>
          <w:rFonts w:ascii="Arial" w:hAnsi="Arial" w:cs="Arial"/>
          <w:color w:val="575757"/>
          <w:sz w:val="20"/>
          <w:szCs w:val="20"/>
        </w:rPr>
        <w:br/>
      </w:r>
    </w:p>
    <w:p w:rsidR="000B1EFB" w:rsidRDefault="000B1EFB" w:rsidP="000B1EFB">
      <w:pPr>
        <w:shd w:val="clear" w:color="auto" w:fill="FFFFFF"/>
        <w:spacing w:line="300" w:lineRule="atLeast"/>
        <w:rPr>
          <w:rFonts w:ascii="Helvetica" w:hAnsi="Helvetica"/>
          <w:color w:val="575757"/>
          <w:sz w:val="20"/>
          <w:szCs w:val="20"/>
        </w:rPr>
      </w:pPr>
      <w:proofErr w:type="spellStart"/>
      <w:r>
        <w:rPr>
          <w:rStyle w:val="Strong"/>
          <w:rFonts w:ascii="Arial" w:hAnsi="Arial" w:cs="Arial"/>
          <w:color w:val="575757"/>
          <w:sz w:val="20"/>
          <w:szCs w:val="20"/>
        </w:rPr>
        <w:t>Hadoop</w:t>
      </w:r>
      <w:proofErr w:type="spellEnd"/>
      <w:r>
        <w:rPr>
          <w:rStyle w:val="Strong"/>
          <w:rFonts w:ascii="Arial" w:hAnsi="Arial" w:cs="Arial"/>
          <w:color w:val="575757"/>
          <w:sz w:val="20"/>
          <w:szCs w:val="20"/>
        </w:rPr>
        <w:t xml:space="preserve"> 1.x </w:t>
      </w:r>
      <w:proofErr w:type="spellStart"/>
      <w:r>
        <w:rPr>
          <w:rStyle w:val="Strong"/>
          <w:rFonts w:ascii="Arial" w:hAnsi="Arial" w:cs="Arial"/>
          <w:color w:val="575757"/>
          <w:sz w:val="20"/>
          <w:szCs w:val="20"/>
        </w:rPr>
        <w:t>vs</w:t>
      </w:r>
      <w:proofErr w:type="spellEnd"/>
      <w:r>
        <w:rPr>
          <w:rStyle w:val="Strong"/>
          <w:rFonts w:ascii="Arial" w:hAnsi="Arial" w:cs="Arial"/>
          <w:color w:val="575757"/>
          <w:sz w:val="20"/>
          <w:szCs w:val="20"/>
        </w:rPr>
        <w:t xml:space="preserve"> </w:t>
      </w:r>
      <w:proofErr w:type="spellStart"/>
      <w:r>
        <w:rPr>
          <w:rStyle w:val="Strong"/>
          <w:rFonts w:ascii="Arial" w:hAnsi="Arial" w:cs="Arial"/>
          <w:color w:val="575757"/>
          <w:sz w:val="20"/>
          <w:szCs w:val="20"/>
        </w:rPr>
        <w:t>Hadoop</w:t>
      </w:r>
      <w:proofErr w:type="spellEnd"/>
      <w:r>
        <w:rPr>
          <w:rStyle w:val="Strong"/>
          <w:rFonts w:ascii="Arial" w:hAnsi="Arial" w:cs="Arial"/>
          <w:color w:val="575757"/>
          <w:sz w:val="20"/>
          <w:szCs w:val="20"/>
        </w:rPr>
        <w:t xml:space="preserve"> 2.x Architecture:</w:t>
      </w:r>
    </w:p>
    <w:p w:rsidR="000B1EFB" w:rsidRDefault="000B1EFB" w:rsidP="000B1EFB">
      <w:pPr>
        <w:shd w:val="clear" w:color="auto" w:fill="FFFFFF"/>
        <w:spacing w:line="300" w:lineRule="atLeast"/>
        <w:rPr>
          <w:rFonts w:ascii="Helvetica" w:hAnsi="Helvetica"/>
          <w:color w:val="575757"/>
          <w:sz w:val="20"/>
          <w:szCs w:val="20"/>
        </w:rPr>
      </w:pPr>
    </w:p>
    <w:p w:rsidR="000B1EFB" w:rsidRDefault="000B1EFB" w:rsidP="000B1EFB">
      <w:pPr>
        <w:shd w:val="clear" w:color="auto" w:fill="FFFFFF"/>
        <w:spacing w:line="300" w:lineRule="atLeast"/>
        <w:jc w:val="center"/>
        <w:rPr>
          <w:rFonts w:ascii="Helvetica" w:hAnsi="Helvetica"/>
          <w:color w:val="575757"/>
          <w:sz w:val="20"/>
          <w:szCs w:val="20"/>
        </w:rPr>
      </w:pPr>
      <w:r>
        <w:rPr>
          <w:rFonts w:ascii="Arial" w:hAnsi="Arial" w:cs="Arial"/>
          <w:noProof/>
          <w:color w:val="009EB8"/>
          <w:sz w:val="20"/>
          <w:szCs w:val="20"/>
        </w:rPr>
        <w:drawing>
          <wp:inline distT="0" distB="0" distL="0" distR="0">
            <wp:extent cx="3810000" cy="1762125"/>
            <wp:effectExtent l="0" t="0" r="0" b="9525"/>
            <wp:docPr id="8" name="Picture 8" descr="http://4.bp.blogspot.com/-S3nAGqw8omg/U8LHYbhSSKI/AAAAAAAABXM/92V_lFRcoPI/s1600/hadoopstack.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S3nAGqw8omg/U8LHYbhSSKI/AAAAAAAABXM/92V_lFRcoPI/s1600/hadoopsta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1762125"/>
                    </a:xfrm>
                    <a:prstGeom prst="rect">
                      <a:avLst/>
                    </a:prstGeom>
                    <a:noFill/>
                    <a:ln>
                      <a:noFill/>
                    </a:ln>
                  </pic:spPr>
                </pic:pic>
              </a:graphicData>
            </a:graphic>
          </wp:inline>
        </w:drawing>
      </w:r>
    </w:p>
    <w:p w:rsidR="000B1EFB" w:rsidRDefault="000B1EFB" w:rsidP="000B1EFB">
      <w:pPr>
        <w:shd w:val="clear" w:color="auto" w:fill="FFFFFF"/>
        <w:spacing w:line="300" w:lineRule="atLeast"/>
        <w:rPr>
          <w:rFonts w:ascii="Helvetica" w:hAnsi="Helvetica"/>
          <w:color w:val="575757"/>
          <w:sz w:val="20"/>
          <w:szCs w:val="20"/>
        </w:rPr>
      </w:pPr>
    </w:p>
    <w:p w:rsidR="000B1EFB" w:rsidRDefault="000B1EFB" w:rsidP="000B1EFB">
      <w:pPr>
        <w:shd w:val="clear" w:color="auto" w:fill="FFFFFF"/>
        <w:spacing w:line="300" w:lineRule="atLeast"/>
        <w:rPr>
          <w:rFonts w:ascii="Helvetica" w:hAnsi="Helvetica"/>
          <w:color w:val="575757"/>
          <w:sz w:val="20"/>
          <w:szCs w:val="20"/>
        </w:rPr>
      </w:pPr>
      <w:r>
        <w:rPr>
          <w:rStyle w:val="Strong"/>
          <w:rFonts w:ascii="Arial" w:hAnsi="Arial" w:cs="Arial"/>
          <w:color w:val="575757"/>
          <w:sz w:val="20"/>
          <w:szCs w:val="20"/>
        </w:rPr>
        <w:t xml:space="preserve">Apache </w:t>
      </w:r>
      <w:proofErr w:type="spellStart"/>
      <w:r>
        <w:rPr>
          <w:rStyle w:val="Strong"/>
          <w:rFonts w:ascii="Arial" w:hAnsi="Arial" w:cs="Arial"/>
          <w:color w:val="575757"/>
          <w:sz w:val="20"/>
          <w:szCs w:val="20"/>
        </w:rPr>
        <w:t>Hadoop</w:t>
      </w:r>
      <w:proofErr w:type="spellEnd"/>
      <w:r>
        <w:rPr>
          <w:rStyle w:val="Strong"/>
          <w:rFonts w:ascii="Arial" w:hAnsi="Arial" w:cs="Arial"/>
          <w:color w:val="575757"/>
          <w:sz w:val="20"/>
          <w:szCs w:val="20"/>
        </w:rPr>
        <w:t xml:space="preserve"> 2.x Key Components:</w:t>
      </w:r>
    </w:p>
    <w:p w:rsidR="000B1EFB" w:rsidRDefault="000B1EFB" w:rsidP="000B1EFB">
      <w:pPr>
        <w:shd w:val="clear" w:color="auto" w:fill="FFFFFF"/>
        <w:spacing w:line="300" w:lineRule="atLeast"/>
        <w:rPr>
          <w:rFonts w:ascii="Helvetica" w:hAnsi="Helvetica"/>
          <w:color w:val="575757"/>
          <w:sz w:val="20"/>
          <w:szCs w:val="20"/>
        </w:rPr>
      </w:pPr>
    </w:p>
    <w:p w:rsidR="000B1EFB" w:rsidRDefault="000B1EFB" w:rsidP="000B1EFB">
      <w:pPr>
        <w:numPr>
          <w:ilvl w:val="0"/>
          <w:numId w:val="13"/>
        </w:numPr>
        <w:shd w:val="clear" w:color="auto" w:fill="FFFFFF"/>
        <w:spacing w:before="48" w:after="48" w:line="300" w:lineRule="atLeast"/>
        <w:ind w:left="0"/>
        <w:rPr>
          <w:rFonts w:ascii="Helvetica" w:hAnsi="Helvetica"/>
          <w:color w:val="575757"/>
          <w:sz w:val="20"/>
          <w:szCs w:val="20"/>
        </w:rPr>
      </w:pPr>
      <w:proofErr w:type="spellStart"/>
      <w:proofErr w:type="gramStart"/>
      <w:r>
        <w:rPr>
          <w:rStyle w:val="Strong"/>
          <w:rFonts w:ascii="Arial" w:hAnsi="Arial" w:cs="Arial"/>
          <w:color w:val="575757"/>
          <w:sz w:val="20"/>
          <w:szCs w:val="20"/>
        </w:rPr>
        <w:t>NameNode</w:t>
      </w:r>
      <w:proofErr w:type="spellEnd"/>
      <w:r>
        <w:rPr>
          <w:rStyle w:val="Strong"/>
          <w:rFonts w:ascii="Arial" w:hAnsi="Arial" w:cs="Arial"/>
          <w:color w:val="575757"/>
          <w:sz w:val="20"/>
          <w:szCs w:val="20"/>
        </w:rPr>
        <w:t>(</w:t>
      </w:r>
      <w:proofErr w:type="gramEnd"/>
      <w:r>
        <w:rPr>
          <w:rStyle w:val="Strong"/>
          <w:rFonts w:ascii="Arial" w:hAnsi="Arial" w:cs="Arial"/>
          <w:color w:val="575757"/>
          <w:sz w:val="20"/>
          <w:szCs w:val="20"/>
        </w:rPr>
        <w:t>HA) aka HDFS High Availability: </w:t>
      </w:r>
      <w:r>
        <w:rPr>
          <w:rFonts w:ascii="Arial" w:hAnsi="Arial" w:cs="Arial"/>
          <w:color w:val="575757"/>
          <w:sz w:val="20"/>
          <w:szCs w:val="20"/>
        </w:rPr>
        <w:t xml:space="preserve">In </w:t>
      </w:r>
      <w:proofErr w:type="spellStart"/>
      <w:r>
        <w:rPr>
          <w:rFonts w:ascii="Arial" w:hAnsi="Arial" w:cs="Arial"/>
          <w:color w:val="575757"/>
          <w:sz w:val="20"/>
          <w:szCs w:val="20"/>
        </w:rPr>
        <w:t>Hadoop</w:t>
      </w:r>
      <w:proofErr w:type="spellEnd"/>
      <w:r>
        <w:rPr>
          <w:rFonts w:ascii="Arial" w:hAnsi="Arial" w:cs="Arial"/>
          <w:color w:val="575757"/>
          <w:sz w:val="20"/>
          <w:szCs w:val="20"/>
        </w:rPr>
        <w:t xml:space="preserve"> 1.0 </w:t>
      </w:r>
      <w:proofErr w:type="spellStart"/>
      <w:r>
        <w:rPr>
          <w:rFonts w:ascii="Arial" w:hAnsi="Arial" w:cs="Arial"/>
          <w:color w:val="575757"/>
          <w:sz w:val="20"/>
          <w:szCs w:val="20"/>
        </w:rPr>
        <w:t>NameNode</w:t>
      </w:r>
      <w:proofErr w:type="spellEnd"/>
      <w:r>
        <w:rPr>
          <w:rFonts w:ascii="Arial" w:hAnsi="Arial" w:cs="Arial"/>
          <w:color w:val="575757"/>
          <w:sz w:val="20"/>
          <w:szCs w:val="20"/>
        </w:rPr>
        <w:t xml:space="preserve"> was the single point of failure in a Cluster, resulting in data loss in case of a </w:t>
      </w:r>
      <w:proofErr w:type="spellStart"/>
      <w:r>
        <w:rPr>
          <w:rFonts w:ascii="Arial" w:hAnsi="Arial" w:cs="Arial"/>
          <w:color w:val="575757"/>
          <w:sz w:val="20"/>
          <w:szCs w:val="20"/>
        </w:rPr>
        <w:t>NameNode</w:t>
      </w:r>
      <w:proofErr w:type="spellEnd"/>
      <w:r>
        <w:rPr>
          <w:rFonts w:ascii="Arial" w:hAnsi="Arial" w:cs="Arial"/>
          <w:color w:val="575757"/>
          <w:sz w:val="20"/>
          <w:szCs w:val="20"/>
        </w:rPr>
        <w:t xml:space="preserve"> failure. </w:t>
      </w:r>
      <w:proofErr w:type="spellStart"/>
      <w:r>
        <w:rPr>
          <w:rFonts w:ascii="Arial" w:hAnsi="Arial" w:cs="Arial"/>
          <w:color w:val="575757"/>
          <w:sz w:val="20"/>
          <w:szCs w:val="20"/>
        </w:rPr>
        <w:t>Hadoop</w:t>
      </w:r>
      <w:proofErr w:type="spellEnd"/>
      <w:r>
        <w:rPr>
          <w:rFonts w:ascii="Arial" w:hAnsi="Arial" w:cs="Arial"/>
          <w:color w:val="575757"/>
          <w:sz w:val="20"/>
          <w:szCs w:val="20"/>
        </w:rPr>
        <w:t xml:space="preserve"> 2.0 Architecture supports multiple </w:t>
      </w:r>
      <w:proofErr w:type="spellStart"/>
      <w:r>
        <w:rPr>
          <w:rFonts w:ascii="Arial" w:hAnsi="Arial" w:cs="Arial"/>
          <w:color w:val="575757"/>
          <w:sz w:val="20"/>
          <w:szCs w:val="20"/>
        </w:rPr>
        <w:t>NameNodes</w:t>
      </w:r>
      <w:proofErr w:type="spellEnd"/>
      <w:r>
        <w:rPr>
          <w:rFonts w:ascii="Arial" w:hAnsi="Arial" w:cs="Arial"/>
          <w:color w:val="575757"/>
          <w:sz w:val="20"/>
          <w:szCs w:val="20"/>
        </w:rPr>
        <w:t xml:space="preserve"> to remove this bottleneck by using Standby </w:t>
      </w:r>
      <w:proofErr w:type="spellStart"/>
      <w:r>
        <w:rPr>
          <w:rFonts w:ascii="Arial" w:hAnsi="Arial" w:cs="Arial"/>
          <w:color w:val="575757"/>
          <w:sz w:val="20"/>
          <w:szCs w:val="20"/>
        </w:rPr>
        <w:t>NameNode</w:t>
      </w:r>
      <w:proofErr w:type="spellEnd"/>
      <w:r>
        <w:rPr>
          <w:rFonts w:ascii="Arial" w:hAnsi="Arial" w:cs="Arial"/>
          <w:color w:val="575757"/>
          <w:sz w:val="20"/>
          <w:szCs w:val="20"/>
        </w:rPr>
        <w:t>.</w:t>
      </w:r>
    </w:p>
    <w:p w:rsidR="000B1EFB" w:rsidRDefault="000B1EFB" w:rsidP="000B1EFB">
      <w:pPr>
        <w:numPr>
          <w:ilvl w:val="0"/>
          <w:numId w:val="13"/>
        </w:numPr>
        <w:shd w:val="clear" w:color="auto" w:fill="FFFFFF"/>
        <w:spacing w:before="48" w:after="48" w:line="300" w:lineRule="atLeast"/>
        <w:ind w:left="0"/>
        <w:rPr>
          <w:rFonts w:ascii="Helvetica" w:hAnsi="Helvetica"/>
          <w:color w:val="575757"/>
          <w:sz w:val="20"/>
          <w:szCs w:val="20"/>
        </w:rPr>
      </w:pPr>
      <w:r>
        <w:rPr>
          <w:rStyle w:val="Strong"/>
          <w:rFonts w:ascii="Arial" w:hAnsi="Arial" w:cs="Arial"/>
          <w:color w:val="575757"/>
          <w:sz w:val="20"/>
          <w:szCs w:val="20"/>
        </w:rPr>
        <w:t>HDFS Federation:</w:t>
      </w:r>
      <w:r>
        <w:rPr>
          <w:rFonts w:ascii="Arial" w:hAnsi="Arial" w:cs="Arial"/>
          <w:color w:val="575757"/>
          <w:sz w:val="20"/>
          <w:szCs w:val="20"/>
        </w:rPr>
        <w:t> Federation enables support for multiple namespaces in the cluster to improve scalability and isolation. Federation also opens up the architecture for future, expanding the applicability of HDFS cluster to new implementations and use cases.</w:t>
      </w:r>
    </w:p>
    <w:p w:rsidR="000B1EFB" w:rsidRDefault="000B1EFB" w:rsidP="000B1EFB">
      <w:pPr>
        <w:numPr>
          <w:ilvl w:val="0"/>
          <w:numId w:val="13"/>
        </w:numPr>
        <w:shd w:val="clear" w:color="auto" w:fill="FFFFFF"/>
        <w:spacing w:before="48" w:after="48" w:line="300" w:lineRule="atLeast"/>
        <w:ind w:left="0"/>
        <w:rPr>
          <w:rFonts w:ascii="Helvetica" w:hAnsi="Helvetica"/>
          <w:color w:val="575757"/>
          <w:sz w:val="20"/>
          <w:szCs w:val="20"/>
        </w:rPr>
      </w:pPr>
      <w:r>
        <w:rPr>
          <w:rStyle w:val="Strong"/>
          <w:rFonts w:ascii="Arial" w:hAnsi="Arial" w:cs="Arial"/>
          <w:color w:val="575757"/>
          <w:sz w:val="20"/>
          <w:szCs w:val="20"/>
        </w:rPr>
        <w:t>Snapshots:</w:t>
      </w:r>
      <w:r>
        <w:rPr>
          <w:rFonts w:ascii="Arial" w:hAnsi="Arial" w:cs="Arial"/>
          <w:color w:val="575757"/>
          <w:sz w:val="20"/>
          <w:szCs w:val="20"/>
        </w:rPr>
        <w:t> This provides the ability to save the state of HDFS file system and point-in-time recovery for backup, disaster recovery and protection against use errors.</w:t>
      </w:r>
    </w:p>
    <w:p w:rsidR="000B1EFB" w:rsidRDefault="000B1EFB" w:rsidP="000B1EFB">
      <w:pPr>
        <w:numPr>
          <w:ilvl w:val="0"/>
          <w:numId w:val="13"/>
        </w:numPr>
        <w:shd w:val="clear" w:color="auto" w:fill="FFFFFF"/>
        <w:spacing w:before="48" w:after="48" w:line="300" w:lineRule="atLeast"/>
        <w:ind w:left="0"/>
        <w:rPr>
          <w:rFonts w:ascii="Helvetica" w:hAnsi="Helvetica"/>
          <w:color w:val="575757"/>
          <w:sz w:val="20"/>
          <w:szCs w:val="20"/>
        </w:rPr>
      </w:pPr>
      <w:proofErr w:type="gramStart"/>
      <w:r>
        <w:rPr>
          <w:rStyle w:val="Strong"/>
          <w:rFonts w:ascii="Arial" w:hAnsi="Arial" w:cs="Arial"/>
          <w:color w:val="575757"/>
          <w:sz w:val="20"/>
          <w:szCs w:val="20"/>
        </w:rPr>
        <w:t>YARN(</w:t>
      </w:r>
      <w:proofErr w:type="gramEnd"/>
      <w:r>
        <w:rPr>
          <w:rStyle w:val="Strong"/>
          <w:rFonts w:ascii="Arial" w:hAnsi="Arial" w:cs="Arial"/>
          <w:color w:val="575757"/>
          <w:sz w:val="20"/>
          <w:szCs w:val="20"/>
        </w:rPr>
        <w:t xml:space="preserve">Yet Another Resource Negotiator) aka </w:t>
      </w:r>
      <w:proofErr w:type="spellStart"/>
      <w:r>
        <w:rPr>
          <w:rStyle w:val="Strong"/>
          <w:rFonts w:ascii="Arial" w:hAnsi="Arial" w:cs="Arial"/>
          <w:color w:val="575757"/>
          <w:sz w:val="20"/>
          <w:szCs w:val="20"/>
        </w:rPr>
        <w:t>NextGen</w:t>
      </w:r>
      <w:proofErr w:type="spellEnd"/>
      <w:r>
        <w:rPr>
          <w:rStyle w:val="Strong"/>
          <w:rFonts w:ascii="Arial" w:hAnsi="Arial" w:cs="Arial"/>
          <w:color w:val="575757"/>
          <w:sz w:val="20"/>
          <w:szCs w:val="20"/>
        </w:rPr>
        <w:t xml:space="preserve"> (MRv2):</w:t>
      </w:r>
      <w:r>
        <w:rPr>
          <w:rFonts w:ascii="Arial" w:hAnsi="Arial" w:cs="Arial"/>
          <w:color w:val="575757"/>
          <w:sz w:val="20"/>
          <w:szCs w:val="20"/>
        </w:rPr>
        <w:t> This is next generation processing framework.</w:t>
      </w:r>
    </w:p>
    <w:p w:rsidR="000B1EFB" w:rsidRDefault="000B1EFB" w:rsidP="000B1EFB">
      <w:pPr>
        <w:shd w:val="clear" w:color="auto" w:fill="FFFFFF"/>
        <w:spacing w:after="0" w:line="300" w:lineRule="atLeast"/>
        <w:rPr>
          <w:rFonts w:ascii="Helvetica" w:hAnsi="Helvetica"/>
          <w:color w:val="575757"/>
          <w:sz w:val="20"/>
          <w:szCs w:val="20"/>
        </w:rPr>
      </w:pPr>
    </w:p>
    <w:p w:rsidR="000B1EFB" w:rsidRDefault="000B1EFB" w:rsidP="000B1EFB">
      <w:pPr>
        <w:pStyle w:val="Heading3"/>
        <w:shd w:val="clear" w:color="auto" w:fill="FFFFFF"/>
        <w:spacing w:before="0" w:beforeAutospacing="0" w:after="0" w:afterAutospacing="0" w:line="300" w:lineRule="atLeast"/>
        <w:rPr>
          <w:rFonts w:ascii="Arial" w:hAnsi="Arial" w:cs="Arial"/>
          <w:color w:val="575757"/>
          <w:sz w:val="24"/>
          <w:szCs w:val="24"/>
        </w:rPr>
      </w:pPr>
    </w:p>
    <w:p w:rsidR="000B1EFB" w:rsidRDefault="000B1EFB" w:rsidP="000B1EFB">
      <w:pPr>
        <w:pStyle w:val="Heading3"/>
        <w:shd w:val="clear" w:color="auto" w:fill="FFFFFF"/>
        <w:spacing w:before="0" w:beforeAutospacing="0" w:after="0" w:afterAutospacing="0" w:line="300" w:lineRule="atLeast"/>
        <w:rPr>
          <w:rFonts w:ascii="Arial" w:hAnsi="Arial" w:cs="Arial"/>
          <w:color w:val="575757"/>
          <w:sz w:val="24"/>
          <w:szCs w:val="24"/>
        </w:rPr>
      </w:pPr>
    </w:p>
    <w:p w:rsidR="000B1EFB" w:rsidRDefault="000B1EFB" w:rsidP="000B1EFB">
      <w:pPr>
        <w:pStyle w:val="Heading3"/>
        <w:shd w:val="clear" w:color="auto" w:fill="FFFFFF"/>
        <w:spacing w:before="0" w:beforeAutospacing="0" w:after="0" w:afterAutospacing="0" w:line="300" w:lineRule="atLeast"/>
        <w:rPr>
          <w:rFonts w:ascii="Arial" w:hAnsi="Arial" w:cs="Arial"/>
          <w:color w:val="575757"/>
          <w:sz w:val="24"/>
          <w:szCs w:val="24"/>
        </w:rPr>
      </w:pPr>
    </w:p>
    <w:p w:rsidR="000B1EFB" w:rsidRDefault="000B1EFB" w:rsidP="000B1EFB">
      <w:pPr>
        <w:pStyle w:val="Heading3"/>
        <w:shd w:val="clear" w:color="auto" w:fill="FFFFFF"/>
        <w:spacing w:before="0" w:beforeAutospacing="0" w:after="0" w:afterAutospacing="0" w:line="300" w:lineRule="atLeast"/>
        <w:rPr>
          <w:rFonts w:ascii="Arial" w:hAnsi="Arial" w:cs="Arial"/>
          <w:color w:val="575757"/>
          <w:sz w:val="24"/>
          <w:szCs w:val="24"/>
        </w:rPr>
      </w:pPr>
    </w:p>
    <w:p w:rsidR="000B1EFB" w:rsidRDefault="000B1EFB" w:rsidP="000B1EFB">
      <w:pPr>
        <w:pStyle w:val="Heading3"/>
        <w:shd w:val="clear" w:color="auto" w:fill="FFFFFF"/>
        <w:spacing w:before="0" w:beforeAutospacing="0" w:after="0" w:afterAutospacing="0" w:line="300" w:lineRule="atLeast"/>
        <w:rPr>
          <w:rFonts w:ascii="Arial" w:hAnsi="Arial" w:cs="Arial"/>
          <w:color w:val="575757"/>
          <w:sz w:val="24"/>
          <w:szCs w:val="24"/>
        </w:rPr>
      </w:pPr>
    </w:p>
    <w:p w:rsidR="000B1EFB" w:rsidRDefault="000B1EFB" w:rsidP="000B1EFB">
      <w:pPr>
        <w:pStyle w:val="Heading3"/>
        <w:shd w:val="clear" w:color="auto" w:fill="FFFFFF"/>
        <w:spacing w:before="0" w:beforeAutospacing="0" w:after="0" w:afterAutospacing="0" w:line="300" w:lineRule="atLeast"/>
        <w:rPr>
          <w:rFonts w:ascii="Arial" w:hAnsi="Arial" w:cs="Arial"/>
          <w:color w:val="575757"/>
          <w:sz w:val="24"/>
          <w:szCs w:val="24"/>
        </w:rPr>
      </w:pPr>
    </w:p>
    <w:p w:rsidR="000B1EFB" w:rsidRDefault="000B1EFB" w:rsidP="000B1EFB">
      <w:pPr>
        <w:pStyle w:val="Heading3"/>
        <w:shd w:val="clear" w:color="auto" w:fill="FFFFFF"/>
        <w:spacing w:before="0" w:beforeAutospacing="0" w:after="0" w:afterAutospacing="0" w:line="300" w:lineRule="atLeast"/>
        <w:rPr>
          <w:rFonts w:ascii="Arial" w:hAnsi="Arial" w:cs="Arial"/>
          <w:color w:val="575757"/>
          <w:sz w:val="24"/>
          <w:szCs w:val="24"/>
        </w:rPr>
      </w:pPr>
    </w:p>
    <w:p w:rsidR="000B1EFB" w:rsidRDefault="000B1EFB" w:rsidP="000B1EFB">
      <w:pPr>
        <w:pStyle w:val="Heading3"/>
        <w:shd w:val="clear" w:color="auto" w:fill="FFFFFF"/>
        <w:spacing w:before="0" w:beforeAutospacing="0" w:after="0" w:afterAutospacing="0" w:line="300" w:lineRule="atLeast"/>
        <w:rPr>
          <w:rFonts w:ascii="Arial" w:hAnsi="Arial" w:cs="Arial"/>
          <w:color w:val="575757"/>
          <w:sz w:val="24"/>
          <w:szCs w:val="24"/>
        </w:rPr>
      </w:pPr>
    </w:p>
    <w:p w:rsidR="000B1EFB" w:rsidRDefault="000B1EFB" w:rsidP="000B1EFB">
      <w:pPr>
        <w:pStyle w:val="Heading3"/>
        <w:shd w:val="clear" w:color="auto" w:fill="FFFFFF"/>
        <w:spacing w:before="0" w:beforeAutospacing="0" w:after="0" w:afterAutospacing="0" w:line="300" w:lineRule="atLeast"/>
        <w:rPr>
          <w:rFonts w:ascii="Helvetica" w:hAnsi="Helvetica"/>
          <w:color w:val="575757"/>
          <w:sz w:val="24"/>
          <w:szCs w:val="24"/>
        </w:rPr>
      </w:pPr>
      <w:r>
        <w:rPr>
          <w:rFonts w:ascii="Arial" w:hAnsi="Arial" w:cs="Arial"/>
          <w:color w:val="575757"/>
          <w:sz w:val="24"/>
          <w:szCs w:val="24"/>
        </w:rPr>
        <w:t>HDFS:</w:t>
      </w:r>
    </w:p>
    <w:p w:rsidR="000B1EFB" w:rsidRDefault="000B1EFB" w:rsidP="000B1EFB">
      <w:pPr>
        <w:shd w:val="clear" w:color="auto" w:fill="FFFFFF"/>
        <w:spacing w:line="300" w:lineRule="atLeast"/>
        <w:rPr>
          <w:rFonts w:ascii="Helvetica" w:hAnsi="Helvetica"/>
          <w:color w:val="575757"/>
          <w:sz w:val="20"/>
          <w:szCs w:val="20"/>
        </w:rPr>
      </w:pPr>
    </w:p>
    <w:p w:rsidR="000B1EFB" w:rsidRDefault="000B1EFB" w:rsidP="000B1EFB">
      <w:pPr>
        <w:shd w:val="clear" w:color="auto" w:fill="FFFFFF"/>
        <w:spacing w:line="300" w:lineRule="atLeast"/>
        <w:rPr>
          <w:rFonts w:ascii="Helvetica" w:hAnsi="Helvetica"/>
          <w:color w:val="575757"/>
          <w:sz w:val="20"/>
          <w:szCs w:val="20"/>
        </w:rPr>
      </w:pPr>
      <w:r>
        <w:rPr>
          <w:rStyle w:val="Strong"/>
          <w:rFonts w:ascii="Arial" w:hAnsi="Arial" w:cs="Arial"/>
          <w:color w:val="575757"/>
          <w:sz w:val="20"/>
          <w:szCs w:val="20"/>
        </w:rPr>
        <w:t>Key HDFS Features:</w:t>
      </w:r>
    </w:p>
    <w:p w:rsidR="000B1EFB" w:rsidRDefault="000B1EFB" w:rsidP="000B1EFB">
      <w:pPr>
        <w:numPr>
          <w:ilvl w:val="0"/>
          <w:numId w:val="14"/>
        </w:numPr>
        <w:shd w:val="clear" w:color="auto" w:fill="FFFFFF"/>
        <w:spacing w:before="48" w:after="48" w:line="300" w:lineRule="atLeast"/>
        <w:ind w:left="0"/>
        <w:rPr>
          <w:rFonts w:ascii="Helvetica" w:hAnsi="Helvetica"/>
          <w:color w:val="575757"/>
          <w:sz w:val="20"/>
          <w:szCs w:val="20"/>
        </w:rPr>
      </w:pPr>
      <w:r>
        <w:rPr>
          <w:rStyle w:val="Strong"/>
          <w:rFonts w:ascii="Arial" w:hAnsi="Arial" w:cs="Arial"/>
          <w:color w:val="575757"/>
          <w:sz w:val="20"/>
          <w:szCs w:val="20"/>
        </w:rPr>
        <w:t>Scale-Out Architecture</w:t>
      </w:r>
      <w:r>
        <w:rPr>
          <w:rFonts w:ascii="Arial" w:hAnsi="Arial" w:cs="Arial"/>
          <w:color w:val="575757"/>
          <w:sz w:val="20"/>
          <w:szCs w:val="20"/>
        </w:rPr>
        <w:t> - Add servers to increase capacity</w:t>
      </w:r>
    </w:p>
    <w:p w:rsidR="000B1EFB" w:rsidRDefault="000B1EFB" w:rsidP="000B1EFB">
      <w:pPr>
        <w:numPr>
          <w:ilvl w:val="0"/>
          <w:numId w:val="14"/>
        </w:numPr>
        <w:shd w:val="clear" w:color="auto" w:fill="FFFFFF"/>
        <w:spacing w:before="48" w:after="48" w:line="300" w:lineRule="atLeast"/>
        <w:ind w:left="0"/>
        <w:rPr>
          <w:rFonts w:ascii="Helvetica" w:hAnsi="Helvetica"/>
          <w:color w:val="575757"/>
          <w:sz w:val="20"/>
          <w:szCs w:val="20"/>
        </w:rPr>
      </w:pPr>
      <w:r>
        <w:rPr>
          <w:rStyle w:val="Strong"/>
          <w:rFonts w:ascii="Arial" w:hAnsi="Arial" w:cs="Arial"/>
          <w:color w:val="575757"/>
          <w:sz w:val="20"/>
          <w:szCs w:val="20"/>
        </w:rPr>
        <w:t>High Availability</w:t>
      </w:r>
      <w:r>
        <w:rPr>
          <w:rFonts w:ascii="Arial" w:hAnsi="Arial" w:cs="Arial"/>
          <w:color w:val="575757"/>
          <w:sz w:val="20"/>
          <w:szCs w:val="20"/>
        </w:rPr>
        <w:t> - Serve mission-critical workflows and applications</w:t>
      </w:r>
    </w:p>
    <w:p w:rsidR="000B1EFB" w:rsidRDefault="000B1EFB" w:rsidP="000B1EFB">
      <w:pPr>
        <w:numPr>
          <w:ilvl w:val="0"/>
          <w:numId w:val="14"/>
        </w:numPr>
        <w:shd w:val="clear" w:color="auto" w:fill="FFFFFF"/>
        <w:spacing w:before="48" w:after="48" w:line="300" w:lineRule="atLeast"/>
        <w:ind w:left="0"/>
        <w:rPr>
          <w:rFonts w:ascii="Helvetica" w:hAnsi="Helvetica"/>
          <w:color w:val="575757"/>
          <w:sz w:val="20"/>
          <w:szCs w:val="20"/>
        </w:rPr>
      </w:pPr>
      <w:r>
        <w:rPr>
          <w:rStyle w:val="Strong"/>
          <w:rFonts w:ascii="Arial" w:hAnsi="Arial" w:cs="Arial"/>
          <w:color w:val="575757"/>
          <w:sz w:val="20"/>
          <w:szCs w:val="20"/>
        </w:rPr>
        <w:t>Fault Tolerance</w:t>
      </w:r>
      <w:r>
        <w:rPr>
          <w:rFonts w:ascii="Arial" w:hAnsi="Arial" w:cs="Arial"/>
          <w:color w:val="575757"/>
          <w:sz w:val="20"/>
          <w:szCs w:val="20"/>
        </w:rPr>
        <w:t> - Automatically and seamlessly recover from failures</w:t>
      </w:r>
    </w:p>
    <w:p w:rsidR="000B1EFB" w:rsidRDefault="000B1EFB" w:rsidP="000B1EFB">
      <w:pPr>
        <w:numPr>
          <w:ilvl w:val="0"/>
          <w:numId w:val="14"/>
        </w:numPr>
        <w:shd w:val="clear" w:color="auto" w:fill="FFFFFF"/>
        <w:spacing w:before="48" w:after="48" w:line="300" w:lineRule="atLeast"/>
        <w:ind w:left="0"/>
        <w:rPr>
          <w:rFonts w:ascii="Helvetica" w:hAnsi="Helvetica"/>
          <w:color w:val="575757"/>
          <w:sz w:val="20"/>
          <w:szCs w:val="20"/>
        </w:rPr>
      </w:pPr>
      <w:r>
        <w:rPr>
          <w:rStyle w:val="Strong"/>
          <w:rFonts w:ascii="Arial" w:hAnsi="Arial" w:cs="Arial"/>
          <w:color w:val="575757"/>
          <w:sz w:val="20"/>
          <w:szCs w:val="20"/>
        </w:rPr>
        <w:t>Flexible Access</w:t>
      </w:r>
      <w:r>
        <w:rPr>
          <w:rFonts w:ascii="Arial" w:hAnsi="Arial" w:cs="Arial"/>
          <w:color w:val="575757"/>
          <w:sz w:val="20"/>
          <w:szCs w:val="20"/>
        </w:rPr>
        <w:t> – Multiple and open frameworks for serialization and file system mounts</w:t>
      </w:r>
    </w:p>
    <w:p w:rsidR="000B1EFB" w:rsidRDefault="000B1EFB" w:rsidP="000B1EFB">
      <w:pPr>
        <w:numPr>
          <w:ilvl w:val="0"/>
          <w:numId w:val="14"/>
        </w:numPr>
        <w:shd w:val="clear" w:color="auto" w:fill="FFFFFF"/>
        <w:spacing w:before="48" w:after="48" w:line="300" w:lineRule="atLeast"/>
        <w:ind w:left="0"/>
        <w:rPr>
          <w:rFonts w:ascii="Helvetica" w:hAnsi="Helvetica"/>
          <w:color w:val="575757"/>
          <w:sz w:val="20"/>
          <w:szCs w:val="20"/>
        </w:rPr>
      </w:pPr>
      <w:r>
        <w:rPr>
          <w:rStyle w:val="Strong"/>
          <w:rFonts w:ascii="Arial" w:hAnsi="Arial" w:cs="Arial"/>
          <w:color w:val="575757"/>
          <w:sz w:val="20"/>
          <w:szCs w:val="20"/>
        </w:rPr>
        <w:t>Load Balancing</w:t>
      </w:r>
      <w:r>
        <w:rPr>
          <w:rFonts w:ascii="Arial" w:hAnsi="Arial" w:cs="Arial"/>
          <w:color w:val="575757"/>
          <w:sz w:val="20"/>
          <w:szCs w:val="20"/>
        </w:rPr>
        <w:t> - Place data intelligently for maximum efficiency and utilization</w:t>
      </w:r>
    </w:p>
    <w:p w:rsidR="000B1EFB" w:rsidRDefault="000B1EFB" w:rsidP="000B1EFB">
      <w:pPr>
        <w:numPr>
          <w:ilvl w:val="0"/>
          <w:numId w:val="14"/>
        </w:numPr>
        <w:shd w:val="clear" w:color="auto" w:fill="FFFFFF"/>
        <w:spacing w:before="48" w:after="48" w:line="300" w:lineRule="atLeast"/>
        <w:ind w:left="0"/>
        <w:rPr>
          <w:rFonts w:ascii="Helvetica" w:hAnsi="Helvetica"/>
          <w:color w:val="575757"/>
          <w:sz w:val="20"/>
          <w:szCs w:val="20"/>
        </w:rPr>
      </w:pPr>
      <w:r>
        <w:rPr>
          <w:rStyle w:val="Strong"/>
          <w:rFonts w:ascii="Arial" w:hAnsi="Arial" w:cs="Arial"/>
          <w:color w:val="575757"/>
          <w:sz w:val="20"/>
          <w:szCs w:val="20"/>
        </w:rPr>
        <w:t>Tunable Replication</w:t>
      </w:r>
      <w:r>
        <w:rPr>
          <w:rFonts w:ascii="Arial" w:hAnsi="Arial" w:cs="Arial"/>
          <w:color w:val="575757"/>
          <w:sz w:val="20"/>
          <w:szCs w:val="20"/>
        </w:rPr>
        <w:t> - Multiple copies of each file provide data protection and computational performance</w:t>
      </w:r>
    </w:p>
    <w:p w:rsidR="000B1EFB" w:rsidRDefault="000B1EFB" w:rsidP="000B1EFB">
      <w:pPr>
        <w:numPr>
          <w:ilvl w:val="0"/>
          <w:numId w:val="14"/>
        </w:numPr>
        <w:shd w:val="clear" w:color="auto" w:fill="FFFFFF"/>
        <w:spacing w:before="48" w:after="48" w:line="300" w:lineRule="atLeast"/>
        <w:ind w:left="0"/>
        <w:rPr>
          <w:rFonts w:ascii="Helvetica" w:hAnsi="Helvetica"/>
          <w:color w:val="575757"/>
          <w:sz w:val="20"/>
          <w:szCs w:val="20"/>
        </w:rPr>
      </w:pPr>
      <w:r>
        <w:rPr>
          <w:rStyle w:val="Strong"/>
          <w:rFonts w:ascii="Arial" w:hAnsi="Arial" w:cs="Arial"/>
          <w:color w:val="575757"/>
          <w:sz w:val="20"/>
          <w:szCs w:val="20"/>
        </w:rPr>
        <w:t>Security</w:t>
      </w:r>
      <w:r>
        <w:rPr>
          <w:rFonts w:ascii="Arial" w:hAnsi="Arial" w:cs="Arial"/>
          <w:color w:val="575757"/>
          <w:sz w:val="20"/>
          <w:szCs w:val="20"/>
        </w:rPr>
        <w:t> - POSIX-based file permissions for users and groups with optional LDAP integration</w:t>
      </w:r>
    </w:p>
    <w:p w:rsidR="000B1EFB" w:rsidRDefault="000B1EFB" w:rsidP="000B1EFB">
      <w:pPr>
        <w:shd w:val="clear" w:color="auto" w:fill="FFFFFF"/>
        <w:spacing w:after="0" w:line="300" w:lineRule="atLeast"/>
        <w:rPr>
          <w:rFonts w:ascii="Helvetica" w:hAnsi="Helvetica"/>
          <w:color w:val="575757"/>
          <w:sz w:val="20"/>
          <w:szCs w:val="20"/>
        </w:rPr>
      </w:pPr>
    </w:p>
    <w:p w:rsidR="000B1EFB" w:rsidRDefault="000B1EFB" w:rsidP="000B1EFB">
      <w:pPr>
        <w:shd w:val="clear" w:color="auto" w:fill="FFFFFF"/>
        <w:spacing w:line="300" w:lineRule="atLeast"/>
        <w:rPr>
          <w:rFonts w:ascii="Helvetica" w:hAnsi="Helvetica"/>
          <w:color w:val="575757"/>
          <w:sz w:val="20"/>
          <w:szCs w:val="20"/>
        </w:rPr>
      </w:pPr>
      <w:proofErr w:type="spellStart"/>
      <w:r>
        <w:rPr>
          <w:rStyle w:val="Strong"/>
          <w:rFonts w:ascii="Arial" w:hAnsi="Arial" w:cs="Arial"/>
          <w:color w:val="575757"/>
          <w:sz w:val="20"/>
          <w:szCs w:val="20"/>
        </w:rPr>
        <w:t>NameNode</w:t>
      </w:r>
      <w:proofErr w:type="spellEnd"/>
      <w:r>
        <w:rPr>
          <w:rStyle w:val="Strong"/>
          <w:rFonts w:ascii="Arial" w:hAnsi="Arial" w:cs="Arial"/>
          <w:color w:val="575757"/>
          <w:sz w:val="20"/>
          <w:szCs w:val="20"/>
        </w:rPr>
        <w:t xml:space="preserve"> High Availability:</w:t>
      </w:r>
    </w:p>
    <w:p w:rsidR="000B1EFB" w:rsidRDefault="000B1EFB" w:rsidP="000B1EFB">
      <w:pPr>
        <w:shd w:val="clear" w:color="auto" w:fill="FFFFFF"/>
        <w:spacing w:line="300" w:lineRule="atLeast"/>
        <w:rPr>
          <w:rFonts w:ascii="Helvetica" w:hAnsi="Helvetica"/>
          <w:color w:val="575757"/>
          <w:sz w:val="20"/>
          <w:szCs w:val="20"/>
        </w:rPr>
      </w:pPr>
      <w:r>
        <w:rPr>
          <w:rFonts w:ascii="Arial" w:hAnsi="Arial" w:cs="Arial"/>
          <w:b/>
          <w:bCs/>
          <w:color w:val="575757"/>
          <w:sz w:val="20"/>
          <w:szCs w:val="20"/>
        </w:rPr>
        <w:br/>
      </w:r>
    </w:p>
    <w:p w:rsidR="000B1EFB" w:rsidRDefault="000B1EFB" w:rsidP="000B1EFB">
      <w:pPr>
        <w:shd w:val="clear" w:color="auto" w:fill="FFFFFF"/>
        <w:spacing w:line="300" w:lineRule="atLeast"/>
        <w:rPr>
          <w:rFonts w:ascii="Helvetica" w:hAnsi="Helvetica"/>
          <w:color w:val="575757"/>
          <w:sz w:val="20"/>
          <w:szCs w:val="20"/>
        </w:rPr>
      </w:pPr>
      <w:r>
        <w:rPr>
          <w:rStyle w:val="Strong"/>
          <w:rFonts w:ascii="Arial" w:hAnsi="Arial" w:cs="Arial"/>
          <w:color w:val="575757"/>
          <w:sz w:val="20"/>
          <w:szCs w:val="20"/>
        </w:rPr>
        <w:t>Problem:</w:t>
      </w:r>
      <w:r>
        <w:rPr>
          <w:rFonts w:ascii="Arial" w:hAnsi="Arial" w:cs="Arial"/>
          <w:color w:val="575757"/>
          <w:sz w:val="20"/>
          <w:szCs w:val="20"/>
        </w:rPr>
        <w:t xml:space="preserve"> Prior to </w:t>
      </w:r>
      <w:proofErr w:type="spellStart"/>
      <w:r>
        <w:rPr>
          <w:rFonts w:ascii="Arial" w:hAnsi="Arial" w:cs="Arial"/>
          <w:color w:val="575757"/>
          <w:sz w:val="20"/>
          <w:szCs w:val="20"/>
        </w:rPr>
        <w:t>Hadoop</w:t>
      </w:r>
      <w:proofErr w:type="spellEnd"/>
      <w:r>
        <w:rPr>
          <w:rFonts w:ascii="Arial" w:hAnsi="Arial" w:cs="Arial"/>
          <w:color w:val="575757"/>
          <w:sz w:val="20"/>
          <w:szCs w:val="20"/>
        </w:rPr>
        <w:t xml:space="preserve"> 2.0.0, the </w:t>
      </w:r>
      <w:proofErr w:type="spellStart"/>
      <w:r>
        <w:rPr>
          <w:rFonts w:ascii="Arial" w:hAnsi="Arial" w:cs="Arial"/>
          <w:color w:val="575757"/>
          <w:sz w:val="20"/>
          <w:szCs w:val="20"/>
        </w:rPr>
        <w:t>NameNode</w:t>
      </w:r>
      <w:proofErr w:type="spellEnd"/>
      <w:r>
        <w:rPr>
          <w:rFonts w:ascii="Arial" w:hAnsi="Arial" w:cs="Arial"/>
          <w:color w:val="575757"/>
          <w:sz w:val="20"/>
          <w:szCs w:val="20"/>
        </w:rPr>
        <w:t xml:space="preserve"> was a single point of failure (SPOF) in an HDFS cluster. Each cluster had a single </w:t>
      </w:r>
      <w:proofErr w:type="spellStart"/>
      <w:r>
        <w:rPr>
          <w:rFonts w:ascii="Arial" w:hAnsi="Arial" w:cs="Arial"/>
          <w:color w:val="575757"/>
          <w:sz w:val="20"/>
          <w:szCs w:val="20"/>
        </w:rPr>
        <w:t>NameNode</w:t>
      </w:r>
      <w:proofErr w:type="spellEnd"/>
      <w:r>
        <w:rPr>
          <w:rFonts w:ascii="Arial" w:hAnsi="Arial" w:cs="Arial"/>
          <w:color w:val="575757"/>
          <w:sz w:val="20"/>
          <w:szCs w:val="20"/>
        </w:rPr>
        <w:t xml:space="preserve">, and if that machine or process became unavailable, the cluster as a whole would be unavailable until the </w:t>
      </w:r>
      <w:proofErr w:type="spellStart"/>
      <w:r>
        <w:rPr>
          <w:rFonts w:ascii="Arial" w:hAnsi="Arial" w:cs="Arial"/>
          <w:color w:val="575757"/>
          <w:sz w:val="20"/>
          <w:szCs w:val="20"/>
        </w:rPr>
        <w:t>NameNode</w:t>
      </w:r>
      <w:proofErr w:type="spellEnd"/>
      <w:r>
        <w:rPr>
          <w:rFonts w:ascii="Arial" w:hAnsi="Arial" w:cs="Arial"/>
          <w:color w:val="575757"/>
          <w:sz w:val="20"/>
          <w:szCs w:val="20"/>
        </w:rPr>
        <w:t xml:space="preserve"> was either restarted or brought up on a separate machine.</w:t>
      </w:r>
    </w:p>
    <w:p w:rsidR="000B1EFB" w:rsidRDefault="000B1EFB" w:rsidP="000B1EFB">
      <w:pPr>
        <w:shd w:val="clear" w:color="auto" w:fill="FFFFFF"/>
        <w:spacing w:line="300" w:lineRule="atLeast"/>
        <w:rPr>
          <w:rFonts w:ascii="Helvetica" w:hAnsi="Helvetica"/>
          <w:color w:val="575757"/>
          <w:sz w:val="20"/>
          <w:szCs w:val="20"/>
        </w:rPr>
      </w:pPr>
      <w:r>
        <w:rPr>
          <w:rStyle w:val="Strong"/>
          <w:rFonts w:ascii="Arial" w:hAnsi="Arial" w:cs="Arial"/>
          <w:color w:val="575757"/>
          <w:sz w:val="20"/>
          <w:szCs w:val="20"/>
        </w:rPr>
        <w:t>Solution:</w:t>
      </w:r>
      <w:r>
        <w:rPr>
          <w:rFonts w:ascii="Arial" w:hAnsi="Arial" w:cs="Arial"/>
          <w:color w:val="575757"/>
          <w:sz w:val="20"/>
          <w:szCs w:val="20"/>
        </w:rPr>
        <w:t> </w:t>
      </w:r>
      <w:proofErr w:type="spellStart"/>
      <w:r>
        <w:rPr>
          <w:rFonts w:ascii="Arial" w:hAnsi="Arial" w:cs="Arial"/>
          <w:color w:val="575757"/>
          <w:sz w:val="20"/>
          <w:szCs w:val="20"/>
        </w:rPr>
        <w:t>NameNode</w:t>
      </w:r>
      <w:proofErr w:type="spellEnd"/>
      <w:r>
        <w:rPr>
          <w:rFonts w:ascii="Arial" w:hAnsi="Arial" w:cs="Arial"/>
          <w:color w:val="575757"/>
          <w:sz w:val="20"/>
          <w:szCs w:val="20"/>
        </w:rPr>
        <w:t xml:space="preserve"> HA feature addresses the above problems by providing the option of running two </w:t>
      </w:r>
      <w:proofErr w:type="spellStart"/>
      <w:r>
        <w:rPr>
          <w:rFonts w:ascii="Arial" w:hAnsi="Arial" w:cs="Arial"/>
          <w:color w:val="575757"/>
          <w:sz w:val="20"/>
          <w:szCs w:val="20"/>
        </w:rPr>
        <w:t>NameNodes</w:t>
      </w:r>
      <w:proofErr w:type="spellEnd"/>
      <w:r>
        <w:rPr>
          <w:rFonts w:ascii="Arial" w:hAnsi="Arial" w:cs="Arial"/>
          <w:color w:val="575757"/>
          <w:sz w:val="20"/>
          <w:szCs w:val="20"/>
        </w:rPr>
        <w:t xml:space="preserve"> in the same cluster, in an Active/Passive configuration. These are referred to as the Active </w:t>
      </w:r>
      <w:proofErr w:type="spellStart"/>
      <w:r>
        <w:rPr>
          <w:rFonts w:ascii="Arial" w:hAnsi="Arial" w:cs="Arial"/>
          <w:color w:val="575757"/>
          <w:sz w:val="20"/>
          <w:szCs w:val="20"/>
        </w:rPr>
        <w:t>NameNode</w:t>
      </w:r>
      <w:proofErr w:type="spellEnd"/>
      <w:r>
        <w:rPr>
          <w:rFonts w:ascii="Arial" w:hAnsi="Arial" w:cs="Arial"/>
          <w:color w:val="575757"/>
          <w:sz w:val="20"/>
          <w:szCs w:val="20"/>
        </w:rPr>
        <w:t xml:space="preserve"> and the Standby </w:t>
      </w:r>
      <w:proofErr w:type="spellStart"/>
      <w:r>
        <w:rPr>
          <w:rFonts w:ascii="Arial" w:hAnsi="Arial" w:cs="Arial"/>
          <w:color w:val="575757"/>
          <w:sz w:val="20"/>
          <w:szCs w:val="20"/>
        </w:rPr>
        <w:t>NameNode</w:t>
      </w:r>
      <w:proofErr w:type="spellEnd"/>
      <w:r>
        <w:rPr>
          <w:rFonts w:ascii="Arial" w:hAnsi="Arial" w:cs="Arial"/>
          <w:color w:val="575757"/>
          <w:sz w:val="20"/>
          <w:szCs w:val="20"/>
        </w:rPr>
        <w:t xml:space="preserve">. Unlike the Secondary </w:t>
      </w:r>
      <w:proofErr w:type="spellStart"/>
      <w:r>
        <w:rPr>
          <w:rFonts w:ascii="Arial" w:hAnsi="Arial" w:cs="Arial"/>
          <w:color w:val="575757"/>
          <w:sz w:val="20"/>
          <w:szCs w:val="20"/>
        </w:rPr>
        <w:t>NameNode</w:t>
      </w:r>
      <w:proofErr w:type="spellEnd"/>
      <w:r>
        <w:rPr>
          <w:rFonts w:ascii="Arial" w:hAnsi="Arial" w:cs="Arial"/>
          <w:color w:val="575757"/>
          <w:sz w:val="20"/>
          <w:szCs w:val="20"/>
        </w:rPr>
        <w:t xml:space="preserve">, the Standby </w:t>
      </w:r>
      <w:proofErr w:type="spellStart"/>
      <w:r>
        <w:rPr>
          <w:rFonts w:ascii="Arial" w:hAnsi="Arial" w:cs="Arial"/>
          <w:color w:val="575757"/>
          <w:sz w:val="20"/>
          <w:szCs w:val="20"/>
        </w:rPr>
        <w:t>NameNode</w:t>
      </w:r>
      <w:proofErr w:type="spellEnd"/>
      <w:r>
        <w:rPr>
          <w:rFonts w:ascii="Arial" w:hAnsi="Arial" w:cs="Arial"/>
          <w:color w:val="575757"/>
          <w:sz w:val="20"/>
          <w:szCs w:val="20"/>
        </w:rPr>
        <w:t xml:space="preserve"> is hot standby, allowing a fast failover to a new </w:t>
      </w:r>
      <w:proofErr w:type="spellStart"/>
      <w:r>
        <w:rPr>
          <w:rFonts w:ascii="Arial" w:hAnsi="Arial" w:cs="Arial"/>
          <w:color w:val="575757"/>
          <w:sz w:val="20"/>
          <w:szCs w:val="20"/>
        </w:rPr>
        <w:t>NameNode</w:t>
      </w:r>
      <w:proofErr w:type="spellEnd"/>
      <w:r>
        <w:rPr>
          <w:rFonts w:ascii="Arial" w:hAnsi="Arial" w:cs="Arial"/>
          <w:color w:val="575757"/>
          <w:sz w:val="20"/>
          <w:szCs w:val="20"/>
        </w:rPr>
        <w:t xml:space="preserve"> in the case that a machine crashes, or a graceful administrator-initiated failover for the purpose of planned maintenance. You cannot have more than two </w:t>
      </w:r>
      <w:proofErr w:type="spellStart"/>
      <w:r>
        <w:rPr>
          <w:rFonts w:ascii="Arial" w:hAnsi="Arial" w:cs="Arial"/>
          <w:color w:val="575757"/>
          <w:sz w:val="20"/>
          <w:szCs w:val="20"/>
        </w:rPr>
        <w:t>NameNodes</w:t>
      </w:r>
      <w:proofErr w:type="spellEnd"/>
      <w:r>
        <w:rPr>
          <w:rFonts w:ascii="Arial" w:hAnsi="Arial" w:cs="Arial"/>
          <w:color w:val="575757"/>
          <w:sz w:val="20"/>
          <w:szCs w:val="20"/>
        </w:rPr>
        <w:t>.</w:t>
      </w:r>
    </w:p>
    <w:p w:rsidR="000B1EFB" w:rsidRDefault="000B1EFB" w:rsidP="000B1EFB">
      <w:pPr>
        <w:shd w:val="clear" w:color="auto" w:fill="FFFFFF"/>
        <w:spacing w:line="300" w:lineRule="atLeast"/>
        <w:rPr>
          <w:rFonts w:ascii="Helvetica" w:hAnsi="Helvetica"/>
          <w:color w:val="575757"/>
          <w:sz w:val="20"/>
          <w:szCs w:val="20"/>
        </w:rPr>
      </w:pPr>
    </w:p>
    <w:p w:rsidR="000B1EFB" w:rsidRDefault="000B1EFB" w:rsidP="000B1EFB">
      <w:pPr>
        <w:shd w:val="clear" w:color="auto" w:fill="FFFFFF"/>
        <w:spacing w:line="300" w:lineRule="atLeast"/>
        <w:rPr>
          <w:rFonts w:ascii="Helvetica" w:hAnsi="Helvetica"/>
          <w:color w:val="575757"/>
          <w:sz w:val="20"/>
          <w:szCs w:val="20"/>
        </w:rPr>
      </w:pPr>
      <w:r>
        <w:rPr>
          <w:rStyle w:val="Strong"/>
          <w:rFonts w:ascii="Arial" w:hAnsi="Arial" w:cs="Arial"/>
          <w:color w:val="575757"/>
          <w:sz w:val="20"/>
          <w:szCs w:val="20"/>
        </w:rPr>
        <w:t>Architecture:</w:t>
      </w:r>
    </w:p>
    <w:p w:rsidR="000B1EFB" w:rsidRDefault="000B1EFB" w:rsidP="000B1EFB">
      <w:pPr>
        <w:shd w:val="clear" w:color="auto" w:fill="FFFFFF"/>
        <w:spacing w:line="300" w:lineRule="atLeast"/>
        <w:rPr>
          <w:rFonts w:ascii="Helvetica" w:hAnsi="Helvetica"/>
          <w:color w:val="575757"/>
          <w:sz w:val="20"/>
          <w:szCs w:val="20"/>
        </w:rPr>
      </w:pPr>
      <w:r>
        <w:rPr>
          <w:rFonts w:ascii="Arial" w:hAnsi="Arial" w:cs="Arial"/>
          <w:color w:val="575757"/>
          <w:sz w:val="20"/>
          <w:szCs w:val="20"/>
        </w:rPr>
        <w:t xml:space="preserve">In a typical HA cluster, two separate machines are configured as </w:t>
      </w:r>
      <w:proofErr w:type="spellStart"/>
      <w:r>
        <w:rPr>
          <w:rFonts w:ascii="Arial" w:hAnsi="Arial" w:cs="Arial"/>
          <w:color w:val="575757"/>
          <w:sz w:val="20"/>
          <w:szCs w:val="20"/>
        </w:rPr>
        <w:t>NameNodes</w:t>
      </w:r>
      <w:proofErr w:type="spellEnd"/>
      <w:r>
        <w:rPr>
          <w:rFonts w:ascii="Arial" w:hAnsi="Arial" w:cs="Arial"/>
          <w:color w:val="575757"/>
          <w:sz w:val="20"/>
          <w:szCs w:val="20"/>
        </w:rPr>
        <w:t xml:space="preserve">. At any point in time, exactly one of the </w:t>
      </w:r>
      <w:proofErr w:type="spellStart"/>
      <w:r>
        <w:rPr>
          <w:rFonts w:ascii="Arial" w:hAnsi="Arial" w:cs="Arial"/>
          <w:color w:val="575757"/>
          <w:sz w:val="20"/>
          <w:szCs w:val="20"/>
        </w:rPr>
        <w:t>NameNodes</w:t>
      </w:r>
      <w:proofErr w:type="spellEnd"/>
      <w:r>
        <w:rPr>
          <w:rFonts w:ascii="Arial" w:hAnsi="Arial" w:cs="Arial"/>
          <w:color w:val="575757"/>
          <w:sz w:val="20"/>
          <w:szCs w:val="20"/>
        </w:rPr>
        <w:t xml:space="preserve"> is in an Active state, and the other is in a Standby state. The Active </w:t>
      </w:r>
      <w:proofErr w:type="spellStart"/>
      <w:r>
        <w:rPr>
          <w:rFonts w:ascii="Arial" w:hAnsi="Arial" w:cs="Arial"/>
          <w:color w:val="575757"/>
          <w:sz w:val="20"/>
          <w:szCs w:val="20"/>
        </w:rPr>
        <w:t>NameNode</w:t>
      </w:r>
      <w:proofErr w:type="spellEnd"/>
      <w:r>
        <w:rPr>
          <w:rFonts w:ascii="Arial" w:hAnsi="Arial" w:cs="Arial"/>
          <w:color w:val="575757"/>
          <w:sz w:val="20"/>
          <w:szCs w:val="20"/>
        </w:rPr>
        <w:t xml:space="preserve"> is responsible for all client operations in the cluster, while the Standby is simply acting as a slave, maintaining enough state to provide a fast failover if necessary.</w:t>
      </w:r>
    </w:p>
    <w:p w:rsidR="000B1EFB" w:rsidRDefault="000B1EFB" w:rsidP="000B1EFB">
      <w:pPr>
        <w:shd w:val="clear" w:color="auto" w:fill="FFFFFF"/>
        <w:spacing w:line="300" w:lineRule="atLeast"/>
        <w:rPr>
          <w:rFonts w:ascii="Helvetica" w:hAnsi="Helvetica"/>
          <w:color w:val="575757"/>
          <w:sz w:val="20"/>
          <w:szCs w:val="20"/>
        </w:rPr>
      </w:pPr>
      <w:r>
        <w:rPr>
          <w:rFonts w:ascii="Arial" w:hAnsi="Arial" w:cs="Arial"/>
          <w:color w:val="575757"/>
          <w:sz w:val="20"/>
          <w:szCs w:val="20"/>
        </w:rPr>
        <w:t>In order for the Standby node to keep its state synchronized with the Active node, the current implementation requires that the two nodes both have access to a directory on a shared storage device (</w:t>
      </w:r>
      <w:proofErr w:type="spellStart"/>
      <w:r>
        <w:rPr>
          <w:rFonts w:ascii="Arial" w:hAnsi="Arial" w:cs="Arial"/>
          <w:color w:val="575757"/>
          <w:sz w:val="20"/>
          <w:szCs w:val="20"/>
        </w:rPr>
        <w:t>eg</w:t>
      </w:r>
      <w:proofErr w:type="spellEnd"/>
      <w:r>
        <w:rPr>
          <w:rFonts w:ascii="Arial" w:hAnsi="Arial" w:cs="Arial"/>
          <w:color w:val="575757"/>
          <w:sz w:val="20"/>
          <w:szCs w:val="20"/>
        </w:rPr>
        <w:t xml:space="preserve"> an </w:t>
      </w:r>
      <w:r>
        <w:rPr>
          <w:rStyle w:val="Strong"/>
          <w:rFonts w:ascii="Arial" w:hAnsi="Arial" w:cs="Arial"/>
          <w:color w:val="575757"/>
          <w:sz w:val="20"/>
          <w:szCs w:val="20"/>
        </w:rPr>
        <w:t>NFS</w:t>
      </w:r>
      <w:r>
        <w:rPr>
          <w:rFonts w:ascii="Arial" w:hAnsi="Arial" w:cs="Arial"/>
          <w:color w:val="575757"/>
          <w:sz w:val="20"/>
          <w:szCs w:val="20"/>
        </w:rPr>
        <w:t> mount from a NAS). This restriction will likely be relaxed in future versions.</w:t>
      </w:r>
    </w:p>
    <w:p w:rsidR="000B1EFB" w:rsidRDefault="000B1EFB" w:rsidP="000B1EFB">
      <w:pPr>
        <w:shd w:val="clear" w:color="auto" w:fill="FFFFFF"/>
        <w:spacing w:line="300" w:lineRule="atLeast"/>
        <w:rPr>
          <w:rFonts w:ascii="Helvetica" w:hAnsi="Helvetica"/>
          <w:color w:val="575757"/>
          <w:sz w:val="20"/>
          <w:szCs w:val="20"/>
        </w:rPr>
      </w:pPr>
    </w:p>
    <w:p w:rsidR="000B1EFB" w:rsidRDefault="000B1EFB" w:rsidP="000B1EFB">
      <w:pPr>
        <w:shd w:val="clear" w:color="auto" w:fill="FFFFFF"/>
        <w:spacing w:line="300" w:lineRule="atLeast"/>
        <w:rPr>
          <w:rFonts w:ascii="Helvetica" w:hAnsi="Helvetica"/>
          <w:color w:val="575757"/>
          <w:sz w:val="20"/>
          <w:szCs w:val="20"/>
        </w:rPr>
      </w:pPr>
      <w:r>
        <w:rPr>
          <w:rFonts w:ascii="Arial" w:hAnsi="Arial" w:cs="Arial"/>
          <w:color w:val="575757"/>
          <w:sz w:val="20"/>
          <w:szCs w:val="20"/>
        </w:rPr>
        <w:lastRenderedPageBreak/>
        <w:t>When any namespace modification is performed by the Active node, it durably logs a record of the modification to an edit log file stored in the shared directory. The Standby node is constantly watching this directory for edits, and as it sees the edits, it applies them to its own namespace. In the event of a failover, the Standby will ensure that it has read all of the edits from the shared storage before promoting itself to the Active state. This ensures that the namespace state is fully synchronized before a failover occurs.</w:t>
      </w:r>
    </w:p>
    <w:p w:rsidR="000B1EFB" w:rsidRDefault="000B1EFB" w:rsidP="000B1EFB">
      <w:pPr>
        <w:shd w:val="clear" w:color="auto" w:fill="FFFFFF"/>
        <w:spacing w:line="300" w:lineRule="atLeast"/>
        <w:rPr>
          <w:rFonts w:ascii="Helvetica" w:hAnsi="Helvetica"/>
          <w:color w:val="575757"/>
          <w:sz w:val="20"/>
          <w:szCs w:val="20"/>
        </w:rPr>
      </w:pPr>
      <w:r>
        <w:rPr>
          <w:rFonts w:ascii="Arial" w:hAnsi="Arial" w:cs="Arial"/>
          <w:color w:val="575757"/>
          <w:sz w:val="20"/>
          <w:szCs w:val="20"/>
        </w:rPr>
        <w:t xml:space="preserve">In order to provide a fast failover, it is also necessary that the Standby node have up-to-date information regarding the location of blocks in the cluster. In order to achieve this, the </w:t>
      </w:r>
      <w:proofErr w:type="spellStart"/>
      <w:r>
        <w:rPr>
          <w:rFonts w:ascii="Arial" w:hAnsi="Arial" w:cs="Arial"/>
          <w:color w:val="575757"/>
          <w:sz w:val="20"/>
          <w:szCs w:val="20"/>
        </w:rPr>
        <w:t>DataNodes</w:t>
      </w:r>
      <w:proofErr w:type="spellEnd"/>
      <w:r>
        <w:rPr>
          <w:rFonts w:ascii="Arial" w:hAnsi="Arial" w:cs="Arial"/>
          <w:color w:val="575757"/>
          <w:sz w:val="20"/>
          <w:szCs w:val="20"/>
        </w:rPr>
        <w:t xml:space="preserve"> are configured with the location of both </w:t>
      </w:r>
      <w:proofErr w:type="spellStart"/>
      <w:r>
        <w:rPr>
          <w:rFonts w:ascii="Arial" w:hAnsi="Arial" w:cs="Arial"/>
          <w:color w:val="575757"/>
          <w:sz w:val="20"/>
          <w:szCs w:val="20"/>
        </w:rPr>
        <w:t>NameNodes</w:t>
      </w:r>
      <w:proofErr w:type="spellEnd"/>
      <w:r>
        <w:rPr>
          <w:rFonts w:ascii="Arial" w:hAnsi="Arial" w:cs="Arial"/>
          <w:color w:val="575757"/>
          <w:sz w:val="20"/>
          <w:szCs w:val="20"/>
        </w:rPr>
        <w:t>, and send block location information and heartbeats to both.</w:t>
      </w:r>
    </w:p>
    <w:p w:rsidR="000B1EFB" w:rsidRDefault="000B1EFB" w:rsidP="000B1EFB">
      <w:pPr>
        <w:shd w:val="clear" w:color="auto" w:fill="FFFFFF"/>
        <w:spacing w:line="300" w:lineRule="atLeast"/>
        <w:rPr>
          <w:rFonts w:ascii="Helvetica" w:hAnsi="Helvetica"/>
          <w:color w:val="575757"/>
          <w:sz w:val="20"/>
          <w:szCs w:val="20"/>
        </w:rPr>
      </w:pPr>
      <w:proofErr w:type="spellStart"/>
      <w:r>
        <w:rPr>
          <w:rFonts w:ascii="Arial" w:hAnsi="Arial" w:cs="Arial"/>
          <w:color w:val="575757"/>
          <w:sz w:val="20"/>
          <w:szCs w:val="20"/>
        </w:rPr>
        <w:t>NameNode</w:t>
      </w:r>
      <w:proofErr w:type="spellEnd"/>
      <w:r>
        <w:rPr>
          <w:rFonts w:ascii="Arial" w:hAnsi="Arial" w:cs="Arial"/>
          <w:color w:val="575757"/>
          <w:sz w:val="20"/>
          <w:szCs w:val="20"/>
        </w:rPr>
        <w:t xml:space="preserve"> HA is achieved using existing components like </w:t>
      </w:r>
      <w:proofErr w:type="spellStart"/>
      <w:r>
        <w:rPr>
          <w:rFonts w:ascii="Arial" w:hAnsi="Arial" w:cs="Arial"/>
          <w:color w:val="575757"/>
          <w:sz w:val="20"/>
          <w:szCs w:val="20"/>
        </w:rPr>
        <w:t>ZooKeeper</w:t>
      </w:r>
      <w:proofErr w:type="spellEnd"/>
      <w:r>
        <w:rPr>
          <w:rFonts w:ascii="Arial" w:hAnsi="Arial" w:cs="Arial"/>
          <w:color w:val="575757"/>
          <w:sz w:val="20"/>
          <w:szCs w:val="20"/>
        </w:rPr>
        <w:t xml:space="preserve"> along with new components like a quorum of </w:t>
      </w:r>
      <w:proofErr w:type="spellStart"/>
      <w:r>
        <w:rPr>
          <w:rStyle w:val="Strong"/>
          <w:rFonts w:ascii="Arial" w:hAnsi="Arial" w:cs="Arial"/>
          <w:color w:val="575757"/>
          <w:sz w:val="20"/>
          <w:szCs w:val="20"/>
        </w:rPr>
        <w:t>JournalNodes</w:t>
      </w:r>
      <w:proofErr w:type="spellEnd"/>
      <w:r>
        <w:rPr>
          <w:rFonts w:ascii="Arial" w:hAnsi="Arial" w:cs="Arial"/>
          <w:color w:val="575757"/>
          <w:sz w:val="20"/>
          <w:szCs w:val="20"/>
        </w:rPr>
        <w:t xml:space="preserve"> and the </w:t>
      </w:r>
      <w:proofErr w:type="spellStart"/>
      <w:r>
        <w:rPr>
          <w:rFonts w:ascii="Arial" w:hAnsi="Arial" w:cs="Arial"/>
          <w:color w:val="575757"/>
          <w:sz w:val="20"/>
          <w:szCs w:val="20"/>
        </w:rPr>
        <w:t>ZooKeeper</w:t>
      </w:r>
      <w:proofErr w:type="spellEnd"/>
      <w:r>
        <w:rPr>
          <w:rFonts w:ascii="Arial" w:hAnsi="Arial" w:cs="Arial"/>
          <w:color w:val="575757"/>
          <w:sz w:val="20"/>
          <w:szCs w:val="20"/>
        </w:rPr>
        <w:t xml:space="preserve"> Failover Controller (</w:t>
      </w:r>
      <w:r>
        <w:rPr>
          <w:rStyle w:val="Strong"/>
          <w:rFonts w:ascii="Arial" w:hAnsi="Arial" w:cs="Arial"/>
          <w:color w:val="575757"/>
          <w:sz w:val="20"/>
          <w:szCs w:val="20"/>
        </w:rPr>
        <w:t>ZKFC</w:t>
      </w:r>
      <w:r>
        <w:rPr>
          <w:rFonts w:ascii="Arial" w:hAnsi="Arial" w:cs="Arial"/>
          <w:color w:val="575757"/>
          <w:sz w:val="20"/>
          <w:szCs w:val="20"/>
        </w:rPr>
        <w:t>) processes:</w:t>
      </w:r>
    </w:p>
    <w:p w:rsidR="000B1EFB" w:rsidRDefault="000B1EFB" w:rsidP="000B1EFB">
      <w:pPr>
        <w:shd w:val="clear" w:color="auto" w:fill="FFFFFF"/>
        <w:spacing w:line="300" w:lineRule="atLeast"/>
        <w:rPr>
          <w:rFonts w:ascii="Helvetica" w:hAnsi="Helvetica"/>
          <w:color w:val="575757"/>
          <w:sz w:val="20"/>
          <w:szCs w:val="20"/>
        </w:rPr>
      </w:pPr>
    </w:p>
    <w:p w:rsidR="000B1EFB" w:rsidRDefault="000B1EFB" w:rsidP="000B1EFB">
      <w:pPr>
        <w:shd w:val="clear" w:color="auto" w:fill="FFFFFF"/>
        <w:spacing w:line="300" w:lineRule="atLeast"/>
        <w:jc w:val="center"/>
        <w:rPr>
          <w:rFonts w:ascii="Helvetica" w:hAnsi="Helvetica"/>
          <w:color w:val="575757"/>
          <w:sz w:val="20"/>
          <w:szCs w:val="20"/>
        </w:rPr>
      </w:pPr>
      <w:r>
        <w:rPr>
          <w:rFonts w:ascii="Arial" w:hAnsi="Arial" w:cs="Arial"/>
          <w:noProof/>
          <w:color w:val="009EB8"/>
          <w:sz w:val="20"/>
          <w:szCs w:val="20"/>
        </w:rPr>
        <w:drawing>
          <wp:inline distT="0" distB="0" distL="0" distR="0">
            <wp:extent cx="3810000" cy="2714625"/>
            <wp:effectExtent l="0" t="0" r="0" b="9525"/>
            <wp:docPr id="7" name="Picture 7" descr="http://1.bp.blogspot.com/-VqMkPU3eMXY/U8LIZUhBdvI/AAAAAAAABXU/o32v9tradlk/s1600/R2.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VqMkPU3eMXY/U8LIZUhBdvI/AAAAAAAABXU/o32v9tradlk/s1600/R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2714625"/>
                    </a:xfrm>
                    <a:prstGeom prst="rect">
                      <a:avLst/>
                    </a:prstGeom>
                    <a:noFill/>
                    <a:ln>
                      <a:noFill/>
                    </a:ln>
                  </pic:spPr>
                </pic:pic>
              </a:graphicData>
            </a:graphic>
          </wp:inline>
        </w:drawing>
      </w:r>
    </w:p>
    <w:p w:rsidR="000B1EFB" w:rsidRDefault="000B1EFB" w:rsidP="000B1EFB">
      <w:pPr>
        <w:shd w:val="clear" w:color="auto" w:fill="FFFFFF"/>
        <w:spacing w:line="300" w:lineRule="atLeast"/>
        <w:rPr>
          <w:rFonts w:ascii="Helvetica" w:hAnsi="Helvetica"/>
          <w:color w:val="575757"/>
          <w:sz w:val="20"/>
          <w:szCs w:val="20"/>
        </w:rPr>
      </w:pPr>
    </w:p>
    <w:p w:rsidR="000B1EFB" w:rsidRDefault="000B1EFB" w:rsidP="000B1EFB">
      <w:pPr>
        <w:shd w:val="clear" w:color="auto" w:fill="FFFFFF"/>
        <w:spacing w:line="300" w:lineRule="atLeast"/>
        <w:rPr>
          <w:rFonts w:ascii="Helvetica" w:hAnsi="Helvetica"/>
          <w:color w:val="575757"/>
          <w:sz w:val="20"/>
          <w:szCs w:val="20"/>
        </w:rPr>
      </w:pPr>
    </w:p>
    <w:p w:rsidR="000B1EFB" w:rsidRDefault="000B1EFB" w:rsidP="000B1EFB">
      <w:pPr>
        <w:shd w:val="clear" w:color="auto" w:fill="FFFFFF"/>
        <w:spacing w:line="300" w:lineRule="atLeast"/>
        <w:rPr>
          <w:rFonts w:ascii="Helvetica" w:hAnsi="Helvetica"/>
          <w:color w:val="575757"/>
          <w:sz w:val="20"/>
          <w:szCs w:val="20"/>
        </w:rPr>
      </w:pPr>
      <w:r>
        <w:rPr>
          <w:rStyle w:val="Strong"/>
          <w:rFonts w:ascii="Arial" w:hAnsi="Arial" w:cs="Arial"/>
          <w:color w:val="575757"/>
          <w:sz w:val="20"/>
          <w:szCs w:val="20"/>
        </w:rPr>
        <w:t>HDFS Federation:</w:t>
      </w:r>
    </w:p>
    <w:p w:rsidR="000B1EFB" w:rsidRDefault="000B1EFB" w:rsidP="000B1EFB">
      <w:pPr>
        <w:shd w:val="clear" w:color="auto" w:fill="FFFFFF"/>
        <w:spacing w:line="300" w:lineRule="atLeast"/>
        <w:rPr>
          <w:rFonts w:ascii="Helvetica" w:hAnsi="Helvetica"/>
          <w:color w:val="575757"/>
          <w:sz w:val="20"/>
          <w:szCs w:val="20"/>
        </w:rPr>
      </w:pPr>
      <w:r>
        <w:rPr>
          <w:rFonts w:ascii="Arial" w:hAnsi="Arial" w:cs="Arial"/>
          <w:color w:val="575757"/>
          <w:sz w:val="20"/>
          <w:szCs w:val="20"/>
        </w:rPr>
        <w:t>HDFS Federation improves the existing HDFS architecture through a clear separation of namespace and storage, enabling generic block storage layer. It enables support for multiple namespaces in the cluster to improve scalability and isolation. Federation also opens up the architecture, expanding the applicability of HDFS cluster to new implementations and use cases.</w:t>
      </w:r>
    </w:p>
    <w:p w:rsidR="000B1EFB" w:rsidRDefault="000B1EFB" w:rsidP="000B1EFB">
      <w:pPr>
        <w:shd w:val="clear" w:color="auto" w:fill="FFFFFF"/>
        <w:spacing w:line="300" w:lineRule="atLeast"/>
        <w:rPr>
          <w:rFonts w:ascii="Helvetica" w:hAnsi="Helvetica"/>
          <w:color w:val="575757"/>
          <w:sz w:val="20"/>
          <w:szCs w:val="20"/>
        </w:rPr>
      </w:pPr>
    </w:p>
    <w:p w:rsidR="000B1EFB" w:rsidRDefault="000B1EFB" w:rsidP="000B1EFB">
      <w:pPr>
        <w:shd w:val="clear" w:color="auto" w:fill="FFFFFF"/>
        <w:spacing w:line="300" w:lineRule="atLeast"/>
        <w:rPr>
          <w:rFonts w:ascii="Helvetica" w:hAnsi="Helvetica"/>
          <w:color w:val="575757"/>
          <w:sz w:val="20"/>
          <w:szCs w:val="20"/>
        </w:rPr>
      </w:pPr>
      <w:r>
        <w:rPr>
          <w:rStyle w:val="Strong"/>
          <w:rFonts w:ascii="Arial" w:hAnsi="Arial" w:cs="Arial"/>
          <w:color w:val="575757"/>
          <w:sz w:val="20"/>
          <w:szCs w:val="20"/>
        </w:rPr>
        <w:t>Problem</w:t>
      </w:r>
      <w:r>
        <w:rPr>
          <w:rFonts w:ascii="Arial" w:hAnsi="Arial" w:cs="Arial"/>
          <w:color w:val="575757"/>
          <w:sz w:val="20"/>
          <w:szCs w:val="20"/>
        </w:rPr>
        <w:t xml:space="preserve">: The prior HDFS architecture allows only a single namespace for the entire cluster. A single </w:t>
      </w:r>
      <w:proofErr w:type="spellStart"/>
      <w:r>
        <w:rPr>
          <w:rFonts w:ascii="Arial" w:hAnsi="Arial" w:cs="Arial"/>
          <w:color w:val="575757"/>
          <w:sz w:val="20"/>
          <w:szCs w:val="20"/>
        </w:rPr>
        <w:t>Namenode</w:t>
      </w:r>
      <w:proofErr w:type="spellEnd"/>
      <w:r>
        <w:rPr>
          <w:rFonts w:ascii="Arial" w:hAnsi="Arial" w:cs="Arial"/>
          <w:color w:val="575757"/>
          <w:sz w:val="20"/>
          <w:szCs w:val="20"/>
        </w:rPr>
        <w:t xml:space="preserve"> manages this namespace. HDFS Federation addresses limitation of the prior architecture by adding support multiple </w:t>
      </w:r>
      <w:proofErr w:type="spellStart"/>
      <w:r>
        <w:rPr>
          <w:rFonts w:ascii="Arial" w:hAnsi="Arial" w:cs="Arial"/>
          <w:color w:val="575757"/>
          <w:sz w:val="20"/>
          <w:szCs w:val="20"/>
        </w:rPr>
        <w:t>Namenodes</w:t>
      </w:r>
      <w:proofErr w:type="spellEnd"/>
      <w:r>
        <w:rPr>
          <w:rFonts w:ascii="Arial" w:hAnsi="Arial" w:cs="Arial"/>
          <w:color w:val="575757"/>
          <w:sz w:val="20"/>
          <w:szCs w:val="20"/>
        </w:rPr>
        <w:t>/namespaces to HDFS file system.</w:t>
      </w:r>
    </w:p>
    <w:p w:rsidR="000B1EFB" w:rsidRDefault="000B1EFB" w:rsidP="000B1EFB">
      <w:pPr>
        <w:shd w:val="clear" w:color="auto" w:fill="FFFFFF"/>
        <w:spacing w:line="300" w:lineRule="atLeast"/>
        <w:rPr>
          <w:rFonts w:ascii="Helvetica" w:hAnsi="Helvetica"/>
          <w:color w:val="575757"/>
          <w:sz w:val="20"/>
          <w:szCs w:val="20"/>
        </w:rPr>
      </w:pPr>
    </w:p>
    <w:p w:rsidR="000B1EFB" w:rsidRDefault="000B1EFB" w:rsidP="000B1EFB">
      <w:pPr>
        <w:shd w:val="clear" w:color="auto" w:fill="FFFFFF"/>
        <w:spacing w:line="300" w:lineRule="atLeast"/>
        <w:rPr>
          <w:rFonts w:ascii="Helvetica" w:hAnsi="Helvetica"/>
          <w:color w:val="575757"/>
          <w:sz w:val="20"/>
          <w:szCs w:val="20"/>
        </w:rPr>
      </w:pPr>
      <w:r>
        <w:rPr>
          <w:rStyle w:val="Strong"/>
          <w:rFonts w:ascii="Arial" w:hAnsi="Arial" w:cs="Arial"/>
          <w:color w:val="575757"/>
          <w:sz w:val="20"/>
          <w:szCs w:val="20"/>
        </w:rPr>
        <w:t>Solution</w:t>
      </w:r>
      <w:r>
        <w:rPr>
          <w:rFonts w:ascii="Arial" w:hAnsi="Arial" w:cs="Arial"/>
          <w:color w:val="575757"/>
          <w:sz w:val="20"/>
          <w:szCs w:val="20"/>
        </w:rPr>
        <w:t>:</w:t>
      </w:r>
    </w:p>
    <w:p w:rsidR="000B1EFB" w:rsidRDefault="000B1EFB" w:rsidP="000B1EFB">
      <w:pPr>
        <w:shd w:val="clear" w:color="auto" w:fill="FFFFFF"/>
        <w:spacing w:line="300" w:lineRule="atLeast"/>
        <w:rPr>
          <w:rFonts w:ascii="Helvetica" w:hAnsi="Helvetica"/>
          <w:color w:val="575757"/>
          <w:sz w:val="20"/>
          <w:szCs w:val="20"/>
        </w:rPr>
      </w:pPr>
      <w:r>
        <w:rPr>
          <w:rStyle w:val="Strong"/>
          <w:rFonts w:ascii="Arial" w:hAnsi="Arial" w:cs="Arial"/>
          <w:color w:val="575757"/>
          <w:sz w:val="20"/>
          <w:szCs w:val="20"/>
        </w:rPr>
        <w:t>HDFS</w:t>
      </w:r>
      <w:r>
        <w:rPr>
          <w:rFonts w:ascii="Arial" w:hAnsi="Arial" w:cs="Arial"/>
          <w:color w:val="575757"/>
          <w:sz w:val="20"/>
          <w:szCs w:val="20"/>
        </w:rPr>
        <w:t> has main two layers:</w:t>
      </w:r>
    </w:p>
    <w:p w:rsidR="000B1EFB" w:rsidRDefault="000B1EFB" w:rsidP="000B1EFB">
      <w:pPr>
        <w:numPr>
          <w:ilvl w:val="0"/>
          <w:numId w:val="15"/>
        </w:numPr>
        <w:shd w:val="clear" w:color="auto" w:fill="FFFFFF"/>
        <w:spacing w:before="48" w:after="48" w:line="300" w:lineRule="atLeast"/>
        <w:ind w:left="0"/>
        <w:rPr>
          <w:rFonts w:ascii="Helvetica" w:hAnsi="Helvetica"/>
          <w:color w:val="575757"/>
          <w:sz w:val="20"/>
          <w:szCs w:val="20"/>
        </w:rPr>
      </w:pPr>
      <w:r>
        <w:rPr>
          <w:rStyle w:val="Strong"/>
          <w:rFonts w:ascii="Arial" w:hAnsi="Arial" w:cs="Arial"/>
          <w:color w:val="575757"/>
          <w:sz w:val="20"/>
          <w:szCs w:val="20"/>
        </w:rPr>
        <w:t>Namespace</w:t>
      </w:r>
    </w:p>
    <w:p w:rsidR="000B1EFB" w:rsidRDefault="000B1EFB" w:rsidP="000B1EFB">
      <w:pPr>
        <w:numPr>
          <w:ilvl w:val="1"/>
          <w:numId w:val="15"/>
        </w:numPr>
        <w:shd w:val="clear" w:color="auto" w:fill="FFFFFF"/>
        <w:spacing w:before="48" w:after="48" w:line="300" w:lineRule="atLeast"/>
        <w:ind w:left="0"/>
        <w:rPr>
          <w:rFonts w:ascii="Helvetica" w:hAnsi="Helvetica"/>
          <w:color w:val="575757"/>
          <w:sz w:val="20"/>
          <w:szCs w:val="20"/>
        </w:rPr>
      </w:pPr>
      <w:r>
        <w:rPr>
          <w:rFonts w:ascii="Arial" w:hAnsi="Arial" w:cs="Arial"/>
          <w:color w:val="575757"/>
          <w:sz w:val="20"/>
          <w:szCs w:val="20"/>
        </w:rPr>
        <w:t>Consists of directories, files and blocks</w:t>
      </w:r>
    </w:p>
    <w:p w:rsidR="000B1EFB" w:rsidRDefault="000B1EFB" w:rsidP="000B1EFB">
      <w:pPr>
        <w:numPr>
          <w:ilvl w:val="1"/>
          <w:numId w:val="15"/>
        </w:numPr>
        <w:shd w:val="clear" w:color="auto" w:fill="FFFFFF"/>
        <w:spacing w:before="48" w:after="48" w:line="300" w:lineRule="atLeast"/>
        <w:ind w:left="0"/>
        <w:rPr>
          <w:rFonts w:ascii="Helvetica" w:hAnsi="Helvetica"/>
          <w:color w:val="575757"/>
          <w:sz w:val="20"/>
          <w:szCs w:val="20"/>
        </w:rPr>
      </w:pPr>
      <w:r>
        <w:rPr>
          <w:rFonts w:ascii="Arial" w:hAnsi="Arial" w:cs="Arial"/>
          <w:color w:val="575757"/>
          <w:sz w:val="20"/>
          <w:szCs w:val="20"/>
        </w:rPr>
        <w:t>It supports all the namespace related file system operations such as create, delete, modify and list files and directories.</w:t>
      </w:r>
    </w:p>
    <w:p w:rsidR="000B1EFB" w:rsidRDefault="000B1EFB" w:rsidP="000B1EFB">
      <w:pPr>
        <w:numPr>
          <w:ilvl w:val="0"/>
          <w:numId w:val="15"/>
        </w:numPr>
        <w:shd w:val="clear" w:color="auto" w:fill="FFFFFF"/>
        <w:spacing w:before="48" w:after="48" w:line="300" w:lineRule="atLeast"/>
        <w:ind w:left="0"/>
        <w:rPr>
          <w:rFonts w:ascii="Helvetica" w:hAnsi="Helvetica"/>
          <w:color w:val="575757"/>
          <w:sz w:val="20"/>
          <w:szCs w:val="20"/>
        </w:rPr>
      </w:pPr>
      <w:r>
        <w:rPr>
          <w:rStyle w:val="Strong"/>
          <w:rFonts w:ascii="Arial" w:hAnsi="Arial" w:cs="Arial"/>
          <w:color w:val="575757"/>
          <w:sz w:val="20"/>
          <w:szCs w:val="20"/>
        </w:rPr>
        <w:t>Block Storage Service</w:t>
      </w:r>
      <w:r>
        <w:rPr>
          <w:rFonts w:ascii="Arial" w:hAnsi="Arial" w:cs="Arial"/>
          <w:color w:val="575757"/>
          <w:sz w:val="20"/>
          <w:szCs w:val="20"/>
        </w:rPr>
        <w:t> has two parts</w:t>
      </w:r>
    </w:p>
    <w:p w:rsidR="000B1EFB" w:rsidRDefault="000B1EFB" w:rsidP="000B1EFB">
      <w:pPr>
        <w:numPr>
          <w:ilvl w:val="1"/>
          <w:numId w:val="15"/>
        </w:numPr>
        <w:shd w:val="clear" w:color="auto" w:fill="FFFFFF"/>
        <w:spacing w:before="48" w:after="48" w:line="300" w:lineRule="atLeast"/>
        <w:ind w:left="0"/>
        <w:rPr>
          <w:rFonts w:ascii="Helvetica" w:hAnsi="Helvetica"/>
          <w:color w:val="575757"/>
          <w:sz w:val="20"/>
          <w:szCs w:val="20"/>
        </w:rPr>
      </w:pPr>
      <w:r>
        <w:rPr>
          <w:rStyle w:val="Strong"/>
          <w:rFonts w:ascii="Arial" w:hAnsi="Arial" w:cs="Arial"/>
          <w:color w:val="575757"/>
          <w:sz w:val="20"/>
          <w:szCs w:val="20"/>
        </w:rPr>
        <w:t>Block Management</w:t>
      </w:r>
      <w:r>
        <w:rPr>
          <w:rFonts w:ascii="Arial" w:hAnsi="Arial" w:cs="Arial"/>
          <w:color w:val="575757"/>
          <w:sz w:val="20"/>
          <w:szCs w:val="20"/>
        </w:rPr>
        <w:t xml:space="preserve"> (which is done in </w:t>
      </w:r>
      <w:proofErr w:type="spellStart"/>
      <w:r>
        <w:rPr>
          <w:rFonts w:ascii="Arial" w:hAnsi="Arial" w:cs="Arial"/>
          <w:color w:val="575757"/>
          <w:sz w:val="20"/>
          <w:szCs w:val="20"/>
        </w:rPr>
        <w:t>Namenode</w:t>
      </w:r>
      <w:proofErr w:type="spellEnd"/>
      <w:r>
        <w:rPr>
          <w:rFonts w:ascii="Arial" w:hAnsi="Arial" w:cs="Arial"/>
          <w:color w:val="575757"/>
          <w:sz w:val="20"/>
          <w:szCs w:val="20"/>
        </w:rPr>
        <w:t>)</w:t>
      </w:r>
    </w:p>
    <w:p w:rsidR="000B1EFB" w:rsidRDefault="000B1EFB" w:rsidP="000B1EFB">
      <w:pPr>
        <w:numPr>
          <w:ilvl w:val="2"/>
          <w:numId w:val="15"/>
        </w:numPr>
        <w:shd w:val="clear" w:color="auto" w:fill="FFFFFF"/>
        <w:spacing w:before="48" w:after="48" w:line="300" w:lineRule="atLeast"/>
        <w:ind w:left="0"/>
        <w:rPr>
          <w:rFonts w:ascii="Helvetica" w:hAnsi="Helvetica"/>
          <w:color w:val="575757"/>
          <w:sz w:val="20"/>
          <w:szCs w:val="20"/>
        </w:rPr>
      </w:pPr>
      <w:r>
        <w:rPr>
          <w:rFonts w:ascii="Arial" w:hAnsi="Arial" w:cs="Arial"/>
          <w:color w:val="575757"/>
          <w:sz w:val="20"/>
          <w:szCs w:val="20"/>
        </w:rPr>
        <w:t xml:space="preserve">Maintains membership of </w:t>
      </w:r>
      <w:proofErr w:type="spellStart"/>
      <w:r>
        <w:rPr>
          <w:rFonts w:ascii="Arial" w:hAnsi="Arial" w:cs="Arial"/>
          <w:color w:val="575757"/>
          <w:sz w:val="20"/>
          <w:szCs w:val="20"/>
        </w:rPr>
        <w:t>datanodes</w:t>
      </w:r>
      <w:proofErr w:type="spellEnd"/>
      <w:r>
        <w:rPr>
          <w:rFonts w:ascii="Arial" w:hAnsi="Arial" w:cs="Arial"/>
          <w:color w:val="575757"/>
          <w:sz w:val="20"/>
          <w:szCs w:val="20"/>
        </w:rPr>
        <w:t xml:space="preserve"> in the cluster by handling registrations, and periodic heart beats.</w:t>
      </w:r>
    </w:p>
    <w:p w:rsidR="000B1EFB" w:rsidRDefault="000B1EFB" w:rsidP="000B1EFB">
      <w:pPr>
        <w:numPr>
          <w:ilvl w:val="2"/>
          <w:numId w:val="15"/>
        </w:numPr>
        <w:shd w:val="clear" w:color="auto" w:fill="FFFFFF"/>
        <w:spacing w:before="48" w:after="48" w:line="300" w:lineRule="atLeast"/>
        <w:ind w:left="0"/>
        <w:rPr>
          <w:rFonts w:ascii="Helvetica" w:hAnsi="Helvetica"/>
          <w:color w:val="575757"/>
          <w:sz w:val="20"/>
          <w:szCs w:val="20"/>
        </w:rPr>
      </w:pPr>
      <w:r>
        <w:rPr>
          <w:rFonts w:ascii="Arial" w:hAnsi="Arial" w:cs="Arial"/>
          <w:color w:val="575757"/>
          <w:sz w:val="20"/>
          <w:szCs w:val="20"/>
        </w:rPr>
        <w:t>Processes block reports and maintains location of blocks and supports block related operations such as create, delete, modify and get block location.</w:t>
      </w:r>
    </w:p>
    <w:p w:rsidR="000B1EFB" w:rsidRDefault="000B1EFB" w:rsidP="000B1EFB">
      <w:pPr>
        <w:numPr>
          <w:ilvl w:val="2"/>
          <w:numId w:val="15"/>
        </w:numPr>
        <w:shd w:val="clear" w:color="auto" w:fill="FFFFFF"/>
        <w:spacing w:before="48" w:after="48" w:line="300" w:lineRule="atLeast"/>
        <w:ind w:left="0"/>
        <w:rPr>
          <w:rFonts w:ascii="Helvetica" w:hAnsi="Helvetica"/>
          <w:color w:val="575757"/>
          <w:sz w:val="20"/>
          <w:szCs w:val="20"/>
        </w:rPr>
      </w:pPr>
      <w:r>
        <w:rPr>
          <w:rFonts w:ascii="Arial" w:hAnsi="Arial" w:cs="Arial"/>
          <w:color w:val="575757"/>
          <w:sz w:val="20"/>
          <w:szCs w:val="20"/>
        </w:rPr>
        <w:t>Manages replica placement and replication of a block.</w:t>
      </w:r>
    </w:p>
    <w:p w:rsidR="000B1EFB" w:rsidRDefault="000B1EFB" w:rsidP="000B1EFB">
      <w:pPr>
        <w:numPr>
          <w:ilvl w:val="1"/>
          <w:numId w:val="15"/>
        </w:numPr>
        <w:shd w:val="clear" w:color="auto" w:fill="FFFFFF"/>
        <w:spacing w:before="48" w:after="48" w:line="300" w:lineRule="atLeast"/>
        <w:ind w:left="0"/>
        <w:rPr>
          <w:rFonts w:ascii="Helvetica" w:hAnsi="Helvetica"/>
          <w:color w:val="575757"/>
          <w:sz w:val="20"/>
          <w:szCs w:val="20"/>
        </w:rPr>
      </w:pPr>
      <w:r>
        <w:rPr>
          <w:rStyle w:val="Strong"/>
          <w:rFonts w:ascii="Arial" w:hAnsi="Arial" w:cs="Arial"/>
          <w:color w:val="575757"/>
          <w:sz w:val="20"/>
          <w:szCs w:val="20"/>
        </w:rPr>
        <w:t>Physical Storage</w:t>
      </w:r>
      <w:r>
        <w:rPr>
          <w:rFonts w:ascii="Arial" w:hAnsi="Arial" w:cs="Arial"/>
          <w:color w:val="575757"/>
          <w:sz w:val="20"/>
          <w:szCs w:val="20"/>
        </w:rPr>
        <w:t xml:space="preserve"> - </w:t>
      </w:r>
      <w:proofErr w:type="spellStart"/>
      <w:r>
        <w:rPr>
          <w:rFonts w:ascii="Arial" w:hAnsi="Arial" w:cs="Arial"/>
          <w:color w:val="575757"/>
          <w:sz w:val="20"/>
          <w:szCs w:val="20"/>
        </w:rPr>
        <w:t>Datanodes</w:t>
      </w:r>
      <w:proofErr w:type="spellEnd"/>
      <w:r>
        <w:rPr>
          <w:rFonts w:ascii="Arial" w:hAnsi="Arial" w:cs="Arial"/>
          <w:color w:val="575757"/>
          <w:sz w:val="20"/>
          <w:szCs w:val="20"/>
        </w:rPr>
        <w:t xml:space="preserve"> by storing blocks on the local file system and allows read/write access.</w:t>
      </w:r>
    </w:p>
    <w:p w:rsidR="000B1EFB" w:rsidRDefault="000B1EFB" w:rsidP="000B1EFB">
      <w:pPr>
        <w:shd w:val="clear" w:color="auto" w:fill="FFFFFF"/>
        <w:spacing w:after="0" w:line="300" w:lineRule="atLeast"/>
        <w:jc w:val="center"/>
        <w:rPr>
          <w:rFonts w:ascii="Helvetica" w:hAnsi="Helvetica"/>
          <w:color w:val="575757"/>
          <w:sz w:val="20"/>
          <w:szCs w:val="20"/>
        </w:rPr>
      </w:pPr>
      <w:r>
        <w:rPr>
          <w:rFonts w:ascii="Arial" w:hAnsi="Arial" w:cs="Arial"/>
          <w:noProof/>
          <w:color w:val="009EB8"/>
          <w:sz w:val="20"/>
          <w:szCs w:val="20"/>
        </w:rPr>
        <w:drawing>
          <wp:inline distT="0" distB="0" distL="0" distR="0">
            <wp:extent cx="2371725" cy="1924050"/>
            <wp:effectExtent l="0" t="0" r="9525" b="0"/>
            <wp:docPr id="6" name="Picture 6" descr="http://3.bp.blogspot.com/-EWNV-_ko00g/U8LIsqGWWkI/AAAAAAAABXc/roXsSBzPmkg/s1600/federation-background.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bp.blogspot.com/-EWNV-_ko00g/U8LIsqGWWkI/AAAAAAAABXc/roXsSBzPmkg/s1600/federation-background.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1725" cy="1924050"/>
                    </a:xfrm>
                    <a:prstGeom prst="rect">
                      <a:avLst/>
                    </a:prstGeom>
                    <a:noFill/>
                    <a:ln>
                      <a:noFill/>
                    </a:ln>
                  </pic:spPr>
                </pic:pic>
              </a:graphicData>
            </a:graphic>
          </wp:inline>
        </w:drawing>
      </w:r>
    </w:p>
    <w:p w:rsidR="000B1EFB" w:rsidRDefault="000B1EFB" w:rsidP="000B1EFB">
      <w:pPr>
        <w:shd w:val="clear" w:color="auto" w:fill="FFFFFF"/>
        <w:spacing w:line="300" w:lineRule="atLeast"/>
        <w:rPr>
          <w:rFonts w:ascii="Helvetica" w:hAnsi="Helvetica"/>
          <w:color w:val="575757"/>
          <w:sz w:val="20"/>
          <w:szCs w:val="20"/>
        </w:rPr>
      </w:pPr>
      <w:r>
        <w:rPr>
          <w:rFonts w:ascii="Arial" w:hAnsi="Arial" w:cs="Arial"/>
          <w:color w:val="575757"/>
          <w:sz w:val="20"/>
          <w:szCs w:val="20"/>
        </w:rPr>
        <w:br/>
      </w:r>
    </w:p>
    <w:p w:rsidR="000B1EFB" w:rsidRDefault="000B1EFB" w:rsidP="000B1EFB">
      <w:pPr>
        <w:shd w:val="clear" w:color="auto" w:fill="FFFFFF"/>
        <w:spacing w:line="300" w:lineRule="atLeast"/>
        <w:rPr>
          <w:rFonts w:ascii="Helvetica" w:hAnsi="Helvetica"/>
          <w:color w:val="575757"/>
          <w:sz w:val="20"/>
          <w:szCs w:val="20"/>
        </w:rPr>
      </w:pPr>
      <w:r>
        <w:rPr>
          <w:rFonts w:ascii="Arial" w:hAnsi="Arial" w:cs="Arial"/>
          <w:color w:val="575757"/>
          <w:sz w:val="20"/>
          <w:szCs w:val="20"/>
        </w:rPr>
        <w:br/>
      </w:r>
      <w:r>
        <w:rPr>
          <w:rFonts w:ascii="Arial" w:hAnsi="Arial" w:cs="Arial"/>
          <w:color w:val="575757"/>
          <w:sz w:val="20"/>
          <w:szCs w:val="20"/>
        </w:rPr>
        <w:br/>
      </w:r>
      <w:r>
        <w:rPr>
          <w:rFonts w:ascii="Arial" w:hAnsi="Arial" w:cs="Arial"/>
          <w:color w:val="575757"/>
          <w:sz w:val="20"/>
          <w:szCs w:val="20"/>
        </w:rPr>
        <w:br/>
      </w:r>
    </w:p>
    <w:p w:rsidR="000B1EFB" w:rsidRDefault="000B1EFB" w:rsidP="000B1EFB">
      <w:pPr>
        <w:shd w:val="clear" w:color="auto" w:fill="FFFFFF"/>
        <w:spacing w:line="300" w:lineRule="atLeast"/>
        <w:rPr>
          <w:rFonts w:ascii="Helvetica" w:hAnsi="Helvetica"/>
          <w:color w:val="575757"/>
          <w:sz w:val="20"/>
          <w:szCs w:val="20"/>
        </w:rPr>
      </w:pPr>
      <w:r>
        <w:rPr>
          <w:rFonts w:ascii="Arial" w:hAnsi="Arial" w:cs="Arial"/>
          <w:color w:val="575757"/>
          <w:sz w:val="20"/>
          <w:szCs w:val="20"/>
        </w:rPr>
        <w:t xml:space="preserve">In order to scale name service horizontally, federation uses multiple independent </w:t>
      </w:r>
      <w:proofErr w:type="spellStart"/>
      <w:r>
        <w:rPr>
          <w:rFonts w:ascii="Arial" w:hAnsi="Arial" w:cs="Arial"/>
          <w:color w:val="575757"/>
          <w:sz w:val="20"/>
          <w:szCs w:val="20"/>
        </w:rPr>
        <w:t>Namenodes</w:t>
      </w:r>
      <w:proofErr w:type="spellEnd"/>
      <w:r>
        <w:rPr>
          <w:rFonts w:ascii="Arial" w:hAnsi="Arial" w:cs="Arial"/>
          <w:color w:val="575757"/>
          <w:sz w:val="20"/>
          <w:szCs w:val="20"/>
        </w:rPr>
        <w:t xml:space="preserve">/namespaces. The </w:t>
      </w:r>
      <w:proofErr w:type="spellStart"/>
      <w:r>
        <w:rPr>
          <w:rFonts w:ascii="Arial" w:hAnsi="Arial" w:cs="Arial"/>
          <w:color w:val="575757"/>
          <w:sz w:val="20"/>
          <w:szCs w:val="20"/>
        </w:rPr>
        <w:t>Namenodes</w:t>
      </w:r>
      <w:proofErr w:type="spellEnd"/>
      <w:r>
        <w:rPr>
          <w:rFonts w:ascii="Arial" w:hAnsi="Arial" w:cs="Arial"/>
          <w:color w:val="575757"/>
          <w:sz w:val="20"/>
          <w:szCs w:val="20"/>
        </w:rPr>
        <w:t xml:space="preserve"> are federated, that is, the </w:t>
      </w:r>
      <w:proofErr w:type="spellStart"/>
      <w:r>
        <w:rPr>
          <w:rFonts w:ascii="Arial" w:hAnsi="Arial" w:cs="Arial"/>
          <w:color w:val="575757"/>
          <w:sz w:val="20"/>
          <w:szCs w:val="20"/>
        </w:rPr>
        <w:t>Namenodes</w:t>
      </w:r>
      <w:proofErr w:type="spellEnd"/>
      <w:r>
        <w:rPr>
          <w:rFonts w:ascii="Arial" w:hAnsi="Arial" w:cs="Arial"/>
          <w:color w:val="575757"/>
          <w:sz w:val="20"/>
          <w:szCs w:val="20"/>
        </w:rPr>
        <w:t xml:space="preserve"> are independent and don’t require coordination with each other. The </w:t>
      </w:r>
      <w:proofErr w:type="spellStart"/>
      <w:r>
        <w:rPr>
          <w:rFonts w:ascii="Arial" w:hAnsi="Arial" w:cs="Arial"/>
          <w:color w:val="575757"/>
          <w:sz w:val="20"/>
          <w:szCs w:val="20"/>
        </w:rPr>
        <w:t>datanodes</w:t>
      </w:r>
      <w:proofErr w:type="spellEnd"/>
      <w:r>
        <w:rPr>
          <w:rFonts w:ascii="Arial" w:hAnsi="Arial" w:cs="Arial"/>
          <w:color w:val="575757"/>
          <w:sz w:val="20"/>
          <w:szCs w:val="20"/>
        </w:rPr>
        <w:t xml:space="preserve"> are used as common storage for blocks by all the </w:t>
      </w:r>
      <w:proofErr w:type="spellStart"/>
      <w:r>
        <w:rPr>
          <w:rFonts w:ascii="Arial" w:hAnsi="Arial" w:cs="Arial"/>
          <w:color w:val="575757"/>
          <w:sz w:val="20"/>
          <w:szCs w:val="20"/>
        </w:rPr>
        <w:t>Namenodes</w:t>
      </w:r>
      <w:proofErr w:type="spellEnd"/>
      <w:r>
        <w:rPr>
          <w:rFonts w:ascii="Arial" w:hAnsi="Arial" w:cs="Arial"/>
          <w:color w:val="575757"/>
          <w:sz w:val="20"/>
          <w:szCs w:val="20"/>
        </w:rPr>
        <w:t xml:space="preserve">. Each </w:t>
      </w:r>
      <w:proofErr w:type="spellStart"/>
      <w:r>
        <w:rPr>
          <w:rFonts w:ascii="Arial" w:hAnsi="Arial" w:cs="Arial"/>
          <w:color w:val="575757"/>
          <w:sz w:val="20"/>
          <w:szCs w:val="20"/>
        </w:rPr>
        <w:t>datanode</w:t>
      </w:r>
      <w:proofErr w:type="spellEnd"/>
      <w:r>
        <w:rPr>
          <w:rFonts w:ascii="Arial" w:hAnsi="Arial" w:cs="Arial"/>
          <w:color w:val="575757"/>
          <w:sz w:val="20"/>
          <w:szCs w:val="20"/>
        </w:rPr>
        <w:t xml:space="preserve"> registers with all the </w:t>
      </w:r>
      <w:proofErr w:type="spellStart"/>
      <w:r>
        <w:rPr>
          <w:rFonts w:ascii="Arial" w:hAnsi="Arial" w:cs="Arial"/>
          <w:color w:val="575757"/>
          <w:sz w:val="20"/>
          <w:szCs w:val="20"/>
        </w:rPr>
        <w:t>Namenodes</w:t>
      </w:r>
      <w:proofErr w:type="spellEnd"/>
      <w:r>
        <w:rPr>
          <w:rFonts w:ascii="Arial" w:hAnsi="Arial" w:cs="Arial"/>
          <w:color w:val="575757"/>
          <w:sz w:val="20"/>
          <w:szCs w:val="20"/>
        </w:rPr>
        <w:t xml:space="preserve"> in the cluster. </w:t>
      </w:r>
      <w:proofErr w:type="spellStart"/>
      <w:r>
        <w:rPr>
          <w:rFonts w:ascii="Arial" w:hAnsi="Arial" w:cs="Arial"/>
          <w:color w:val="575757"/>
          <w:sz w:val="20"/>
          <w:szCs w:val="20"/>
        </w:rPr>
        <w:t>Datanodes</w:t>
      </w:r>
      <w:proofErr w:type="spellEnd"/>
      <w:r>
        <w:rPr>
          <w:rFonts w:ascii="Arial" w:hAnsi="Arial" w:cs="Arial"/>
          <w:color w:val="575757"/>
          <w:sz w:val="20"/>
          <w:szCs w:val="20"/>
        </w:rPr>
        <w:t xml:space="preserve"> send periodic heartbeats and block reports and handles commands from the </w:t>
      </w:r>
      <w:proofErr w:type="spellStart"/>
      <w:r>
        <w:rPr>
          <w:rFonts w:ascii="Arial" w:hAnsi="Arial" w:cs="Arial"/>
          <w:color w:val="575757"/>
          <w:sz w:val="20"/>
          <w:szCs w:val="20"/>
        </w:rPr>
        <w:t>Namenodes</w:t>
      </w:r>
      <w:proofErr w:type="spellEnd"/>
      <w:r>
        <w:rPr>
          <w:rFonts w:ascii="Arial" w:hAnsi="Arial" w:cs="Arial"/>
          <w:color w:val="575757"/>
          <w:sz w:val="20"/>
          <w:szCs w:val="20"/>
        </w:rPr>
        <w:t>.</w:t>
      </w:r>
    </w:p>
    <w:p w:rsidR="000B1EFB" w:rsidRDefault="000B1EFB" w:rsidP="000B1EFB">
      <w:pPr>
        <w:shd w:val="clear" w:color="auto" w:fill="FFFFFF"/>
        <w:spacing w:line="300" w:lineRule="atLeast"/>
        <w:rPr>
          <w:rFonts w:ascii="Helvetica" w:hAnsi="Helvetica"/>
          <w:color w:val="575757"/>
          <w:sz w:val="20"/>
          <w:szCs w:val="20"/>
        </w:rPr>
      </w:pPr>
    </w:p>
    <w:p w:rsidR="000B1EFB" w:rsidRDefault="000B1EFB" w:rsidP="000B1EFB">
      <w:pPr>
        <w:shd w:val="clear" w:color="auto" w:fill="FFFFFF"/>
        <w:spacing w:line="300" w:lineRule="atLeast"/>
        <w:jc w:val="center"/>
        <w:rPr>
          <w:rFonts w:ascii="Helvetica" w:hAnsi="Helvetica"/>
          <w:color w:val="575757"/>
          <w:sz w:val="20"/>
          <w:szCs w:val="20"/>
        </w:rPr>
      </w:pPr>
      <w:r>
        <w:rPr>
          <w:rFonts w:ascii="Arial" w:hAnsi="Arial" w:cs="Arial"/>
          <w:noProof/>
          <w:color w:val="009EB8"/>
          <w:sz w:val="20"/>
          <w:szCs w:val="20"/>
        </w:rPr>
        <w:lastRenderedPageBreak/>
        <w:drawing>
          <wp:inline distT="0" distB="0" distL="0" distR="0">
            <wp:extent cx="3810000" cy="2286000"/>
            <wp:effectExtent l="0" t="0" r="0" b="0"/>
            <wp:docPr id="5" name="Picture 5" descr="http://3.bp.blogspot.com/-Fez-VPcoHc0/U8LI6V8KVuI/AAAAAAAABXk/8Vztx5OkWWA/s1600/federation.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Fez-VPcoHc0/U8LI6V8KVuI/AAAAAAAABXk/8Vztx5OkWWA/s1600/federatio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286000"/>
                    </a:xfrm>
                    <a:prstGeom prst="rect">
                      <a:avLst/>
                    </a:prstGeom>
                    <a:noFill/>
                    <a:ln>
                      <a:noFill/>
                    </a:ln>
                  </pic:spPr>
                </pic:pic>
              </a:graphicData>
            </a:graphic>
          </wp:inline>
        </w:drawing>
      </w:r>
    </w:p>
    <w:p w:rsidR="000B1EFB" w:rsidRDefault="000B1EFB" w:rsidP="000B1EFB">
      <w:pPr>
        <w:shd w:val="clear" w:color="auto" w:fill="FFFFFF"/>
        <w:spacing w:line="300" w:lineRule="atLeast"/>
        <w:rPr>
          <w:rFonts w:ascii="Helvetica" w:hAnsi="Helvetica"/>
          <w:color w:val="575757"/>
          <w:sz w:val="20"/>
          <w:szCs w:val="20"/>
        </w:rPr>
      </w:pPr>
    </w:p>
    <w:p w:rsidR="000B1EFB" w:rsidRDefault="000B1EFB" w:rsidP="000B1EFB">
      <w:pPr>
        <w:shd w:val="clear" w:color="auto" w:fill="FFFFFF"/>
        <w:spacing w:line="300" w:lineRule="atLeast"/>
        <w:rPr>
          <w:rFonts w:ascii="Helvetica" w:hAnsi="Helvetica"/>
          <w:color w:val="575757"/>
          <w:sz w:val="20"/>
          <w:szCs w:val="20"/>
        </w:rPr>
      </w:pPr>
    </w:p>
    <w:p w:rsidR="000B1EFB" w:rsidRDefault="000B1EFB" w:rsidP="000B1EFB">
      <w:pPr>
        <w:shd w:val="clear" w:color="auto" w:fill="FFFFFF"/>
        <w:spacing w:line="300" w:lineRule="atLeast"/>
        <w:rPr>
          <w:rFonts w:ascii="Helvetica" w:hAnsi="Helvetica"/>
          <w:color w:val="575757"/>
          <w:sz w:val="20"/>
          <w:szCs w:val="20"/>
        </w:rPr>
      </w:pPr>
      <w:r>
        <w:rPr>
          <w:rStyle w:val="Strong"/>
          <w:rFonts w:ascii="Arial" w:hAnsi="Arial" w:cs="Arial"/>
          <w:color w:val="575757"/>
          <w:sz w:val="20"/>
          <w:szCs w:val="20"/>
        </w:rPr>
        <w:t>Block Pool:</w:t>
      </w:r>
    </w:p>
    <w:p w:rsidR="000B1EFB" w:rsidRDefault="000B1EFB" w:rsidP="000B1EFB">
      <w:pPr>
        <w:shd w:val="clear" w:color="auto" w:fill="FFFFFF"/>
        <w:spacing w:line="300" w:lineRule="atLeast"/>
        <w:rPr>
          <w:rFonts w:ascii="Helvetica" w:hAnsi="Helvetica"/>
          <w:color w:val="575757"/>
          <w:sz w:val="20"/>
          <w:szCs w:val="20"/>
        </w:rPr>
      </w:pPr>
      <w:r>
        <w:rPr>
          <w:rFonts w:ascii="Arial" w:hAnsi="Arial" w:cs="Arial"/>
          <w:color w:val="575757"/>
          <w:sz w:val="20"/>
          <w:szCs w:val="20"/>
        </w:rPr>
        <w:t xml:space="preserve">A Block Pool is a set of blocks that belong to a single namespace. </w:t>
      </w:r>
      <w:proofErr w:type="spellStart"/>
      <w:r>
        <w:rPr>
          <w:rFonts w:ascii="Arial" w:hAnsi="Arial" w:cs="Arial"/>
          <w:color w:val="575757"/>
          <w:sz w:val="20"/>
          <w:szCs w:val="20"/>
        </w:rPr>
        <w:t>Datanodes</w:t>
      </w:r>
      <w:proofErr w:type="spellEnd"/>
      <w:r>
        <w:rPr>
          <w:rFonts w:ascii="Arial" w:hAnsi="Arial" w:cs="Arial"/>
          <w:color w:val="575757"/>
          <w:sz w:val="20"/>
          <w:szCs w:val="20"/>
        </w:rPr>
        <w:t xml:space="preserve"> store blocks for all the block pools in the cluster. It is managed independently of other block pools. This allows a namespace to generate Block IDs for new blocks without the need for coordination with the other namespaces. The failure of a </w:t>
      </w:r>
      <w:proofErr w:type="spellStart"/>
      <w:r>
        <w:rPr>
          <w:rFonts w:ascii="Arial" w:hAnsi="Arial" w:cs="Arial"/>
          <w:color w:val="575757"/>
          <w:sz w:val="20"/>
          <w:szCs w:val="20"/>
        </w:rPr>
        <w:t>Namenode</w:t>
      </w:r>
      <w:proofErr w:type="spellEnd"/>
      <w:r>
        <w:rPr>
          <w:rFonts w:ascii="Arial" w:hAnsi="Arial" w:cs="Arial"/>
          <w:color w:val="575757"/>
          <w:sz w:val="20"/>
          <w:szCs w:val="20"/>
        </w:rPr>
        <w:t xml:space="preserve"> does not prevent the </w:t>
      </w:r>
      <w:proofErr w:type="spellStart"/>
      <w:r>
        <w:rPr>
          <w:rFonts w:ascii="Arial" w:hAnsi="Arial" w:cs="Arial"/>
          <w:color w:val="575757"/>
          <w:sz w:val="20"/>
          <w:szCs w:val="20"/>
        </w:rPr>
        <w:t>datanode</w:t>
      </w:r>
      <w:proofErr w:type="spellEnd"/>
      <w:r>
        <w:rPr>
          <w:rFonts w:ascii="Arial" w:hAnsi="Arial" w:cs="Arial"/>
          <w:color w:val="575757"/>
          <w:sz w:val="20"/>
          <w:szCs w:val="20"/>
        </w:rPr>
        <w:t xml:space="preserve"> from serving other </w:t>
      </w:r>
      <w:proofErr w:type="spellStart"/>
      <w:r>
        <w:rPr>
          <w:rFonts w:ascii="Arial" w:hAnsi="Arial" w:cs="Arial"/>
          <w:color w:val="575757"/>
          <w:sz w:val="20"/>
          <w:szCs w:val="20"/>
        </w:rPr>
        <w:t>Namenodes</w:t>
      </w:r>
      <w:proofErr w:type="spellEnd"/>
      <w:r>
        <w:rPr>
          <w:rFonts w:ascii="Arial" w:hAnsi="Arial" w:cs="Arial"/>
          <w:color w:val="575757"/>
          <w:sz w:val="20"/>
          <w:szCs w:val="20"/>
        </w:rPr>
        <w:t xml:space="preserve"> in the cluster.</w:t>
      </w:r>
    </w:p>
    <w:p w:rsidR="000B1EFB" w:rsidRDefault="000B1EFB" w:rsidP="000B1EFB">
      <w:pPr>
        <w:shd w:val="clear" w:color="auto" w:fill="FFFFFF"/>
        <w:spacing w:line="300" w:lineRule="atLeast"/>
        <w:rPr>
          <w:rFonts w:ascii="Helvetica" w:hAnsi="Helvetica"/>
          <w:color w:val="575757"/>
          <w:sz w:val="20"/>
          <w:szCs w:val="20"/>
        </w:rPr>
      </w:pPr>
      <w:r>
        <w:rPr>
          <w:rFonts w:ascii="Arial" w:hAnsi="Arial" w:cs="Arial"/>
          <w:color w:val="575757"/>
          <w:sz w:val="20"/>
          <w:szCs w:val="20"/>
        </w:rPr>
        <w:t>A Namespace and its block pool together are called </w:t>
      </w:r>
      <w:r>
        <w:rPr>
          <w:rStyle w:val="Strong"/>
          <w:rFonts w:ascii="Arial" w:hAnsi="Arial" w:cs="Arial"/>
          <w:color w:val="575757"/>
          <w:sz w:val="20"/>
          <w:szCs w:val="20"/>
        </w:rPr>
        <w:t>Namespace Volume.</w:t>
      </w:r>
      <w:r>
        <w:rPr>
          <w:rFonts w:ascii="Arial" w:hAnsi="Arial" w:cs="Arial"/>
          <w:color w:val="575757"/>
          <w:sz w:val="20"/>
          <w:szCs w:val="20"/>
        </w:rPr>
        <w:t xml:space="preserve"> It is a self-contained unit of management. When a </w:t>
      </w:r>
      <w:proofErr w:type="spellStart"/>
      <w:r>
        <w:rPr>
          <w:rFonts w:ascii="Arial" w:hAnsi="Arial" w:cs="Arial"/>
          <w:color w:val="575757"/>
          <w:sz w:val="20"/>
          <w:szCs w:val="20"/>
        </w:rPr>
        <w:t>Namenode</w:t>
      </w:r>
      <w:proofErr w:type="spellEnd"/>
      <w:r>
        <w:rPr>
          <w:rFonts w:ascii="Arial" w:hAnsi="Arial" w:cs="Arial"/>
          <w:color w:val="575757"/>
          <w:sz w:val="20"/>
          <w:szCs w:val="20"/>
        </w:rPr>
        <w:t xml:space="preserve">/namespace is deleted, the corresponding block pool at the </w:t>
      </w:r>
      <w:proofErr w:type="spellStart"/>
      <w:r>
        <w:rPr>
          <w:rFonts w:ascii="Arial" w:hAnsi="Arial" w:cs="Arial"/>
          <w:color w:val="575757"/>
          <w:sz w:val="20"/>
          <w:szCs w:val="20"/>
        </w:rPr>
        <w:t>datanodes</w:t>
      </w:r>
      <w:proofErr w:type="spellEnd"/>
      <w:r>
        <w:rPr>
          <w:rFonts w:ascii="Arial" w:hAnsi="Arial" w:cs="Arial"/>
          <w:color w:val="575757"/>
          <w:sz w:val="20"/>
          <w:szCs w:val="20"/>
        </w:rPr>
        <w:t xml:space="preserve"> is deleted. Each namespace volume is upgraded as a unit, during cluster upgrade.</w:t>
      </w:r>
    </w:p>
    <w:p w:rsidR="000B1EFB" w:rsidRDefault="000B1EFB" w:rsidP="000B1EFB">
      <w:pPr>
        <w:shd w:val="clear" w:color="auto" w:fill="FFFFFF"/>
        <w:spacing w:line="300" w:lineRule="atLeast"/>
        <w:rPr>
          <w:rFonts w:ascii="Helvetica" w:hAnsi="Helvetica"/>
          <w:color w:val="575757"/>
          <w:sz w:val="20"/>
          <w:szCs w:val="20"/>
        </w:rPr>
      </w:pPr>
    </w:p>
    <w:p w:rsidR="000B1EFB" w:rsidRDefault="000B1EFB" w:rsidP="000B1EFB">
      <w:pPr>
        <w:shd w:val="clear" w:color="auto" w:fill="FFFFFF"/>
        <w:spacing w:line="300" w:lineRule="atLeast"/>
        <w:rPr>
          <w:rFonts w:ascii="Helvetica" w:hAnsi="Helvetica"/>
          <w:color w:val="575757"/>
          <w:sz w:val="20"/>
          <w:szCs w:val="20"/>
        </w:rPr>
      </w:pPr>
      <w:proofErr w:type="spellStart"/>
      <w:r>
        <w:rPr>
          <w:rStyle w:val="Strong"/>
          <w:rFonts w:ascii="Arial" w:hAnsi="Arial" w:cs="Arial"/>
          <w:color w:val="575757"/>
          <w:sz w:val="20"/>
          <w:szCs w:val="20"/>
        </w:rPr>
        <w:t>ClusterID</w:t>
      </w:r>
      <w:proofErr w:type="spellEnd"/>
      <w:r>
        <w:rPr>
          <w:rStyle w:val="Strong"/>
          <w:rFonts w:ascii="Arial" w:hAnsi="Arial" w:cs="Arial"/>
          <w:color w:val="575757"/>
          <w:sz w:val="20"/>
          <w:szCs w:val="20"/>
        </w:rPr>
        <w:t>:</w:t>
      </w:r>
    </w:p>
    <w:p w:rsidR="000B1EFB" w:rsidRDefault="000B1EFB" w:rsidP="000B1EFB">
      <w:pPr>
        <w:shd w:val="clear" w:color="auto" w:fill="FFFFFF"/>
        <w:spacing w:line="300" w:lineRule="atLeast"/>
        <w:rPr>
          <w:rFonts w:ascii="Helvetica" w:hAnsi="Helvetica"/>
          <w:color w:val="575757"/>
          <w:sz w:val="20"/>
          <w:szCs w:val="20"/>
        </w:rPr>
      </w:pPr>
      <w:r>
        <w:rPr>
          <w:rFonts w:ascii="Arial" w:hAnsi="Arial" w:cs="Arial"/>
          <w:color w:val="575757"/>
          <w:sz w:val="20"/>
          <w:szCs w:val="20"/>
        </w:rPr>
        <w:t>A new identifier </w:t>
      </w:r>
      <w:proofErr w:type="spellStart"/>
      <w:r>
        <w:rPr>
          <w:rStyle w:val="Strong"/>
          <w:rFonts w:ascii="Arial" w:hAnsi="Arial" w:cs="Arial"/>
          <w:color w:val="575757"/>
          <w:sz w:val="20"/>
          <w:szCs w:val="20"/>
        </w:rPr>
        <w:t>ClusterID</w:t>
      </w:r>
      <w:proofErr w:type="spellEnd"/>
      <w:r>
        <w:rPr>
          <w:rFonts w:ascii="Arial" w:hAnsi="Arial" w:cs="Arial"/>
          <w:color w:val="575757"/>
          <w:sz w:val="20"/>
          <w:szCs w:val="20"/>
        </w:rPr>
        <w:t xml:space="preserve"> is added to identify all the nodes in the cluster. When a </w:t>
      </w:r>
      <w:proofErr w:type="spellStart"/>
      <w:r>
        <w:rPr>
          <w:rFonts w:ascii="Arial" w:hAnsi="Arial" w:cs="Arial"/>
          <w:color w:val="575757"/>
          <w:sz w:val="20"/>
          <w:szCs w:val="20"/>
        </w:rPr>
        <w:t>Namenode</w:t>
      </w:r>
      <w:proofErr w:type="spellEnd"/>
      <w:r>
        <w:rPr>
          <w:rFonts w:ascii="Arial" w:hAnsi="Arial" w:cs="Arial"/>
          <w:color w:val="575757"/>
          <w:sz w:val="20"/>
          <w:szCs w:val="20"/>
        </w:rPr>
        <w:t xml:space="preserve"> is formatted, this identifier is provided or auto generated. This ID should be used for formatting the other </w:t>
      </w:r>
      <w:proofErr w:type="spellStart"/>
      <w:r>
        <w:rPr>
          <w:rFonts w:ascii="Arial" w:hAnsi="Arial" w:cs="Arial"/>
          <w:color w:val="575757"/>
          <w:sz w:val="20"/>
          <w:szCs w:val="20"/>
        </w:rPr>
        <w:t>Namenodes</w:t>
      </w:r>
      <w:proofErr w:type="spellEnd"/>
      <w:r>
        <w:rPr>
          <w:rFonts w:ascii="Arial" w:hAnsi="Arial" w:cs="Arial"/>
          <w:color w:val="575757"/>
          <w:sz w:val="20"/>
          <w:szCs w:val="20"/>
        </w:rPr>
        <w:t xml:space="preserve"> into the cluster.</w:t>
      </w:r>
    </w:p>
    <w:p w:rsidR="000B1EFB" w:rsidRDefault="000B1EFB" w:rsidP="000B1EFB">
      <w:pPr>
        <w:shd w:val="clear" w:color="auto" w:fill="FFFFFF"/>
        <w:spacing w:line="300" w:lineRule="atLeast"/>
        <w:rPr>
          <w:rFonts w:ascii="Helvetica" w:hAnsi="Helvetica"/>
          <w:color w:val="575757"/>
          <w:sz w:val="20"/>
          <w:szCs w:val="20"/>
        </w:rPr>
      </w:pPr>
    </w:p>
    <w:p w:rsidR="000B1EFB" w:rsidRDefault="000B1EFB" w:rsidP="000B1EFB">
      <w:pPr>
        <w:shd w:val="clear" w:color="auto" w:fill="FFFFFF"/>
        <w:spacing w:line="300" w:lineRule="atLeast"/>
        <w:rPr>
          <w:rFonts w:ascii="Helvetica" w:hAnsi="Helvetica"/>
          <w:color w:val="575757"/>
          <w:sz w:val="20"/>
          <w:szCs w:val="20"/>
        </w:rPr>
      </w:pPr>
      <w:r>
        <w:rPr>
          <w:rStyle w:val="Strong"/>
          <w:rFonts w:ascii="Arial" w:hAnsi="Arial" w:cs="Arial"/>
          <w:color w:val="575757"/>
          <w:sz w:val="20"/>
          <w:szCs w:val="20"/>
        </w:rPr>
        <w:t>Key Benefits:</w:t>
      </w:r>
    </w:p>
    <w:p w:rsidR="000B1EFB" w:rsidRDefault="000B1EFB" w:rsidP="000B1EFB">
      <w:pPr>
        <w:numPr>
          <w:ilvl w:val="0"/>
          <w:numId w:val="16"/>
        </w:numPr>
        <w:shd w:val="clear" w:color="auto" w:fill="FFFFFF"/>
        <w:spacing w:before="48" w:after="48" w:line="300" w:lineRule="atLeast"/>
        <w:ind w:left="0"/>
        <w:rPr>
          <w:rFonts w:ascii="Helvetica" w:hAnsi="Helvetica"/>
          <w:color w:val="575757"/>
          <w:sz w:val="20"/>
          <w:szCs w:val="20"/>
        </w:rPr>
      </w:pPr>
      <w:r>
        <w:rPr>
          <w:rStyle w:val="Strong"/>
          <w:rFonts w:ascii="Arial" w:hAnsi="Arial" w:cs="Arial"/>
          <w:color w:val="575757"/>
          <w:sz w:val="20"/>
          <w:szCs w:val="20"/>
        </w:rPr>
        <w:t>Namespace Scalability</w:t>
      </w:r>
      <w:r>
        <w:rPr>
          <w:rFonts w:ascii="Arial" w:hAnsi="Arial" w:cs="Arial"/>
          <w:color w:val="575757"/>
          <w:sz w:val="20"/>
          <w:szCs w:val="20"/>
        </w:rPr>
        <w:t xml:space="preserve"> - HDFS cluster storage scales horizontally but the namespace does not. Large deployments or deployments using lot of small files benefit from scaling the namespace by adding more </w:t>
      </w:r>
      <w:proofErr w:type="spellStart"/>
      <w:r>
        <w:rPr>
          <w:rFonts w:ascii="Arial" w:hAnsi="Arial" w:cs="Arial"/>
          <w:color w:val="575757"/>
          <w:sz w:val="20"/>
          <w:szCs w:val="20"/>
        </w:rPr>
        <w:t>Namenodes</w:t>
      </w:r>
      <w:proofErr w:type="spellEnd"/>
      <w:r>
        <w:rPr>
          <w:rFonts w:ascii="Arial" w:hAnsi="Arial" w:cs="Arial"/>
          <w:color w:val="575757"/>
          <w:sz w:val="20"/>
          <w:szCs w:val="20"/>
        </w:rPr>
        <w:t xml:space="preserve"> to the cluster</w:t>
      </w:r>
    </w:p>
    <w:p w:rsidR="000B1EFB" w:rsidRDefault="000B1EFB" w:rsidP="000B1EFB">
      <w:pPr>
        <w:numPr>
          <w:ilvl w:val="0"/>
          <w:numId w:val="16"/>
        </w:numPr>
        <w:shd w:val="clear" w:color="auto" w:fill="FFFFFF"/>
        <w:spacing w:before="48" w:after="48" w:line="300" w:lineRule="atLeast"/>
        <w:ind w:left="0"/>
        <w:rPr>
          <w:rFonts w:ascii="Helvetica" w:hAnsi="Helvetica"/>
          <w:color w:val="575757"/>
          <w:sz w:val="20"/>
          <w:szCs w:val="20"/>
        </w:rPr>
      </w:pPr>
      <w:r>
        <w:rPr>
          <w:rStyle w:val="Strong"/>
          <w:rFonts w:ascii="Arial" w:hAnsi="Arial" w:cs="Arial"/>
          <w:color w:val="575757"/>
          <w:sz w:val="20"/>
          <w:szCs w:val="20"/>
        </w:rPr>
        <w:t>Performance</w:t>
      </w:r>
      <w:r>
        <w:rPr>
          <w:rFonts w:ascii="Arial" w:hAnsi="Arial" w:cs="Arial"/>
          <w:color w:val="575757"/>
          <w:sz w:val="20"/>
          <w:szCs w:val="20"/>
        </w:rPr>
        <w:t xml:space="preserve"> - File system operation throughput is limited by a single </w:t>
      </w:r>
      <w:proofErr w:type="spellStart"/>
      <w:r>
        <w:rPr>
          <w:rFonts w:ascii="Arial" w:hAnsi="Arial" w:cs="Arial"/>
          <w:color w:val="575757"/>
          <w:sz w:val="20"/>
          <w:szCs w:val="20"/>
        </w:rPr>
        <w:t>Namenode</w:t>
      </w:r>
      <w:proofErr w:type="spellEnd"/>
      <w:r>
        <w:rPr>
          <w:rFonts w:ascii="Arial" w:hAnsi="Arial" w:cs="Arial"/>
          <w:color w:val="575757"/>
          <w:sz w:val="20"/>
          <w:szCs w:val="20"/>
        </w:rPr>
        <w:t xml:space="preserve"> in the prior architecture. Adding more </w:t>
      </w:r>
      <w:proofErr w:type="spellStart"/>
      <w:r>
        <w:rPr>
          <w:rFonts w:ascii="Arial" w:hAnsi="Arial" w:cs="Arial"/>
          <w:color w:val="575757"/>
          <w:sz w:val="20"/>
          <w:szCs w:val="20"/>
        </w:rPr>
        <w:t>Namenodes</w:t>
      </w:r>
      <w:proofErr w:type="spellEnd"/>
      <w:r>
        <w:rPr>
          <w:rFonts w:ascii="Arial" w:hAnsi="Arial" w:cs="Arial"/>
          <w:color w:val="575757"/>
          <w:sz w:val="20"/>
          <w:szCs w:val="20"/>
        </w:rPr>
        <w:t xml:space="preserve"> to the cluster scales the file system read/write operations throughput.</w:t>
      </w:r>
    </w:p>
    <w:p w:rsidR="000B1EFB" w:rsidRDefault="000B1EFB" w:rsidP="000B1EFB">
      <w:pPr>
        <w:numPr>
          <w:ilvl w:val="0"/>
          <w:numId w:val="16"/>
        </w:numPr>
        <w:shd w:val="clear" w:color="auto" w:fill="FFFFFF"/>
        <w:spacing w:before="48" w:after="48" w:line="300" w:lineRule="atLeast"/>
        <w:ind w:left="0"/>
        <w:rPr>
          <w:rFonts w:ascii="Helvetica" w:hAnsi="Helvetica"/>
          <w:color w:val="575757"/>
          <w:sz w:val="20"/>
          <w:szCs w:val="20"/>
        </w:rPr>
      </w:pPr>
      <w:r>
        <w:rPr>
          <w:rStyle w:val="Strong"/>
          <w:rFonts w:ascii="Arial" w:hAnsi="Arial" w:cs="Arial"/>
          <w:color w:val="575757"/>
          <w:sz w:val="20"/>
          <w:szCs w:val="20"/>
        </w:rPr>
        <w:t>Isolation</w:t>
      </w:r>
      <w:r>
        <w:rPr>
          <w:rFonts w:ascii="Arial" w:hAnsi="Arial" w:cs="Arial"/>
          <w:color w:val="575757"/>
          <w:sz w:val="20"/>
          <w:szCs w:val="20"/>
        </w:rPr>
        <w:t xml:space="preserve"> - A single </w:t>
      </w:r>
      <w:proofErr w:type="spellStart"/>
      <w:r>
        <w:rPr>
          <w:rFonts w:ascii="Arial" w:hAnsi="Arial" w:cs="Arial"/>
          <w:color w:val="575757"/>
          <w:sz w:val="20"/>
          <w:szCs w:val="20"/>
        </w:rPr>
        <w:t>Namenode</w:t>
      </w:r>
      <w:proofErr w:type="spellEnd"/>
      <w:r>
        <w:rPr>
          <w:rFonts w:ascii="Arial" w:hAnsi="Arial" w:cs="Arial"/>
          <w:color w:val="575757"/>
          <w:sz w:val="20"/>
          <w:szCs w:val="20"/>
        </w:rPr>
        <w:t xml:space="preserve"> offers no isolation in multi user environment. An experimental application can overload the </w:t>
      </w:r>
      <w:proofErr w:type="spellStart"/>
      <w:r>
        <w:rPr>
          <w:rFonts w:ascii="Arial" w:hAnsi="Arial" w:cs="Arial"/>
          <w:color w:val="575757"/>
          <w:sz w:val="20"/>
          <w:szCs w:val="20"/>
        </w:rPr>
        <w:t>Namenode</w:t>
      </w:r>
      <w:proofErr w:type="spellEnd"/>
      <w:r>
        <w:rPr>
          <w:rFonts w:ascii="Arial" w:hAnsi="Arial" w:cs="Arial"/>
          <w:color w:val="575757"/>
          <w:sz w:val="20"/>
          <w:szCs w:val="20"/>
        </w:rPr>
        <w:t xml:space="preserve"> and slow down production critical applications. With multiple </w:t>
      </w:r>
      <w:proofErr w:type="spellStart"/>
      <w:r>
        <w:rPr>
          <w:rFonts w:ascii="Arial" w:hAnsi="Arial" w:cs="Arial"/>
          <w:color w:val="575757"/>
          <w:sz w:val="20"/>
          <w:szCs w:val="20"/>
        </w:rPr>
        <w:t>Namenodes</w:t>
      </w:r>
      <w:proofErr w:type="spellEnd"/>
      <w:r>
        <w:rPr>
          <w:rFonts w:ascii="Arial" w:hAnsi="Arial" w:cs="Arial"/>
          <w:color w:val="575757"/>
          <w:sz w:val="20"/>
          <w:szCs w:val="20"/>
        </w:rPr>
        <w:t>, different categories of applications and users can be isolated to different namespaces.</w:t>
      </w:r>
    </w:p>
    <w:p w:rsidR="000B1EFB" w:rsidRDefault="000B1EFB" w:rsidP="000B1EFB">
      <w:pPr>
        <w:shd w:val="clear" w:color="auto" w:fill="FFFFFF"/>
        <w:spacing w:after="0" w:line="300" w:lineRule="atLeast"/>
        <w:rPr>
          <w:rFonts w:ascii="Helvetica" w:hAnsi="Helvetica"/>
          <w:color w:val="575757"/>
          <w:sz w:val="20"/>
          <w:szCs w:val="20"/>
        </w:rPr>
      </w:pPr>
    </w:p>
    <w:p w:rsidR="000B1EFB" w:rsidRDefault="000B1EFB" w:rsidP="000B1EFB">
      <w:pPr>
        <w:shd w:val="clear" w:color="auto" w:fill="FFFFFF"/>
        <w:spacing w:line="300" w:lineRule="atLeast"/>
        <w:rPr>
          <w:rFonts w:ascii="Helvetica" w:hAnsi="Helvetica"/>
          <w:color w:val="575757"/>
          <w:sz w:val="20"/>
          <w:szCs w:val="20"/>
        </w:rPr>
      </w:pPr>
      <w:r>
        <w:rPr>
          <w:rStyle w:val="Strong"/>
          <w:rFonts w:ascii="Arial" w:hAnsi="Arial" w:cs="Arial"/>
          <w:color w:val="575757"/>
          <w:sz w:val="20"/>
          <w:szCs w:val="20"/>
        </w:rPr>
        <w:t>Snapshots:</w:t>
      </w:r>
    </w:p>
    <w:p w:rsidR="000B1EFB" w:rsidRDefault="000B1EFB" w:rsidP="000B1EFB">
      <w:pPr>
        <w:shd w:val="clear" w:color="auto" w:fill="FFFFFF"/>
        <w:spacing w:line="300" w:lineRule="atLeast"/>
        <w:rPr>
          <w:rFonts w:ascii="Helvetica" w:hAnsi="Helvetica"/>
          <w:color w:val="575757"/>
          <w:sz w:val="20"/>
          <w:szCs w:val="20"/>
        </w:rPr>
      </w:pPr>
      <w:r>
        <w:rPr>
          <w:rFonts w:ascii="Arial" w:hAnsi="Arial" w:cs="Arial"/>
          <w:b/>
          <w:bCs/>
          <w:color w:val="575757"/>
          <w:sz w:val="20"/>
          <w:szCs w:val="20"/>
        </w:rPr>
        <w:br/>
      </w:r>
    </w:p>
    <w:p w:rsidR="000B1EFB" w:rsidRDefault="000B1EFB" w:rsidP="000B1EFB">
      <w:pPr>
        <w:shd w:val="clear" w:color="auto" w:fill="FFFFFF"/>
        <w:spacing w:line="300" w:lineRule="atLeast"/>
        <w:rPr>
          <w:rFonts w:ascii="Helvetica" w:hAnsi="Helvetica"/>
          <w:color w:val="575757"/>
          <w:sz w:val="20"/>
          <w:szCs w:val="20"/>
        </w:rPr>
      </w:pPr>
      <w:proofErr w:type="spellStart"/>
      <w:r>
        <w:rPr>
          <w:rFonts w:ascii="Arial" w:hAnsi="Arial" w:cs="Arial"/>
          <w:color w:val="575757"/>
          <w:sz w:val="20"/>
          <w:szCs w:val="20"/>
        </w:rPr>
        <w:t>Hadoop</w:t>
      </w:r>
      <w:proofErr w:type="spellEnd"/>
      <w:r>
        <w:rPr>
          <w:rFonts w:ascii="Arial" w:hAnsi="Arial" w:cs="Arial"/>
          <w:color w:val="575757"/>
          <w:sz w:val="20"/>
          <w:szCs w:val="20"/>
        </w:rPr>
        <w:t xml:space="preserve"> 2.0 HDFS allows taking snapshots of the file system. We can save the state of file system and restore it later. Snapshots can be useful for data backup, recovering from user errors and recovering from disasters.</w:t>
      </w:r>
    </w:p>
    <w:p w:rsidR="000B1EFB" w:rsidRDefault="000B1EFB" w:rsidP="000B1EFB">
      <w:pPr>
        <w:shd w:val="clear" w:color="auto" w:fill="FFFFFF"/>
        <w:spacing w:line="300" w:lineRule="atLeast"/>
        <w:rPr>
          <w:rFonts w:ascii="Helvetica" w:hAnsi="Helvetica"/>
          <w:color w:val="575757"/>
          <w:sz w:val="20"/>
          <w:szCs w:val="20"/>
        </w:rPr>
      </w:pPr>
      <w:r>
        <w:rPr>
          <w:rFonts w:ascii="Arial" w:hAnsi="Arial" w:cs="Arial"/>
          <w:color w:val="575757"/>
          <w:sz w:val="20"/>
          <w:szCs w:val="20"/>
        </w:rPr>
        <w:t xml:space="preserve">HDFS snapshotting is pretty efficient. The actual physical data (e.g. blocks in </w:t>
      </w:r>
      <w:proofErr w:type="spellStart"/>
      <w:r>
        <w:rPr>
          <w:rFonts w:ascii="Arial" w:hAnsi="Arial" w:cs="Arial"/>
          <w:color w:val="575757"/>
          <w:sz w:val="20"/>
          <w:szCs w:val="20"/>
        </w:rPr>
        <w:t>DataNodes</w:t>
      </w:r>
      <w:proofErr w:type="spellEnd"/>
      <w:r>
        <w:rPr>
          <w:rFonts w:ascii="Arial" w:hAnsi="Arial" w:cs="Arial"/>
          <w:color w:val="575757"/>
          <w:sz w:val="20"/>
          <w:szCs w:val="20"/>
        </w:rPr>
        <w:t xml:space="preserve">-anodes) is NOT copied. Snapshotting records the status of </w:t>
      </w:r>
      <w:proofErr w:type="gramStart"/>
      <w:r>
        <w:rPr>
          <w:rFonts w:ascii="Arial" w:hAnsi="Arial" w:cs="Arial"/>
          <w:color w:val="575757"/>
          <w:sz w:val="20"/>
          <w:szCs w:val="20"/>
        </w:rPr>
        <w:t>meta</w:t>
      </w:r>
      <w:proofErr w:type="gramEnd"/>
      <w:r>
        <w:rPr>
          <w:rFonts w:ascii="Arial" w:hAnsi="Arial" w:cs="Arial"/>
          <w:color w:val="575757"/>
          <w:sz w:val="20"/>
          <w:szCs w:val="20"/>
        </w:rPr>
        <w:t xml:space="preserve"> data. Since dealing with </w:t>
      </w:r>
      <w:proofErr w:type="gramStart"/>
      <w:r>
        <w:rPr>
          <w:rFonts w:ascii="Arial" w:hAnsi="Arial" w:cs="Arial"/>
          <w:color w:val="575757"/>
          <w:sz w:val="20"/>
          <w:szCs w:val="20"/>
        </w:rPr>
        <w:t>meta</w:t>
      </w:r>
      <w:proofErr w:type="gramEnd"/>
      <w:r>
        <w:rPr>
          <w:rFonts w:ascii="Arial" w:hAnsi="Arial" w:cs="Arial"/>
          <w:color w:val="575757"/>
          <w:sz w:val="20"/>
          <w:szCs w:val="20"/>
        </w:rPr>
        <w:t xml:space="preserve"> data is pretty fast, snapshotting operation is very fast. In computer science term the cost is constant </w:t>
      </w:r>
      <w:proofErr w:type="gramStart"/>
      <w:r>
        <w:rPr>
          <w:rFonts w:ascii="Arial" w:hAnsi="Arial" w:cs="Arial"/>
          <w:color w:val="575757"/>
          <w:sz w:val="20"/>
          <w:szCs w:val="20"/>
        </w:rPr>
        <w:t>O(</w:t>
      </w:r>
      <w:proofErr w:type="gramEnd"/>
      <w:r>
        <w:rPr>
          <w:rFonts w:ascii="Arial" w:hAnsi="Arial" w:cs="Arial"/>
          <w:color w:val="575757"/>
          <w:sz w:val="20"/>
          <w:szCs w:val="20"/>
        </w:rPr>
        <w:t>1).</w:t>
      </w:r>
    </w:p>
    <w:p w:rsidR="000B1EFB" w:rsidRDefault="000B1EFB" w:rsidP="000B1EFB">
      <w:pPr>
        <w:shd w:val="clear" w:color="auto" w:fill="FFFFFF"/>
        <w:spacing w:line="300" w:lineRule="atLeast"/>
        <w:rPr>
          <w:rFonts w:ascii="Helvetica" w:hAnsi="Helvetica"/>
          <w:color w:val="575757"/>
          <w:sz w:val="20"/>
          <w:szCs w:val="20"/>
        </w:rPr>
      </w:pPr>
      <w:r>
        <w:rPr>
          <w:rFonts w:ascii="Arial" w:hAnsi="Arial" w:cs="Arial"/>
          <w:color w:val="575757"/>
          <w:sz w:val="20"/>
          <w:szCs w:val="20"/>
        </w:rPr>
        <w:t>Snapshotting doesn't slow down regular HDFS operations.</w:t>
      </w:r>
    </w:p>
    <w:p w:rsidR="000B1EFB" w:rsidRDefault="000B1EFB" w:rsidP="000B1EFB">
      <w:pPr>
        <w:shd w:val="clear" w:color="auto" w:fill="FFFFFF"/>
        <w:spacing w:line="300" w:lineRule="atLeast"/>
        <w:rPr>
          <w:rFonts w:ascii="Helvetica" w:hAnsi="Helvetica"/>
          <w:color w:val="575757"/>
          <w:sz w:val="20"/>
          <w:szCs w:val="20"/>
        </w:rPr>
      </w:pPr>
      <w:r>
        <w:rPr>
          <w:rFonts w:ascii="Arial" w:hAnsi="Arial" w:cs="Arial"/>
          <w:color w:val="575757"/>
          <w:sz w:val="20"/>
          <w:szCs w:val="20"/>
        </w:rPr>
        <w:t>HDFS uses a special directory named .snapshot for snapshot purposes. Hence the file name '.snapshot' is a reserved file name. Users can not create file or directory with the name '.snapshot'</w:t>
      </w:r>
    </w:p>
    <w:p w:rsidR="000B1EFB" w:rsidRDefault="000B1EFB" w:rsidP="000B1EFB">
      <w:pPr>
        <w:shd w:val="clear" w:color="auto" w:fill="FFFFFF"/>
        <w:spacing w:line="300" w:lineRule="atLeast"/>
        <w:rPr>
          <w:rFonts w:ascii="Helvetica" w:hAnsi="Helvetica"/>
          <w:color w:val="575757"/>
          <w:sz w:val="20"/>
          <w:szCs w:val="20"/>
        </w:rPr>
      </w:pPr>
    </w:p>
    <w:p w:rsidR="000B1EFB" w:rsidRDefault="000B1EFB" w:rsidP="000B1EFB">
      <w:pPr>
        <w:shd w:val="clear" w:color="auto" w:fill="FFFFFF"/>
        <w:spacing w:line="300" w:lineRule="atLeast"/>
        <w:rPr>
          <w:rFonts w:ascii="Helvetica" w:hAnsi="Helvetica"/>
          <w:color w:val="575757"/>
          <w:sz w:val="20"/>
          <w:szCs w:val="20"/>
        </w:rPr>
      </w:pPr>
      <w:proofErr w:type="gramStart"/>
      <w:r>
        <w:rPr>
          <w:rStyle w:val="Strong"/>
          <w:rFonts w:ascii="Arial" w:hAnsi="Arial" w:cs="Arial"/>
          <w:color w:val="575757"/>
          <w:sz w:val="20"/>
          <w:szCs w:val="20"/>
        </w:rPr>
        <w:t>YARN(</w:t>
      </w:r>
      <w:proofErr w:type="gramEnd"/>
      <w:r>
        <w:rPr>
          <w:rStyle w:val="Strong"/>
          <w:rFonts w:ascii="Arial" w:hAnsi="Arial" w:cs="Arial"/>
          <w:color w:val="575757"/>
          <w:sz w:val="20"/>
          <w:szCs w:val="20"/>
        </w:rPr>
        <w:t xml:space="preserve">Yet Another Resource Negotiator or </w:t>
      </w:r>
      <w:proofErr w:type="spellStart"/>
      <w:r>
        <w:rPr>
          <w:rStyle w:val="Strong"/>
          <w:rFonts w:ascii="Arial" w:hAnsi="Arial" w:cs="Arial"/>
          <w:color w:val="575757"/>
          <w:sz w:val="20"/>
          <w:szCs w:val="20"/>
        </w:rPr>
        <w:t>Nextgen</w:t>
      </w:r>
      <w:proofErr w:type="spellEnd"/>
      <w:r>
        <w:rPr>
          <w:rStyle w:val="Strong"/>
          <w:rFonts w:ascii="Arial" w:hAnsi="Arial" w:cs="Arial"/>
          <w:color w:val="575757"/>
          <w:sz w:val="20"/>
          <w:szCs w:val="20"/>
        </w:rPr>
        <w:t xml:space="preserve"> MRv2):</w:t>
      </w:r>
    </w:p>
    <w:p w:rsidR="000B1EFB" w:rsidRDefault="000B1EFB" w:rsidP="000B1EFB">
      <w:pPr>
        <w:shd w:val="clear" w:color="auto" w:fill="FFFFFF"/>
        <w:spacing w:line="300" w:lineRule="atLeast"/>
        <w:rPr>
          <w:rFonts w:ascii="Helvetica" w:hAnsi="Helvetica"/>
          <w:color w:val="575757"/>
          <w:sz w:val="20"/>
          <w:szCs w:val="20"/>
        </w:rPr>
      </w:pPr>
    </w:p>
    <w:p w:rsidR="000B1EFB" w:rsidRDefault="000B1EFB" w:rsidP="000B1EFB">
      <w:pPr>
        <w:shd w:val="clear" w:color="auto" w:fill="FFFFFF"/>
        <w:spacing w:line="300" w:lineRule="atLeast"/>
        <w:rPr>
          <w:rFonts w:ascii="Helvetica" w:hAnsi="Helvetica"/>
          <w:color w:val="575757"/>
          <w:sz w:val="20"/>
          <w:szCs w:val="20"/>
        </w:rPr>
      </w:pPr>
      <w:proofErr w:type="spellStart"/>
      <w:r>
        <w:rPr>
          <w:rFonts w:ascii="Arial" w:hAnsi="Arial" w:cs="Arial"/>
          <w:color w:val="575757"/>
          <w:sz w:val="20"/>
          <w:szCs w:val="20"/>
        </w:rPr>
        <w:t>MapReduce</w:t>
      </w:r>
      <w:proofErr w:type="spellEnd"/>
      <w:r>
        <w:rPr>
          <w:rFonts w:ascii="Arial" w:hAnsi="Arial" w:cs="Arial"/>
          <w:color w:val="575757"/>
          <w:sz w:val="20"/>
          <w:szCs w:val="20"/>
        </w:rPr>
        <w:t xml:space="preserve"> has undergone a complete makeover in hadoop-0.23 and we now have, what we call, </w:t>
      </w:r>
      <w:proofErr w:type="spellStart"/>
      <w:r>
        <w:rPr>
          <w:rFonts w:ascii="Arial" w:hAnsi="Arial" w:cs="Arial"/>
          <w:color w:val="575757"/>
          <w:sz w:val="20"/>
          <w:szCs w:val="20"/>
        </w:rPr>
        <w:t>MapReduce</w:t>
      </w:r>
      <w:proofErr w:type="spellEnd"/>
      <w:r>
        <w:rPr>
          <w:rFonts w:ascii="Arial" w:hAnsi="Arial" w:cs="Arial"/>
          <w:color w:val="575757"/>
          <w:sz w:val="20"/>
          <w:szCs w:val="20"/>
        </w:rPr>
        <w:t xml:space="preserve"> 2.0 (MRv2) or YARN.</w:t>
      </w:r>
    </w:p>
    <w:p w:rsidR="000B1EFB" w:rsidRDefault="000B1EFB" w:rsidP="000B1EFB">
      <w:pPr>
        <w:shd w:val="clear" w:color="auto" w:fill="FFFFFF"/>
        <w:spacing w:line="300" w:lineRule="atLeast"/>
        <w:rPr>
          <w:rFonts w:ascii="Helvetica" w:hAnsi="Helvetica"/>
          <w:color w:val="575757"/>
          <w:sz w:val="20"/>
          <w:szCs w:val="20"/>
        </w:rPr>
      </w:pPr>
      <w:r>
        <w:rPr>
          <w:rFonts w:ascii="Arial" w:hAnsi="Arial" w:cs="Arial"/>
          <w:color w:val="575757"/>
          <w:sz w:val="20"/>
          <w:szCs w:val="20"/>
        </w:rPr>
        <w:t xml:space="preserve">The fundamental idea of MRv2 is to split up the two major functionalities of the </w:t>
      </w:r>
      <w:proofErr w:type="spellStart"/>
      <w:r>
        <w:rPr>
          <w:rFonts w:ascii="Arial" w:hAnsi="Arial" w:cs="Arial"/>
          <w:color w:val="575757"/>
          <w:sz w:val="20"/>
          <w:szCs w:val="20"/>
        </w:rPr>
        <w:t>JobTracker</w:t>
      </w:r>
      <w:proofErr w:type="spellEnd"/>
      <w:r>
        <w:rPr>
          <w:rFonts w:ascii="Arial" w:hAnsi="Arial" w:cs="Arial"/>
          <w:color w:val="575757"/>
          <w:sz w:val="20"/>
          <w:szCs w:val="20"/>
        </w:rPr>
        <w:t>, resource management and job scheduling/monitoring, into separate daemons.</w:t>
      </w:r>
    </w:p>
    <w:p w:rsidR="000B1EFB" w:rsidRDefault="000B1EFB" w:rsidP="000B1EFB">
      <w:pPr>
        <w:shd w:val="clear" w:color="auto" w:fill="FFFFFF"/>
        <w:spacing w:line="300" w:lineRule="atLeast"/>
        <w:rPr>
          <w:rFonts w:ascii="Helvetica" w:hAnsi="Helvetica"/>
          <w:color w:val="575757"/>
          <w:sz w:val="20"/>
          <w:szCs w:val="20"/>
        </w:rPr>
      </w:pPr>
      <w:r>
        <w:rPr>
          <w:rFonts w:ascii="Arial" w:hAnsi="Arial" w:cs="Arial"/>
          <w:color w:val="575757"/>
          <w:sz w:val="20"/>
          <w:szCs w:val="20"/>
        </w:rPr>
        <w:t>The idea is to have a global </w:t>
      </w:r>
      <w:proofErr w:type="spellStart"/>
      <w:r>
        <w:rPr>
          <w:rStyle w:val="Strong"/>
          <w:rFonts w:ascii="Arial" w:hAnsi="Arial" w:cs="Arial"/>
          <w:color w:val="575757"/>
          <w:sz w:val="20"/>
          <w:szCs w:val="20"/>
        </w:rPr>
        <w:t>ResourceManager</w:t>
      </w:r>
      <w:proofErr w:type="spellEnd"/>
      <w:r>
        <w:rPr>
          <w:rFonts w:ascii="Arial" w:hAnsi="Arial" w:cs="Arial"/>
          <w:color w:val="575757"/>
          <w:sz w:val="20"/>
          <w:szCs w:val="20"/>
        </w:rPr>
        <w:t> (RM) and per-application </w:t>
      </w:r>
      <w:proofErr w:type="spellStart"/>
      <w:r>
        <w:rPr>
          <w:rStyle w:val="Strong"/>
          <w:rFonts w:ascii="Arial" w:hAnsi="Arial" w:cs="Arial"/>
          <w:color w:val="575757"/>
          <w:sz w:val="20"/>
          <w:szCs w:val="20"/>
        </w:rPr>
        <w:t>ApplicationMaster</w:t>
      </w:r>
      <w:proofErr w:type="spellEnd"/>
      <w:r>
        <w:rPr>
          <w:rFonts w:ascii="Arial" w:hAnsi="Arial" w:cs="Arial"/>
          <w:color w:val="575757"/>
          <w:sz w:val="20"/>
          <w:szCs w:val="20"/>
        </w:rPr>
        <w:t> (AM). An application can be a single job in the classical Map-Reduce jobs.</w:t>
      </w:r>
    </w:p>
    <w:p w:rsidR="000B1EFB" w:rsidRDefault="000B1EFB" w:rsidP="000B1EFB">
      <w:pPr>
        <w:shd w:val="clear" w:color="auto" w:fill="FFFFFF"/>
        <w:spacing w:line="300" w:lineRule="atLeast"/>
        <w:rPr>
          <w:rFonts w:ascii="Helvetica" w:hAnsi="Helvetica"/>
          <w:color w:val="575757"/>
          <w:sz w:val="20"/>
          <w:szCs w:val="20"/>
        </w:rPr>
      </w:pPr>
    </w:p>
    <w:p w:rsidR="000B1EFB" w:rsidRDefault="000B1EFB" w:rsidP="000B1EFB">
      <w:pPr>
        <w:shd w:val="clear" w:color="auto" w:fill="FFFFFF"/>
        <w:spacing w:line="300" w:lineRule="atLeast"/>
        <w:rPr>
          <w:rFonts w:ascii="Helvetica" w:hAnsi="Helvetica"/>
          <w:color w:val="575757"/>
          <w:sz w:val="20"/>
          <w:szCs w:val="20"/>
        </w:rPr>
      </w:pPr>
      <w:r>
        <w:rPr>
          <w:rFonts w:ascii="Arial" w:hAnsi="Arial" w:cs="Arial"/>
          <w:color w:val="575757"/>
          <w:sz w:val="20"/>
          <w:szCs w:val="20"/>
        </w:rPr>
        <w:t>The </w:t>
      </w:r>
      <w:proofErr w:type="spellStart"/>
      <w:r>
        <w:rPr>
          <w:rStyle w:val="Strong"/>
          <w:rFonts w:ascii="Arial" w:hAnsi="Arial" w:cs="Arial"/>
          <w:color w:val="575757"/>
          <w:sz w:val="20"/>
          <w:szCs w:val="20"/>
        </w:rPr>
        <w:t>ResourceManager</w:t>
      </w:r>
      <w:proofErr w:type="spellEnd"/>
      <w:r>
        <w:rPr>
          <w:rFonts w:ascii="Arial" w:hAnsi="Arial" w:cs="Arial"/>
          <w:color w:val="575757"/>
          <w:sz w:val="20"/>
          <w:szCs w:val="20"/>
        </w:rPr>
        <w:t> and per-node slave, the </w:t>
      </w:r>
      <w:proofErr w:type="spellStart"/>
      <w:r>
        <w:rPr>
          <w:rStyle w:val="Strong"/>
          <w:rFonts w:ascii="Arial" w:hAnsi="Arial" w:cs="Arial"/>
          <w:color w:val="575757"/>
          <w:sz w:val="20"/>
          <w:szCs w:val="20"/>
        </w:rPr>
        <w:t>NodeManager</w:t>
      </w:r>
      <w:proofErr w:type="spellEnd"/>
      <w:r>
        <w:rPr>
          <w:rFonts w:ascii="Arial" w:hAnsi="Arial" w:cs="Arial"/>
          <w:color w:val="575757"/>
          <w:sz w:val="20"/>
          <w:szCs w:val="20"/>
        </w:rPr>
        <w:t> (NM), form the data-computation framework and form a new generic system for managing application in distributed manner. The </w:t>
      </w:r>
      <w:proofErr w:type="spellStart"/>
      <w:r>
        <w:rPr>
          <w:rStyle w:val="Strong"/>
          <w:rFonts w:ascii="Arial" w:hAnsi="Arial" w:cs="Arial"/>
          <w:color w:val="575757"/>
          <w:sz w:val="20"/>
          <w:szCs w:val="20"/>
        </w:rPr>
        <w:t>ResourceManager</w:t>
      </w:r>
      <w:proofErr w:type="spellEnd"/>
      <w:r>
        <w:rPr>
          <w:rFonts w:ascii="Arial" w:hAnsi="Arial" w:cs="Arial"/>
          <w:color w:val="575757"/>
          <w:sz w:val="20"/>
          <w:szCs w:val="20"/>
        </w:rPr>
        <w:t> is the ultimate authority that arbitrates resources among all the applications in the system.</w:t>
      </w:r>
    </w:p>
    <w:p w:rsidR="000B1EFB" w:rsidRDefault="000B1EFB" w:rsidP="000B1EFB">
      <w:pPr>
        <w:shd w:val="clear" w:color="auto" w:fill="FFFFFF"/>
        <w:spacing w:line="300" w:lineRule="atLeast"/>
        <w:rPr>
          <w:rFonts w:ascii="Helvetica" w:hAnsi="Helvetica"/>
          <w:color w:val="575757"/>
          <w:sz w:val="20"/>
          <w:szCs w:val="20"/>
        </w:rPr>
      </w:pPr>
    </w:p>
    <w:p w:rsidR="000B1EFB" w:rsidRDefault="000B1EFB" w:rsidP="000B1EFB">
      <w:pPr>
        <w:shd w:val="clear" w:color="auto" w:fill="FFFFFF"/>
        <w:spacing w:line="300" w:lineRule="atLeast"/>
        <w:rPr>
          <w:rFonts w:ascii="Helvetica" w:hAnsi="Helvetica"/>
          <w:color w:val="575757"/>
          <w:sz w:val="20"/>
          <w:szCs w:val="20"/>
        </w:rPr>
      </w:pPr>
      <w:r>
        <w:rPr>
          <w:rFonts w:ascii="Arial" w:hAnsi="Arial" w:cs="Arial"/>
          <w:color w:val="575757"/>
          <w:sz w:val="20"/>
          <w:szCs w:val="20"/>
        </w:rPr>
        <w:t>The per-application </w:t>
      </w:r>
      <w:proofErr w:type="spellStart"/>
      <w:r>
        <w:rPr>
          <w:rStyle w:val="Strong"/>
          <w:rFonts w:ascii="Arial" w:hAnsi="Arial" w:cs="Arial"/>
          <w:color w:val="575757"/>
          <w:sz w:val="20"/>
          <w:szCs w:val="20"/>
        </w:rPr>
        <w:t>ApplicationMaster</w:t>
      </w:r>
      <w:proofErr w:type="spellEnd"/>
      <w:r>
        <w:rPr>
          <w:rFonts w:ascii="Arial" w:hAnsi="Arial" w:cs="Arial"/>
          <w:color w:val="575757"/>
          <w:sz w:val="20"/>
          <w:szCs w:val="20"/>
        </w:rPr>
        <w:t> is, in effect, a framework specific library and is tasked with negotiating resources from the </w:t>
      </w:r>
      <w:proofErr w:type="spellStart"/>
      <w:r>
        <w:rPr>
          <w:rStyle w:val="Strong"/>
          <w:rFonts w:ascii="Arial" w:hAnsi="Arial" w:cs="Arial"/>
          <w:color w:val="575757"/>
          <w:sz w:val="20"/>
          <w:szCs w:val="20"/>
        </w:rPr>
        <w:t>ResourceManager</w:t>
      </w:r>
      <w:proofErr w:type="spellEnd"/>
      <w:r>
        <w:rPr>
          <w:rFonts w:ascii="Arial" w:hAnsi="Arial" w:cs="Arial"/>
          <w:color w:val="575757"/>
          <w:sz w:val="20"/>
          <w:szCs w:val="20"/>
        </w:rPr>
        <w:t> and working with the </w:t>
      </w:r>
      <w:proofErr w:type="spellStart"/>
      <w:r>
        <w:rPr>
          <w:rStyle w:val="Strong"/>
          <w:rFonts w:ascii="Arial" w:hAnsi="Arial" w:cs="Arial"/>
          <w:color w:val="575757"/>
          <w:sz w:val="20"/>
          <w:szCs w:val="20"/>
        </w:rPr>
        <w:t>NodeManager</w:t>
      </w:r>
      <w:proofErr w:type="spellEnd"/>
      <w:r>
        <w:rPr>
          <w:rFonts w:ascii="Arial" w:hAnsi="Arial" w:cs="Arial"/>
          <w:color w:val="575757"/>
          <w:sz w:val="20"/>
          <w:szCs w:val="20"/>
        </w:rPr>
        <w:t>(s) to execute and monitor the tasks.</w:t>
      </w:r>
    </w:p>
    <w:p w:rsidR="000B1EFB" w:rsidRDefault="000B1EFB" w:rsidP="000B1EFB">
      <w:pPr>
        <w:shd w:val="clear" w:color="auto" w:fill="FFFFFF"/>
        <w:spacing w:line="300" w:lineRule="atLeast"/>
        <w:rPr>
          <w:rFonts w:ascii="Helvetica" w:hAnsi="Helvetica"/>
          <w:color w:val="575757"/>
          <w:sz w:val="20"/>
          <w:szCs w:val="20"/>
        </w:rPr>
      </w:pPr>
    </w:p>
    <w:p w:rsidR="000B1EFB" w:rsidRDefault="000B1EFB" w:rsidP="000B1EFB">
      <w:pPr>
        <w:shd w:val="clear" w:color="auto" w:fill="FFFFFF"/>
        <w:spacing w:line="300" w:lineRule="atLeast"/>
        <w:rPr>
          <w:rFonts w:ascii="Helvetica" w:hAnsi="Helvetica"/>
          <w:color w:val="575757"/>
          <w:sz w:val="20"/>
          <w:szCs w:val="20"/>
        </w:rPr>
      </w:pPr>
      <w:r>
        <w:rPr>
          <w:rFonts w:ascii="Arial" w:hAnsi="Arial" w:cs="Arial"/>
          <w:color w:val="575757"/>
          <w:sz w:val="20"/>
          <w:szCs w:val="20"/>
        </w:rPr>
        <w:t xml:space="preserve">Architecture of YARN and </w:t>
      </w:r>
      <w:proofErr w:type="spellStart"/>
      <w:proofErr w:type="gramStart"/>
      <w:r>
        <w:rPr>
          <w:rFonts w:ascii="Arial" w:hAnsi="Arial" w:cs="Arial"/>
          <w:color w:val="575757"/>
          <w:sz w:val="20"/>
          <w:szCs w:val="20"/>
        </w:rPr>
        <w:t>it's</w:t>
      </w:r>
      <w:proofErr w:type="spellEnd"/>
      <w:proofErr w:type="gramEnd"/>
      <w:r>
        <w:rPr>
          <w:rFonts w:ascii="Arial" w:hAnsi="Arial" w:cs="Arial"/>
          <w:color w:val="575757"/>
          <w:sz w:val="20"/>
          <w:szCs w:val="20"/>
        </w:rPr>
        <w:t xml:space="preserve"> core components:</w:t>
      </w:r>
    </w:p>
    <w:p w:rsidR="000B1EFB" w:rsidRDefault="000B1EFB" w:rsidP="000B1EFB">
      <w:pPr>
        <w:shd w:val="clear" w:color="auto" w:fill="FFFFFF"/>
        <w:spacing w:line="300" w:lineRule="atLeast"/>
        <w:rPr>
          <w:rFonts w:ascii="Helvetica" w:hAnsi="Helvetica"/>
          <w:color w:val="575757"/>
          <w:sz w:val="20"/>
          <w:szCs w:val="20"/>
        </w:rPr>
      </w:pPr>
    </w:p>
    <w:p w:rsidR="000B1EFB" w:rsidRDefault="000B1EFB" w:rsidP="000B1EFB">
      <w:pPr>
        <w:shd w:val="clear" w:color="auto" w:fill="FFFFFF"/>
        <w:spacing w:line="300" w:lineRule="atLeast"/>
        <w:jc w:val="center"/>
        <w:rPr>
          <w:rFonts w:ascii="Helvetica" w:hAnsi="Helvetica"/>
          <w:color w:val="575757"/>
          <w:sz w:val="20"/>
          <w:szCs w:val="20"/>
        </w:rPr>
      </w:pPr>
      <w:r>
        <w:rPr>
          <w:rFonts w:ascii="Arial" w:hAnsi="Arial" w:cs="Arial"/>
          <w:noProof/>
          <w:color w:val="009EB8"/>
          <w:sz w:val="20"/>
          <w:szCs w:val="20"/>
        </w:rPr>
        <w:drawing>
          <wp:inline distT="0" distB="0" distL="0" distR="0">
            <wp:extent cx="3810000" cy="2352675"/>
            <wp:effectExtent l="0" t="0" r="0" b="9525"/>
            <wp:docPr id="4" name="Picture 4" descr="http://1.bp.blogspot.com/-dlCTOOlJX9s/U8LJmWqYG9I/AAAAAAAABXs/Nt9JYdrF4f4/s1600/yarn_architecture.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1.bp.blogspot.com/-dlCTOOlJX9s/U8LJmWqYG9I/AAAAAAAABXs/Nt9JYdrF4f4/s1600/yarn_architecture.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00" cy="2352675"/>
                    </a:xfrm>
                    <a:prstGeom prst="rect">
                      <a:avLst/>
                    </a:prstGeom>
                    <a:noFill/>
                    <a:ln>
                      <a:noFill/>
                    </a:ln>
                  </pic:spPr>
                </pic:pic>
              </a:graphicData>
            </a:graphic>
          </wp:inline>
        </w:drawing>
      </w:r>
    </w:p>
    <w:p w:rsidR="000B1EFB" w:rsidRDefault="000B1EFB" w:rsidP="000B1EFB">
      <w:pPr>
        <w:shd w:val="clear" w:color="auto" w:fill="FFFFFF"/>
        <w:spacing w:line="300" w:lineRule="atLeast"/>
        <w:rPr>
          <w:rFonts w:ascii="Helvetica" w:hAnsi="Helvetica"/>
          <w:color w:val="575757"/>
          <w:sz w:val="20"/>
          <w:szCs w:val="20"/>
        </w:rPr>
      </w:pPr>
      <w:r>
        <w:rPr>
          <w:rFonts w:ascii="Arial" w:hAnsi="Arial" w:cs="Arial"/>
          <w:color w:val="575757"/>
          <w:sz w:val="20"/>
          <w:szCs w:val="20"/>
        </w:rPr>
        <w:br/>
      </w:r>
    </w:p>
    <w:p w:rsidR="000B1EFB" w:rsidRDefault="000B1EFB" w:rsidP="000B1EFB">
      <w:pPr>
        <w:shd w:val="clear" w:color="auto" w:fill="FFFFFF"/>
        <w:spacing w:line="300" w:lineRule="atLeast"/>
        <w:rPr>
          <w:rFonts w:ascii="Helvetica" w:hAnsi="Helvetica"/>
          <w:color w:val="575757"/>
          <w:sz w:val="20"/>
          <w:szCs w:val="20"/>
        </w:rPr>
      </w:pPr>
    </w:p>
    <w:p w:rsidR="000B1EFB" w:rsidRDefault="000B1EFB" w:rsidP="000B1EFB">
      <w:pPr>
        <w:shd w:val="clear" w:color="auto" w:fill="FFFFFF"/>
        <w:spacing w:line="300" w:lineRule="atLeast"/>
        <w:rPr>
          <w:rFonts w:ascii="Helvetica" w:hAnsi="Helvetica"/>
          <w:color w:val="575757"/>
          <w:sz w:val="20"/>
          <w:szCs w:val="20"/>
        </w:rPr>
      </w:pPr>
      <w:r>
        <w:rPr>
          <w:rFonts w:ascii="Arial" w:hAnsi="Arial" w:cs="Arial"/>
          <w:color w:val="575757"/>
          <w:sz w:val="20"/>
          <w:szCs w:val="20"/>
        </w:rPr>
        <w:t xml:space="preserve">The </w:t>
      </w:r>
      <w:proofErr w:type="spellStart"/>
      <w:r>
        <w:rPr>
          <w:rFonts w:ascii="Arial" w:hAnsi="Arial" w:cs="Arial"/>
          <w:color w:val="575757"/>
          <w:sz w:val="20"/>
          <w:szCs w:val="20"/>
        </w:rPr>
        <w:t>ResourceManager</w:t>
      </w:r>
      <w:proofErr w:type="spellEnd"/>
      <w:r>
        <w:rPr>
          <w:rFonts w:ascii="Arial" w:hAnsi="Arial" w:cs="Arial"/>
          <w:color w:val="575757"/>
          <w:sz w:val="20"/>
          <w:szCs w:val="20"/>
        </w:rPr>
        <w:t xml:space="preserve"> has two main components:</w:t>
      </w:r>
    </w:p>
    <w:p w:rsidR="000B1EFB" w:rsidRDefault="000B1EFB" w:rsidP="000B1EFB">
      <w:pPr>
        <w:numPr>
          <w:ilvl w:val="0"/>
          <w:numId w:val="17"/>
        </w:numPr>
        <w:shd w:val="clear" w:color="auto" w:fill="FFFFFF"/>
        <w:spacing w:before="48" w:after="48" w:line="300" w:lineRule="atLeast"/>
        <w:ind w:left="0"/>
        <w:rPr>
          <w:rFonts w:ascii="Helvetica" w:hAnsi="Helvetica"/>
          <w:color w:val="575757"/>
          <w:sz w:val="20"/>
          <w:szCs w:val="20"/>
        </w:rPr>
      </w:pPr>
      <w:r>
        <w:rPr>
          <w:rStyle w:val="Strong"/>
          <w:rFonts w:ascii="Arial" w:hAnsi="Arial" w:cs="Arial"/>
          <w:color w:val="575757"/>
          <w:sz w:val="20"/>
          <w:szCs w:val="20"/>
        </w:rPr>
        <w:t>Scheduler</w:t>
      </w:r>
    </w:p>
    <w:p w:rsidR="000B1EFB" w:rsidRDefault="000B1EFB" w:rsidP="000B1EFB">
      <w:pPr>
        <w:numPr>
          <w:ilvl w:val="0"/>
          <w:numId w:val="17"/>
        </w:numPr>
        <w:shd w:val="clear" w:color="auto" w:fill="FFFFFF"/>
        <w:spacing w:before="48" w:after="48" w:line="300" w:lineRule="atLeast"/>
        <w:ind w:left="0"/>
        <w:rPr>
          <w:rFonts w:ascii="Helvetica" w:hAnsi="Helvetica"/>
          <w:color w:val="575757"/>
          <w:sz w:val="20"/>
          <w:szCs w:val="20"/>
        </w:rPr>
      </w:pPr>
      <w:proofErr w:type="spellStart"/>
      <w:r>
        <w:rPr>
          <w:rStyle w:val="Strong"/>
          <w:rFonts w:ascii="Arial" w:hAnsi="Arial" w:cs="Arial"/>
          <w:color w:val="575757"/>
          <w:sz w:val="20"/>
          <w:szCs w:val="20"/>
        </w:rPr>
        <w:t>ApplicationsManager</w:t>
      </w:r>
      <w:proofErr w:type="spellEnd"/>
    </w:p>
    <w:p w:rsidR="000B1EFB" w:rsidRDefault="000B1EFB" w:rsidP="000B1EFB">
      <w:pPr>
        <w:shd w:val="clear" w:color="auto" w:fill="FFFFFF"/>
        <w:spacing w:after="0" w:line="300" w:lineRule="atLeast"/>
        <w:rPr>
          <w:rFonts w:ascii="Helvetica" w:hAnsi="Helvetica"/>
          <w:color w:val="575757"/>
          <w:sz w:val="20"/>
          <w:szCs w:val="20"/>
        </w:rPr>
      </w:pPr>
    </w:p>
    <w:p w:rsidR="000B1EFB" w:rsidRDefault="000B1EFB" w:rsidP="000B1EFB">
      <w:pPr>
        <w:shd w:val="clear" w:color="auto" w:fill="FFFFFF"/>
        <w:spacing w:line="300" w:lineRule="atLeast"/>
        <w:jc w:val="center"/>
        <w:rPr>
          <w:rFonts w:ascii="Helvetica" w:hAnsi="Helvetica"/>
          <w:color w:val="575757"/>
          <w:sz w:val="20"/>
          <w:szCs w:val="20"/>
        </w:rPr>
      </w:pPr>
      <w:r>
        <w:rPr>
          <w:rFonts w:ascii="Arial" w:hAnsi="Arial" w:cs="Arial"/>
          <w:noProof/>
          <w:color w:val="009EB8"/>
          <w:sz w:val="20"/>
          <w:szCs w:val="20"/>
        </w:rPr>
        <w:drawing>
          <wp:inline distT="0" distB="0" distL="0" distR="0">
            <wp:extent cx="3810000" cy="2066925"/>
            <wp:effectExtent l="0" t="0" r="0" b="9525"/>
            <wp:docPr id="3" name="Picture 3" descr="http://3.bp.blogspot.com/-PzcFAXPdl1Q/U8LJt2rJjDI/AAAAAAAABX0/fXD54m758zs/s1600/yarn-arc.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3.bp.blogspot.com/-PzcFAXPdl1Q/U8LJt2rJjDI/AAAAAAAABX0/fXD54m758zs/s1600/yarn-arc.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2066925"/>
                    </a:xfrm>
                    <a:prstGeom prst="rect">
                      <a:avLst/>
                    </a:prstGeom>
                    <a:noFill/>
                    <a:ln>
                      <a:noFill/>
                    </a:ln>
                  </pic:spPr>
                </pic:pic>
              </a:graphicData>
            </a:graphic>
          </wp:inline>
        </w:drawing>
      </w:r>
    </w:p>
    <w:p w:rsidR="000B1EFB" w:rsidRDefault="000B1EFB" w:rsidP="000B1EFB">
      <w:pPr>
        <w:shd w:val="clear" w:color="auto" w:fill="FFFFFF"/>
        <w:spacing w:line="300" w:lineRule="atLeast"/>
        <w:rPr>
          <w:rFonts w:ascii="Helvetica" w:hAnsi="Helvetica"/>
          <w:color w:val="575757"/>
          <w:sz w:val="20"/>
          <w:szCs w:val="20"/>
        </w:rPr>
      </w:pPr>
    </w:p>
    <w:p w:rsidR="000B1EFB" w:rsidRDefault="000B1EFB" w:rsidP="000B1EFB">
      <w:pPr>
        <w:shd w:val="clear" w:color="auto" w:fill="FFFFFF"/>
        <w:spacing w:line="300" w:lineRule="atLeast"/>
        <w:rPr>
          <w:rFonts w:ascii="Helvetica" w:hAnsi="Helvetica"/>
          <w:color w:val="575757"/>
          <w:sz w:val="20"/>
          <w:szCs w:val="20"/>
        </w:rPr>
      </w:pPr>
    </w:p>
    <w:p w:rsidR="000B1EFB" w:rsidRDefault="000B1EFB" w:rsidP="000B1EFB">
      <w:pPr>
        <w:shd w:val="clear" w:color="auto" w:fill="FFFFFF"/>
        <w:spacing w:line="300" w:lineRule="atLeast"/>
        <w:rPr>
          <w:rFonts w:ascii="Helvetica" w:hAnsi="Helvetica"/>
          <w:color w:val="575757"/>
          <w:sz w:val="20"/>
          <w:szCs w:val="20"/>
        </w:rPr>
      </w:pPr>
      <w:r>
        <w:rPr>
          <w:rFonts w:ascii="Arial" w:hAnsi="Arial" w:cs="Arial"/>
          <w:color w:val="575757"/>
          <w:sz w:val="20"/>
          <w:szCs w:val="20"/>
        </w:rPr>
        <w:t>The </w:t>
      </w:r>
      <w:r>
        <w:rPr>
          <w:rStyle w:val="Strong"/>
          <w:rFonts w:ascii="Arial" w:hAnsi="Arial" w:cs="Arial"/>
          <w:color w:val="575757"/>
          <w:sz w:val="20"/>
          <w:szCs w:val="20"/>
        </w:rPr>
        <w:t>Scheduler</w:t>
      </w:r>
      <w:r>
        <w:rPr>
          <w:rFonts w:ascii="Arial" w:hAnsi="Arial" w:cs="Arial"/>
          <w:color w:val="575757"/>
          <w:sz w:val="20"/>
          <w:szCs w:val="20"/>
        </w:rPr>
        <w:t xml:space="preserve"> is responsible for allocating resources to the various running applications subject to familiar constraints of capacities, queues etc. The Scheduler is pure scheduler in the sense that it performs no monitoring or tracking of status for the application. Also, it offers no guarantees about restarting failed tasks either due to application failure or hardware failures. The Scheduler performs its scheduling function based the resource requirements of the applications; it does so based on the abstract </w:t>
      </w:r>
      <w:r>
        <w:rPr>
          <w:rFonts w:ascii="Arial" w:hAnsi="Arial" w:cs="Arial"/>
          <w:color w:val="575757"/>
          <w:sz w:val="20"/>
          <w:szCs w:val="20"/>
        </w:rPr>
        <w:lastRenderedPageBreak/>
        <w:t>notion of a resource </w:t>
      </w:r>
      <w:r>
        <w:rPr>
          <w:rStyle w:val="Strong"/>
          <w:rFonts w:ascii="Arial" w:hAnsi="Arial" w:cs="Arial"/>
          <w:color w:val="575757"/>
          <w:sz w:val="20"/>
          <w:szCs w:val="20"/>
        </w:rPr>
        <w:t>Container</w:t>
      </w:r>
      <w:r>
        <w:rPr>
          <w:rFonts w:ascii="Arial" w:hAnsi="Arial" w:cs="Arial"/>
          <w:color w:val="575757"/>
          <w:sz w:val="20"/>
          <w:szCs w:val="20"/>
        </w:rPr>
        <w:t xml:space="preserve"> which incorporates elements such as memory, </w:t>
      </w:r>
      <w:proofErr w:type="spellStart"/>
      <w:r>
        <w:rPr>
          <w:rFonts w:ascii="Arial" w:hAnsi="Arial" w:cs="Arial"/>
          <w:color w:val="575757"/>
          <w:sz w:val="20"/>
          <w:szCs w:val="20"/>
        </w:rPr>
        <w:t>cpu</w:t>
      </w:r>
      <w:proofErr w:type="spellEnd"/>
      <w:r>
        <w:rPr>
          <w:rFonts w:ascii="Arial" w:hAnsi="Arial" w:cs="Arial"/>
          <w:color w:val="575757"/>
          <w:sz w:val="20"/>
          <w:szCs w:val="20"/>
        </w:rPr>
        <w:t>, disk, network etc. In the first version, only </w:t>
      </w:r>
      <w:r>
        <w:rPr>
          <w:rStyle w:val="HTMLTypewriter"/>
          <w:rFonts w:eastAsiaTheme="minorHAnsi"/>
          <w:color w:val="575757"/>
        </w:rPr>
        <w:t>memory</w:t>
      </w:r>
      <w:r>
        <w:rPr>
          <w:rFonts w:ascii="Arial" w:hAnsi="Arial" w:cs="Arial"/>
          <w:color w:val="575757"/>
          <w:sz w:val="20"/>
          <w:szCs w:val="20"/>
        </w:rPr>
        <w:t> is supported.</w:t>
      </w:r>
    </w:p>
    <w:p w:rsidR="000B1EFB" w:rsidRDefault="000B1EFB" w:rsidP="000B1EFB">
      <w:pPr>
        <w:shd w:val="clear" w:color="auto" w:fill="FFFFFF"/>
        <w:spacing w:line="300" w:lineRule="atLeast"/>
        <w:rPr>
          <w:rFonts w:ascii="Helvetica" w:hAnsi="Helvetica"/>
          <w:color w:val="575757"/>
          <w:sz w:val="20"/>
          <w:szCs w:val="20"/>
        </w:rPr>
      </w:pPr>
    </w:p>
    <w:p w:rsidR="000B1EFB" w:rsidRDefault="000B1EFB" w:rsidP="000B1EFB">
      <w:pPr>
        <w:shd w:val="clear" w:color="auto" w:fill="FFFFFF"/>
        <w:spacing w:line="300" w:lineRule="atLeast"/>
        <w:rPr>
          <w:rFonts w:ascii="Helvetica" w:hAnsi="Helvetica"/>
          <w:color w:val="575757"/>
          <w:sz w:val="20"/>
          <w:szCs w:val="20"/>
        </w:rPr>
      </w:pPr>
      <w:r>
        <w:rPr>
          <w:rFonts w:ascii="Arial" w:hAnsi="Arial" w:cs="Arial"/>
          <w:color w:val="575757"/>
          <w:sz w:val="20"/>
          <w:szCs w:val="20"/>
        </w:rPr>
        <w:t>The </w:t>
      </w:r>
      <w:r>
        <w:rPr>
          <w:rStyle w:val="Strong"/>
          <w:rFonts w:ascii="Arial" w:hAnsi="Arial" w:cs="Arial"/>
          <w:color w:val="575757"/>
          <w:sz w:val="20"/>
          <w:szCs w:val="20"/>
        </w:rPr>
        <w:t>Scheduler</w:t>
      </w:r>
      <w:r>
        <w:rPr>
          <w:rFonts w:ascii="Arial" w:hAnsi="Arial" w:cs="Arial"/>
          <w:color w:val="575757"/>
          <w:sz w:val="20"/>
          <w:szCs w:val="20"/>
        </w:rPr>
        <w:t> has a pluggable policy plug-in, which is responsible for partitioning the cluster resources among the various queues, applications etc. The current Map-Reduce schedulers such as the </w:t>
      </w:r>
      <w:proofErr w:type="spellStart"/>
      <w:r>
        <w:rPr>
          <w:rStyle w:val="Strong"/>
          <w:rFonts w:ascii="Arial" w:hAnsi="Arial" w:cs="Arial"/>
          <w:color w:val="575757"/>
          <w:sz w:val="20"/>
          <w:szCs w:val="20"/>
        </w:rPr>
        <w:t>CapacityScheduler</w:t>
      </w:r>
      <w:proofErr w:type="spellEnd"/>
      <w:r>
        <w:rPr>
          <w:rFonts w:ascii="Arial" w:hAnsi="Arial" w:cs="Arial"/>
          <w:color w:val="575757"/>
          <w:sz w:val="20"/>
          <w:szCs w:val="20"/>
        </w:rPr>
        <w:t> and the </w:t>
      </w:r>
      <w:proofErr w:type="spellStart"/>
      <w:r>
        <w:rPr>
          <w:rStyle w:val="Strong"/>
          <w:rFonts w:ascii="Arial" w:hAnsi="Arial" w:cs="Arial"/>
          <w:color w:val="575757"/>
          <w:sz w:val="20"/>
          <w:szCs w:val="20"/>
        </w:rPr>
        <w:t>FairScheduler</w:t>
      </w:r>
      <w:proofErr w:type="spellEnd"/>
      <w:r>
        <w:rPr>
          <w:rFonts w:ascii="Arial" w:hAnsi="Arial" w:cs="Arial"/>
          <w:color w:val="575757"/>
          <w:sz w:val="20"/>
          <w:szCs w:val="20"/>
        </w:rPr>
        <w:t> would be some examples of the plug-in.</w:t>
      </w:r>
    </w:p>
    <w:p w:rsidR="000B1EFB" w:rsidRDefault="000B1EFB" w:rsidP="000B1EFB">
      <w:pPr>
        <w:shd w:val="clear" w:color="auto" w:fill="FFFFFF"/>
        <w:spacing w:line="300" w:lineRule="atLeast"/>
        <w:rPr>
          <w:rFonts w:ascii="Helvetica" w:hAnsi="Helvetica"/>
          <w:color w:val="575757"/>
          <w:sz w:val="20"/>
          <w:szCs w:val="20"/>
        </w:rPr>
      </w:pPr>
    </w:p>
    <w:p w:rsidR="000B1EFB" w:rsidRDefault="000B1EFB" w:rsidP="000B1EFB">
      <w:pPr>
        <w:shd w:val="clear" w:color="auto" w:fill="FFFFFF"/>
        <w:spacing w:line="300" w:lineRule="atLeast"/>
        <w:rPr>
          <w:rFonts w:ascii="Helvetica" w:hAnsi="Helvetica"/>
          <w:color w:val="575757"/>
          <w:sz w:val="20"/>
          <w:szCs w:val="20"/>
        </w:rPr>
      </w:pPr>
      <w:r>
        <w:rPr>
          <w:rFonts w:ascii="Arial" w:hAnsi="Arial" w:cs="Arial"/>
          <w:color w:val="575757"/>
          <w:sz w:val="20"/>
          <w:szCs w:val="20"/>
        </w:rPr>
        <w:t>The </w:t>
      </w:r>
      <w:proofErr w:type="spellStart"/>
      <w:r>
        <w:rPr>
          <w:rStyle w:val="Strong"/>
          <w:rFonts w:ascii="Arial" w:hAnsi="Arial" w:cs="Arial"/>
          <w:color w:val="575757"/>
          <w:sz w:val="20"/>
          <w:szCs w:val="20"/>
        </w:rPr>
        <w:t>CapacityScheduler</w:t>
      </w:r>
      <w:proofErr w:type="spellEnd"/>
      <w:r>
        <w:rPr>
          <w:rFonts w:ascii="Arial" w:hAnsi="Arial" w:cs="Arial"/>
          <w:color w:val="575757"/>
          <w:sz w:val="20"/>
          <w:szCs w:val="20"/>
        </w:rPr>
        <w:t> supports </w:t>
      </w:r>
      <w:r>
        <w:rPr>
          <w:rStyle w:val="HTMLTypewriter"/>
          <w:rFonts w:eastAsiaTheme="minorHAnsi"/>
          <w:color w:val="575757"/>
        </w:rPr>
        <w:t>hierarchical queues</w:t>
      </w:r>
      <w:r>
        <w:rPr>
          <w:rFonts w:ascii="Arial" w:hAnsi="Arial" w:cs="Arial"/>
          <w:color w:val="575757"/>
          <w:sz w:val="20"/>
          <w:szCs w:val="20"/>
        </w:rPr>
        <w:t> to allow for more predictable sharing of cluster resources. </w:t>
      </w:r>
      <w:proofErr w:type="spellStart"/>
      <w:r>
        <w:rPr>
          <w:rStyle w:val="Strong"/>
          <w:rFonts w:ascii="Arial" w:hAnsi="Arial" w:cs="Arial"/>
          <w:color w:val="575757"/>
          <w:sz w:val="20"/>
          <w:szCs w:val="20"/>
        </w:rPr>
        <w:t>CapacityScheduler</w:t>
      </w:r>
      <w:proofErr w:type="spellEnd"/>
      <w:r>
        <w:rPr>
          <w:rFonts w:ascii="Arial" w:hAnsi="Arial" w:cs="Arial"/>
          <w:color w:val="575757"/>
          <w:sz w:val="20"/>
          <w:szCs w:val="20"/>
        </w:rPr>
        <w:t xml:space="preserve"> is by default scheduler for </w:t>
      </w:r>
      <w:proofErr w:type="spellStart"/>
      <w:r>
        <w:rPr>
          <w:rFonts w:ascii="Arial" w:hAnsi="Arial" w:cs="Arial"/>
          <w:color w:val="575757"/>
          <w:sz w:val="20"/>
          <w:szCs w:val="20"/>
        </w:rPr>
        <w:t>Hadoop</w:t>
      </w:r>
      <w:proofErr w:type="spellEnd"/>
      <w:r>
        <w:rPr>
          <w:rFonts w:ascii="Arial" w:hAnsi="Arial" w:cs="Arial"/>
          <w:color w:val="575757"/>
          <w:sz w:val="20"/>
          <w:szCs w:val="20"/>
        </w:rPr>
        <w:t xml:space="preserve"> 2.x.</w:t>
      </w:r>
    </w:p>
    <w:p w:rsidR="000B1EFB" w:rsidRDefault="000B1EFB" w:rsidP="000B1EFB">
      <w:pPr>
        <w:shd w:val="clear" w:color="auto" w:fill="FFFFFF"/>
        <w:spacing w:line="300" w:lineRule="atLeast"/>
        <w:rPr>
          <w:rFonts w:ascii="Helvetica" w:hAnsi="Helvetica"/>
          <w:color w:val="575757"/>
          <w:sz w:val="20"/>
          <w:szCs w:val="20"/>
        </w:rPr>
      </w:pPr>
    </w:p>
    <w:p w:rsidR="000B1EFB" w:rsidRDefault="000B1EFB" w:rsidP="000B1EFB">
      <w:pPr>
        <w:shd w:val="clear" w:color="auto" w:fill="FFFFFF"/>
        <w:spacing w:line="300" w:lineRule="atLeast"/>
        <w:rPr>
          <w:rFonts w:ascii="Helvetica" w:hAnsi="Helvetica"/>
          <w:color w:val="575757"/>
          <w:sz w:val="20"/>
          <w:szCs w:val="20"/>
        </w:rPr>
      </w:pPr>
      <w:r>
        <w:rPr>
          <w:rFonts w:ascii="Arial" w:hAnsi="Arial" w:cs="Arial"/>
          <w:color w:val="575757"/>
          <w:sz w:val="20"/>
          <w:szCs w:val="20"/>
        </w:rPr>
        <w:t>The </w:t>
      </w:r>
      <w:proofErr w:type="spellStart"/>
      <w:r>
        <w:rPr>
          <w:rStyle w:val="Strong"/>
          <w:rFonts w:ascii="Arial" w:hAnsi="Arial" w:cs="Arial"/>
          <w:color w:val="575757"/>
          <w:sz w:val="20"/>
          <w:szCs w:val="20"/>
        </w:rPr>
        <w:t>ApplicationsManager</w:t>
      </w:r>
      <w:proofErr w:type="spellEnd"/>
      <w:r>
        <w:rPr>
          <w:rFonts w:ascii="Arial" w:hAnsi="Arial" w:cs="Arial"/>
          <w:color w:val="575757"/>
          <w:sz w:val="20"/>
          <w:szCs w:val="20"/>
        </w:rPr>
        <w:t> is responsible for accepting job-submissions, negotiating the first </w:t>
      </w:r>
      <w:r>
        <w:rPr>
          <w:rStyle w:val="Strong"/>
          <w:rFonts w:ascii="Arial" w:hAnsi="Arial" w:cs="Arial"/>
          <w:color w:val="575757"/>
          <w:sz w:val="20"/>
          <w:szCs w:val="20"/>
        </w:rPr>
        <w:t>container</w:t>
      </w:r>
      <w:r>
        <w:rPr>
          <w:rFonts w:ascii="Arial" w:hAnsi="Arial" w:cs="Arial"/>
          <w:color w:val="575757"/>
          <w:sz w:val="20"/>
          <w:szCs w:val="20"/>
        </w:rPr>
        <w:t> for executing the application specific </w:t>
      </w:r>
      <w:proofErr w:type="spellStart"/>
      <w:r>
        <w:rPr>
          <w:rStyle w:val="Strong"/>
          <w:rFonts w:ascii="Arial" w:hAnsi="Arial" w:cs="Arial"/>
          <w:color w:val="575757"/>
          <w:sz w:val="20"/>
          <w:szCs w:val="20"/>
        </w:rPr>
        <w:t>ApplicationMaster</w:t>
      </w:r>
      <w:proofErr w:type="spellEnd"/>
      <w:r>
        <w:rPr>
          <w:rFonts w:ascii="Arial" w:hAnsi="Arial" w:cs="Arial"/>
          <w:color w:val="575757"/>
          <w:sz w:val="20"/>
          <w:szCs w:val="20"/>
        </w:rPr>
        <w:t> and provides the service for restarting the </w:t>
      </w:r>
      <w:proofErr w:type="spellStart"/>
      <w:r>
        <w:rPr>
          <w:rStyle w:val="Strong"/>
          <w:rFonts w:ascii="Arial" w:hAnsi="Arial" w:cs="Arial"/>
          <w:color w:val="575757"/>
          <w:sz w:val="20"/>
          <w:szCs w:val="20"/>
        </w:rPr>
        <w:t>ApplicationMaster</w:t>
      </w:r>
      <w:proofErr w:type="spellEnd"/>
      <w:r>
        <w:rPr>
          <w:rFonts w:ascii="Arial" w:hAnsi="Arial" w:cs="Arial"/>
          <w:color w:val="575757"/>
          <w:sz w:val="20"/>
          <w:szCs w:val="20"/>
        </w:rPr>
        <w:t> container on failure if any.</w:t>
      </w:r>
    </w:p>
    <w:p w:rsidR="000B1EFB" w:rsidRDefault="000B1EFB" w:rsidP="000B1EFB">
      <w:pPr>
        <w:shd w:val="clear" w:color="auto" w:fill="FFFFFF"/>
        <w:spacing w:line="300" w:lineRule="atLeast"/>
        <w:rPr>
          <w:rFonts w:ascii="Helvetica" w:hAnsi="Helvetica"/>
          <w:color w:val="575757"/>
          <w:sz w:val="20"/>
          <w:szCs w:val="20"/>
        </w:rPr>
      </w:pPr>
      <w:r>
        <w:rPr>
          <w:rFonts w:ascii="Arial" w:hAnsi="Arial" w:cs="Arial"/>
          <w:color w:val="575757"/>
          <w:sz w:val="20"/>
          <w:szCs w:val="20"/>
        </w:rPr>
        <w:br/>
      </w:r>
    </w:p>
    <w:p w:rsidR="000B1EFB" w:rsidRDefault="000B1EFB" w:rsidP="000B1EFB">
      <w:pPr>
        <w:shd w:val="clear" w:color="auto" w:fill="FFFFFF"/>
        <w:spacing w:line="300" w:lineRule="atLeast"/>
        <w:rPr>
          <w:rFonts w:ascii="Helvetica" w:hAnsi="Helvetica"/>
          <w:color w:val="575757"/>
          <w:sz w:val="20"/>
          <w:szCs w:val="20"/>
        </w:rPr>
      </w:pPr>
      <w:r>
        <w:rPr>
          <w:rFonts w:ascii="Arial" w:hAnsi="Arial" w:cs="Arial"/>
          <w:color w:val="575757"/>
          <w:sz w:val="20"/>
          <w:szCs w:val="20"/>
        </w:rPr>
        <w:t>The </w:t>
      </w:r>
      <w:proofErr w:type="spellStart"/>
      <w:r>
        <w:rPr>
          <w:rStyle w:val="Strong"/>
          <w:rFonts w:ascii="Arial" w:hAnsi="Arial" w:cs="Arial"/>
          <w:color w:val="575757"/>
          <w:sz w:val="20"/>
          <w:szCs w:val="20"/>
        </w:rPr>
        <w:t>NodeManager</w:t>
      </w:r>
      <w:proofErr w:type="spellEnd"/>
      <w:r>
        <w:rPr>
          <w:rFonts w:ascii="Arial" w:hAnsi="Arial" w:cs="Arial"/>
          <w:color w:val="575757"/>
          <w:sz w:val="20"/>
          <w:szCs w:val="20"/>
        </w:rPr>
        <w:t> is the per-machine framework agent who is responsible for containers, monitoring their resource usage (</w:t>
      </w:r>
      <w:proofErr w:type="spellStart"/>
      <w:proofErr w:type="gramStart"/>
      <w:r>
        <w:rPr>
          <w:rFonts w:ascii="Arial" w:hAnsi="Arial" w:cs="Arial"/>
          <w:color w:val="575757"/>
          <w:sz w:val="20"/>
          <w:szCs w:val="20"/>
        </w:rPr>
        <w:t>cpu</w:t>
      </w:r>
      <w:proofErr w:type="spellEnd"/>
      <w:proofErr w:type="gramEnd"/>
      <w:r>
        <w:rPr>
          <w:rFonts w:ascii="Arial" w:hAnsi="Arial" w:cs="Arial"/>
          <w:color w:val="575757"/>
          <w:sz w:val="20"/>
          <w:szCs w:val="20"/>
        </w:rPr>
        <w:t>, memory, disk, network) and reporting the same to the </w:t>
      </w:r>
      <w:proofErr w:type="spellStart"/>
      <w:r>
        <w:rPr>
          <w:rStyle w:val="Strong"/>
          <w:rFonts w:ascii="Arial" w:hAnsi="Arial" w:cs="Arial"/>
          <w:color w:val="575757"/>
          <w:sz w:val="20"/>
          <w:szCs w:val="20"/>
        </w:rPr>
        <w:t>ResourceManager</w:t>
      </w:r>
      <w:proofErr w:type="spellEnd"/>
      <w:r>
        <w:rPr>
          <w:rStyle w:val="Strong"/>
          <w:rFonts w:ascii="Arial" w:hAnsi="Arial" w:cs="Arial"/>
          <w:color w:val="575757"/>
          <w:sz w:val="20"/>
          <w:szCs w:val="20"/>
        </w:rPr>
        <w:t>/Scheduler</w:t>
      </w:r>
      <w:r>
        <w:rPr>
          <w:rFonts w:ascii="Arial" w:hAnsi="Arial" w:cs="Arial"/>
          <w:color w:val="575757"/>
          <w:sz w:val="20"/>
          <w:szCs w:val="20"/>
        </w:rPr>
        <w:t>.</w:t>
      </w:r>
    </w:p>
    <w:p w:rsidR="000B1EFB" w:rsidRDefault="000B1EFB" w:rsidP="000B1EFB">
      <w:pPr>
        <w:shd w:val="clear" w:color="auto" w:fill="FFFFFF"/>
        <w:spacing w:line="300" w:lineRule="atLeast"/>
        <w:rPr>
          <w:rFonts w:ascii="Helvetica" w:hAnsi="Helvetica"/>
          <w:color w:val="575757"/>
          <w:sz w:val="20"/>
          <w:szCs w:val="20"/>
        </w:rPr>
      </w:pPr>
      <w:r>
        <w:rPr>
          <w:rFonts w:ascii="Arial" w:hAnsi="Arial" w:cs="Arial"/>
          <w:color w:val="575757"/>
          <w:sz w:val="20"/>
          <w:szCs w:val="20"/>
        </w:rPr>
        <w:t>The per-application </w:t>
      </w:r>
      <w:proofErr w:type="spellStart"/>
      <w:r>
        <w:rPr>
          <w:rStyle w:val="Strong"/>
          <w:rFonts w:ascii="Arial" w:hAnsi="Arial" w:cs="Arial"/>
          <w:color w:val="575757"/>
          <w:sz w:val="20"/>
          <w:szCs w:val="20"/>
        </w:rPr>
        <w:t>ApplicationMaster</w:t>
      </w:r>
      <w:proofErr w:type="spellEnd"/>
      <w:r>
        <w:rPr>
          <w:rFonts w:ascii="Arial" w:hAnsi="Arial" w:cs="Arial"/>
          <w:color w:val="575757"/>
          <w:sz w:val="20"/>
          <w:szCs w:val="20"/>
        </w:rPr>
        <w:t> has the responsibility of negotiating appropriate resource containers from the Scheduler, tracking their status and monitoring for progress.</w:t>
      </w:r>
    </w:p>
    <w:p w:rsidR="000B1EFB" w:rsidRDefault="000B1EFB" w:rsidP="000B1EFB">
      <w:pPr>
        <w:shd w:val="clear" w:color="auto" w:fill="FFFFFF"/>
        <w:spacing w:line="300" w:lineRule="atLeast"/>
        <w:rPr>
          <w:rFonts w:ascii="Helvetica" w:hAnsi="Helvetica"/>
          <w:color w:val="575757"/>
          <w:sz w:val="20"/>
          <w:szCs w:val="20"/>
        </w:rPr>
      </w:pPr>
    </w:p>
    <w:p w:rsidR="000B1EFB" w:rsidRDefault="000B1EFB" w:rsidP="000B1EFB">
      <w:pPr>
        <w:shd w:val="clear" w:color="auto" w:fill="FFFFFF"/>
        <w:spacing w:line="300" w:lineRule="atLeast"/>
        <w:rPr>
          <w:rFonts w:ascii="Helvetica" w:hAnsi="Helvetica"/>
          <w:color w:val="575757"/>
          <w:sz w:val="20"/>
          <w:szCs w:val="20"/>
        </w:rPr>
      </w:pPr>
      <w:r>
        <w:rPr>
          <w:rFonts w:ascii="Arial" w:hAnsi="Arial" w:cs="Arial"/>
          <w:color w:val="575757"/>
          <w:sz w:val="20"/>
          <w:szCs w:val="20"/>
        </w:rPr>
        <w:t>MRV2 maintains API compatibility with previous stable release (Hadoop-1.x). This means that all Map-Reduce jobs should still run unchanged on top of MRv2 with just a recompile.</w:t>
      </w:r>
    </w:p>
    <w:p w:rsidR="000B1EFB" w:rsidRDefault="000B1EFB" w:rsidP="00655A45">
      <w:pPr>
        <w:shd w:val="clear" w:color="auto" w:fill="FFFFFF"/>
        <w:spacing w:after="240" w:line="240" w:lineRule="auto"/>
        <w:outlineLvl w:val="2"/>
        <w:rPr>
          <w:rFonts w:ascii="Arial" w:eastAsia="Times New Roman" w:hAnsi="Arial" w:cs="Arial"/>
          <w:b/>
          <w:bCs/>
          <w:color w:val="000000"/>
          <w:sz w:val="36"/>
          <w:szCs w:val="36"/>
        </w:rPr>
      </w:pPr>
    </w:p>
    <w:p w:rsidR="000B1EFB" w:rsidRDefault="000B1EFB" w:rsidP="00655A45">
      <w:pPr>
        <w:shd w:val="clear" w:color="auto" w:fill="FFFFFF"/>
        <w:spacing w:after="240" w:line="240" w:lineRule="auto"/>
        <w:outlineLvl w:val="2"/>
        <w:rPr>
          <w:rFonts w:ascii="Arial" w:eastAsia="Times New Roman" w:hAnsi="Arial" w:cs="Arial"/>
          <w:b/>
          <w:bCs/>
          <w:color w:val="000000"/>
          <w:sz w:val="36"/>
          <w:szCs w:val="36"/>
        </w:rPr>
      </w:pPr>
    </w:p>
    <w:p w:rsidR="000B1EFB" w:rsidRDefault="000B1EFB" w:rsidP="00655A45">
      <w:pPr>
        <w:shd w:val="clear" w:color="auto" w:fill="FFFFFF"/>
        <w:spacing w:after="240" w:line="240" w:lineRule="auto"/>
        <w:outlineLvl w:val="2"/>
        <w:rPr>
          <w:rFonts w:ascii="Arial" w:eastAsia="Times New Roman" w:hAnsi="Arial" w:cs="Arial"/>
          <w:b/>
          <w:bCs/>
          <w:color w:val="000000"/>
          <w:sz w:val="36"/>
          <w:szCs w:val="36"/>
        </w:rPr>
      </w:pPr>
    </w:p>
    <w:p w:rsidR="000B1EFB" w:rsidRDefault="000B1EFB" w:rsidP="00655A45">
      <w:pPr>
        <w:shd w:val="clear" w:color="auto" w:fill="FFFFFF"/>
        <w:spacing w:after="240" w:line="240" w:lineRule="auto"/>
        <w:outlineLvl w:val="2"/>
        <w:rPr>
          <w:rFonts w:ascii="Arial" w:eastAsia="Times New Roman" w:hAnsi="Arial" w:cs="Arial"/>
          <w:b/>
          <w:bCs/>
          <w:color w:val="000000"/>
          <w:sz w:val="36"/>
          <w:szCs w:val="36"/>
        </w:rPr>
      </w:pPr>
    </w:p>
    <w:p w:rsidR="00655A45" w:rsidRDefault="00655A45"/>
    <w:p w:rsidR="00610E45" w:rsidRDefault="00610E45"/>
    <w:p w:rsidR="00610E45" w:rsidRDefault="00610E45"/>
    <w:p w:rsidR="00610E45" w:rsidRDefault="00610E45"/>
    <w:tbl>
      <w:tblPr>
        <w:tblpPr w:leftFromText="180" w:rightFromText="180" w:vertAnchor="text" w:horzAnchor="margin" w:tblpXSpec="center" w:tblpY="332"/>
        <w:tblW w:w="10995" w:type="dxa"/>
        <w:shd w:val="clear" w:color="auto" w:fill="FFFFFF"/>
        <w:tblCellMar>
          <w:left w:w="0" w:type="dxa"/>
          <w:right w:w="0" w:type="dxa"/>
        </w:tblCellMar>
        <w:tblLook w:val="04A0" w:firstRow="1" w:lastRow="0" w:firstColumn="1" w:lastColumn="0" w:noHBand="0" w:noVBand="1"/>
      </w:tblPr>
      <w:tblGrid>
        <w:gridCol w:w="934"/>
        <w:gridCol w:w="5094"/>
        <w:gridCol w:w="4967"/>
      </w:tblGrid>
      <w:tr w:rsidR="000B1EFB" w:rsidRPr="00655A45" w:rsidTr="000B1EFB">
        <w:trPr>
          <w:trHeight w:val="330"/>
        </w:trPr>
        <w:tc>
          <w:tcPr>
            <w:tcW w:w="934" w:type="dxa"/>
            <w:tcBorders>
              <w:top w:val="single" w:sz="8" w:space="0" w:color="4F81BD"/>
              <w:left w:val="single" w:sz="8" w:space="0" w:color="4F81BD"/>
              <w:bottom w:val="single" w:sz="18" w:space="0" w:color="4F81BD"/>
              <w:right w:val="single" w:sz="8" w:space="0" w:color="4F81BD"/>
            </w:tcBorders>
            <w:shd w:val="clear" w:color="auto" w:fill="4F81BD"/>
            <w:tcMar>
              <w:top w:w="0" w:type="dxa"/>
              <w:left w:w="108" w:type="dxa"/>
              <w:bottom w:w="0" w:type="dxa"/>
              <w:right w:w="108" w:type="dxa"/>
            </w:tcMar>
            <w:vAlign w:val="bottom"/>
            <w:hideMark/>
          </w:tcPr>
          <w:p w:rsidR="000B1EFB" w:rsidRPr="00655A45" w:rsidRDefault="000B1EFB" w:rsidP="000B1EFB">
            <w:pPr>
              <w:spacing w:after="0" w:line="240" w:lineRule="auto"/>
              <w:textAlignment w:val="baseline"/>
              <w:rPr>
                <w:rFonts w:ascii="Times New Roman" w:eastAsia="Times New Roman" w:hAnsi="Times New Roman" w:cs="Times New Roman"/>
                <w:color w:val="2B2B2B"/>
                <w:sz w:val="24"/>
                <w:szCs w:val="24"/>
              </w:rPr>
            </w:pPr>
            <w:proofErr w:type="spellStart"/>
            <w:r w:rsidRPr="00655A45">
              <w:rPr>
                <w:rFonts w:ascii="Times New Roman" w:eastAsia="Times New Roman" w:hAnsi="Times New Roman" w:cs="Times New Roman"/>
                <w:b/>
                <w:bCs/>
                <w:color w:val="FFFFFF"/>
                <w:sz w:val="20"/>
                <w:szCs w:val="20"/>
                <w:bdr w:val="none" w:sz="0" w:space="0" w:color="auto" w:frame="1"/>
              </w:rPr>
              <w:t>Sl</w:t>
            </w:r>
            <w:proofErr w:type="spellEnd"/>
            <w:r w:rsidRPr="00655A45">
              <w:rPr>
                <w:rFonts w:ascii="Times New Roman" w:eastAsia="Times New Roman" w:hAnsi="Times New Roman" w:cs="Times New Roman"/>
                <w:b/>
                <w:bCs/>
                <w:color w:val="FFFFFF"/>
                <w:sz w:val="20"/>
                <w:szCs w:val="20"/>
                <w:bdr w:val="none" w:sz="0" w:space="0" w:color="auto" w:frame="1"/>
              </w:rPr>
              <w:t xml:space="preserve"> No</w:t>
            </w:r>
          </w:p>
        </w:tc>
        <w:tc>
          <w:tcPr>
            <w:tcW w:w="5094" w:type="dxa"/>
            <w:tcBorders>
              <w:top w:val="single" w:sz="8" w:space="0" w:color="4F81BD"/>
              <w:left w:val="nil"/>
              <w:bottom w:val="single" w:sz="18" w:space="0" w:color="4F81BD"/>
              <w:right w:val="single" w:sz="8" w:space="0" w:color="4F81BD"/>
            </w:tcBorders>
            <w:shd w:val="clear" w:color="auto" w:fill="4F81BD"/>
            <w:tcMar>
              <w:top w:w="0" w:type="dxa"/>
              <w:left w:w="108" w:type="dxa"/>
              <w:bottom w:w="0" w:type="dxa"/>
              <w:right w:w="108" w:type="dxa"/>
            </w:tcMar>
            <w:vAlign w:val="bottom"/>
            <w:hideMark/>
          </w:tcPr>
          <w:p w:rsidR="000B1EFB" w:rsidRPr="00655A45" w:rsidRDefault="000B1EFB" w:rsidP="000B1EFB">
            <w:pPr>
              <w:spacing w:after="0" w:line="240" w:lineRule="auto"/>
              <w:jc w:val="center"/>
              <w:textAlignment w:val="baseline"/>
              <w:rPr>
                <w:rFonts w:ascii="Times New Roman" w:eastAsia="Times New Roman" w:hAnsi="Times New Roman" w:cs="Times New Roman"/>
                <w:color w:val="2B2B2B"/>
                <w:sz w:val="24"/>
                <w:szCs w:val="24"/>
              </w:rPr>
            </w:pPr>
            <w:r w:rsidRPr="00655A45">
              <w:rPr>
                <w:rFonts w:ascii="Times New Roman" w:eastAsia="Times New Roman" w:hAnsi="Times New Roman" w:cs="Times New Roman"/>
                <w:b/>
                <w:bCs/>
                <w:color w:val="FFFFFF"/>
                <w:sz w:val="20"/>
                <w:szCs w:val="20"/>
                <w:bdr w:val="none" w:sz="0" w:space="0" w:color="auto" w:frame="1"/>
              </w:rPr>
              <w:t>Hadoop1</w:t>
            </w:r>
          </w:p>
        </w:tc>
        <w:tc>
          <w:tcPr>
            <w:tcW w:w="4967" w:type="dxa"/>
            <w:tcBorders>
              <w:top w:val="single" w:sz="8" w:space="0" w:color="4F81BD"/>
              <w:left w:val="nil"/>
              <w:bottom w:val="single" w:sz="18" w:space="0" w:color="4F81BD"/>
              <w:right w:val="single" w:sz="8" w:space="0" w:color="4F81BD"/>
            </w:tcBorders>
            <w:shd w:val="clear" w:color="auto" w:fill="4F81BD"/>
            <w:tcMar>
              <w:top w:w="0" w:type="dxa"/>
              <w:left w:w="108" w:type="dxa"/>
              <w:bottom w:w="0" w:type="dxa"/>
              <w:right w:w="108" w:type="dxa"/>
            </w:tcMar>
            <w:vAlign w:val="bottom"/>
            <w:hideMark/>
          </w:tcPr>
          <w:p w:rsidR="000B1EFB" w:rsidRPr="00655A45" w:rsidRDefault="000B1EFB" w:rsidP="000B1EFB">
            <w:pPr>
              <w:spacing w:after="0" w:line="240" w:lineRule="auto"/>
              <w:jc w:val="center"/>
              <w:textAlignment w:val="baseline"/>
              <w:rPr>
                <w:rFonts w:ascii="Times New Roman" w:eastAsia="Times New Roman" w:hAnsi="Times New Roman" w:cs="Times New Roman"/>
                <w:color w:val="2B2B2B"/>
                <w:sz w:val="24"/>
                <w:szCs w:val="24"/>
              </w:rPr>
            </w:pPr>
            <w:r w:rsidRPr="00655A45">
              <w:rPr>
                <w:rFonts w:ascii="Times New Roman" w:eastAsia="Times New Roman" w:hAnsi="Times New Roman" w:cs="Times New Roman"/>
                <w:b/>
                <w:bCs/>
                <w:color w:val="FFFFFF"/>
                <w:sz w:val="20"/>
                <w:szCs w:val="20"/>
                <w:bdr w:val="none" w:sz="0" w:space="0" w:color="auto" w:frame="1"/>
              </w:rPr>
              <w:t>Hadoop2</w:t>
            </w:r>
          </w:p>
        </w:tc>
      </w:tr>
      <w:tr w:rsidR="000B1EFB" w:rsidRPr="00655A45" w:rsidTr="000B1EFB">
        <w:trPr>
          <w:trHeight w:val="930"/>
        </w:trPr>
        <w:tc>
          <w:tcPr>
            <w:tcW w:w="934" w:type="dxa"/>
            <w:tcBorders>
              <w:top w:val="nil"/>
              <w:left w:val="single" w:sz="8" w:space="0" w:color="4F81BD"/>
              <w:bottom w:val="single" w:sz="8" w:space="0" w:color="4F81BD"/>
              <w:right w:val="single" w:sz="8" w:space="0" w:color="4F81BD"/>
            </w:tcBorders>
            <w:shd w:val="clear" w:color="auto" w:fill="D3DFEE"/>
            <w:tcMar>
              <w:top w:w="0" w:type="dxa"/>
              <w:left w:w="108" w:type="dxa"/>
              <w:bottom w:w="0" w:type="dxa"/>
              <w:right w:w="108" w:type="dxa"/>
            </w:tcMar>
            <w:vAlign w:val="bottom"/>
            <w:hideMark/>
          </w:tcPr>
          <w:p w:rsidR="000B1EFB" w:rsidRPr="00655A45" w:rsidRDefault="000B1EFB" w:rsidP="000B1EFB">
            <w:pPr>
              <w:spacing w:after="0" w:line="240" w:lineRule="auto"/>
              <w:textAlignment w:val="baseline"/>
              <w:rPr>
                <w:rFonts w:ascii="Times New Roman" w:eastAsia="Times New Roman" w:hAnsi="Times New Roman" w:cs="Times New Roman"/>
                <w:color w:val="2B2B2B"/>
                <w:sz w:val="24"/>
                <w:szCs w:val="24"/>
              </w:rPr>
            </w:pPr>
            <w:r w:rsidRPr="00655A45">
              <w:rPr>
                <w:rFonts w:ascii="Times New Roman" w:eastAsia="Times New Roman" w:hAnsi="Times New Roman" w:cs="Times New Roman"/>
                <w:b/>
                <w:bCs/>
                <w:color w:val="333333"/>
                <w:sz w:val="24"/>
                <w:szCs w:val="24"/>
                <w:bdr w:val="none" w:sz="0" w:space="0" w:color="auto" w:frame="1"/>
              </w:rPr>
              <w:t>1</w:t>
            </w:r>
          </w:p>
        </w:tc>
        <w:tc>
          <w:tcPr>
            <w:tcW w:w="5094"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bottom"/>
            <w:hideMark/>
          </w:tcPr>
          <w:p w:rsidR="000B1EFB" w:rsidRPr="00655A45" w:rsidRDefault="000B1EFB" w:rsidP="000B1EFB">
            <w:pPr>
              <w:spacing w:after="0" w:line="240" w:lineRule="auto"/>
              <w:textAlignment w:val="baseline"/>
              <w:rPr>
                <w:rFonts w:ascii="Times New Roman" w:eastAsia="Times New Roman" w:hAnsi="Times New Roman" w:cs="Times New Roman"/>
                <w:color w:val="2B2B2B"/>
                <w:sz w:val="24"/>
                <w:szCs w:val="24"/>
              </w:rPr>
            </w:pPr>
            <w:r w:rsidRPr="00655A45">
              <w:rPr>
                <w:rFonts w:ascii="Times New Roman" w:eastAsia="Times New Roman" w:hAnsi="Times New Roman" w:cs="Times New Roman"/>
                <w:color w:val="333333"/>
                <w:sz w:val="24"/>
                <w:szCs w:val="24"/>
                <w:bdr w:val="none" w:sz="0" w:space="0" w:color="auto" w:frame="1"/>
              </w:rPr>
              <w:t>Supports </w:t>
            </w:r>
            <w:proofErr w:type="spellStart"/>
            <w:r w:rsidRPr="00655A45">
              <w:rPr>
                <w:rFonts w:ascii="Times New Roman" w:eastAsia="Times New Roman" w:hAnsi="Times New Roman" w:cs="Times New Roman"/>
                <w:color w:val="333333"/>
                <w:sz w:val="24"/>
                <w:szCs w:val="24"/>
                <w:bdr w:val="none" w:sz="0" w:space="0" w:color="auto" w:frame="1"/>
              </w:rPr>
              <w:t>MapReduce</w:t>
            </w:r>
            <w:proofErr w:type="spellEnd"/>
            <w:r w:rsidRPr="00655A45">
              <w:rPr>
                <w:rFonts w:ascii="Times New Roman" w:eastAsia="Times New Roman" w:hAnsi="Times New Roman" w:cs="Times New Roman"/>
                <w:color w:val="333333"/>
                <w:sz w:val="24"/>
                <w:szCs w:val="24"/>
                <w:bdr w:val="none" w:sz="0" w:space="0" w:color="auto" w:frame="1"/>
              </w:rPr>
              <w:t xml:space="preserve"> (MR) processing model only. Does not support non-MR tools</w:t>
            </w:r>
          </w:p>
        </w:tc>
        <w:tc>
          <w:tcPr>
            <w:tcW w:w="4967"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bottom"/>
            <w:hideMark/>
          </w:tcPr>
          <w:p w:rsidR="000B1EFB" w:rsidRPr="00655A45" w:rsidRDefault="000B1EFB" w:rsidP="000B1EFB">
            <w:pPr>
              <w:spacing w:after="0" w:line="240" w:lineRule="auto"/>
              <w:jc w:val="both"/>
              <w:textAlignment w:val="baseline"/>
              <w:rPr>
                <w:rFonts w:ascii="Times New Roman" w:eastAsia="Times New Roman" w:hAnsi="Times New Roman" w:cs="Times New Roman"/>
                <w:color w:val="2B2B2B"/>
                <w:sz w:val="24"/>
                <w:szCs w:val="24"/>
              </w:rPr>
            </w:pPr>
            <w:r w:rsidRPr="00655A45">
              <w:rPr>
                <w:rFonts w:ascii="Times New Roman" w:eastAsia="Times New Roman" w:hAnsi="Times New Roman" w:cs="Times New Roman"/>
                <w:color w:val="333333"/>
                <w:sz w:val="24"/>
                <w:szCs w:val="24"/>
                <w:bdr w:val="none" w:sz="0" w:space="0" w:color="auto" w:frame="1"/>
              </w:rPr>
              <w:t>Allows to work in MR as well as other distributed computing models like Spark, Hama, </w:t>
            </w:r>
            <w:proofErr w:type="spellStart"/>
            <w:r w:rsidRPr="00655A45">
              <w:rPr>
                <w:rFonts w:ascii="Times New Roman" w:eastAsia="Times New Roman" w:hAnsi="Times New Roman" w:cs="Times New Roman"/>
                <w:color w:val="333333"/>
                <w:sz w:val="24"/>
                <w:szCs w:val="24"/>
                <w:bdr w:val="none" w:sz="0" w:space="0" w:color="auto" w:frame="1"/>
              </w:rPr>
              <w:t>Giraph</w:t>
            </w:r>
            <w:proofErr w:type="spellEnd"/>
            <w:r w:rsidRPr="00655A45">
              <w:rPr>
                <w:rFonts w:ascii="Times New Roman" w:eastAsia="Times New Roman" w:hAnsi="Times New Roman" w:cs="Times New Roman"/>
                <w:color w:val="333333"/>
                <w:sz w:val="24"/>
                <w:szCs w:val="24"/>
                <w:bdr w:val="none" w:sz="0" w:space="0" w:color="auto" w:frame="1"/>
              </w:rPr>
              <w:t xml:space="preserve">, Message Passing Interface) MPI &amp; </w:t>
            </w:r>
            <w:proofErr w:type="spellStart"/>
            <w:r w:rsidRPr="00655A45">
              <w:rPr>
                <w:rFonts w:ascii="Times New Roman" w:eastAsia="Times New Roman" w:hAnsi="Times New Roman" w:cs="Times New Roman"/>
                <w:color w:val="333333"/>
                <w:sz w:val="24"/>
                <w:szCs w:val="24"/>
                <w:bdr w:val="none" w:sz="0" w:space="0" w:color="auto" w:frame="1"/>
              </w:rPr>
              <w:t>HBase</w:t>
            </w:r>
            <w:proofErr w:type="spellEnd"/>
            <w:r w:rsidRPr="00655A45">
              <w:rPr>
                <w:rFonts w:ascii="Times New Roman" w:eastAsia="Times New Roman" w:hAnsi="Times New Roman" w:cs="Times New Roman"/>
                <w:color w:val="333333"/>
                <w:sz w:val="24"/>
                <w:szCs w:val="24"/>
                <w:bdr w:val="none" w:sz="0" w:space="0" w:color="auto" w:frame="1"/>
              </w:rPr>
              <w:t xml:space="preserve"> coprocessors.</w:t>
            </w:r>
          </w:p>
        </w:tc>
      </w:tr>
      <w:tr w:rsidR="000B1EFB" w:rsidRPr="00655A45" w:rsidTr="000B1EFB">
        <w:trPr>
          <w:trHeight w:val="900"/>
        </w:trPr>
        <w:tc>
          <w:tcPr>
            <w:tcW w:w="934"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vAlign w:val="bottom"/>
            <w:hideMark/>
          </w:tcPr>
          <w:p w:rsidR="000B1EFB" w:rsidRPr="00655A45" w:rsidRDefault="000B1EFB" w:rsidP="000B1EFB">
            <w:pPr>
              <w:spacing w:after="0" w:line="240" w:lineRule="auto"/>
              <w:textAlignment w:val="baseline"/>
              <w:rPr>
                <w:rFonts w:ascii="Times New Roman" w:eastAsia="Times New Roman" w:hAnsi="Times New Roman" w:cs="Times New Roman"/>
                <w:color w:val="2B2B2B"/>
                <w:sz w:val="24"/>
                <w:szCs w:val="24"/>
              </w:rPr>
            </w:pPr>
            <w:r w:rsidRPr="00655A45">
              <w:rPr>
                <w:rFonts w:ascii="Times New Roman" w:eastAsia="Times New Roman" w:hAnsi="Times New Roman" w:cs="Times New Roman"/>
                <w:b/>
                <w:bCs/>
                <w:color w:val="333333"/>
                <w:sz w:val="24"/>
                <w:szCs w:val="24"/>
                <w:bdr w:val="none" w:sz="0" w:space="0" w:color="auto" w:frame="1"/>
              </w:rPr>
              <w:t>2</w:t>
            </w:r>
          </w:p>
        </w:tc>
        <w:tc>
          <w:tcPr>
            <w:tcW w:w="5094" w:type="dxa"/>
            <w:tcBorders>
              <w:top w:val="nil"/>
              <w:left w:val="nil"/>
              <w:bottom w:val="single" w:sz="8" w:space="0" w:color="4F81BD"/>
              <w:right w:val="single" w:sz="8" w:space="0" w:color="4F81BD"/>
            </w:tcBorders>
            <w:shd w:val="clear" w:color="auto" w:fill="FFFFFF"/>
            <w:tcMar>
              <w:top w:w="0" w:type="dxa"/>
              <w:left w:w="108" w:type="dxa"/>
              <w:bottom w:w="0" w:type="dxa"/>
              <w:right w:w="108" w:type="dxa"/>
            </w:tcMar>
            <w:vAlign w:val="bottom"/>
            <w:hideMark/>
          </w:tcPr>
          <w:p w:rsidR="000B1EFB" w:rsidRPr="00655A45" w:rsidRDefault="000B1EFB" w:rsidP="000B1EFB">
            <w:pPr>
              <w:spacing w:after="0" w:line="240" w:lineRule="auto"/>
              <w:textAlignment w:val="baseline"/>
              <w:rPr>
                <w:rFonts w:ascii="Times New Roman" w:eastAsia="Times New Roman" w:hAnsi="Times New Roman" w:cs="Times New Roman"/>
                <w:color w:val="2B2B2B"/>
                <w:sz w:val="24"/>
                <w:szCs w:val="24"/>
              </w:rPr>
            </w:pPr>
            <w:r w:rsidRPr="00655A45">
              <w:rPr>
                <w:rFonts w:ascii="Times New Roman" w:eastAsia="Times New Roman" w:hAnsi="Times New Roman" w:cs="Times New Roman"/>
                <w:color w:val="333333"/>
                <w:sz w:val="24"/>
                <w:szCs w:val="24"/>
                <w:bdr w:val="none" w:sz="0" w:space="0" w:color="auto" w:frame="1"/>
              </w:rPr>
              <w:t>MR does both processing and cluster-resource management.</w:t>
            </w:r>
          </w:p>
        </w:tc>
        <w:tc>
          <w:tcPr>
            <w:tcW w:w="4967" w:type="dxa"/>
            <w:tcBorders>
              <w:top w:val="nil"/>
              <w:left w:val="nil"/>
              <w:bottom w:val="single" w:sz="8" w:space="0" w:color="4F81BD"/>
              <w:right w:val="single" w:sz="8" w:space="0" w:color="4F81BD"/>
            </w:tcBorders>
            <w:shd w:val="clear" w:color="auto" w:fill="FFFFFF"/>
            <w:tcMar>
              <w:top w:w="0" w:type="dxa"/>
              <w:left w:w="108" w:type="dxa"/>
              <w:bottom w:w="0" w:type="dxa"/>
              <w:right w:w="108" w:type="dxa"/>
            </w:tcMar>
            <w:vAlign w:val="bottom"/>
            <w:hideMark/>
          </w:tcPr>
          <w:p w:rsidR="000B1EFB" w:rsidRPr="00655A45" w:rsidRDefault="000B1EFB" w:rsidP="000B1EFB">
            <w:pPr>
              <w:spacing w:after="0" w:line="240" w:lineRule="auto"/>
              <w:textAlignment w:val="baseline"/>
              <w:rPr>
                <w:rFonts w:ascii="Times New Roman" w:eastAsia="Times New Roman" w:hAnsi="Times New Roman" w:cs="Times New Roman"/>
                <w:color w:val="2B2B2B"/>
                <w:sz w:val="24"/>
                <w:szCs w:val="24"/>
              </w:rPr>
            </w:pPr>
            <w:r w:rsidRPr="00655A45">
              <w:rPr>
                <w:rFonts w:ascii="Times New Roman" w:eastAsia="Times New Roman" w:hAnsi="Times New Roman" w:cs="Times New Roman"/>
                <w:color w:val="333333"/>
                <w:sz w:val="24"/>
                <w:szCs w:val="24"/>
                <w:bdr w:val="none" w:sz="0" w:space="0" w:color="auto" w:frame="1"/>
              </w:rPr>
              <w:t>YARN (Yet Another Resource Negotiator) does cluster resource management and processing is done using different processing models.</w:t>
            </w:r>
          </w:p>
        </w:tc>
      </w:tr>
      <w:tr w:rsidR="000B1EFB" w:rsidRPr="00655A45" w:rsidTr="000B1EFB">
        <w:trPr>
          <w:trHeight w:val="600"/>
        </w:trPr>
        <w:tc>
          <w:tcPr>
            <w:tcW w:w="934" w:type="dxa"/>
            <w:tcBorders>
              <w:top w:val="nil"/>
              <w:left w:val="single" w:sz="8" w:space="0" w:color="4F81BD"/>
              <w:bottom w:val="single" w:sz="8" w:space="0" w:color="4F81BD"/>
              <w:right w:val="single" w:sz="8" w:space="0" w:color="4F81BD"/>
            </w:tcBorders>
            <w:shd w:val="clear" w:color="auto" w:fill="D3DFEE"/>
            <w:tcMar>
              <w:top w:w="0" w:type="dxa"/>
              <w:left w:w="108" w:type="dxa"/>
              <w:bottom w:w="0" w:type="dxa"/>
              <w:right w:w="108" w:type="dxa"/>
            </w:tcMar>
            <w:vAlign w:val="bottom"/>
            <w:hideMark/>
          </w:tcPr>
          <w:p w:rsidR="000B1EFB" w:rsidRPr="00655A45" w:rsidRDefault="000B1EFB" w:rsidP="000B1EFB">
            <w:pPr>
              <w:spacing w:after="0" w:line="240" w:lineRule="auto"/>
              <w:textAlignment w:val="baseline"/>
              <w:rPr>
                <w:rFonts w:ascii="Times New Roman" w:eastAsia="Times New Roman" w:hAnsi="Times New Roman" w:cs="Times New Roman"/>
                <w:color w:val="2B2B2B"/>
                <w:sz w:val="24"/>
                <w:szCs w:val="24"/>
              </w:rPr>
            </w:pPr>
            <w:r w:rsidRPr="00655A45">
              <w:rPr>
                <w:rFonts w:ascii="Times New Roman" w:eastAsia="Times New Roman" w:hAnsi="Times New Roman" w:cs="Times New Roman"/>
                <w:b/>
                <w:bCs/>
                <w:color w:val="333333"/>
                <w:sz w:val="24"/>
                <w:szCs w:val="24"/>
                <w:bdr w:val="none" w:sz="0" w:space="0" w:color="auto" w:frame="1"/>
              </w:rPr>
              <w:t>3</w:t>
            </w:r>
          </w:p>
        </w:tc>
        <w:tc>
          <w:tcPr>
            <w:tcW w:w="5094"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bottom"/>
            <w:hideMark/>
          </w:tcPr>
          <w:p w:rsidR="000B1EFB" w:rsidRPr="00655A45" w:rsidRDefault="000B1EFB" w:rsidP="000B1EFB">
            <w:pPr>
              <w:spacing w:after="0" w:line="240" w:lineRule="auto"/>
              <w:textAlignment w:val="baseline"/>
              <w:rPr>
                <w:rFonts w:ascii="Times New Roman" w:eastAsia="Times New Roman" w:hAnsi="Times New Roman" w:cs="Times New Roman"/>
                <w:color w:val="2B2B2B"/>
                <w:sz w:val="24"/>
                <w:szCs w:val="24"/>
              </w:rPr>
            </w:pPr>
            <w:r w:rsidRPr="00655A45">
              <w:rPr>
                <w:rFonts w:ascii="Times New Roman" w:eastAsia="Times New Roman" w:hAnsi="Times New Roman" w:cs="Times New Roman"/>
                <w:color w:val="333333"/>
                <w:sz w:val="24"/>
                <w:szCs w:val="24"/>
                <w:bdr w:val="none" w:sz="0" w:space="0" w:color="auto" w:frame="1"/>
              </w:rPr>
              <w:t>Has limited scaling of nodes. Limited to 4000 nodes per cluster</w:t>
            </w:r>
          </w:p>
        </w:tc>
        <w:tc>
          <w:tcPr>
            <w:tcW w:w="4967"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bottom"/>
            <w:hideMark/>
          </w:tcPr>
          <w:p w:rsidR="000B1EFB" w:rsidRPr="00655A45" w:rsidRDefault="000B1EFB" w:rsidP="000B1EFB">
            <w:pPr>
              <w:spacing w:after="0" w:line="240" w:lineRule="auto"/>
              <w:textAlignment w:val="baseline"/>
              <w:rPr>
                <w:rFonts w:ascii="Times New Roman" w:eastAsia="Times New Roman" w:hAnsi="Times New Roman" w:cs="Times New Roman"/>
                <w:color w:val="2B2B2B"/>
                <w:sz w:val="24"/>
                <w:szCs w:val="24"/>
              </w:rPr>
            </w:pPr>
            <w:r w:rsidRPr="00655A45">
              <w:rPr>
                <w:rFonts w:ascii="Times New Roman" w:eastAsia="Times New Roman" w:hAnsi="Times New Roman" w:cs="Times New Roman"/>
                <w:color w:val="333333"/>
                <w:sz w:val="24"/>
                <w:szCs w:val="24"/>
                <w:bdr w:val="none" w:sz="0" w:space="0" w:color="auto" w:frame="1"/>
              </w:rPr>
              <w:t>Has better scalability. Scalable up to 10000 nodes per cluster</w:t>
            </w:r>
          </w:p>
        </w:tc>
      </w:tr>
      <w:tr w:rsidR="000B1EFB" w:rsidRPr="00655A45" w:rsidTr="000B1EFB">
        <w:trPr>
          <w:trHeight w:val="600"/>
        </w:trPr>
        <w:tc>
          <w:tcPr>
            <w:tcW w:w="934"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vAlign w:val="bottom"/>
            <w:hideMark/>
          </w:tcPr>
          <w:p w:rsidR="000B1EFB" w:rsidRPr="00655A45" w:rsidRDefault="000B1EFB" w:rsidP="000B1EFB">
            <w:pPr>
              <w:spacing w:after="0" w:line="240" w:lineRule="auto"/>
              <w:textAlignment w:val="baseline"/>
              <w:rPr>
                <w:rFonts w:ascii="Times New Roman" w:eastAsia="Times New Roman" w:hAnsi="Times New Roman" w:cs="Times New Roman"/>
                <w:color w:val="2B2B2B"/>
                <w:sz w:val="24"/>
                <w:szCs w:val="24"/>
              </w:rPr>
            </w:pPr>
            <w:r w:rsidRPr="00655A45">
              <w:rPr>
                <w:rFonts w:ascii="Times New Roman" w:eastAsia="Times New Roman" w:hAnsi="Times New Roman" w:cs="Times New Roman"/>
                <w:b/>
                <w:bCs/>
                <w:color w:val="333333"/>
                <w:sz w:val="24"/>
                <w:szCs w:val="24"/>
                <w:bdr w:val="none" w:sz="0" w:space="0" w:color="auto" w:frame="1"/>
              </w:rPr>
              <w:t>4</w:t>
            </w:r>
          </w:p>
        </w:tc>
        <w:tc>
          <w:tcPr>
            <w:tcW w:w="5094" w:type="dxa"/>
            <w:tcBorders>
              <w:top w:val="nil"/>
              <w:left w:val="nil"/>
              <w:bottom w:val="single" w:sz="8" w:space="0" w:color="4F81BD"/>
              <w:right w:val="single" w:sz="8" w:space="0" w:color="4F81BD"/>
            </w:tcBorders>
            <w:shd w:val="clear" w:color="auto" w:fill="FFFFFF"/>
            <w:tcMar>
              <w:top w:w="0" w:type="dxa"/>
              <w:left w:w="108" w:type="dxa"/>
              <w:bottom w:w="0" w:type="dxa"/>
              <w:right w:w="108" w:type="dxa"/>
            </w:tcMar>
            <w:vAlign w:val="bottom"/>
            <w:hideMark/>
          </w:tcPr>
          <w:p w:rsidR="000B1EFB" w:rsidRPr="00655A45" w:rsidRDefault="000B1EFB" w:rsidP="000B1EFB">
            <w:pPr>
              <w:spacing w:after="0" w:line="240" w:lineRule="auto"/>
              <w:jc w:val="both"/>
              <w:textAlignment w:val="baseline"/>
              <w:rPr>
                <w:rFonts w:ascii="Times New Roman" w:eastAsia="Times New Roman" w:hAnsi="Times New Roman" w:cs="Times New Roman"/>
                <w:color w:val="2B2B2B"/>
                <w:sz w:val="24"/>
                <w:szCs w:val="24"/>
              </w:rPr>
            </w:pPr>
            <w:r w:rsidRPr="00655A45">
              <w:rPr>
                <w:rFonts w:ascii="Times New Roman" w:eastAsia="Times New Roman" w:hAnsi="Times New Roman" w:cs="Times New Roman"/>
                <w:color w:val="333333"/>
                <w:sz w:val="24"/>
                <w:szCs w:val="24"/>
                <w:bdr w:val="none" w:sz="0" w:space="0" w:color="auto" w:frame="1"/>
              </w:rPr>
              <w:t>Works on concepts of slots – slots can run either a Map task or a Reduce task only.</w:t>
            </w:r>
          </w:p>
        </w:tc>
        <w:tc>
          <w:tcPr>
            <w:tcW w:w="4967" w:type="dxa"/>
            <w:tcBorders>
              <w:top w:val="nil"/>
              <w:left w:val="nil"/>
              <w:bottom w:val="single" w:sz="8" w:space="0" w:color="4F81BD"/>
              <w:right w:val="single" w:sz="8" w:space="0" w:color="4F81BD"/>
            </w:tcBorders>
            <w:shd w:val="clear" w:color="auto" w:fill="FFFFFF"/>
            <w:tcMar>
              <w:top w:w="0" w:type="dxa"/>
              <w:left w:w="108" w:type="dxa"/>
              <w:bottom w:w="0" w:type="dxa"/>
              <w:right w:w="108" w:type="dxa"/>
            </w:tcMar>
            <w:vAlign w:val="bottom"/>
            <w:hideMark/>
          </w:tcPr>
          <w:p w:rsidR="000B1EFB" w:rsidRPr="00655A45" w:rsidRDefault="000B1EFB" w:rsidP="000B1EFB">
            <w:pPr>
              <w:spacing w:after="0" w:line="240" w:lineRule="auto"/>
              <w:jc w:val="both"/>
              <w:textAlignment w:val="baseline"/>
              <w:rPr>
                <w:rFonts w:ascii="Times New Roman" w:eastAsia="Times New Roman" w:hAnsi="Times New Roman" w:cs="Times New Roman"/>
                <w:color w:val="2B2B2B"/>
                <w:sz w:val="24"/>
                <w:szCs w:val="24"/>
              </w:rPr>
            </w:pPr>
            <w:r w:rsidRPr="00655A45">
              <w:rPr>
                <w:rFonts w:ascii="Times New Roman" w:eastAsia="Times New Roman" w:hAnsi="Times New Roman" w:cs="Times New Roman"/>
                <w:color w:val="333333"/>
                <w:sz w:val="24"/>
                <w:szCs w:val="24"/>
                <w:bdr w:val="none" w:sz="0" w:space="0" w:color="auto" w:frame="1"/>
              </w:rPr>
              <w:t>Works on concepts of containers. Using containers can run generic tasks.</w:t>
            </w:r>
          </w:p>
        </w:tc>
      </w:tr>
      <w:tr w:rsidR="000B1EFB" w:rsidRPr="00655A45" w:rsidTr="000B1EFB">
        <w:trPr>
          <w:trHeight w:val="600"/>
        </w:trPr>
        <w:tc>
          <w:tcPr>
            <w:tcW w:w="934" w:type="dxa"/>
            <w:tcBorders>
              <w:top w:val="nil"/>
              <w:left w:val="single" w:sz="8" w:space="0" w:color="4F81BD"/>
              <w:bottom w:val="single" w:sz="8" w:space="0" w:color="4F81BD"/>
              <w:right w:val="single" w:sz="8" w:space="0" w:color="4F81BD"/>
            </w:tcBorders>
            <w:shd w:val="clear" w:color="auto" w:fill="D3DFEE"/>
            <w:tcMar>
              <w:top w:w="0" w:type="dxa"/>
              <w:left w:w="108" w:type="dxa"/>
              <w:bottom w:w="0" w:type="dxa"/>
              <w:right w:w="108" w:type="dxa"/>
            </w:tcMar>
            <w:vAlign w:val="bottom"/>
            <w:hideMark/>
          </w:tcPr>
          <w:p w:rsidR="000B1EFB" w:rsidRPr="00655A45" w:rsidRDefault="000B1EFB" w:rsidP="000B1EFB">
            <w:pPr>
              <w:spacing w:after="0" w:line="240" w:lineRule="auto"/>
              <w:textAlignment w:val="baseline"/>
              <w:rPr>
                <w:rFonts w:ascii="Times New Roman" w:eastAsia="Times New Roman" w:hAnsi="Times New Roman" w:cs="Times New Roman"/>
                <w:color w:val="2B2B2B"/>
                <w:sz w:val="24"/>
                <w:szCs w:val="24"/>
              </w:rPr>
            </w:pPr>
            <w:r w:rsidRPr="00655A45">
              <w:rPr>
                <w:rFonts w:ascii="Times New Roman" w:eastAsia="Times New Roman" w:hAnsi="Times New Roman" w:cs="Times New Roman"/>
                <w:b/>
                <w:bCs/>
                <w:color w:val="333333"/>
                <w:sz w:val="24"/>
                <w:szCs w:val="24"/>
                <w:bdr w:val="none" w:sz="0" w:space="0" w:color="auto" w:frame="1"/>
              </w:rPr>
              <w:t>5</w:t>
            </w:r>
          </w:p>
        </w:tc>
        <w:tc>
          <w:tcPr>
            <w:tcW w:w="5094"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bottom"/>
            <w:hideMark/>
          </w:tcPr>
          <w:p w:rsidR="000B1EFB" w:rsidRPr="00655A45" w:rsidRDefault="000B1EFB" w:rsidP="000B1EFB">
            <w:pPr>
              <w:spacing w:after="0" w:line="240" w:lineRule="auto"/>
              <w:jc w:val="both"/>
              <w:textAlignment w:val="baseline"/>
              <w:rPr>
                <w:rFonts w:ascii="Times New Roman" w:eastAsia="Times New Roman" w:hAnsi="Times New Roman" w:cs="Times New Roman"/>
                <w:color w:val="2B2B2B"/>
                <w:sz w:val="24"/>
                <w:szCs w:val="24"/>
              </w:rPr>
            </w:pPr>
            <w:r w:rsidRPr="00655A45">
              <w:rPr>
                <w:rFonts w:ascii="Times New Roman" w:eastAsia="Times New Roman" w:hAnsi="Times New Roman" w:cs="Times New Roman"/>
                <w:color w:val="333333"/>
                <w:sz w:val="24"/>
                <w:szCs w:val="24"/>
                <w:bdr w:val="none" w:sz="0" w:space="0" w:color="auto" w:frame="1"/>
              </w:rPr>
              <w:t>A single </w:t>
            </w:r>
            <w:proofErr w:type="spellStart"/>
            <w:r w:rsidRPr="00655A45">
              <w:rPr>
                <w:rFonts w:ascii="Times New Roman" w:eastAsia="Times New Roman" w:hAnsi="Times New Roman" w:cs="Times New Roman"/>
                <w:color w:val="333333"/>
                <w:sz w:val="24"/>
                <w:szCs w:val="24"/>
                <w:bdr w:val="none" w:sz="0" w:space="0" w:color="auto" w:frame="1"/>
              </w:rPr>
              <w:t>Namenode</w:t>
            </w:r>
            <w:proofErr w:type="spellEnd"/>
            <w:r w:rsidRPr="00655A45">
              <w:rPr>
                <w:rFonts w:ascii="Times New Roman" w:eastAsia="Times New Roman" w:hAnsi="Times New Roman" w:cs="Times New Roman"/>
                <w:color w:val="333333"/>
                <w:sz w:val="24"/>
                <w:szCs w:val="24"/>
                <w:bdr w:val="none" w:sz="0" w:space="0" w:color="auto" w:frame="1"/>
              </w:rPr>
              <w:t xml:space="preserve"> to manage the entire namespace.</w:t>
            </w:r>
          </w:p>
        </w:tc>
        <w:tc>
          <w:tcPr>
            <w:tcW w:w="4967"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bottom"/>
            <w:hideMark/>
          </w:tcPr>
          <w:p w:rsidR="000B1EFB" w:rsidRPr="00655A45" w:rsidRDefault="000B1EFB" w:rsidP="000B1EFB">
            <w:pPr>
              <w:spacing w:after="0" w:line="240" w:lineRule="auto"/>
              <w:jc w:val="both"/>
              <w:textAlignment w:val="baseline"/>
              <w:rPr>
                <w:rFonts w:ascii="Times New Roman" w:eastAsia="Times New Roman" w:hAnsi="Times New Roman" w:cs="Times New Roman"/>
                <w:color w:val="2B2B2B"/>
                <w:sz w:val="24"/>
                <w:szCs w:val="24"/>
              </w:rPr>
            </w:pPr>
            <w:r w:rsidRPr="00655A45">
              <w:rPr>
                <w:rFonts w:ascii="Times New Roman" w:eastAsia="Times New Roman" w:hAnsi="Times New Roman" w:cs="Times New Roman"/>
                <w:color w:val="333333"/>
                <w:sz w:val="24"/>
                <w:szCs w:val="24"/>
                <w:bdr w:val="none" w:sz="0" w:space="0" w:color="auto" w:frame="1"/>
              </w:rPr>
              <w:t>Multiple </w:t>
            </w:r>
            <w:proofErr w:type="spellStart"/>
            <w:r w:rsidRPr="00655A45">
              <w:rPr>
                <w:rFonts w:ascii="Times New Roman" w:eastAsia="Times New Roman" w:hAnsi="Times New Roman" w:cs="Times New Roman"/>
                <w:color w:val="333333"/>
                <w:sz w:val="24"/>
                <w:szCs w:val="24"/>
                <w:bdr w:val="none" w:sz="0" w:space="0" w:color="auto" w:frame="1"/>
              </w:rPr>
              <w:t>Namenode</w:t>
            </w:r>
            <w:proofErr w:type="spellEnd"/>
            <w:r w:rsidRPr="00655A45">
              <w:rPr>
                <w:rFonts w:ascii="Times New Roman" w:eastAsia="Times New Roman" w:hAnsi="Times New Roman" w:cs="Times New Roman"/>
                <w:color w:val="333333"/>
                <w:sz w:val="24"/>
                <w:szCs w:val="24"/>
                <w:bdr w:val="none" w:sz="0" w:space="0" w:color="auto" w:frame="1"/>
              </w:rPr>
              <w:t xml:space="preserve"> servers manage multiple namespaces.</w:t>
            </w:r>
          </w:p>
        </w:tc>
      </w:tr>
      <w:tr w:rsidR="000B1EFB" w:rsidRPr="00655A45" w:rsidTr="000B1EFB">
        <w:trPr>
          <w:trHeight w:val="900"/>
        </w:trPr>
        <w:tc>
          <w:tcPr>
            <w:tcW w:w="934"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vAlign w:val="bottom"/>
            <w:hideMark/>
          </w:tcPr>
          <w:p w:rsidR="000B1EFB" w:rsidRPr="00655A45" w:rsidRDefault="000B1EFB" w:rsidP="000B1EFB">
            <w:pPr>
              <w:spacing w:after="0" w:line="240" w:lineRule="auto"/>
              <w:textAlignment w:val="baseline"/>
              <w:rPr>
                <w:rFonts w:ascii="Times New Roman" w:eastAsia="Times New Roman" w:hAnsi="Times New Roman" w:cs="Times New Roman"/>
                <w:color w:val="2B2B2B"/>
                <w:sz w:val="24"/>
                <w:szCs w:val="24"/>
              </w:rPr>
            </w:pPr>
            <w:r w:rsidRPr="00655A45">
              <w:rPr>
                <w:rFonts w:ascii="Times New Roman" w:eastAsia="Times New Roman" w:hAnsi="Times New Roman" w:cs="Times New Roman"/>
                <w:b/>
                <w:bCs/>
                <w:color w:val="333333"/>
                <w:sz w:val="24"/>
                <w:szCs w:val="24"/>
                <w:bdr w:val="none" w:sz="0" w:space="0" w:color="auto" w:frame="1"/>
              </w:rPr>
              <w:t>6</w:t>
            </w:r>
          </w:p>
        </w:tc>
        <w:tc>
          <w:tcPr>
            <w:tcW w:w="5094" w:type="dxa"/>
            <w:tcBorders>
              <w:top w:val="nil"/>
              <w:left w:val="nil"/>
              <w:bottom w:val="single" w:sz="8" w:space="0" w:color="4F81BD"/>
              <w:right w:val="single" w:sz="8" w:space="0" w:color="4F81BD"/>
            </w:tcBorders>
            <w:shd w:val="clear" w:color="auto" w:fill="FFFFFF"/>
            <w:tcMar>
              <w:top w:w="0" w:type="dxa"/>
              <w:left w:w="108" w:type="dxa"/>
              <w:bottom w:w="0" w:type="dxa"/>
              <w:right w:w="108" w:type="dxa"/>
            </w:tcMar>
            <w:vAlign w:val="bottom"/>
            <w:hideMark/>
          </w:tcPr>
          <w:p w:rsidR="000B1EFB" w:rsidRPr="00655A45" w:rsidRDefault="000B1EFB" w:rsidP="000B1EFB">
            <w:pPr>
              <w:spacing w:after="0" w:line="240" w:lineRule="auto"/>
              <w:jc w:val="both"/>
              <w:textAlignment w:val="baseline"/>
              <w:rPr>
                <w:rFonts w:ascii="Times New Roman" w:eastAsia="Times New Roman" w:hAnsi="Times New Roman" w:cs="Times New Roman"/>
                <w:color w:val="2B2B2B"/>
                <w:sz w:val="24"/>
                <w:szCs w:val="24"/>
              </w:rPr>
            </w:pPr>
            <w:r w:rsidRPr="00655A45">
              <w:rPr>
                <w:rFonts w:ascii="Times New Roman" w:eastAsia="Times New Roman" w:hAnsi="Times New Roman" w:cs="Times New Roman"/>
                <w:color w:val="333333"/>
                <w:sz w:val="24"/>
                <w:szCs w:val="24"/>
                <w:bdr w:val="none" w:sz="0" w:space="0" w:color="auto" w:frame="1"/>
              </w:rPr>
              <w:t xml:space="preserve">Has Single-Point-of-Failure (SPOF) – because of single </w:t>
            </w:r>
            <w:proofErr w:type="spellStart"/>
            <w:r w:rsidRPr="00655A45">
              <w:rPr>
                <w:rFonts w:ascii="Times New Roman" w:eastAsia="Times New Roman" w:hAnsi="Times New Roman" w:cs="Times New Roman"/>
                <w:color w:val="333333"/>
                <w:sz w:val="24"/>
                <w:szCs w:val="24"/>
                <w:bdr w:val="none" w:sz="0" w:space="0" w:color="auto" w:frame="1"/>
              </w:rPr>
              <w:t>Namenode</w:t>
            </w:r>
            <w:proofErr w:type="spellEnd"/>
            <w:r w:rsidRPr="00655A45">
              <w:rPr>
                <w:rFonts w:ascii="Times New Roman" w:eastAsia="Times New Roman" w:hAnsi="Times New Roman" w:cs="Times New Roman"/>
                <w:color w:val="333333"/>
                <w:sz w:val="24"/>
                <w:szCs w:val="24"/>
                <w:bdr w:val="none" w:sz="0" w:space="0" w:color="auto" w:frame="1"/>
              </w:rPr>
              <w:t>- and in the case of </w:t>
            </w:r>
            <w:proofErr w:type="spellStart"/>
            <w:r w:rsidRPr="00655A45">
              <w:rPr>
                <w:rFonts w:ascii="Times New Roman" w:eastAsia="Times New Roman" w:hAnsi="Times New Roman" w:cs="Times New Roman"/>
                <w:color w:val="333333"/>
                <w:sz w:val="24"/>
                <w:szCs w:val="24"/>
                <w:bdr w:val="none" w:sz="0" w:space="0" w:color="auto" w:frame="1"/>
              </w:rPr>
              <w:t>Namenode</w:t>
            </w:r>
            <w:proofErr w:type="spellEnd"/>
            <w:r w:rsidRPr="00655A45">
              <w:rPr>
                <w:rFonts w:ascii="Times New Roman" w:eastAsia="Times New Roman" w:hAnsi="Times New Roman" w:cs="Times New Roman"/>
                <w:color w:val="333333"/>
                <w:sz w:val="24"/>
                <w:szCs w:val="24"/>
                <w:bdr w:val="none" w:sz="0" w:space="0" w:color="auto" w:frame="1"/>
              </w:rPr>
              <w:t xml:space="preserve"> failure, needs manual intervention to overcome.</w:t>
            </w:r>
          </w:p>
        </w:tc>
        <w:tc>
          <w:tcPr>
            <w:tcW w:w="4967" w:type="dxa"/>
            <w:tcBorders>
              <w:top w:val="nil"/>
              <w:left w:val="nil"/>
              <w:bottom w:val="single" w:sz="8" w:space="0" w:color="4F81BD"/>
              <w:right w:val="single" w:sz="8" w:space="0" w:color="4F81BD"/>
            </w:tcBorders>
            <w:shd w:val="clear" w:color="auto" w:fill="FFFFFF"/>
            <w:tcMar>
              <w:top w:w="0" w:type="dxa"/>
              <w:left w:w="108" w:type="dxa"/>
              <w:bottom w:w="0" w:type="dxa"/>
              <w:right w:w="108" w:type="dxa"/>
            </w:tcMar>
            <w:vAlign w:val="bottom"/>
            <w:hideMark/>
          </w:tcPr>
          <w:p w:rsidR="000B1EFB" w:rsidRPr="00655A45" w:rsidRDefault="000B1EFB" w:rsidP="000B1EFB">
            <w:pPr>
              <w:spacing w:after="0" w:line="240" w:lineRule="auto"/>
              <w:jc w:val="both"/>
              <w:textAlignment w:val="baseline"/>
              <w:rPr>
                <w:rFonts w:ascii="Times New Roman" w:eastAsia="Times New Roman" w:hAnsi="Times New Roman" w:cs="Times New Roman"/>
                <w:color w:val="2B2B2B"/>
                <w:sz w:val="24"/>
                <w:szCs w:val="24"/>
              </w:rPr>
            </w:pPr>
            <w:r w:rsidRPr="00655A45">
              <w:rPr>
                <w:rFonts w:ascii="Times New Roman" w:eastAsia="Times New Roman" w:hAnsi="Times New Roman" w:cs="Times New Roman"/>
                <w:color w:val="333333"/>
                <w:sz w:val="24"/>
                <w:szCs w:val="24"/>
                <w:bdr w:val="none" w:sz="0" w:space="0" w:color="auto" w:frame="1"/>
              </w:rPr>
              <w:t xml:space="preserve">Has to feature to overcome SPOF with a standby </w:t>
            </w:r>
            <w:proofErr w:type="spellStart"/>
            <w:r w:rsidRPr="00655A45">
              <w:rPr>
                <w:rFonts w:ascii="Times New Roman" w:eastAsia="Times New Roman" w:hAnsi="Times New Roman" w:cs="Times New Roman"/>
                <w:color w:val="333333"/>
                <w:sz w:val="24"/>
                <w:szCs w:val="24"/>
                <w:bdr w:val="none" w:sz="0" w:space="0" w:color="auto" w:frame="1"/>
              </w:rPr>
              <w:t>Namenode</w:t>
            </w:r>
            <w:proofErr w:type="spellEnd"/>
            <w:r w:rsidRPr="00655A45">
              <w:rPr>
                <w:rFonts w:ascii="Times New Roman" w:eastAsia="Times New Roman" w:hAnsi="Times New Roman" w:cs="Times New Roman"/>
                <w:color w:val="333333"/>
                <w:sz w:val="24"/>
                <w:szCs w:val="24"/>
                <w:bdr w:val="none" w:sz="0" w:space="0" w:color="auto" w:frame="1"/>
              </w:rPr>
              <w:t xml:space="preserve"> and in the case of </w:t>
            </w:r>
            <w:proofErr w:type="spellStart"/>
            <w:r w:rsidRPr="00655A45">
              <w:rPr>
                <w:rFonts w:ascii="Times New Roman" w:eastAsia="Times New Roman" w:hAnsi="Times New Roman" w:cs="Times New Roman"/>
                <w:color w:val="333333"/>
                <w:sz w:val="24"/>
                <w:szCs w:val="24"/>
                <w:bdr w:val="none" w:sz="0" w:space="0" w:color="auto" w:frame="1"/>
              </w:rPr>
              <w:t>Namenode</w:t>
            </w:r>
            <w:proofErr w:type="spellEnd"/>
            <w:r w:rsidRPr="00655A45">
              <w:rPr>
                <w:rFonts w:ascii="Times New Roman" w:eastAsia="Times New Roman" w:hAnsi="Times New Roman" w:cs="Times New Roman"/>
                <w:color w:val="333333"/>
                <w:sz w:val="24"/>
                <w:szCs w:val="24"/>
                <w:bdr w:val="none" w:sz="0" w:space="0" w:color="auto" w:frame="1"/>
              </w:rPr>
              <w:t> failure, it is configured for automatic recovery.</w:t>
            </w:r>
          </w:p>
        </w:tc>
      </w:tr>
      <w:tr w:rsidR="000B1EFB" w:rsidRPr="00655A45" w:rsidTr="000B1EFB">
        <w:trPr>
          <w:trHeight w:val="900"/>
        </w:trPr>
        <w:tc>
          <w:tcPr>
            <w:tcW w:w="934" w:type="dxa"/>
            <w:tcBorders>
              <w:top w:val="nil"/>
              <w:left w:val="single" w:sz="8" w:space="0" w:color="4F81BD"/>
              <w:bottom w:val="single" w:sz="8" w:space="0" w:color="4F81BD"/>
              <w:right w:val="single" w:sz="8" w:space="0" w:color="4F81BD"/>
            </w:tcBorders>
            <w:shd w:val="clear" w:color="auto" w:fill="D3DFEE"/>
            <w:tcMar>
              <w:top w:w="0" w:type="dxa"/>
              <w:left w:w="108" w:type="dxa"/>
              <w:bottom w:w="0" w:type="dxa"/>
              <w:right w:w="108" w:type="dxa"/>
            </w:tcMar>
            <w:vAlign w:val="bottom"/>
            <w:hideMark/>
          </w:tcPr>
          <w:p w:rsidR="000B1EFB" w:rsidRPr="00655A45" w:rsidRDefault="000B1EFB" w:rsidP="000B1EFB">
            <w:pPr>
              <w:spacing w:after="0" w:line="240" w:lineRule="auto"/>
              <w:textAlignment w:val="baseline"/>
              <w:rPr>
                <w:rFonts w:ascii="Times New Roman" w:eastAsia="Times New Roman" w:hAnsi="Times New Roman" w:cs="Times New Roman"/>
                <w:color w:val="2B2B2B"/>
                <w:sz w:val="24"/>
                <w:szCs w:val="24"/>
              </w:rPr>
            </w:pPr>
            <w:r w:rsidRPr="00655A45">
              <w:rPr>
                <w:rFonts w:ascii="Times New Roman" w:eastAsia="Times New Roman" w:hAnsi="Times New Roman" w:cs="Times New Roman"/>
                <w:b/>
                <w:bCs/>
                <w:color w:val="333333"/>
                <w:sz w:val="24"/>
                <w:szCs w:val="24"/>
                <w:bdr w:val="none" w:sz="0" w:space="0" w:color="auto" w:frame="1"/>
              </w:rPr>
              <w:t>7</w:t>
            </w:r>
          </w:p>
        </w:tc>
        <w:tc>
          <w:tcPr>
            <w:tcW w:w="5094"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bottom"/>
            <w:hideMark/>
          </w:tcPr>
          <w:p w:rsidR="000B1EFB" w:rsidRPr="00655A45" w:rsidRDefault="000B1EFB" w:rsidP="000B1EFB">
            <w:pPr>
              <w:spacing w:after="0" w:line="240" w:lineRule="auto"/>
              <w:jc w:val="both"/>
              <w:textAlignment w:val="baseline"/>
              <w:rPr>
                <w:rFonts w:ascii="Times New Roman" w:eastAsia="Times New Roman" w:hAnsi="Times New Roman" w:cs="Times New Roman"/>
                <w:color w:val="2B2B2B"/>
                <w:sz w:val="24"/>
                <w:szCs w:val="24"/>
              </w:rPr>
            </w:pPr>
            <w:r w:rsidRPr="00655A45">
              <w:rPr>
                <w:rFonts w:ascii="Times New Roman" w:eastAsia="Times New Roman" w:hAnsi="Times New Roman" w:cs="Times New Roman"/>
                <w:color w:val="333333"/>
                <w:sz w:val="24"/>
                <w:szCs w:val="24"/>
                <w:bdr w:val="none" w:sz="0" w:space="0" w:color="auto" w:frame="1"/>
              </w:rPr>
              <w:t>MR API is compatible with Hadoop1x. A program written in Hadoop1 executes in Hadoop1x without any additional files.</w:t>
            </w:r>
          </w:p>
        </w:tc>
        <w:tc>
          <w:tcPr>
            <w:tcW w:w="4967"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bottom"/>
            <w:hideMark/>
          </w:tcPr>
          <w:p w:rsidR="000B1EFB" w:rsidRPr="00655A45" w:rsidRDefault="000B1EFB" w:rsidP="000B1EFB">
            <w:pPr>
              <w:spacing w:after="0" w:line="240" w:lineRule="auto"/>
              <w:jc w:val="both"/>
              <w:textAlignment w:val="baseline"/>
              <w:rPr>
                <w:rFonts w:ascii="Times New Roman" w:eastAsia="Times New Roman" w:hAnsi="Times New Roman" w:cs="Times New Roman"/>
                <w:color w:val="2B2B2B"/>
                <w:sz w:val="24"/>
                <w:szCs w:val="24"/>
              </w:rPr>
            </w:pPr>
            <w:r w:rsidRPr="00655A45">
              <w:rPr>
                <w:rFonts w:ascii="Times New Roman" w:eastAsia="Times New Roman" w:hAnsi="Times New Roman" w:cs="Times New Roman"/>
                <w:color w:val="333333"/>
                <w:sz w:val="24"/>
                <w:szCs w:val="24"/>
                <w:bdr w:val="none" w:sz="0" w:space="0" w:color="auto" w:frame="1"/>
              </w:rPr>
              <w:t>MR API requires additional files for a program written in Hadoop1x to execute in Hadoop2x.</w:t>
            </w:r>
          </w:p>
        </w:tc>
      </w:tr>
      <w:tr w:rsidR="000B1EFB" w:rsidRPr="00655A45" w:rsidTr="000B1EFB">
        <w:trPr>
          <w:trHeight w:val="900"/>
        </w:trPr>
        <w:tc>
          <w:tcPr>
            <w:tcW w:w="934"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vAlign w:val="bottom"/>
            <w:hideMark/>
          </w:tcPr>
          <w:p w:rsidR="000B1EFB" w:rsidRPr="00655A45" w:rsidRDefault="000B1EFB" w:rsidP="000B1EFB">
            <w:pPr>
              <w:spacing w:after="0" w:line="240" w:lineRule="auto"/>
              <w:textAlignment w:val="baseline"/>
              <w:rPr>
                <w:rFonts w:ascii="Times New Roman" w:eastAsia="Times New Roman" w:hAnsi="Times New Roman" w:cs="Times New Roman"/>
                <w:color w:val="2B2B2B"/>
                <w:sz w:val="24"/>
                <w:szCs w:val="24"/>
              </w:rPr>
            </w:pPr>
            <w:r w:rsidRPr="00655A45">
              <w:rPr>
                <w:rFonts w:ascii="Times New Roman" w:eastAsia="Times New Roman" w:hAnsi="Times New Roman" w:cs="Times New Roman"/>
                <w:b/>
                <w:bCs/>
                <w:color w:val="333333"/>
                <w:sz w:val="24"/>
                <w:szCs w:val="24"/>
                <w:bdr w:val="none" w:sz="0" w:space="0" w:color="auto" w:frame="1"/>
              </w:rPr>
              <w:t>8</w:t>
            </w:r>
          </w:p>
        </w:tc>
        <w:tc>
          <w:tcPr>
            <w:tcW w:w="5094" w:type="dxa"/>
            <w:tcBorders>
              <w:top w:val="nil"/>
              <w:left w:val="nil"/>
              <w:bottom w:val="single" w:sz="8" w:space="0" w:color="4F81BD"/>
              <w:right w:val="single" w:sz="8" w:space="0" w:color="4F81BD"/>
            </w:tcBorders>
            <w:shd w:val="clear" w:color="auto" w:fill="FFFFFF"/>
            <w:tcMar>
              <w:top w:w="0" w:type="dxa"/>
              <w:left w:w="108" w:type="dxa"/>
              <w:bottom w:w="0" w:type="dxa"/>
              <w:right w:w="108" w:type="dxa"/>
            </w:tcMar>
            <w:vAlign w:val="bottom"/>
            <w:hideMark/>
          </w:tcPr>
          <w:p w:rsidR="000B1EFB" w:rsidRPr="00655A45" w:rsidRDefault="000B1EFB" w:rsidP="000B1EFB">
            <w:pPr>
              <w:spacing w:after="0" w:line="240" w:lineRule="auto"/>
              <w:jc w:val="both"/>
              <w:textAlignment w:val="baseline"/>
              <w:rPr>
                <w:rFonts w:ascii="Times New Roman" w:eastAsia="Times New Roman" w:hAnsi="Times New Roman" w:cs="Times New Roman"/>
                <w:color w:val="2B2B2B"/>
                <w:sz w:val="24"/>
                <w:szCs w:val="24"/>
              </w:rPr>
            </w:pPr>
            <w:r w:rsidRPr="00655A45">
              <w:rPr>
                <w:rFonts w:ascii="Times New Roman" w:eastAsia="Times New Roman" w:hAnsi="Times New Roman" w:cs="Times New Roman"/>
                <w:color w:val="333333"/>
                <w:sz w:val="24"/>
                <w:szCs w:val="24"/>
                <w:bdr w:val="none" w:sz="0" w:space="0" w:color="auto" w:frame="1"/>
              </w:rPr>
              <w:t>Has a limitation to serve as a platform for event processing, streaming and real-time operations.</w:t>
            </w:r>
          </w:p>
        </w:tc>
        <w:tc>
          <w:tcPr>
            <w:tcW w:w="4967" w:type="dxa"/>
            <w:tcBorders>
              <w:top w:val="nil"/>
              <w:left w:val="nil"/>
              <w:bottom w:val="single" w:sz="8" w:space="0" w:color="4F81BD"/>
              <w:right w:val="single" w:sz="8" w:space="0" w:color="4F81BD"/>
            </w:tcBorders>
            <w:shd w:val="clear" w:color="auto" w:fill="FFFFFF"/>
            <w:tcMar>
              <w:top w:w="0" w:type="dxa"/>
              <w:left w:w="108" w:type="dxa"/>
              <w:bottom w:w="0" w:type="dxa"/>
              <w:right w:w="108" w:type="dxa"/>
            </w:tcMar>
            <w:vAlign w:val="bottom"/>
            <w:hideMark/>
          </w:tcPr>
          <w:p w:rsidR="000B1EFB" w:rsidRPr="00655A45" w:rsidRDefault="000B1EFB" w:rsidP="000B1EFB">
            <w:pPr>
              <w:spacing w:after="0" w:line="240" w:lineRule="auto"/>
              <w:jc w:val="both"/>
              <w:textAlignment w:val="baseline"/>
              <w:rPr>
                <w:rFonts w:ascii="Times New Roman" w:eastAsia="Times New Roman" w:hAnsi="Times New Roman" w:cs="Times New Roman"/>
                <w:color w:val="2B2B2B"/>
                <w:sz w:val="24"/>
                <w:szCs w:val="24"/>
              </w:rPr>
            </w:pPr>
            <w:r w:rsidRPr="00655A45">
              <w:rPr>
                <w:rFonts w:ascii="Times New Roman" w:eastAsia="Times New Roman" w:hAnsi="Times New Roman" w:cs="Times New Roman"/>
                <w:color w:val="333333"/>
                <w:sz w:val="24"/>
                <w:szCs w:val="24"/>
                <w:bdr w:val="none" w:sz="0" w:space="0" w:color="auto" w:frame="1"/>
              </w:rPr>
              <w:t>Can serve as a platform for a wide variety of data analytics-possible to run event processing, streaming and real-time operations.</w:t>
            </w:r>
          </w:p>
        </w:tc>
      </w:tr>
      <w:tr w:rsidR="000B1EFB" w:rsidRPr="00655A45" w:rsidTr="000B1EFB">
        <w:trPr>
          <w:trHeight w:val="600"/>
        </w:trPr>
        <w:tc>
          <w:tcPr>
            <w:tcW w:w="934" w:type="dxa"/>
            <w:tcBorders>
              <w:top w:val="nil"/>
              <w:left w:val="single" w:sz="8" w:space="0" w:color="4F81BD"/>
              <w:bottom w:val="single" w:sz="8" w:space="0" w:color="4F81BD"/>
              <w:right w:val="single" w:sz="8" w:space="0" w:color="4F81BD"/>
            </w:tcBorders>
            <w:shd w:val="clear" w:color="auto" w:fill="D3DFEE"/>
            <w:tcMar>
              <w:top w:w="0" w:type="dxa"/>
              <w:left w:w="108" w:type="dxa"/>
              <w:bottom w:w="0" w:type="dxa"/>
              <w:right w:w="108" w:type="dxa"/>
            </w:tcMar>
            <w:vAlign w:val="bottom"/>
            <w:hideMark/>
          </w:tcPr>
          <w:p w:rsidR="000B1EFB" w:rsidRPr="00655A45" w:rsidRDefault="000B1EFB" w:rsidP="000B1EFB">
            <w:pPr>
              <w:spacing w:after="0" w:line="240" w:lineRule="auto"/>
              <w:jc w:val="both"/>
              <w:textAlignment w:val="baseline"/>
              <w:rPr>
                <w:rFonts w:ascii="Times New Roman" w:eastAsia="Times New Roman" w:hAnsi="Times New Roman" w:cs="Times New Roman"/>
                <w:color w:val="2B2B2B"/>
                <w:sz w:val="24"/>
                <w:szCs w:val="24"/>
              </w:rPr>
            </w:pPr>
            <w:r w:rsidRPr="00655A45">
              <w:rPr>
                <w:rFonts w:ascii="Times New Roman" w:eastAsia="Times New Roman" w:hAnsi="Times New Roman" w:cs="Times New Roman"/>
                <w:b/>
                <w:bCs/>
                <w:color w:val="333333"/>
                <w:sz w:val="24"/>
                <w:szCs w:val="24"/>
                <w:bdr w:val="none" w:sz="0" w:space="0" w:color="auto" w:frame="1"/>
              </w:rPr>
              <w:t>9</w:t>
            </w:r>
          </w:p>
        </w:tc>
        <w:tc>
          <w:tcPr>
            <w:tcW w:w="5094"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bottom"/>
            <w:hideMark/>
          </w:tcPr>
          <w:p w:rsidR="000B1EFB" w:rsidRPr="00655A45" w:rsidRDefault="000B1EFB" w:rsidP="000B1EFB">
            <w:pPr>
              <w:spacing w:after="0" w:line="240" w:lineRule="auto"/>
              <w:jc w:val="both"/>
              <w:textAlignment w:val="baseline"/>
              <w:rPr>
                <w:rFonts w:ascii="Times New Roman" w:eastAsia="Times New Roman" w:hAnsi="Times New Roman" w:cs="Times New Roman"/>
                <w:color w:val="2B2B2B"/>
                <w:sz w:val="24"/>
                <w:szCs w:val="24"/>
              </w:rPr>
            </w:pPr>
            <w:r w:rsidRPr="00655A45">
              <w:rPr>
                <w:rFonts w:ascii="Times New Roman" w:eastAsia="Times New Roman" w:hAnsi="Times New Roman" w:cs="Times New Roman"/>
                <w:color w:val="333333"/>
                <w:sz w:val="24"/>
                <w:szCs w:val="24"/>
                <w:bdr w:val="none" w:sz="0" w:space="0" w:color="auto" w:frame="1"/>
              </w:rPr>
              <w:t>A </w:t>
            </w:r>
            <w:proofErr w:type="spellStart"/>
            <w:r w:rsidRPr="00655A45">
              <w:rPr>
                <w:rFonts w:ascii="Times New Roman" w:eastAsia="Times New Roman" w:hAnsi="Times New Roman" w:cs="Times New Roman"/>
                <w:color w:val="333333"/>
                <w:sz w:val="24"/>
                <w:szCs w:val="24"/>
                <w:bdr w:val="none" w:sz="0" w:space="0" w:color="auto" w:frame="1"/>
              </w:rPr>
              <w:t>Namenode</w:t>
            </w:r>
            <w:proofErr w:type="spellEnd"/>
            <w:r w:rsidRPr="00655A45">
              <w:rPr>
                <w:rFonts w:ascii="Times New Roman" w:eastAsia="Times New Roman" w:hAnsi="Times New Roman" w:cs="Times New Roman"/>
                <w:color w:val="333333"/>
                <w:sz w:val="24"/>
                <w:szCs w:val="24"/>
                <w:bdr w:val="none" w:sz="0" w:space="0" w:color="auto" w:frame="1"/>
              </w:rPr>
              <w:t xml:space="preserve"> failure affects the stack.</w:t>
            </w:r>
          </w:p>
        </w:tc>
        <w:tc>
          <w:tcPr>
            <w:tcW w:w="4967" w:type="dxa"/>
            <w:tcBorders>
              <w:top w:val="nil"/>
              <w:left w:val="nil"/>
              <w:bottom w:val="single" w:sz="8" w:space="0" w:color="4F81BD"/>
              <w:right w:val="single" w:sz="8" w:space="0" w:color="4F81BD"/>
            </w:tcBorders>
            <w:shd w:val="clear" w:color="auto" w:fill="D3DFEE"/>
            <w:tcMar>
              <w:top w:w="0" w:type="dxa"/>
              <w:left w:w="108" w:type="dxa"/>
              <w:bottom w:w="0" w:type="dxa"/>
              <w:right w:w="108" w:type="dxa"/>
            </w:tcMar>
            <w:vAlign w:val="bottom"/>
            <w:hideMark/>
          </w:tcPr>
          <w:p w:rsidR="000B1EFB" w:rsidRPr="00655A45" w:rsidRDefault="000B1EFB" w:rsidP="000B1EFB">
            <w:pPr>
              <w:spacing w:after="0" w:line="240" w:lineRule="auto"/>
              <w:jc w:val="both"/>
              <w:textAlignment w:val="baseline"/>
              <w:rPr>
                <w:rFonts w:ascii="Times New Roman" w:eastAsia="Times New Roman" w:hAnsi="Times New Roman" w:cs="Times New Roman"/>
                <w:color w:val="2B2B2B"/>
                <w:sz w:val="24"/>
                <w:szCs w:val="24"/>
              </w:rPr>
            </w:pPr>
            <w:r w:rsidRPr="00655A45">
              <w:rPr>
                <w:rFonts w:ascii="Times New Roman" w:eastAsia="Times New Roman" w:hAnsi="Times New Roman" w:cs="Times New Roman"/>
                <w:color w:val="333333"/>
                <w:sz w:val="24"/>
                <w:szCs w:val="24"/>
                <w:bdr w:val="none" w:sz="0" w:space="0" w:color="auto" w:frame="1"/>
              </w:rPr>
              <w:t>The </w:t>
            </w:r>
            <w:proofErr w:type="spellStart"/>
            <w:r w:rsidRPr="00655A45">
              <w:rPr>
                <w:rFonts w:ascii="Times New Roman" w:eastAsia="Times New Roman" w:hAnsi="Times New Roman" w:cs="Times New Roman"/>
                <w:color w:val="333333"/>
                <w:sz w:val="24"/>
                <w:szCs w:val="24"/>
                <w:bdr w:val="none" w:sz="0" w:space="0" w:color="auto" w:frame="1"/>
              </w:rPr>
              <w:t>Hadoop</w:t>
            </w:r>
            <w:proofErr w:type="spellEnd"/>
            <w:r w:rsidRPr="00655A45">
              <w:rPr>
                <w:rFonts w:ascii="Times New Roman" w:eastAsia="Times New Roman" w:hAnsi="Times New Roman" w:cs="Times New Roman"/>
                <w:color w:val="333333"/>
                <w:sz w:val="24"/>
                <w:szCs w:val="24"/>
                <w:bdr w:val="none" w:sz="0" w:space="0" w:color="auto" w:frame="1"/>
              </w:rPr>
              <w:t xml:space="preserve"> stack – Hive, Pig, </w:t>
            </w:r>
            <w:proofErr w:type="spellStart"/>
            <w:r w:rsidRPr="00655A45">
              <w:rPr>
                <w:rFonts w:ascii="Times New Roman" w:eastAsia="Times New Roman" w:hAnsi="Times New Roman" w:cs="Times New Roman"/>
                <w:color w:val="333333"/>
                <w:sz w:val="24"/>
                <w:szCs w:val="24"/>
                <w:bdr w:val="none" w:sz="0" w:space="0" w:color="auto" w:frame="1"/>
              </w:rPr>
              <w:t>HBase</w:t>
            </w:r>
            <w:proofErr w:type="spellEnd"/>
            <w:r w:rsidRPr="00655A45">
              <w:rPr>
                <w:rFonts w:ascii="Times New Roman" w:eastAsia="Times New Roman" w:hAnsi="Times New Roman" w:cs="Times New Roman"/>
                <w:color w:val="333333"/>
                <w:sz w:val="24"/>
                <w:szCs w:val="24"/>
                <w:bdr w:val="none" w:sz="0" w:space="0" w:color="auto" w:frame="1"/>
              </w:rPr>
              <w:t xml:space="preserve"> etc. are all equipped to handle </w:t>
            </w:r>
            <w:proofErr w:type="spellStart"/>
            <w:r w:rsidRPr="00655A45">
              <w:rPr>
                <w:rFonts w:ascii="Times New Roman" w:eastAsia="Times New Roman" w:hAnsi="Times New Roman" w:cs="Times New Roman"/>
                <w:color w:val="333333"/>
                <w:sz w:val="24"/>
                <w:szCs w:val="24"/>
                <w:bdr w:val="none" w:sz="0" w:space="0" w:color="auto" w:frame="1"/>
              </w:rPr>
              <w:t>Namenode</w:t>
            </w:r>
            <w:proofErr w:type="spellEnd"/>
            <w:r w:rsidRPr="00655A45">
              <w:rPr>
                <w:rFonts w:ascii="Times New Roman" w:eastAsia="Times New Roman" w:hAnsi="Times New Roman" w:cs="Times New Roman"/>
                <w:color w:val="333333"/>
                <w:sz w:val="24"/>
                <w:szCs w:val="24"/>
                <w:bdr w:val="none" w:sz="0" w:space="0" w:color="auto" w:frame="1"/>
              </w:rPr>
              <w:t> failure.</w:t>
            </w:r>
          </w:p>
        </w:tc>
      </w:tr>
      <w:tr w:rsidR="000B1EFB" w:rsidRPr="00655A45" w:rsidTr="000B1EFB">
        <w:trPr>
          <w:trHeight w:val="315"/>
        </w:trPr>
        <w:tc>
          <w:tcPr>
            <w:tcW w:w="934"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vAlign w:val="bottom"/>
            <w:hideMark/>
          </w:tcPr>
          <w:p w:rsidR="000B1EFB" w:rsidRPr="00655A45" w:rsidRDefault="000B1EFB" w:rsidP="000B1EFB">
            <w:pPr>
              <w:spacing w:after="0" w:line="240" w:lineRule="auto"/>
              <w:jc w:val="both"/>
              <w:textAlignment w:val="baseline"/>
              <w:rPr>
                <w:rFonts w:ascii="Times New Roman" w:eastAsia="Times New Roman" w:hAnsi="Times New Roman" w:cs="Times New Roman"/>
                <w:color w:val="2B2B2B"/>
                <w:sz w:val="24"/>
                <w:szCs w:val="24"/>
              </w:rPr>
            </w:pPr>
            <w:r w:rsidRPr="00655A45">
              <w:rPr>
                <w:rFonts w:ascii="Times New Roman" w:eastAsia="Times New Roman" w:hAnsi="Times New Roman" w:cs="Times New Roman"/>
                <w:b/>
                <w:bCs/>
                <w:color w:val="333333"/>
                <w:sz w:val="24"/>
                <w:szCs w:val="24"/>
                <w:bdr w:val="none" w:sz="0" w:space="0" w:color="auto" w:frame="1"/>
              </w:rPr>
              <w:t>10</w:t>
            </w:r>
          </w:p>
        </w:tc>
        <w:tc>
          <w:tcPr>
            <w:tcW w:w="5094" w:type="dxa"/>
            <w:tcBorders>
              <w:top w:val="nil"/>
              <w:left w:val="nil"/>
              <w:bottom w:val="single" w:sz="8" w:space="0" w:color="4F81BD"/>
              <w:right w:val="single" w:sz="8" w:space="0" w:color="4F81BD"/>
            </w:tcBorders>
            <w:shd w:val="clear" w:color="auto" w:fill="FFFFFF"/>
            <w:tcMar>
              <w:top w:w="0" w:type="dxa"/>
              <w:left w:w="108" w:type="dxa"/>
              <w:bottom w:w="0" w:type="dxa"/>
              <w:right w:w="108" w:type="dxa"/>
            </w:tcMar>
            <w:vAlign w:val="bottom"/>
            <w:hideMark/>
          </w:tcPr>
          <w:p w:rsidR="000B1EFB" w:rsidRPr="00655A45" w:rsidRDefault="000B1EFB" w:rsidP="000B1EFB">
            <w:pPr>
              <w:spacing w:after="0" w:line="240" w:lineRule="auto"/>
              <w:jc w:val="both"/>
              <w:textAlignment w:val="baseline"/>
              <w:rPr>
                <w:rFonts w:ascii="Times New Roman" w:eastAsia="Times New Roman" w:hAnsi="Times New Roman" w:cs="Times New Roman"/>
                <w:color w:val="2B2B2B"/>
                <w:sz w:val="24"/>
                <w:szCs w:val="24"/>
              </w:rPr>
            </w:pPr>
            <w:r w:rsidRPr="00655A45">
              <w:rPr>
                <w:rFonts w:ascii="Times New Roman" w:eastAsia="Times New Roman" w:hAnsi="Times New Roman" w:cs="Times New Roman"/>
                <w:color w:val="333333"/>
                <w:sz w:val="24"/>
                <w:szCs w:val="24"/>
                <w:bdr w:val="none" w:sz="0" w:space="0" w:color="auto" w:frame="1"/>
              </w:rPr>
              <w:t>Does not support Microsoft Windows</w:t>
            </w:r>
          </w:p>
        </w:tc>
        <w:tc>
          <w:tcPr>
            <w:tcW w:w="4967" w:type="dxa"/>
            <w:tcBorders>
              <w:top w:val="nil"/>
              <w:left w:val="nil"/>
              <w:bottom w:val="single" w:sz="8" w:space="0" w:color="4F81BD"/>
              <w:right w:val="single" w:sz="8" w:space="0" w:color="4F81BD"/>
            </w:tcBorders>
            <w:shd w:val="clear" w:color="auto" w:fill="FFFFFF"/>
            <w:tcMar>
              <w:top w:w="0" w:type="dxa"/>
              <w:left w:w="108" w:type="dxa"/>
              <w:bottom w:w="0" w:type="dxa"/>
              <w:right w:w="108" w:type="dxa"/>
            </w:tcMar>
            <w:vAlign w:val="bottom"/>
            <w:hideMark/>
          </w:tcPr>
          <w:p w:rsidR="000B1EFB" w:rsidRPr="00655A45" w:rsidRDefault="000B1EFB" w:rsidP="000B1EFB">
            <w:pPr>
              <w:spacing w:after="0" w:line="240" w:lineRule="auto"/>
              <w:jc w:val="both"/>
              <w:textAlignment w:val="baseline"/>
              <w:rPr>
                <w:rFonts w:ascii="Times New Roman" w:eastAsia="Times New Roman" w:hAnsi="Times New Roman" w:cs="Times New Roman"/>
                <w:color w:val="2B2B2B"/>
                <w:sz w:val="24"/>
                <w:szCs w:val="24"/>
              </w:rPr>
            </w:pPr>
            <w:r w:rsidRPr="00655A45">
              <w:rPr>
                <w:rFonts w:ascii="Times New Roman" w:eastAsia="Times New Roman" w:hAnsi="Times New Roman" w:cs="Times New Roman"/>
                <w:color w:val="333333"/>
                <w:sz w:val="24"/>
                <w:szCs w:val="24"/>
                <w:bdr w:val="none" w:sz="0" w:space="0" w:color="auto" w:frame="1"/>
              </w:rPr>
              <w:t>Added support for Microsoft windows</w:t>
            </w:r>
          </w:p>
        </w:tc>
      </w:tr>
    </w:tbl>
    <w:p w:rsidR="00610E45" w:rsidRPr="000B1EFB" w:rsidRDefault="000B1EFB">
      <w:pPr>
        <w:rPr>
          <w:b/>
        </w:rPr>
      </w:pPr>
      <w:r>
        <w:rPr>
          <w:b/>
        </w:rPr>
        <w:t>DIFFERENCE BETWEEN HADOOP 1.X AND HADOOP 2.X</w:t>
      </w:r>
    </w:p>
    <w:p w:rsidR="00655A45" w:rsidRDefault="00655A45"/>
    <w:p w:rsidR="00655A45" w:rsidRDefault="00655A45"/>
    <w:p w:rsidR="00655A45" w:rsidRDefault="00655A45" w:rsidP="00655A45">
      <w:pPr>
        <w:pStyle w:val="NormalWeb"/>
        <w:shd w:val="clear" w:color="auto" w:fill="FFFFFF"/>
        <w:spacing w:before="0" w:beforeAutospacing="0" w:after="0" w:afterAutospacing="0"/>
        <w:textAlignment w:val="baseline"/>
        <w:rPr>
          <w:rFonts w:ascii="Open Sans" w:hAnsi="Open Sans"/>
          <w:color w:val="2B2B2B"/>
          <w:sz w:val="21"/>
          <w:szCs w:val="21"/>
        </w:rPr>
      </w:pPr>
      <w:r>
        <w:rPr>
          <w:rFonts w:ascii="Open Sans" w:hAnsi="Open Sans"/>
          <w:b/>
          <w:bCs/>
          <w:color w:val="2B2B2B"/>
          <w:sz w:val="21"/>
          <w:szCs w:val="21"/>
          <w:bdr w:val="none" w:sz="0" w:space="0" w:color="auto" w:frame="1"/>
        </w:rPr>
        <w:t>Detail Description:</w:t>
      </w:r>
    </w:p>
    <w:p w:rsidR="00655A45" w:rsidRPr="000B1EFB" w:rsidRDefault="00655A45" w:rsidP="00655A45">
      <w:pPr>
        <w:pStyle w:val="NormalWeb"/>
        <w:shd w:val="clear" w:color="auto" w:fill="FFFFFF"/>
        <w:spacing w:before="0" w:beforeAutospacing="0" w:after="0" w:afterAutospacing="0"/>
        <w:textAlignment w:val="baseline"/>
        <w:rPr>
          <w:rFonts w:ascii="Arial" w:eastAsiaTheme="minorHAnsi" w:hAnsi="Arial" w:cs="Arial"/>
          <w:color w:val="575757"/>
          <w:sz w:val="20"/>
          <w:szCs w:val="20"/>
        </w:rPr>
      </w:pPr>
      <w:r w:rsidRPr="000B1EFB">
        <w:rPr>
          <w:rFonts w:ascii="Arial" w:eastAsiaTheme="minorHAnsi" w:hAnsi="Arial" w:cs="Arial"/>
          <w:color w:val="575757"/>
          <w:sz w:val="20"/>
          <w:szCs w:val="20"/>
        </w:rPr>
        <w:t>Now, let us see the above details on how Hadoop1 and Hadoop2 are different in brief.</w:t>
      </w:r>
    </w:p>
    <w:p w:rsidR="00655A45" w:rsidRDefault="00655A45" w:rsidP="00655A45">
      <w:pPr>
        <w:pStyle w:val="Heading3"/>
        <w:shd w:val="clear" w:color="auto" w:fill="FFFFFF"/>
        <w:spacing w:before="0" w:beforeAutospacing="0" w:after="0" w:afterAutospacing="0"/>
        <w:textAlignment w:val="baseline"/>
        <w:rPr>
          <w:rFonts w:ascii="Open Sans" w:hAnsi="Open Sans"/>
          <w:color w:val="000000"/>
          <w:sz w:val="33"/>
          <w:szCs w:val="33"/>
        </w:rPr>
      </w:pPr>
      <w:r>
        <w:rPr>
          <w:rFonts w:ascii="Open Sans" w:hAnsi="Open Sans"/>
          <w:color w:val="000000"/>
          <w:sz w:val="33"/>
          <w:szCs w:val="33"/>
          <w:bdr w:val="none" w:sz="0" w:space="0" w:color="auto" w:frame="1"/>
        </w:rPr>
        <w:t>Scalability</w:t>
      </w:r>
    </w:p>
    <w:p w:rsidR="00655A45" w:rsidRPr="000B1EFB" w:rsidRDefault="00655A45" w:rsidP="00655A45">
      <w:pPr>
        <w:pStyle w:val="NormalWeb"/>
        <w:shd w:val="clear" w:color="auto" w:fill="FFFFFF"/>
        <w:spacing w:before="0" w:beforeAutospacing="0" w:after="0" w:afterAutospacing="0"/>
        <w:textAlignment w:val="baseline"/>
        <w:rPr>
          <w:rFonts w:ascii="Arial" w:eastAsiaTheme="minorHAnsi" w:hAnsi="Arial" w:cs="Arial"/>
          <w:color w:val="575757"/>
          <w:sz w:val="20"/>
          <w:szCs w:val="20"/>
        </w:rPr>
      </w:pPr>
      <w:r w:rsidRPr="000B1EFB">
        <w:rPr>
          <w:rFonts w:ascii="Arial" w:eastAsiaTheme="minorHAnsi" w:hAnsi="Arial" w:cs="Arial"/>
          <w:color w:val="575757"/>
          <w:sz w:val="20"/>
          <w:szCs w:val="20"/>
        </w:rPr>
        <w:t xml:space="preserve">In Hadoop2.x with the help of </w:t>
      </w:r>
      <w:proofErr w:type="gramStart"/>
      <w:r w:rsidRPr="000B1EFB">
        <w:rPr>
          <w:rFonts w:ascii="Arial" w:eastAsiaTheme="minorHAnsi" w:hAnsi="Arial" w:cs="Arial"/>
          <w:color w:val="575757"/>
          <w:sz w:val="20"/>
          <w:szCs w:val="20"/>
        </w:rPr>
        <w:t>YARN  architecture</w:t>
      </w:r>
      <w:proofErr w:type="gramEnd"/>
      <w:r w:rsidRPr="000B1EFB">
        <w:rPr>
          <w:rFonts w:ascii="Arial" w:eastAsiaTheme="minorHAnsi" w:hAnsi="Arial" w:cs="Arial"/>
          <w:color w:val="575757"/>
          <w:sz w:val="20"/>
          <w:szCs w:val="20"/>
        </w:rPr>
        <w:t xml:space="preserve">, we can run larger clusters than </w:t>
      </w:r>
      <w:proofErr w:type="spellStart"/>
      <w:r w:rsidRPr="000B1EFB">
        <w:rPr>
          <w:rFonts w:ascii="Arial" w:eastAsiaTheme="minorHAnsi" w:hAnsi="Arial" w:cs="Arial"/>
          <w:color w:val="575757"/>
          <w:sz w:val="20"/>
          <w:szCs w:val="20"/>
        </w:rPr>
        <w:t>Hadoop</w:t>
      </w:r>
      <w:proofErr w:type="spellEnd"/>
      <w:r w:rsidRPr="000B1EFB">
        <w:rPr>
          <w:rFonts w:ascii="Arial" w:eastAsiaTheme="minorHAnsi" w:hAnsi="Arial" w:cs="Arial"/>
          <w:color w:val="575757"/>
          <w:sz w:val="20"/>
          <w:szCs w:val="20"/>
        </w:rPr>
        <w:t xml:space="preserve"> v1. </w:t>
      </w:r>
      <w:proofErr w:type="spellStart"/>
      <w:r w:rsidRPr="000B1EFB">
        <w:rPr>
          <w:rFonts w:ascii="Arial" w:eastAsiaTheme="minorHAnsi" w:hAnsi="Arial" w:cs="Arial"/>
          <w:color w:val="575757"/>
          <w:sz w:val="20"/>
          <w:szCs w:val="20"/>
        </w:rPr>
        <w:t>Hadoop</w:t>
      </w:r>
      <w:proofErr w:type="spellEnd"/>
      <w:r w:rsidRPr="000B1EFB">
        <w:rPr>
          <w:rFonts w:ascii="Arial" w:eastAsiaTheme="minorHAnsi" w:hAnsi="Arial" w:cs="Arial"/>
          <w:color w:val="575757"/>
          <w:sz w:val="20"/>
          <w:szCs w:val="20"/>
        </w:rPr>
        <w:t xml:space="preserve"> v1 hits scalability bottlenecks in the region of 4,000 nodes and 40,000 tasks, deriving from the fact that the job tracker has to manage both jobs and tasks. YARN overcomes these limitations by virtue of its split resource manager/application master architecture: It is designed to scale up to 10,000 nodes and 100,000 tasks.</w:t>
      </w:r>
    </w:p>
    <w:p w:rsidR="00655A45" w:rsidRPr="000B1EFB" w:rsidRDefault="00655A45" w:rsidP="00655A45">
      <w:pPr>
        <w:pStyle w:val="NormalWeb"/>
        <w:shd w:val="clear" w:color="auto" w:fill="FFFFFF"/>
        <w:spacing w:before="0" w:beforeAutospacing="0" w:after="0" w:afterAutospacing="0"/>
        <w:textAlignment w:val="baseline"/>
        <w:rPr>
          <w:rFonts w:ascii="Arial" w:eastAsiaTheme="minorHAnsi" w:hAnsi="Arial" w:cs="Arial"/>
          <w:color w:val="575757"/>
          <w:sz w:val="20"/>
          <w:szCs w:val="20"/>
        </w:rPr>
      </w:pPr>
      <w:r w:rsidRPr="000B1EFB">
        <w:rPr>
          <w:rFonts w:ascii="Arial" w:eastAsiaTheme="minorHAnsi" w:hAnsi="Arial" w:cs="Arial"/>
          <w:color w:val="575757"/>
          <w:sz w:val="20"/>
          <w:szCs w:val="20"/>
        </w:rPr>
        <w:t xml:space="preserve">In contrast to the </w:t>
      </w:r>
      <w:proofErr w:type="spellStart"/>
      <w:r w:rsidRPr="000B1EFB">
        <w:rPr>
          <w:rFonts w:ascii="Arial" w:eastAsiaTheme="minorHAnsi" w:hAnsi="Arial" w:cs="Arial"/>
          <w:color w:val="575757"/>
          <w:sz w:val="20"/>
          <w:szCs w:val="20"/>
        </w:rPr>
        <w:t>jobtracker</w:t>
      </w:r>
      <w:proofErr w:type="spellEnd"/>
      <w:r w:rsidRPr="000B1EFB">
        <w:rPr>
          <w:rFonts w:ascii="Arial" w:eastAsiaTheme="minorHAnsi" w:hAnsi="Arial" w:cs="Arial"/>
          <w:color w:val="575757"/>
          <w:sz w:val="20"/>
          <w:szCs w:val="20"/>
        </w:rPr>
        <w:t xml:space="preserve">, each instance of an </w:t>
      </w:r>
      <w:proofErr w:type="gramStart"/>
      <w:r w:rsidRPr="000B1EFB">
        <w:rPr>
          <w:rFonts w:ascii="Arial" w:eastAsiaTheme="minorHAnsi" w:hAnsi="Arial" w:cs="Arial"/>
          <w:color w:val="575757"/>
          <w:sz w:val="20"/>
          <w:szCs w:val="20"/>
        </w:rPr>
        <w:t>application  –</w:t>
      </w:r>
      <w:proofErr w:type="gramEnd"/>
      <w:r w:rsidRPr="000B1EFB">
        <w:rPr>
          <w:rFonts w:ascii="Arial" w:eastAsiaTheme="minorHAnsi" w:hAnsi="Arial" w:cs="Arial"/>
          <w:color w:val="575757"/>
          <w:sz w:val="20"/>
          <w:szCs w:val="20"/>
        </w:rPr>
        <w:t xml:space="preserve"> here, a </w:t>
      </w:r>
      <w:proofErr w:type="spellStart"/>
      <w:r w:rsidRPr="000B1EFB">
        <w:rPr>
          <w:rFonts w:ascii="Arial" w:eastAsiaTheme="minorHAnsi" w:hAnsi="Arial" w:cs="Arial"/>
          <w:color w:val="575757"/>
          <w:sz w:val="20"/>
          <w:szCs w:val="20"/>
        </w:rPr>
        <w:t>MapReduce</w:t>
      </w:r>
      <w:proofErr w:type="spellEnd"/>
      <w:r w:rsidRPr="000B1EFB">
        <w:rPr>
          <w:rFonts w:ascii="Arial" w:eastAsiaTheme="minorHAnsi" w:hAnsi="Arial" w:cs="Arial"/>
          <w:color w:val="575757"/>
          <w:sz w:val="20"/>
          <w:szCs w:val="20"/>
        </w:rPr>
        <w:t xml:space="preserve"> job – has a dedicated application master, which runs for the duration of the application. This model is actually closer to the original GFS paper, which describes how a master process is started to coordinate map and reduce tasks running on a set of workers.</w:t>
      </w:r>
    </w:p>
    <w:p w:rsidR="00655A45" w:rsidRDefault="00655A45" w:rsidP="00655A45">
      <w:pPr>
        <w:pStyle w:val="Heading3"/>
        <w:shd w:val="clear" w:color="auto" w:fill="FFFFFF"/>
        <w:spacing w:before="0" w:beforeAutospacing="0" w:after="0" w:afterAutospacing="0"/>
        <w:textAlignment w:val="baseline"/>
        <w:rPr>
          <w:rFonts w:ascii="Open Sans" w:hAnsi="Open Sans"/>
          <w:color w:val="000000"/>
          <w:sz w:val="33"/>
          <w:szCs w:val="33"/>
        </w:rPr>
      </w:pPr>
      <w:r>
        <w:rPr>
          <w:rFonts w:ascii="Open Sans" w:hAnsi="Open Sans"/>
          <w:color w:val="000000"/>
          <w:sz w:val="33"/>
          <w:szCs w:val="33"/>
          <w:bdr w:val="none" w:sz="0" w:space="0" w:color="auto" w:frame="1"/>
        </w:rPr>
        <w:lastRenderedPageBreak/>
        <w:t>Ability to run non-</w:t>
      </w:r>
      <w:proofErr w:type="spellStart"/>
      <w:r>
        <w:rPr>
          <w:rFonts w:ascii="Open Sans" w:hAnsi="Open Sans"/>
          <w:color w:val="000000"/>
          <w:sz w:val="33"/>
          <w:szCs w:val="33"/>
          <w:bdr w:val="none" w:sz="0" w:space="0" w:color="auto" w:frame="1"/>
        </w:rPr>
        <w:t>MapReduce</w:t>
      </w:r>
      <w:proofErr w:type="spellEnd"/>
      <w:r>
        <w:rPr>
          <w:rFonts w:ascii="Open Sans" w:hAnsi="Open Sans"/>
          <w:color w:val="000000"/>
          <w:sz w:val="33"/>
          <w:szCs w:val="33"/>
          <w:bdr w:val="none" w:sz="0" w:space="0" w:color="auto" w:frame="1"/>
        </w:rPr>
        <w:t xml:space="preserve"> – jobs</w:t>
      </w:r>
    </w:p>
    <w:p w:rsidR="00655A45" w:rsidRPr="000B1EFB" w:rsidRDefault="00655A45" w:rsidP="00655A45">
      <w:pPr>
        <w:pStyle w:val="NormalWeb"/>
        <w:shd w:val="clear" w:color="auto" w:fill="FFFFFF"/>
        <w:spacing w:before="0" w:beforeAutospacing="0" w:after="0" w:afterAutospacing="0"/>
        <w:textAlignment w:val="baseline"/>
        <w:rPr>
          <w:rFonts w:ascii="Arial" w:eastAsiaTheme="minorHAnsi" w:hAnsi="Arial" w:cs="Arial"/>
          <w:color w:val="575757"/>
          <w:sz w:val="20"/>
          <w:szCs w:val="20"/>
        </w:rPr>
      </w:pPr>
      <w:r w:rsidRPr="000B1EFB">
        <w:rPr>
          <w:rFonts w:ascii="Arial" w:eastAsiaTheme="minorHAnsi" w:hAnsi="Arial" w:cs="Arial"/>
          <w:color w:val="575757"/>
          <w:sz w:val="20"/>
          <w:szCs w:val="20"/>
        </w:rPr>
        <w:t xml:space="preserve">In Hadoop1.x, we can only run </w:t>
      </w:r>
      <w:proofErr w:type="spellStart"/>
      <w:r w:rsidRPr="000B1EFB">
        <w:rPr>
          <w:rFonts w:ascii="Arial" w:eastAsiaTheme="minorHAnsi" w:hAnsi="Arial" w:cs="Arial"/>
          <w:color w:val="575757"/>
          <w:sz w:val="20"/>
          <w:szCs w:val="20"/>
        </w:rPr>
        <w:t>MapReduce</w:t>
      </w:r>
      <w:proofErr w:type="spellEnd"/>
      <w:r w:rsidRPr="000B1EFB">
        <w:rPr>
          <w:rFonts w:ascii="Arial" w:eastAsiaTheme="minorHAnsi" w:hAnsi="Arial" w:cs="Arial"/>
          <w:color w:val="575757"/>
          <w:sz w:val="20"/>
          <w:szCs w:val="20"/>
        </w:rPr>
        <w:t xml:space="preserve"> framework jobs to process the data which is stored in HDFS. We couldn’t had the opportunity to run other applications than </w:t>
      </w:r>
      <w:proofErr w:type="spellStart"/>
      <w:r w:rsidRPr="000B1EFB">
        <w:rPr>
          <w:rFonts w:ascii="Arial" w:eastAsiaTheme="minorHAnsi" w:hAnsi="Arial" w:cs="Arial"/>
          <w:color w:val="575757"/>
          <w:sz w:val="20"/>
          <w:szCs w:val="20"/>
        </w:rPr>
        <w:t>MapReduce</w:t>
      </w:r>
      <w:proofErr w:type="spellEnd"/>
      <w:r w:rsidRPr="000B1EFB">
        <w:rPr>
          <w:rFonts w:ascii="Arial" w:eastAsiaTheme="minorHAnsi" w:hAnsi="Arial" w:cs="Arial"/>
          <w:color w:val="575757"/>
          <w:sz w:val="20"/>
          <w:szCs w:val="20"/>
        </w:rPr>
        <w:t xml:space="preserve"> in the HDFS cluster. Thus, Hadoop2.x came up with new framework YARN which provides the ability to run non-</w:t>
      </w:r>
      <w:proofErr w:type="spellStart"/>
      <w:r w:rsidRPr="000B1EFB">
        <w:rPr>
          <w:rFonts w:ascii="Arial" w:eastAsiaTheme="minorHAnsi" w:hAnsi="Arial" w:cs="Arial"/>
          <w:color w:val="575757"/>
          <w:sz w:val="20"/>
          <w:szCs w:val="20"/>
        </w:rPr>
        <w:t>MapReduce</w:t>
      </w:r>
      <w:proofErr w:type="spellEnd"/>
      <w:r w:rsidRPr="000B1EFB">
        <w:rPr>
          <w:rFonts w:ascii="Arial" w:eastAsiaTheme="minorHAnsi" w:hAnsi="Arial" w:cs="Arial"/>
          <w:color w:val="575757"/>
          <w:sz w:val="20"/>
          <w:szCs w:val="20"/>
        </w:rPr>
        <w:t xml:space="preserve"> jobs like Spark, Hama, </w:t>
      </w:r>
      <w:proofErr w:type="spellStart"/>
      <w:r w:rsidRPr="000B1EFB">
        <w:rPr>
          <w:rFonts w:ascii="Arial" w:eastAsiaTheme="minorHAnsi" w:hAnsi="Arial" w:cs="Arial"/>
          <w:color w:val="575757"/>
          <w:sz w:val="20"/>
          <w:szCs w:val="20"/>
        </w:rPr>
        <w:t>Giraph</w:t>
      </w:r>
      <w:proofErr w:type="spellEnd"/>
      <w:r w:rsidRPr="000B1EFB">
        <w:rPr>
          <w:rFonts w:ascii="Arial" w:eastAsiaTheme="minorHAnsi" w:hAnsi="Arial" w:cs="Arial"/>
          <w:color w:val="575757"/>
          <w:sz w:val="20"/>
          <w:szCs w:val="20"/>
        </w:rPr>
        <w:t xml:space="preserve">, Message Passing Interface) MPI &amp; </w:t>
      </w:r>
      <w:proofErr w:type="spellStart"/>
      <w:r w:rsidRPr="000B1EFB">
        <w:rPr>
          <w:rFonts w:ascii="Arial" w:eastAsiaTheme="minorHAnsi" w:hAnsi="Arial" w:cs="Arial"/>
          <w:color w:val="575757"/>
          <w:sz w:val="20"/>
          <w:szCs w:val="20"/>
        </w:rPr>
        <w:t>HBase</w:t>
      </w:r>
      <w:proofErr w:type="spellEnd"/>
      <w:r w:rsidRPr="000B1EFB">
        <w:rPr>
          <w:rFonts w:ascii="Arial" w:eastAsiaTheme="minorHAnsi" w:hAnsi="Arial" w:cs="Arial"/>
          <w:color w:val="575757"/>
          <w:sz w:val="20"/>
          <w:szCs w:val="20"/>
        </w:rPr>
        <w:t xml:space="preserve"> coprocessors.</w:t>
      </w:r>
    </w:p>
    <w:p w:rsidR="00655A45" w:rsidRDefault="00655A45" w:rsidP="00655A45">
      <w:pPr>
        <w:pStyle w:val="Heading3"/>
        <w:shd w:val="clear" w:color="auto" w:fill="FFFFFF"/>
        <w:spacing w:before="0" w:beforeAutospacing="0" w:after="0" w:afterAutospacing="0"/>
        <w:textAlignment w:val="baseline"/>
        <w:rPr>
          <w:rFonts w:ascii="Open Sans" w:hAnsi="Open Sans"/>
          <w:color w:val="000000"/>
          <w:sz w:val="33"/>
          <w:szCs w:val="33"/>
        </w:rPr>
      </w:pPr>
      <w:proofErr w:type="spellStart"/>
      <w:r>
        <w:rPr>
          <w:rFonts w:ascii="Open Sans" w:hAnsi="Open Sans"/>
          <w:color w:val="000000"/>
          <w:sz w:val="33"/>
          <w:szCs w:val="33"/>
          <w:bdr w:val="none" w:sz="0" w:space="0" w:color="auto" w:frame="1"/>
        </w:rPr>
        <w:t>Namenode</w:t>
      </w:r>
      <w:proofErr w:type="spellEnd"/>
      <w:r>
        <w:rPr>
          <w:rFonts w:ascii="Open Sans" w:hAnsi="Open Sans"/>
          <w:color w:val="000000"/>
          <w:sz w:val="33"/>
          <w:szCs w:val="33"/>
          <w:bdr w:val="none" w:sz="0" w:space="0" w:color="auto" w:frame="1"/>
        </w:rPr>
        <w:t xml:space="preserve"> High Availability</w:t>
      </w:r>
    </w:p>
    <w:p w:rsidR="00655A45" w:rsidRPr="000B1EFB" w:rsidRDefault="00655A45" w:rsidP="00655A45">
      <w:pPr>
        <w:pStyle w:val="NormalWeb"/>
        <w:shd w:val="clear" w:color="auto" w:fill="FFFFFF"/>
        <w:spacing w:before="0" w:beforeAutospacing="0" w:after="0" w:afterAutospacing="0"/>
        <w:textAlignment w:val="baseline"/>
        <w:rPr>
          <w:rFonts w:ascii="Arial" w:eastAsiaTheme="minorHAnsi" w:hAnsi="Arial" w:cs="Arial"/>
          <w:color w:val="575757"/>
          <w:sz w:val="20"/>
          <w:szCs w:val="20"/>
        </w:rPr>
      </w:pPr>
      <w:r w:rsidRPr="000B1EFB">
        <w:rPr>
          <w:rFonts w:ascii="Arial" w:eastAsiaTheme="minorHAnsi" w:hAnsi="Arial" w:cs="Arial"/>
          <w:color w:val="575757"/>
          <w:sz w:val="20"/>
          <w:szCs w:val="20"/>
        </w:rPr>
        <w:t xml:space="preserve">Previously, in Hadoop1.x we had single </w:t>
      </w:r>
      <w:proofErr w:type="spellStart"/>
      <w:r w:rsidRPr="000B1EFB">
        <w:rPr>
          <w:rFonts w:ascii="Arial" w:eastAsiaTheme="minorHAnsi" w:hAnsi="Arial" w:cs="Arial"/>
          <w:color w:val="575757"/>
          <w:sz w:val="20"/>
          <w:szCs w:val="20"/>
        </w:rPr>
        <w:t>namenode</w:t>
      </w:r>
      <w:proofErr w:type="spellEnd"/>
      <w:r w:rsidRPr="000B1EFB">
        <w:rPr>
          <w:rFonts w:ascii="Arial" w:eastAsiaTheme="minorHAnsi" w:hAnsi="Arial" w:cs="Arial"/>
          <w:color w:val="575757"/>
          <w:sz w:val="20"/>
          <w:szCs w:val="20"/>
        </w:rPr>
        <w:t xml:space="preserve"> which maintained a directory tree of HDFS files and tracked where data was stored in the cluster.  If the </w:t>
      </w:r>
      <w:proofErr w:type="spellStart"/>
      <w:r w:rsidRPr="000B1EFB">
        <w:rPr>
          <w:rFonts w:ascii="Arial" w:eastAsiaTheme="minorHAnsi" w:hAnsi="Arial" w:cs="Arial"/>
          <w:color w:val="575757"/>
          <w:sz w:val="20"/>
          <w:szCs w:val="20"/>
        </w:rPr>
        <w:t>Namenode</w:t>
      </w:r>
      <w:proofErr w:type="spellEnd"/>
      <w:r w:rsidRPr="000B1EFB">
        <w:rPr>
          <w:rFonts w:ascii="Arial" w:eastAsiaTheme="minorHAnsi" w:hAnsi="Arial" w:cs="Arial"/>
          <w:color w:val="575757"/>
          <w:sz w:val="20"/>
          <w:szCs w:val="20"/>
        </w:rPr>
        <w:t xml:space="preserve"> is down due to some unplanned event such as a machine crash, the whole </w:t>
      </w:r>
      <w:proofErr w:type="spellStart"/>
      <w:r w:rsidRPr="000B1EFB">
        <w:rPr>
          <w:rFonts w:ascii="Arial" w:eastAsiaTheme="minorHAnsi" w:hAnsi="Arial" w:cs="Arial"/>
          <w:color w:val="575757"/>
          <w:sz w:val="20"/>
          <w:szCs w:val="20"/>
        </w:rPr>
        <w:t>Hadoop</w:t>
      </w:r>
      <w:proofErr w:type="spellEnd"/>
      <w:r w:rsidRPr="000B1EFB">
        <w:rPr>
          <w:rFonts w:ascii="Arial" w:eastAsiaTheme="minorHAnsi" w:hAnsi="Arial" w:cs="Arial"/>
          <w:color w:val="575757"/>
          <w:sz w:val="20"/>
          <w:szCs w:val="20"/>
        </w:rPr>
        <w:t xml:space="preserve"> cluster will be down as well.</w:t>
      </w:r>
    </w:p>
    <w:p w:rsidR="00655A45" w:rsidRPr="000B1EFB" w:rsidRDefault="00655A45" w:rsidP="00655A45">
      <w:pPr>
        <w:pStyle w:val="NormalWeb"/>
        <w:shd w:val="clear" w:color="auto" w:fill="FFFFFF"/>
        <w:spacing w:before="0" w:beforeAutospacing="0" w:after="0" w:afterAutospacing="0"/>
        <w:textAlignment w:val="baseline"/>
        <w:rPr>
          <w:rFonts w:ascii="Arial" w:eastAsiaTheme="minorHAnsi" w:hAnsi="Arial" w:cs="Arial"/>
          <w:color w:val="575757"/>
          <w:sz w:val="20"/>
          <w:szCs w:val="20"/>
        </w:rPr>
      </w:pPr>
      <w:r w:rsidRPr="000B1EFB">
        <w:rPr>
          <w:rFonts w:ascii="Arial" w:eastAsiaTheme="minorHAnsi" w:hAnsi="Arial" w:cs="Arial"/>
          <w:color w:val="575757"/>
          <w:sz w:val="20"/>
          <w:szCs w:val="20"/>
        </w:rPr>
        <w:t xml:space="preserve">Hadoop2.x comes with the solution for this problem, which allows users to configure clusters with redundant </w:t>
      </w:r>
      <w:proofErr w:type="spellStart"/>
      <w:r w:rsidRPr="000B1EFB">
        <w:rPr>
          <w:rFonts w:ascii="Arial" w:eastAsiaTheme="minorHAnsi" w:hAnsi="Arial" w:cs="Arial"/>
          <w:color w:val="575757"/>
          <w:sz w:val="20"/>
          <w:szCs w:val="20"/>
        </w:rPr>
        <w:t>namenodes</w:t>
      </w:r>
      <w:proofErr w:type="spellEnd"/>
      <w:r w:rsidRPr="000B1EFB">
        <w:rPr>
          <w:rFonts w:ascii="Arial" w:eastAsiaTheme="minorHAnsi" w:hAnsi="Arial" w:cs="Arial"/>
          <w:color w:val="575757"/>
          <w:sz w:val="20"/>
          <w:szCs w:val="20"/>
        </w:rPr>
        <w:t xml:space="preserve">, removing the chance that a lone </w:t>
      </w:r>
      <w:proofErr w:type="spellStart"/>
      <w:r w:rsidRPr="000B1EFB">
        <w:rPr>
          <w:rFonts w:ascii="Arial" w:eastAsiaTheme="minorHAnsi" w:hAnsi="Arial" w:cs="Arial"/>
          <w:color w:val="575757"/>
          <w:sz w:val="20"/>
          <w:szCs w:val="20"/>
        </w:rPr>
        <w:t>namenode</w:t>
      </w:r>
      <w:proofErr w:type="spellEnd"/>
      <w:r w:rsidRPr="000B1EFB">
        <w:rPr>
          <w:rFonts w:ascii="Arial" w:eastAsiaTheme="minorHAnsi" w:hAnsi="Arial" w:cs="Arial"/>
          <w:color w:val="575757"/>
          <w:sz w:val="20"/>
          <w:szCs w:val="20"/>
        </w:rPr>
        <w:t xml:space="preserve"> will become a single point of failure within a cluster.</w:t>
      </w:r>
    </w:p>
    <w:p w:rsidR="00655A45" w:rsidRDefault="00655A45" w:rsidP="00655A45">
      <w:pPr>
        <w:pStyle w:val="Heading3"/>
        <w:shd w:val="clear" w:color="auto" w:fill="FFFFFF"/>
        <w:spacing w:before="0" w:beforeAutospacing="0" w:after="0" w:afterAutospacing="0"/>
        <w:textAlignment w:val="baseline"/>
        <w:rPr>
          <w:rFonts w:ascii="Open Sans" w:hAnsi="Open Sans"/>
          <w:color w:val="000000"/>
          <w:sz w:val="33"/>
          <w:szCs w:val="33"/>
        </w:rPr>
      </w:pPr>
      <w:r>
        <w:rPr>
          <w:rFonts w:ascii="Open Sans" w:hAnsi="Open Sans"/>
          <w:color w:val="000000"/>
          <w:sz w:val="33"/>
          <w:szCs w:val="33"/>
          <w:bdr w:val="none" w:sz="0" w:space="0" w:color="auto" w:frame="1"/>
        </w:rPr>
        <w:t>Native Windows Support</w:t>
      </w:r>
    </w:p>
    <w:p w:rsidR="00655A45" w:rsidRPr="000B1EFB" w:rsidRDefault="00655A45" w:rsidP="00655A45">
      <w:pPr>
        <w:pStyle w:val="NormalWeb"/>
        <w:shd w:val="clear" w:color="auto" w:fill="FFFFFF"/>
        <w:spacing w:before="0" w:beforeAutospacing="0" w:after="0" w:afterAutospacing="0"/>
        <w:textAlignment w:val="baseline"/>
        <w:rPr>
          <w:rFonts w:ascii="Arial" w:eastAsiaTheme="minorHAnsi" w:hAnsi="Arial" w:cs="Arial"/>
          <w:color w:val="575757"/>
          <w:sz w:val="20"/>
          <w:szCs w:val="20"/>
        </w:rPr>
      </w:pPr>
      <w:proofErr w:type="spellStart"/>
      <w:r w:rsidRPr="000B1EFB">
        <w:rPr>
          <w:rFonts w:ascii="Arial" w:eastAsiaTheme="minorHAnsi" w:hAnsi="Arial" w:cs="Arial"/>
          <w:color w:val="575757"/>
          <w:sz w:val="20"/>
          <w:szCs w:val="20"/>
        </w:rPr>
        <w:t>Hadoop</w:t>
      </w:r>
      <w:proofErr w:type="spellEnd"/>
      <w:r w:rsidRPr="000B1EFB">
        <w:rPr>
          <w:rFonts w:ascii="Arial" w:eastAsiaTheme="minorHAnsi" w:hAnsi="Arial" w:cs="Arial"/>
          <w:color w:val="575757"/>
          <w:sz w:val="20"/>
          <w:szCs w:val="20"/>
        </w:rPr>
        <w:t xml:space="preserve"> was originally developed to support the UNIX family of operating systems. With Hadoop2, the Windows operating system is natively supported. This extends the reach of </w:t>
      </w:r>
      <w:proofErr w:type="spellStart"/>
      <w:r w:rsidRPr="000B1EFB">
        <w:rPr>
          <w:rFonts w:ascii="Arial" w:eastAsiaTheme="minorHAnsi" w:hAnsi="Arial" w:cs="Arial"/>
          <w:color w:val="575757"/>
          <w:sz w:val="20"/>
          <w:szCs w:val="20"/>
        </w:rPr>
        <w:t>Hadoop</w:t>
      </w:r>
      <w:proofErr w:type="spellEnd"/>
      <w:r w:rsidRPr="000B1EFB">
        <w:rPr>
          <w:rFonts w:ascii="Arial" w:eastAsiaTheme="minorHAnsi" w:hAnsi="Arial" w:cs="Arial"/>
          <w:color w:val="575757"/>
          <w:sz w:val="20"/>
          <w:szCs w:val="20"/>
        </w:rPr>
        <w:t xml:space="preserve"> significantly to a sizable Windows Server market.</w:t>
      </w:r>
    </w:p>
    <w:p w:rsidR="00655A45" w:rsidRDefault="00655A45" w:rsidP="00655A45">
      <w:pPr>
        <w:pStyle w:val="Heading3"/>
        <w:shd w:val="clear" w:color="auto" w:fill="FFFFFF"/>
        <w:spacing w:before="0" w:beforeAutospacing="0" w:after="0" w:afterAutospacing="0"/>
        <w:textAlignment w:val="baseline"/>
        <w:rPr>
          <w:rFonts w:ascii="Open Sans" w:hAnsi="Open Sans"/>
          <w:color w:val="000000"/>
          <w:sz w:val="33"/>
          <w:szCs w:val="33"/>
        </w:rPr>
      </w:pPr>
      <w:r>
        <w:rPr>
          <w:rFonts w:ascii="Open Sans" w:hAnsi="Open Sans"/>
          <w:color w:val="000000"/>
          <w:sz w:val="33"/>
          <w:szCs w:val="33"/>
          <w:bdr w:val="none" w:sz="0" w:space="0" w:color="auto" w:frame="1"/>
        </w:rPr>
        <w:t>Beyond Batch Oriented application</w:t>
      </w:r>
    </w:p>
    <w:p w:rsidR="00655A45" w:rsidRPr="000B1EFB" w:rsidRDefault="00655A45" w:rsidP="00655A45">
      <w:pPr>
        <w:pStyle w:val="NormalWeb"/>
        <w:shd w:val="clear" w:color="auto" w:fill="FFFFFF"/>
        <w:spacing w:before="0" w:beforeAutospacing="0" w:after="0" w:afterAutospacing="0"/>
        <w:textAlignment w:val="baseline"/>
        <w:rPr>
          <w:rFonts w:ascii="Arial" w:eastAsiaTheme="minorHAnsi" w:hAnsi="Arial" w:cs="Arial"/>
          <w:color w:val="575757"/>
          <w:sz w:val="20"/>
          <w:szCs w:val="20"/>
        </w:rPr>
      </w:pPr>
      <w:proofErr w:type="spellStart"/>
      <w:r w:rsidRPr="000B1EFB">
        <w:rPr>
          <w:rFonts w:ascii="Arial" w:eastAsiaTheme="minorHAnsi" w:hAnsi="Arial" w:cs="Arial"/>
          <w:color w:val="575757"/>
          <w:sz w:val="20"/>
          <w:szCs w:val="20"/>
        </w:rPr>
        <w:t>Hadoop</w:t>
      </w:r>
      <w:proofErr w:type="spellEnd"/>
      <w:r w:rsidRPr="000B1EFB">
        <w:rPr>
          <w:rFonts w:ascii="Arial" w:eastAsiaTheme="minorHAnsi" w:hAnsi="Arial" w:cs="Arial"/>
          <w:color w:val="575757"/>
          <w:sz w:val="20"/>
          <w:szCs w:val="20"/>
        </w:rPr>
        <w:t xml:space="preserve"> goes beyond Batch oriented nature in its version 2.0 and now can run interactive, streaming application also.</w:t>
      </w:r>
    </w:p>
    <w:p w:rsidR="00655A45" w:rsidRPr="000B1EFB" w:rsidRDefault="00655A45" w:rsidP="00655A45">
      <w:pPr>
        <w:pStyle w:val="Heading4"/>
        <w:shd w:val="clear" w:color="auto" w:fill="FFFFFF"/>
        <w:spacing w:before="0"/>
        <w:textAlignment w:val="baseline"/>
        <w:rPr>
          <w:rFonts w:ascii="Open Sans" w:hAnsi="Open Sans"/>
          <w:b/>
          <w:color w:val="000000"/>
          <w:sz w:val="30"/>
          <w:szCs w:val="30"/>
        </w:rPr>
      </w:pPr>
      <w:r w:rsidRPr="000B1EFB">
        <w:rPr>
          <w:rFonts w:ascii="Open Sans" w:hAnsi="Open Sans"/>
          <w:b/>
          <w:color w:val="000000"/>
          <w:sz w:val="30"/>
          <w:szCs w:val="30"/>
          <w:bdr w:val="none" w:sz="0" w:space="0" w:color="auto" w:frame="1"/>
        </w:rPr>
        <w:t>Utilization</w:t>
      </w:r>
    </w:p>
    <w:p w:rsidR="00655A45" w:rsidRPr="000B1EFB" w:rsidRDefault="00655A45" w:rsidP="00655A45">
      <w:pPr>
        <w:pStyle w:val="NormalWeb"/>
        <w:shd w:val="clear" w:color="auto" w:fill="FFFFFF"/>
        <w:spacing w:before="0" w:beforeAutospacing="0" w:after="0" w:afterAutospacing="0"/>
        <w:textAlignment w:val="baseline"/>
        <w:rPr>
          <w:rFonts w:ascii="Arial" w:eastAsiaTheme="minorHAnsi" w:hAnsi="Arial" w:cs="Arial"/>
          <w:color w:val="575757"/>
          <w:sz w:val="20"/>
          <w:szCs w:val="20"/>
        </w:rPr>
      </w:pPr>
      <w:r w:rsidRPr="000B1EFB">
        <w:rPr>
          <w:rFonts w:ascii="Arial" w:eastAsiaTheme="minorHAnsi" w:hAnsi="Arial" w:cs="Arial"/>
          <w:color w:val="575757"/>
          <w:sz w:val="20"/>
          <w:szCs w:val="20"/>
        </w:rPr>
        <w:t xml:space="preserve">In </w:t>
      </w:r>
      <w:proofErr w:type="spellStart"/>
      <w:r w:rsidRPr="000B1EFB">
        <w:rPr>
          <w:rFonts w:ascii="Arial" w:eastAsiaTheme="minorHAnsi" w:hAnsi="Arial" w:cs="Arial"/>
          <w:color w:val="575757"/>
          <w:sz w:val="20"/>
          <w:szCs w:val="20"/>
        </w:rPr>
        <w:t>MapReduce</w:t>
      </w:r>
      <w:proofErr w:type="spellEnd"/>
      <w:r w:rsidRPr="000B1EFB">
        <w:rPr>
          <w:rFonts w:ascii="Arial" w:eastAsiaTheme="minorHAnsi" w:hAnsi="Arial" w:cs="Arial"/>
          <w:color w:val="575757"/>
          <w:sz w:val="20"/>
          <w:szCs w:val="20"/>
        </w:rPr>
        <w:t xml:space="preserve"> v1, each </w:t>
      </w:r>
      <w:proofErr w:type="spellStart"/>
      <w:r w:rsidRPr="000B1EFB">
        <w:rPr>
          <w:rFonts w:ascii="Arial" w:eastAsiaTheme="minorHAnsi" w:hAnsi="Arial" w:cs="Arial"/>
          <w:color w:val="575757"/>
          <w:sz w:val="20"/>
          <w:szCs w:val="20"/>
        </w:rPr>
        <w:t>tasktracker</w:t>
      </w:r>
      <w:proofErr w:type="spellEnd"/>
      <w:r w:rsidRPr="000B1EFB">
        <w:rPr>
          <w:rFonts w:ascii="Arial" w:eastAsiaTheme="minorHAnsi" w:hAnsi="Arial" w:cs="Arial"/>
          <w:color w:val="575757"/>
          <w:sz w:val="20"/>
          <w:szCs w:val="20"/>
        </w:rPr>
        <w:t xml:space="preserve"> is configured with a static allocation of fixed-size “slots”, which are divided into map slots and reduce slots at configuration time. A map slot can only be used to run a map task, and a reduce slot can only be used for a reduce task. In YARN, a nod manager manages a pool of resources, rather than a fixed number of designated slots.</w:t>
      </w:r>
    </w:p>
    <w:p w:rsidR="00655A45" w:rsidRPr="000B1EFB" w:rsidRDefault="00655A45" w:rsidP="00655A45">
      <w:pPr>
        <w:pStyle w:val="NormalWeb"/>
        <w:shd w:val="clear" w:color="auto" w:fill="FFFFFF"/>
        <w:spacing w:before="0" w:beforeAutospacing="0" w:after="0" w:afterAutospacing="0"/>
        <w:textAlignment w:val="baseline"/>
        <w:rPr>
          <w:rFonts w:ascii="Arial" w:eastAsiaTheme="minorHAnsi" w:hAnsi="Arial" w:cs="Arial"/>
          <w:color w:val="575757"/>
          <w:sz w:val="20"/>
          <w:szCs w:val="20"/>
        </w:rPr>
      </w:pPr>
      <w:proofErr w:type="spellStart"/>
      <w:r w:rsidRPr="000B1EFB">
        <w:rPr>
          <w:rFonts w:ascii="Arial" w:eastAsiaTheme="minorHAnsi" w:hAnsi="Arial" w:cs="Arial"/>
          <w:color w:val="575757"/>
          <w:sz w:val="20"/>
          <w:szCs w:val="20"/>
        </w:rPr>
        <w:t>MapReduce</w:t>
      </w:r>
      <w:proofErr w:type="spellEnd"/>
      <w:r w:rsidRPr="000B1EFB">
        <w:rPr>
          <w:rFonts w:ascii="Arial" w:eastAsiaTheme="minorHAnsi" w:hAnsi="Arial" w:cs="Arial"/>
          <w:color w:val="575757"/>
          <w:sz w:val="20"/>
          <w:szCs w:val="20"/>
        </w:rPr>
        <w:t xml:space="preserve"> running on YARN will not hit the situation where a reduce task has to wait because only map slots are available in the cluster, which can happen in </w:t>
      </w:r>
      <w:proofErr w:type="spellStart"/>
      <w:r w:rsidRPr="000B1EFB">
        <w:rPr>
          <w:rFonts w:ascii="Arial" w:eastAsiaTheme="minorHAnsi" w:hAnsi="Arial" w:cs="Arial"/>
          <w:color w:val="575757"/>
          <w:sz w:val="20"/>
          <w:szCs w:val="20"/>
        </w:rPr>
        <w:t>MapReduce</w:t>
      </w:r>
      <w:proofErr w:type="spellEnd"/>
      <w:r w:rsidRPr="000B1EFB">
        <w:rPr>
          <w:rFonts w:ascii="Arial" w:eastAsiaTheme="minorHAnsi" w:hAnsi="Arial" w:cs="Arial"/>
          <w:color w:val="575757"/>
          <w:sz w:val="20"/>
          <w:szCs w:val="20"/>
        </w:rPr>
        <w:t xml:space="preserve"> v1. If the resources to run the task are available, then the application will be eligible for them. Furthermore, resources in YARN are fine grained, so an application can make a request for what it needs, rather than for an indivisible slot, which may be too big (which is wasteful of resources) or too small (which may cause a failure) for the particular task. </w:t>
      </w:r>
      <w:proofErr w:type="spellStart"/>
      <w:r w:rsidRPr="000B1EFB">
        <w:rPr>
          <w:rFonts w:ascii="Arial" w:eastAsiaTheme="minorHAnsi" w:hAnsi="Arial" w:cs="Arial"/>
          <w:color w:val="575757"/>
          <w:sz w:val="20"/>
          <w:szCs w:val="20"/>
        </w:rPr>
        <w:t>Multitenancy</w:t>
      </w:r>
      <w:proofErr w:type="spellEnd"/>
      <w:r w:rsidRPr="000B1EFB">
        <w:rPr>
          <w:rFonts w:ascii="Arial" w:eastAsiaTheme="minorHAnsi" w:hAnsi="Arial" w:cs="Arial"/>
          <w:color w:val="575757"/>
          <w:sz w:val="20"/>
          <w:szCs w:val="20"/>
        </w:rPr>
        <w:t xml:space="preserve"> in some ways, the biggest benefit of YARN is that it opens up </w:t>
      </w:r>
      <w:proofErr w:type="spellStart"/>
      <w:r w:rsidRPr="000B1EFB">
        <w:rPr>
          <w:rFonts w:ascii="Arial" w:eastAsiaTheme="minorHAnsi" w:hAnsi="Arial" w:cs="Arial"/>
          <w:color w:val="575757"/>
          <w:sz w:val="20"/>
          <w:szCs w:val="20"/>
        </w:rPr>
        <w:t>Hadoop</w:t>
      </w:r>
      <w:proofErr w:type="spellEnd"/>
      <w:r w:rsidRPr="000B1EFB">
        <w:rPr>
          <w:rFonts w:ascii="Arial" w:eastAsiaTheme="minorHAnsi" w:hAnsi="Arial" w:cs="Arial"/>
          <w:color w:val="575757"/>
          <w:sz w:val="20"/>
          <w:szCs w:val="20"/>
        </w:rPr>
        <w:t xml:space="preserve"> to other types of distributed application beyond </w:t>
      </w:r>
      <w:proofErr w:type="spellStart"/>
      <w:r w:rsidRPr="000B1EFB">
        <w:rPr>
          <w:rFonts w:ascii="Arial" w:eastAsiaTheme="minorHAnsi" w:hAnsi="Arial" w:cs="Arial"/>
          <w:color w:val="575757"/>
          <w:sz w:val="20"/>
          <w:szCs w:val="20"/>
        </w:rPr>
        <w:t>MapReduce</w:t>
      </w:r>
      <w:proofErr w:type="spellEnd"/>
    </w:p>
    <w:p w:rsidR="00655A45" w:rsidRPr="000B1EFB" w:rsidRDefault="00655A45" w:rsidP="00655A45">
      <w:pPr>
        <w:pStyle w:val="NormalWeb"/>
        <w:shd w:val="clear" w:color="auto" w:fill="FFFFFF"/>
        <w:spacing w:before="0" w:beforeAutospacing="0" w:after="0" w:afterAutospacing="0"/>
        <w:textAlignment w:val="baseline"/>
        <w:rPr>
          <w:rFonts w:ascii="Arial" w:eastAsiaTheme="minorHAnsi" w:hAnsi="Arial" w:cs="Arial"/>
          <w:color w:val="575757"/>
          <w:sz w:val="20"/>
          <w:szCs w:val="20"/>
        </w:rPr>
      </w:pPr>
      <w:proofErr w:type="spellStart"/>
      <w:r w:rsidRPr="000B1EFB">
        <w:rPr>
          <w:rFonts w:ascii="Arial" w:eastAsiaTheme="minorHAnsi" w:hAnsi="Arial" w:cs="Arial"/>
          <w:color w:val="575757"/>
          <w:sz w:val="20"/>
          <w:szCs w:val="20"/>
        </w:rPr>
        <w:t>MapReduce</w:t>
      </w:r>
      <w:proofErr w:type="spellEnd"/>
      <w:r w:rsidRPr="000B1EFB">
        <w:rPr>
          <w:rFonts w:ascii="Arial" w:eastAsiaTheme="minorHAnsi" w:hAnsi="Arial" w:cs="Arial"/>
          <w:color w:val="575757"/>
          <w:sz w:val="20"/>
          <w:szCs w:val="20"/>
        </w:rPr>
        <w:t xml:space="preserve"> is just one YARN application among many. It is even possible for users to run different versions of </w:t>
      </w:r>
      <w:proofErr w:type="spellStart"/>
      <w:r w:rsidRPr="000B1EFB">
        <w:rPr>
          <w:rFonts w:ascii="Arial" w:eastAsiaTheme="minorHAnsi" w:hAnsi="Arial" w:cs="Arial"/>
          <w:color w:val="575757"/>
          <w:sz w:val="20"/>
          <w:szCs w:val="20"/>
        </w:rPr>
        <w:t>MapReduce</w:t>
      </w:r>
      <w:proofErr w:type="spellEnd"/>
      <w:r w:rsidRPr="000B1EFB">
        <w:rPr>
          <w:rFonts w:ascii="Arial" w:eastAsiaTheme="minorHAnsi" w:hAnsi="Arial" w:cs="Arial"/>
          <w:color w:val="575757"/>
          <w:sz w:val="20"/>
          <w:szCs w:val="20"/>
        </w:rPr>
        <w:t xml:space="preserve"> on the same YARN cluster, which makes the process of upgrading </w:t>
      </w:r>
      <w:proofErr w:type="spellStart"/>
      <w:r w:rsidRPr="000B1EFB">
        <w:rPr>
          <w:rFonts w:ascii="Arial" w:eastAsiaTheme="minorHAnsi" w:hAnsi="Arial" w:cs="Arial"/>
          <w:color w:val="575757"/>
          <w:sz w:val="20"/>
          <w:szCs w:val="20"/>
        </w:rPr>
        <w:t>MapReduce</w:t>
      </w:r>
      <w:proofErr w:type="spellEnd"/>
      <w:r w:rsidRPr="000B1EFB">
        <w:rPr>
          <w:rFonts w:ascii="Arial" w:eastAsiaTheme="minorHAnsi" w:hAnsi="Arial" w:cs="Arial"/>
          <w:color w:val="575757"/>
          <w:sz w:val="20"/>
          <w:szCs w:val="20"/>
        </w:rPr>
        <w:t xml:space="preserve"> more manageable.</w:t>
      </w:r>
    </w:p>
    <w:p w:rsidR="00655A45" w:rsidRPr="000B1EFB" w:rsidRDefault="00655A45" w:rsidP="00655A45">
      <w:pPr>
        <w:pStyle w:val="NormalWeb"/>
        <w:shd w:val="clear" w:color="auto" w:fill="FFFFFF"/>
        <w:spacing w:before="0" w:beforeAutospacing="0" w:after="0" w:afterAutospacing="0"/>
        <w:textAlignment w:val="baseline"/>
        <w:rPr>
          <w:rFonts w:ascii="Arial" w:eastAsiaTheme="minorHAnsi" w:hAnsi="Arial" w:cs="Arial"/>
          <w:color w:val="575757"/>
          <w:sz w:val="20"/>
          <w:szCs w:val="20"/>
        </w:rPr>
      </w:pPr>
      <w:r w:rsidRPr="000B1EFB">
        <w:rPr>
          <w:rFonts w:ascii="Arial" w:eastAsiaTheme="minorHAnsi" w:hAnsi="Arial" w:cs="Arial"/>
          <w:color w:val="575757"/>
          <w:sz w:val="20"/>
          <w:szCs w:val="20"/>
        </w:rPr>
        <w:t xml:space="preserve">So this is the main differences between Hadoop1 and </w:t>
      </w:r>
      <w:proofErr w:type="spellStart"/>
      <w:r w:rsidRPr="000B1EFB">
        <w:rPr>
          <w:rFonts w:ascii="Arial" w:eastAsiaTheme="minorHAnsi" w:hAnsi="Arial" w:cs="Arial"/>
          <w:color w:val="575757"/>
          <w:sz w:val="20"/>
          <w:szCs w:val="20"/>
        </w:rPr>
        <w:t>Hadoop</w:t>
      </w:r>
      <w:proofErr w:type="spellEnd"/>
      <w:r w:rsidRPr="000B1EFB">
        <w:rPr>
          <w:rFonts w:ascii="Arial" w:eastAsiaTheme="minorHAnsi" w:hAnsi="Arial" w:cs="Arial"/>
          <w:color w:val="575757"/>
          <w:sz w:val="20"/>
          <w:szCs w:val="20"/>
        </w:rPr>
        <w:t xml:space="preserve"> architecture. </w:t>
      </w:r>
    </w:p>
    <w:p w:rsidR="00655A45" w:rsidRPr="000B1EFB" w:rsidRDefault="00655A45">
      <w:pPr>
        <w:rPr>
          <w:rFonts w:ascii="Arial" w:hAnsi="Arial" w:cs="Arial"/>
          <w:color w:val="575757"/>
          <w:sz w:val="20"/>
          <w:szCs w:val="20"/>
        </w:rPr>
      </w:pPr>
    </w:p>
    <w:p w:rsidR="00610E45" w:rsidRPr="000B1EFB" w:rsidRDefault="00610E45">
      <w:pPr>
        <w:rPr>
          <w:rFonts w:ascii="Arial" w:hAnsi="Arial" w:cs="Arial"/>
          <w:color w:val="575757"/>
          <w:sz w:val="20"/>
          <w:szCs w:val="20"/>
        </w:rPr>
      </w:pPr>
    </w:p>
    <w:p w:rsidR="00610E45" w:rsidRPr="000B1EFB" w:rsidRDefault="00610E45">
      <w:pPr>
        <w:rPr>
          <w:rFonts w:ascii="Arial" w:hAnsi="Arial" w:cs="Arial"/>
          <w:color w:val="575757"/>
          <w:sz w:val="20"/>
          <w:szCs w:val="20"/>
        </w:rPr>
      </w:pPr>
    </w:p>
    <w:p w:rsidR="00610E45" w:rsidRPr="000B1EFB" w:rsidRDefault="00610E45">
      <w:pPr>
        <w:rPr>
          <w:rFonts w:ascii="Arial" w:hAnsi="Arial" w:cs="Arial"/>
          <w:color w:val="575757"/>
          <w:sz w:val="20"/>
          <w:szCs w:val="20"/>
        </w:rPr>
      </w:pPr>
    </w:p>
    <w:p w:rsidR="00610E45" w:rsidRPr="000B1EFB" w:rsidRDefault="00610E45">
      <w:pPr>
        <w:rPr>
          <w:rFonts w:ascii="Arial" w:hAnsi="Arial" w:cs="Arial"/>
          <w:color w:val="575757"/>
          <w:sz w:val="20"/>
          <w:szCs w:val="20"/>
        </w:rPr>
      </w:pPr>
    </w:p>
    <w:p w:rsidR="00610E45" w:rsidRPr="000B1EFB" w:rsidRDefault="00610E45">
      <w:pPr>
        <w:rPr>
          <w:rFonts w:ascii="Arial" w:hAnsi="Arial" w:cs="Arial"/>
          <w:color w:val="575757"/>
          <w:sz w:val="20"/>
          <w:szCs w:val="20"/>
        </w:rPr>
      </w:pPr>
    </w:p>
    <w:sectPr w:rsidR="00610E45" w:rsidRPr="000B1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06468"/>
    <w:multiLevelType w:val="multilevel"/>
    <w:tmpl w:val="541AD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BA34726"/>
    <w:multiLevelType w:val="multilevel"/>
    <w:tmpl w:val="6792B4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CAA24F0"/>
    <w:multiLevelType w:val="multilevel"/>
    <w:tmpl w:val="78B6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D34798"/>
    <w:multiLevelType w:val="multilevel"/>
    <w:tmpl w:val="8D8A5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3FA6611"/>
    <w:multiLevelType w:val="multilevel"/>
    <w:tmpl w:val="CEAEA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F840B4B"/>
    <w:multiLevelType w:val="multilevel"/>
    <w:tmpl w:val="E50A2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3C37C0B"/>
    <w:multiLevelType w:val="multilevel"/>
    <w:tmpl w:val="1CFA23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465678"/>
    <w:multiLevelType w:val="multilevel"/>
    <w:tmpl w:val="F23A4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9F074F"/>
    <w:multiLevelType w:val="multilevel"/>
    <w:tmpl w:val="4310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F485463"/>
    <w:multiLevelType w:val="multilevel"/>
    <w:tmpl w:val="577E15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6"/>
  </w:num>
  <w:num w:numId="5">
    <w:abstractNumId w:val="6"/>
    <w:lvlOverride w:ilvl="1">
      <w:lvl w:ilvl="1">
        <w:numFmt w:val="bullet"/>
        <w:lvlText w:val=""/>
        <w:lvlJc w:val="left"/>
        <w:pPr>
          <w:tabs>
            <w:tab w:val="num" w:pos="1440"/>
          </w:tabs>
          <w:ind w:left="1440" w:hanging="360"/>
        </w:pPr>
        <w:rPr>
          <w:rFonts w:ascii="Symbol" w:hAnsi="Symbol" w:hint="default"/>
          <w:sz w:val="20"/>
        </w:rPr>
      </w:lvl>
    </w:lvlOverride>
  </w:num>
  <w:num w:numId="6">
    <w:abstractNumId w:val="6"/>
    <w:lvlOverride w:ilvl="1">
      <w:lvl w:ilvl="1">
        <w:numFmt w:val="bullet"/>
        <w:lvlText w:val=""/>
        <w:lvlJc w:val="left"/>
        <w:pPr>
          <w:tabs>
            <w:tab w:val="num" w:pos="1440"/>
          </w:tabs>
          <w:ind w:left="1440" w:hanging="360"/>
        </w:pPr>
        <w:rPr>
          <w:rFonts w:ascii="Symbol" w:hAnsi="Symbol" w:hint="default"/>
          <w:sz w:val="20"/>
        </w:rPr>
      </w:lvl>
    </w:lvlOverride>
  </w:num>
  <w:num w:numId="7">
    <w:abstractNumId w:val="9"/>
  </w:num>
  <w:num w:numId="8">
    <w:abstractNumId w:val="9"/>
    <w:lvlOverride w:ilvl="1">
      <w:lvl w:ilvl="1">
        <w:numFmt w:val="bullet"/>
        <w:lvlText w:val=""/>
        <w:lvlJc w:val="left"/>
        <w:pPr>
          <w:tabs>
            <w:tab w:val="num" w:pos="1440"/>
          </w:tabs>
          <w:ind w:left="1440" w:hanging="360"/>
        </w:pPr>
        <w:rPr>
          <w:rFonts w:ascii="Symbol" w:hAnsi="Symbol" w:hint="default"/>
          <w:sz w:val="20"/>
        </w:rPr>
      </w:lvl>
    </w:lvlOverride>
  </w:num>
  <w:num w:numId="9">
    <w:abstractNumId w:val="9"/>
    <w:lvlOverride w:ilvl="1">
      <w:lvl w:ilvl="1">
        <w:numFmt w:val="bullet"/>
        <w:lvlText w:val=""/>
        <w:lvlJc w:val="left"/>
        <w:pPr>
          <w:tabs>
            <w:tab w:val="num" w:pos="1440"/>
          </w:tabs>
          <w:ind w:left="1440" w:hanging="360"/>
        </w:pPr>
        <w:rPr>
          <w:rFonts w:ascii="Symbol" w:hAnsi="Symbol" w:hint="default"/>
          <w:sz w:val="20"/>
        </w:rPr>
      </w:lvl>
    </w:lvlOverride>
  </w:num>
  <w:num w:numId="10">
    <w:abstractNumId w:val="9"/>
    <w:lvlOverride w:ilvl="1">
      <w:lvl w:ilvl="1">
        <w:numFmt w:val="bullet"/>
        <w:lvlText w:val=""/>
        <w:lvlJc w:val="left"/>
        <w:pPr>
          <w:tabs>
            <w:tab w:val="num" w:pos="1440"/>
          </w:tabs>
          <w:ind w:left="1440" w:hanging="360"/>
        </w:pPr>
        <w:rPr>
          <w:rFonts w:ascii="Symbol" w:hAnsi="Symbol" w:hint="default"/>
          <w:sz w:val="20"/>
        </w:rPr>
      </w:lvl>
    </w:lvlOverride>
  </w:num>
  <w:num w:numId="11">
    <w:abstractNumId w:val="9"/>
    <w:lvlOverride w:ilvl="1">
      <w:lvl w:ilvl="1">
        <w:numFmt w:val="bullet"/>
        <w:lvlText w:val=""/>
        <w:lvlJc w:val="left"/>
        <w:pPr>
          <w:tabs>
            <w:tab w:val="num" w:pos="1440"/>
          </w:tabs>
          <w:ind w:left="1440" w:hanging="360"/>
        </w:pPr>
        <w:rPr>
          <w:rFonts w:ascii="Symbol" w:hAnsi="Symbol" w:hint="default"/>
          <w:sz w:val="20"/>
        </w:rPr>
      </w:lvl>
    </w:lvlOverride>
  </w:num>
  <w:num w:numId="12">
    <w:abstractNumId w:val="2"/>
  </w:num>
  <w:num w:numId="13">
    <w:abstractNumId w:val="8"/>
  </w:num>
  <w:num w:numId="14">
    <w:abstractNumId w:val="5"/>
  </w:num>
  <w:num w:numId="15">
    <w:abstractNumId w:val="3"/>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5A45"/>
    <w:rsid w:val="000B1EFB"/>
    <w:rsid w:val="005E7B99"/>
    <w:rsid w:val="00610E45"/>
    <w:rsid w:val="006377BE"/>
    <w:rsid w:val="00655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00962-AF23-4D01-A3A2-E40EE5F21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55A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55A4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5A4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55A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5A45"/>
    <w:rPr>
      <w:b/>
      <w:bCs/>
    </w:rPr>
  </w:style>
  <w:style w:type="character" w:customStyle="1" w:styleId="Heading4Char">
    <w:name w:val="Heading 4 Char"/>
    <w:basedOn w:val="DefaultParagraphFont"/>
    <w:link w:val="Heading4"/>
    <w:uiPriority w:val="9"/>
    <w:semiHidden/>
    <w:rsid w:val="00655A45"/>
    <w:rPr>
      <w:rFonts w:asciiTheme="majorHAnsi" w:eastAsiaTheme="majorEastAsia" w:hAnsiTheme="majorHAnsi" w:cstheme="majorBidi"/>
      <w:i/>
      <w:iCs/>
      <w:color w:val="2E74B5" w:themeColor="accent1" w:themeShade="BF"/>
    </w:rPr>
  </w:style>
  <w:style w:type="character" w:styleId="HTMLTypewriter">
    <w:name w:val="HTML Typewriter"/>
    <w:basedOn w:val="DefaultParagraphFont"/>
    <w:uiPriority w:val="99"/>
    <w:semiHidden/>
    <w:unhideWhenUsed/>
    <w:rsid w:val="000B1EF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901056">
      <w:bodyDiv w:val="1"/>
      <w:marLeft w:val="0"/>
      <w:marRight w:val="0"/>
      <w:marTop w:val="0"/>
      <w:marBottom w:val="0"/>
      <w:divBdr>
        <w:top w:val="none" w:sz="0" w:space="0" w:color="auto"/>
        <w:left w:val="none" w:sz="0" w:space="0" w:color="auto"/>
        <w:bottom w:val="none" w:sz="0" w:space="0" w:color="auto"/>
        <w:right w:val="none" w:sz="0" w:space="0" w:color="auto"/>
      </w:divBdr>
    </w:div>
    <w:div w:id="421292728">
      <w:bodyDiv w:val="1"/>
      <w:marLeft w:val="0"/>
      <w:marRight w:val="0"/>
      <w:marTop w:val="0"/>
      <w:marBottom w:val="0"/>
      <w:divBdr>
        <w:top w:val="none" w:sz="0" w:space="0" w:color="auto"/>
        <w:left w:val="none" w:sz="0" w:space="0" w:color="auto"/>
        <w:bottom w:val="none" w:sz="0" w:space="0" w:color="auto"/>
        <w:right w:val="none" w:sz="0" w:space="0" w:color="auto"/>
      </w:divBdr>
    </w:div>
    <w:div w:id="536086964">
      <w:bodyDiv w:val="1"/>
      <w:marLeft w:val="0"/>
      <w:marRight w:val="0"/>
      <w:marTop w:val="0"/>
      <w:marBottom w:val="0"/>
      <w:divBdr>
        <w:top w:val="none" w:sz="0" w:space="0" w:color="auto"/>
        <w:left w:val="none" w:sz="0" w:space="0" w:color="auto"/>
        <w:bottom w:val="none" w:sz="0" w:space="0" w:color="auto"/>
        <w:right w:val="none" w:sz="0" w:space="0" w:color="auto"/>
      </w:divBdr>
    </w:div>
    <w:div w:id="789326209">
      <w:bodyDiv w:val="1"/>
      <w:marLeft w:val="0"/>
      <w:marRight w:val="0"/>
      <w:marTop w:val="0"/>
      <w:marBottom w:val="0"/>
      <w:divBdr>
        <w:top w:val="none" w:sz="0" w:space="0" w:color="auto"/>
        <w:left w:val="none" w:sz="0" w:space="0" w:color="auto"/>
        <w:bottom w:val="none" w:sz="0" w:space="0" w:color="auto"/>
        <w:right w:val="none" w:sz="0" w:space="0" w:color="auto"/>
      </w:divBdr>
    </w:div>
    <w:div w:id="976766094">
      <w:bodyDiv w:val="1"/>
      <w:marLeft w:val="0"/>
      <w:marRight w:val="0"/>
      <w:marTop w:val="0"/>
      <w:marBottom w:val="0"/>
      <w:divBdr>
        <w:top w:val="none" w:sz="0" w:space="0" w:color="auto"/>
        <w:left w:val="none" w:sz="0" w:space="0" w:color="auto"/>
        <w:bottom w:val="none" w:sz="0" w:space="0" w:color="auto"/>
        <w:right w:val="none" w:sz="0" w:space="0" w:color="auto"/>
      </w:divBdr>
    </w:div>
    <w:div w:id="1125154147">
      <w:bodyDiv w:val="1"/>
      <w:marLeft w:val="0"/>
      <w:marRight w:val="0"/>
      <w:marTop w:val="0"/>
      <w:marBottom w:val="0"/>
      <w:divBdr>
        <w:top w:val="none" w:sz="0" w:space="0" w:color="auto"/>
        <w:left w:val="none" w:sz="0" w:space="0" w:color="auto"/>
        <w:bottom w:val="none" w:sz="0" w:space="0" w:color="auto"/>
        <w:right w:val="none" w:sz="0" w:space="0" w:color="auto"/>
      </w:divBdr>
    </w:div>
    <w:div w:id="1542010587">
      <w:bodyDiv w:val="1"/>
      <w:marLeft w:val="0"/>
      <w:marRight w:val="0"/>
      <w:marTop w:val="0"/>
      <w:marBottom w:val="0"/>
      <w:divBdr>
        <w:top w:val="none" w:sz="0" w:space="0" w:color="auto"/>
        <w:left w:val="none" w:sz="0" w:space="0" w:color="auto"/>
        <w:bottom w:val="none" w:sz="0" w:space="0" w:color="auto"/>
        <w:right w:val="none" w:sz="0" w:space="0" w:color="auto"/>
      </w:divBdr>
    </w:div>
    <w:div w:id="1836915323">
      <w:bodyDiv w:val="1"/>
      <w:marLeft w:val="0"/>
      <w:marRight w:val="0"/>
      <w:marTop w:val="0"/>
      <w:marBottom w:val="0"/>
      <w:divBdr>
        <w:top w:val="none" w:sz="0" w:space="0" w:color="auto"/>
        <w:left w:val="none" w:sz="0" w:space="0" w:color="auto"/>
        <w:bottom w:val="none" w:sz="0" w:space="0" w:color="auto"/>
        <w:right w:val="none" w:sz="0" w:space="0" w:color="auto"/>
      </w:divBdr>
    </w:div>
    <w:div w:id="207022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1.bp.blogspot.com/-dlCTOOlJX9s/U8LJmWqYG9I/AAAAAAAABXs/Nt9JYdrF4f4/s1600/yarn_architecture.gi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1.bp.blogspot.com/-VqMkPU3eMXY/U8LIZUhBdvI/AAAAAAAABXU/o32v9tradlk/s1600/R2.jpg" TargetMode="External"/><Relationship Id="rId12" Type="http://schemas.openxmlformats.org/officeDocument/2006/relationships/image" Target="media/image4.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3.bp.blogspot.com/-Fez-VPcoHc0/U8LI6V8KVuI/AAAAAAAABXk/8Vztx5OkWWA/s1600/federation.gif" TargetMode="External"/><Relationship Id="rId5" Type="http://schemas.openxmlformats.org/officeDocument/2006/relationships/hyperlink" Target="http://4.bp.blogspot.com/-S3nAGqw8omg/U8LHYbhSSKI/AAAAAAAABXM/92V_lFRcoPI/s1600/hadoopstack.png" TargetMode="External"/><Relationship Id="rId15" Type="http://schemas.openxmlformats.org/officeDocument/2006/relationships/hyperlink" Target="http://3.bp.blogspot.com/-PzcFAXPdl1Q/U8LJt2rJjDI/AAAAAAAABX0/fXD54m758zs/s1600/yarn-arc.png" TargetMode="Externa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hyperlink" Target="http://3.bp.blogspot.com/-EWNV-_ko00g/U8LIsqGWWkI/AAAAAAAABXc/roXsSBzPmkg/s1600/federation-background.gif" TargetMode="External"/><Relationship Id="rId14"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10</Pages>
  <Words>2544</Words>
  <Characters>14503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Sudeep</cp:lastModifiedBy>
  <cp:revision>1</cp:revision>
  <dcterms:created xsi:type="dcterms:W3CDTF">2017-12-20T04:48:00Z</dcterms:created>
  <dcterms:modified xsi:type="dcterms:W3CDTF">2017-12-20T05:20:00Z</dcterms:modified>
</cp:coreProperties>
</file>