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D804" w14:textId="77777777" w:rsidR="000B3930" w:rsidRDefault="00226E78">
      <w:pPr>
        <w:jc w:val="center"/>
        <w:rPr>
          <w:b/>
          <w:bCs/>
          <w:sz w:val="34"/>
          <w:szCs w:val="34"/>
        </w:rPr>
      </w:pPr>
      <w:r>
        <w:rPr>
          <w:b/>
          <w:bCs/>
          <w:sz w:val="34"/>
          <w:szCs w:val="34"/>
        </w:rPr>
        <w:t xml:space="preserve"> SIMATS ENGINEERING</w:t>
      </w:r>
    </w:p>
    <w:p w14:paraId="7B82EAB0" w14:textId="77777777" w:rsidR="000B3930" w:rsidRDefault="00226E78">
      <w:pPr>
        <w:jc w:val="center"/>
        <w:rPr>
          <w:b/>
          <w:bCs/>
          <w:sz w:val="28"/>
          <w:szCs w:val="28"/>
        </w:rPr>
      </w:pPr>
      <w:r>
        <w:rPr>
          <w:b/>
          <w:bCs/>
          <w:sz w:val="28"/>
          <w:szCs w:val="28"/>
        </w:rPr>
        <w:t>ASSESSMENT TOOL 1</w:t>
      </w:r>
    </w:p>
    <w:p w14:paraId="68726EF3" w14:textId="77777777" w:rsidR="000B3930" w:rsidRDefault="000B3930">
      <w:pPr>
        <w:jc w:val="center"/>
        <w:rPr>
          <w:b/>
          <w:bCs/>
          <w:sz w:val="34"/>
          <w:szCs w:val="34"/>
        </w:rPr>
      </w:pPr>
    </w:p>
    <w:p w14:paraId="09175ACA" w14:textId="77777777" w:rsidR="000B3930" w:rsidRDefault="000B3930">
      <w:pPr>
        <w:jc w:val="center"/>
        <w:rPr>
          <w:b/>
          <w:bCs/>
          <w:sz w:val="34"/>
          <w:szCs w:val="34"/>
        </w:rPr>
      </w:pPr>
    </w:p>
    <w:p w14:paraId="6002AA2F" w14:textId="77777777"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 NETWORKS</w:t>
      </w:r>
    </w:p>
    <w:p w14:paraId="6147ACC2" w14:textId="77777777" w:rsidR="00043777" w:rsidRDefault="00043777">
      <w:pPr>
        <w:rPr>
          <w:rFonts w:ascii="Arial" w:eastAsia="Arial" w:hAnsi="Arial" w:cs="Arial"/>
          <w:b/>
          <w:bCs/>
        </w:rPr>
      </w:pPr>
    </w:p>
    <w:p w14:paraId="15BB6698"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5BA012" w14:textId="77777777" w:rsidR="000B3930" w:rsidRDefault="000B3930">
      <w:pPr>
        <w:rPr>
          <w:rFonts w:ascii="Arial" w:eastAsia="Arial" w:hAnsi="Arial" w:cs="Arial"/>
          <w:b/>
          <w:bCs/>
        </w:rPr>
      </w:pPr>
    </w:p>
    <w:p w14:paraId="4318BDFD" w14:textId="77777777" w:rsidR="000B3930" w:rsidRDefault="000B3930">
      <w:pPr>
        <w:rPr>
          <w:rFonts w:ascii="Arial" w:eastAsia="Arial" w:hAnsi="Arial" w:cs="Arial"/>
          <w:b/>
          <w:bCs/>
        </w:rPr>
      </w:pPr>
    </w:p>
    <w:p w14:paraId="273D5885"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36DFAA2" wp14:editId="7D34DA69">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433706"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136DFAA2"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F433706" w14:textId="77777777" w:rsidR="000B3930" w:rsidRDefault="000B3930">
                      <w:pPr>
                        <w:textDirection w:val="btLr"/>
                      </w:pPr>
                    </w:p>
                  </w:txbxContent>
                </v:textbox>
                <w10:anchorlock/>
              </v:rect>
            </w:pict>
          </mc:Fallback>
        </mc:AlternateContent>
      </w:r>
    </w:p>
    <w:p w14:paraId="7779B656" w14:textId="77777777" w:rsidR="000B3930" w:rsidRDefault="000B3930">
      <w:pPr>
        <w:rPr>
          <w:rFonts w:ascii="Arial" w:eastAsia="Arial" w:hAnsi="Arial" w:cs="Arial"/>
          <w:b/>
          <w:bCs/>
        </w:rPr>
      </w:pPr>
    </w:p>
    <w:p w14:paraId="13550126" w14:textId="77777777" w:rsidR="000B3930" w:rsidRDefault="00226E78">
      <w:pPr>
        <w:rPr>
          <w:rFonts w:ascii="Arial" w:eastAsia="Arial" w:hAnsi="Arial" w:cs="Arial"/>
          <w:b/>
          <w:bCs/>
        </w:rPr>
      </w:pPr>
      <w:r>
        <w:rPr>
          <w:rFonts w:ascii="Arial" w:eastAsia="Arial" w:hAnsi="Arial" w:cs="Arial"/>
          <w:b/>
          <w:bCs/>
        </w:rPr>
        <w:t>COURSE OUTCOME COVERED</w:t>
      </w:r>
    </w:p>
    <w:p w14:paraId="3F19C4AE" w14:textId="77777777" w:rsidR="000B3930" w:rsidRDefault="000B3930">
      <w:pPr>
        <w:rPr>
          <w:rFonts w:ascii="Arial" w:eastAsia="Arial" w:hAnsi="Arial" w:cs="Arial"/>
          <w:b/>
          <w:bCs/>
        </w:rPr>
      </w:pPr>
    </w:p>
    <w:p w14:paraId="5A9B11B0"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A027BE9" w14:textId="77777777" w:rsidR="000B3930" w:rsidRDefault="000B3930">
      <w:pPr>
        <w:rPr>
          <w:rFonts w:ascii="Arial" w:eastAsia="Arial" w:hAnsi="Arial" w:cs="Arial"/>
          <w:i/>
          <w:iCs/>
        </w:rPr>
      </w:pPr>
    </w:p>
    <w:p w14:paraId="1C584D7F" w14:textId="77777777" w:rsidR="000B3930" w:rsidRDefault="00226E78">
      <w:pPr>
        <w:rPr>
          <w:rFonts w:ascii="Arial" w:eastAsia="Arial" w:hAnsi="Arial" w:cs="Arial"/>
          <w:i/>
          <w:iCs/>
        </w:rPr>
      </w:pPr>
      <w:r>
        <w:rPr>
          <w:rFonts w:ascii="Arial" w:eastAsia="Arial" w:hAnsi="Arial" w:cs="Arial"/>
          <w:i/>
          <w:iCs/>
        </w:rPr>
        <w:t>Assessment Tool Weightage: 40%</w:t>
      </w:r>
    </w:p>
    <w:p w14:paraId="02A1CF4A" w14:textId="77777777" w:rsidR="000B3930" w:rsidRDefault="000B3930">
      <w:pPr>
        <w:rPr>
          <w:rFonts w:ascii="Arial" w:eastAsia="Arial" w:hAnsi="Arial" w:cs="Arial"/>
          <w:i/>
          <w:iCs/>
        </w:rPr>
      </w:pPr>
    </w:p>
    <w:p w14:paraId="149A0EAC"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6FABEBDF" wp14:editId="3184C26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B723D12"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6FABEBD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B723D12" w14:textId="77777777" w:rsidR="000B3930" w:rsidRDefault="000B3930">
                      <w:pPr>
                        <w:textDirection w:val="btLr"/>
                      </w:pPr>
                    </w:p>
                  </w:txbxContent>
                </v:textbox>
                <w10:anchorlock/>
              </v:rect>
            </w:pict>
          </mc:Fallback>
        </mc:AlternateContent>
      </w:r>
    </w:p>
    <w:p w14:paraId="75318638" w14:textId="77777777" w:rsidR="000B3930" w:rsidRDefault="000B3930">
      <w:pPr>
        <w:rPr>
          <w:rFonts w:ascii="Arial" w:eastAsia="Arial" w:hAnsi="Arial" w:cs="Arial"/>
        </w:rPr>
      </w:pPr>
    </w:p>
    <w:p w14:paraId="07F709DC" w14:textId="77777777" w:rsidR="000B3930" w:rsidRDefault="00226E78">
      <w:pPr>
        <w:ind w:left="2880" w:firstLine="720"/>
        <w:rPr>
          <w:rFonts w:ascii="Arial" w:eastAsia="Arial" w:hAnsi="Arial" w:cs="Arial"/>
        </w:rPr>
      </w:pPr>
      <w:r>
        <w:rPr>
          <w:rFonts w:ascii="Arial" w:eastAsia="Arial" w:hAnsi="Arial" w:cs="Arial"/>
        </w:rPr>
        <w:t>Annexure A</w:t>
      </w:r>
    </w:p>
    <w:p w14:paraId="2B41E59C"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A125D5A" w14:textId="77777777" w:rsidR="000B3930" w:rsidRDefault="00226E78">
      <w:pPr>
        <w:jc w:val="center"/>
        <w:rPr>
          <w:b/>
          <w:bCs/>
          <w:sz w:val="34"/>
          <w:szCs w:val="34"/>
        </w:rPr>
      </w:pPr>
      <w:r>
        <w:rPr>
          <w:b/>
          <w:bCs/>
          <w:sz w:val="28"/>
          <w:szCs w:val="28"/>
        </w:rPr>
        <w:t>ANALYTICAL PROBLEM SOLVING</w:t>
      </w:r>
    </w:p>
    <w:p w14:paraId="4D940AB4" w14:textId="77777777" w:rsidR="000B3930" w:rsidRDefault="000B3930">
      <w:pPr>
        <w:rPr>
          <w:b/>
          <w:bCs/>
        </w:rPr>
      </w:pPr>
    </w:p>
    <w:p w14:paraId="436B8065" w14:textId="77777777" w:rsidR="000B3930" w:rsidRDefault="00226E78">
      <w:pPr>
        <w:rPr>
          <w:b/>
          <w:bCs/>
        </w:rPr>
      </w:pPr>
      <w:r>
        <w:rPr>
          <w:noProof/>
          <w:sz w:val="22"/>
          <w:szCs w:val="22"/>
        </w:rPr>
        <mc:AlternateContent>
          <mc:Choice Requires="wps">
            <w:drawing>
              <wp:inline distT="0" distB="0" distL="114300" distR="114300" wp14:anchorId="4D237F2D" wp14:editId="65D2C84C">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3B48DE3"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4D237F2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3B48DE3" w14:textId="77777777" w:rsidR="000B3930" w:rsidRDefault="000B3930">
                      <w:pPr>
                        <w:textDirection w:val="btLr"/>
                      </w:pPr>
                    </w:p>
                  </w:txbxContent>
                </v:textbox>
                <w10:anchorlock/>
              </v:rect>
            </w:pict>
          </mc:Fallback>
        </mc:AlternateContent>
      </w:r>
    </w:p>
    <w:p w14:paraId="0E2976D7" w14:textId="77777777" w:rsidR="000B3930" w:rsidRDefault="000B3930">
      <w:pPr>
        <w:rPr>
          <w:b/>
          <w:bCs/>
        </w:rPr>
      </w:pPr>
    </w:p>
    <w:p w14:paraId="67C0C8E8" w14:textId="77777777" w:rsidR="000B3930" w:rsidRDefault="00226E78">
      <w:pPr>
        <w:rPr>
          <w:b/>
          <w:bCs/>
          <w:i/>
          <w:iCs/>
        </w:rPr>
      </w:pPr>
      <w:r>
        <w:rPr>
          <w:b/>
          <w:bCs/>
          <w:i/>
          <w:iCs/>
        </w:rPr>
        <w:t>Code of Conduct:</w:t>
      </w:r>
    </w:p>
    <w:p w14:paraId="69E84BF6" w14:textId="77777777" w:rsidR="000B3930" w:rsidRDefault="000B3930">
      <w:pPr>
        <w:rPr>
          <w:i/>
          <w:iCs/>
        </w:rPr>
      </w:pPr>
    </w:p>
    <w:p w14:paraId="0FB71AD9" w14:textId="0C7CDF3F" w:rsidR="000B3930" w:rsidRDefault="00226E78">
      <w:pPr>
        <w:jc w:val="both"/>
        <w:rPr>
          <w:i/>
          <w:iCs/>
        </w:rPr>
      </w:pPr>
      <w:r>
        <w:rPr>
          <w:i/>
          <w:iCs/>
        </w:rPr>
        <w:t xml:space="preserve">I </w:t>
      </w:r>
      <w:r w:rsidR="00B82443">
        <w:rPr>
          <w:i/>
          <w:iCs/>
          <w:u w:val="single"/>
        </w:rPr>
        <w:t>Harish kumar M(192565053</w:t>
      </w:r>
      <w:r w:rsidR="00E33C58" w:rsidRPr="00E33C58">
        <w:rPr>
          <w:i/>
          <w:iCs/>
          <w:u w:val="single"/>
        </w:rPr>
        <w:t>)</w:t>
      </w:r>
      <w:r>
        <w:rPr>
          <w:i/>
          <w:iCs/>
        </w:rPr>
        <w:t xml:space="preserve"> (Name / Reg No) certify that this submission is my original work and that I have adhered to the guidelines specified for this assessment.</w:t>
      </w:r>
    </w:p>
    <w:p w14:paraId="7E8DC1AF" w14:textId="77777777" w:rsidR="000B3930" w:rsidRDefault="00226E78">
      <w:pPr>
        <w:jc w:val="both"/>
        <w:rPr>
          <w:i/>
          <w:iCs/>
        </w:rPr>
      </w:pPr>
      <w:r>
        <w:rPr>
          <w:i/>
          <w:iCs/>
        </w:rPr>
        <w:t>I understand that any violation of academic integrity rules will result in disciplinary action.</w:t>
      </w:r>
    </w:p>
    <w:p w14:paraId="1F4C4206" w14:textId="77777777" w:rsidR="000B3930" w:rsidRDefault="000B3930">
      <w:pPr>
        <w:rPr>
          <w:i/>
          <w:iCs/>
        </w:rPr>
      </w:pPr>
    </w:p>
    <w:p w14:paraId="4B8DA5F0" w14:textId="77777777" w:rsidR="000B3930" w:rsidRDefault="00226E78">
      <w:pPr>
        <w:rPr>
          <w:b/>
          <w:bCs/>
          <w:i/>
          <w:iCs/>
        </w:rPr>
      </w:pPr>
      <w:r>
        <w:rPr>
          <w:b/>
          <w:bCs/>
          <w:i/>
          <w:iCs/>
        </w:rPr>
        <w:t>Signature of the student:</w:t>
      </w:r>
    </w:p>
    <w:p w14:paraId="1423C627" w14:textId="53C37EBD" w:rsidR="000B3930" w:rsidRPr="001F5053" w:rsidRDefault="00B82443">
      <w:pPr>
        <w:rPr>
          <w:i/>
          <w:iCs/>
        </w:rPr>
      </w:pPr>
      <w:r>
        <w:rPr>
          <w:i/>
          <w:iCs/>
        </w:rPr>
        <w:t>Harish kumar</w:t>
      </w:r>
    </w:p>
    <w:p w14:paraId="3B75711A" w14:textId="77777777" w:rsidR="000B3930" w:rsidRDefault="000B3930">
      <w:pPr>
        <w:rPr>
          <w:i/>
          <w:iCs/>
        </w:rPr>
      </w:pPr>
    </w:p>
    <w:p w14:paraId="2380CF5C" w14:textId="77777777" w:rsidR="000B3930" w:rsidRDefault="000B3930">
      <w:pPr>
        <w:rPr>
          <w:i/>
          <w:iCs/>
        </w:rPr>
      </w:pPr>
    </w:p>
    <w:p w14:paraId="1F9FB8E4" w14:textId="77777777" w:rsidR="000B3930" w:rsidRDefault="000B3930">
      <w:pPr>
        <w:rPr>
          <w:i/>
          <w:iCs/>
        </w:rPr>
      </w:pPr>
    </w:p>
    <w:p w14:paraId="4D84CCB5" w14:textId="77777777" w:rsidR="000B3930" w:rsidRDefault="000B3930">
      <w:pPr>
        <w:rPr>
          <w:i/>
          <w:iCs/>
        </w:rPr>
      </w:pPr>
    </w:p>
    <w:p w14:paraId="7AAE1956" w14:textId="77777777" w:rsidR="000B3930" w:rsidRDefault="000B3930">
      <w:pPr>
        <w:rPr>
          <w:i/>
          <w:iCs/>
        </w:rPr>
      </w:pPr>
    </w:p>
    <w:p w14:paraId="040EF36E" w14:textId="77777777" w:rsidR="000B3930" w:rsidRDefault="000B3930">
      <w:pPr>
        <w:rPr>
          <w:i/>
          <w:iCs/>
        </w:rPr>
      </w:pPr>
    </w:p>
    <w:p w14:paraId="4C9D67C0" w14:textId="77777777" w:rsidR="000B3930" w:rsidRDefault="000B3930">
      <w:pPr>
        <w:rPr>
          <w:i/>
          <w:iCs/>
        </w:rPr>
      </w:pPr>
    </w:p>
    <w:p w14:paraId="4DA211B5" w14:textId="77777777" w:rsidR="000B3930" w:rsidRDefault="000B3930">
      <w:pPr>
        <w:rPr>
          <w:i/>
          <w:iCs/>
        </w:rPr>
      </w:pPr>
    </w:p>
    <w:p w14:paraId="5D8E283D" w14:textId="77777777" w:rsidR="000B3930" w:rsidRDefault="000B3930">
      <w:pPr>
        <w:rPr>
          <w:i/>
          <w:iCs/>
        </w:rPr>
      </w:pPr>
    </w:p>
    <w:p w14:paraId="31AAA40C" w14:textId="77777777" w:rsidR="000B3930" w:rsidRDefault="000B3930">
      <w:pPr>
        <w:rPr>
          <w:i/>
          <w:iCs/>
        </w:rPr>
      </w:pPr>
    </w:p>
    <w:p w14:paraId="7A642BCF" w14:textId="77777777" w:rsidR="000B3930" w:rsidRDefault="000B3930">
      <w:pPr>
        <w:rPr>
          <w:i/>
          <w:iCs/>
        </w:rPr>
      </w:pPr>
    </w:p>
    <w:p w14:paraId="6FF1A107" w14:textId="77777777" w:rsidR="000B3930" w:rsidRDefault="000B3930">
      <w:pPr>
        <w:rPr>
          <w:i/>
          <w:iCs/>
        </w:rPr>
      </w:pPr>
    </w:p>
    <w:p w14:paraId="23BB7B10" w14:textId="77777777" w:rsidR="000B3930" w:rsidRDefault="000B3930">
      <w:pPr>
        <w:ind w:left="3600"/>
        <w:jc w:val="both"/>
        <w:rPr>
          <w:rFonts w:ascii="Arial" w:eastAsia="Arial" w:hAnsi="Arial" w:cs="Arial"/>
        </w:rPr>
      </w:pPr>
    </w:p>
    <w:p w14:paraId="6A6CCF7B" w14:textId="77777777" w:rsidR="000B3930" w:rsidRDefault="000B3930">
      <w:pPr>
        <w:ind w:left="3600"/>
        <w:jc w:val="both"/>
        <w:rPr>
          <w:rFonts w:ascii="Arial" w:eastAsia="Arial" w:hAnsi="Arial" w:cs="Arial"/>
        </w:rPr>
      </w:pPr>
    </w:p>
    <w:p w14:paraId="6B608423" w14:textId="77777777" w:rsidR="000B3930" w:rsidRDefault="000B3930">
      <w:pPr>
        <w:ind w:left="3600"/>
        <w:jc w:val="both"/>
        <w:rPr>
          <w:rFonts w:ascii="Arial" w:eastAsia="Arial" w:hAnsi="Arial" w:cs="Arial"/>
        </w:rPr>
      </w:pPr>
    </w:p>
    <w:p w14:paraId="70BA267A" w14:textId="77777777" w:rsidR="000B3930" w:rsidRDefault="00226E78">
      <w:pPr>
        <w:ind w:left="3600"/>
        <w:jc w:val="both"/>
        <w:rPr>
          <w:rFonts w:ascii="Arial" w:eastAsia="Arial" w:hAnsi="Arial" w:cs="Arial"/>
        </w:rPr>
      </w:pPr>
      <w:r>
        <w:rPr>
          <w:rFonts w:ascii="Arial" w:eastAsia="Arial" w:hAnsi="Arial" w:cs="Arial"/>
        </w:rPr>
        <w:t>Annexure A</w:t>
      </w:r>
    </w:p>
    <w:p w14:paraId="30630896" w14:textId="77777777" w:rsidR="000B3930" w:rsidRDefault="000B3930">
      <w:pPr>
        <w:rPr>
          <w:rFonts w:ascii="Arial" w:eastAsia="Arial" w:hAnsi="Arial" w:cs="Arial"/>
        </w:rPr>
      </w:pPr>
    </w:p>
    <w:p w14:paraId="624D3C7B" w14:textId="77777777" w:rsidR="000B3930" w:rsidRDefault="00226E78">
      <w:pPr>
        <w:ind w:left="1440" w:firstLine="720"/>
        <w:rPr>
          <w:b/>
          <w:bCs/>
          <w:sz w:val="34"/>
          <w:szCs w:val="34"/>
        </w:rPr>
      </w:pPr>
      <w:r>
        <w:rPr>
          <w:b/>
          <w:bCs/>
          <w:sz w:val="28"/>
          <w:szCs w:val="28"/>
        </w:rPr>
        <w:t>ANALYTICAL PROBLEM SOLVING</w:t>
      </w:r>
    </w:p>
    <w:p w14:paraId="48161A4B" w14:textId="77777777" w:rsidR="000B3930" w:rsidRDefault="000B3930">
      <w:pPr>
        <w:jc w:val="both"/>
        <w:rPr>
          <w:rFonts w:ascii="Arial" w:eastAsia="Arial" w:hAnsi="Arial" w:cs="Arial"/>
          <w:color w:val="000000"/>
        </w:rPr>
      </w:pPr>
    </w:p>
    <w:p w14:paraId="12FB8066" w14:textId="77777777" w:rsidR="00043777" w:rsidRPr="00A45763" w:rsidRDefault="00226E78" w:rsidP="00043777">
      <w:pPr>
        <w:pBdr>
          <w:top w:val="nil"/>
          <w:left w:val="nil"/>
          <w:bottom w:val="nil"/>
          <w:right w:val="nil"/>
          <w:between w:val="nil"/>
        </w:pBdr>
        <w:spacing w:line="360" w:lineRule="auto"/>
        <w:jc w:val="both"/>
        <w:rPr>
          <w:color w:val="000000"/>
        </w:rPr>
      </w:pPr>
      <w:r>
        <w:rPr>
          <w:color w:val="000000"/>
          <w:sz w:val="28"/>
          <w:szCs w:val="28"/>
        </w:rPr>
        <w:t xml:space="preserve">1. </w:t>
      </w:r>
      <w:r w:rsidR="00043777" w:rsidRPr="00A45763">
        <w:rPr>
          <w:color w:val="000000"/>
        </w:rPr>
        <w:t>Suppose we want to transmit the message 11100011 and protect it from errors using the CRC polynomial X3+1.</w:t>
      </w:r>
    </w:p>
    <w:p w14:paraId="557971AA" w14:textId="77777777" w:rsidR="00043777" w:rsidRPr="00A45763" w:rsidRDefault="00043777" w:rsidP="00043777">
      <w:pPr>
        <w:pBdr>
          <w:top w:val="nil"/>
          <w:left w:val="nil"/>
          <w:bottom w:val="nil"/>
          <w:right w:val="nil"/>
          <w:between w:val="nil"/>
        </w:pBdr>
        <w:spacing w:line="360" w:lineRule="auto"/>
        <w:ind w:left="284"/>
        <w:jc w:val="both"/>
        <w:rPr>
          <w:color w:val="000000"/>
        </w:rPr>
      </w:pPr>
      <w:r w:rsidRPr="00A45763">
        <w:rPr>
          <w:color w:val="000000"/>
        </w:rPr>
        <w:t>i.) Use polynomial long division to determine the message that should be transmitted.</w:t>
      </w:r>
    </w:p>
    <w:p w14:paraId="2F0A71D5" w14:textId="77777777" w:rsidR="000B3930" w:rsidRPr="00A45763" w:rsidRDefault="00043777" w:rsidP="00043777">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7BB9E7B2" w14:textId="30CEBDB7" w:rsidR="00E33C58" w:rsidRPr="00B82443" w:rsidRDefault="00E33C58" w:rsidP="005F6225">
      <w:pPr>
        <w:spacing w:line="360" w:lineRule="auto"/>
        <w:rPr>
          <w:rFonts w:asciiTheme="majorHAnsi" w:hAnsiTheme="majorHAnsi" w:cstheme="majorHAnsi"/>
          <w:b/>
          <w:bCs/>
          <w:color w:val="000000"/>
        </w:rPr>
      </w:pPr>
      <w:r w:rsidRPr="00B82443">
        <w:rPr>
          <w:rFonts w:asciiTheme="majorHAnsi" w:hAnsiTheme="majorHAnsi" w:cstheme="majorHAnsi"/>
          <w:b/>
          <w:bCs/>
          <w:color w:val="000000"/>
        </w:rPr>
        <w:t>Given</w:t>
      </w:r>
    </w:p>
    <w:p w14:paraId="25FA8D74" w14:textId="77777777" w:rsidR="00E33C58" w:rsidRPr="00B82443" w:rsidRDefault="00E33C58" w:rsidP="005F6225">
      <w:pPr>
        <w:numPr>
          <w:ilvl w:val="0"/>
          <w:numId w:val="1"/>
        </w:numPr>
        <w:spacing w:line="360" w:lineRule="auto"/>
        <w:rPr>
          <w:rFonts w:asciiTheme="majorHAnsi" w:hAnsiTheme="majorHAnsi" w:cstheme="majorHAnsi"/>
          <w:color w:val="000000"/>
        </w:rPr>
      </w:pPr>
      <w:r w:rsidRPr="00B82443">
        <w:rPr>
          <w:rFonts w:asciiTheme="majorHAnsi" w:hAnsiTheme="majorHAnsi" w:cstheme="majorHAnsi"/>
          <w:color w:val="000000"/>
        </w:rPr>
        <w:t xml:space="preserve">Message = </w:t>
      </w:r>
      <w:r w:rsidRPr="00B82443">
        <w:rPr>
          <w:rFonts w:asciiTheme="majorHAnsi" w:hAnsiTheme="majorHAnsi" w:cstheme="majorHAnsi"/>
          <w:b/>
          <w:bCs/>
          <w:color w:val="000000"/>
        </w:rPr>
        <w:t>11100011</w:t>
      </w:r>
      <w:r w:rsidRPr="00B82443">
        <w:rPr>
          <w:rFonts w:asciiTheme="majorHAnsi" w:hAnsiTheme="majorHAnsi" w:cstheme="majorHAnsi"/>
          <w:color w:val="000000"/>
        </w:rPr>
        <w:t xml:space="preserve"> </w:t>
      </w:r>
    </w:p>
    <w:p w14:paraId="1811634D" w14:textId="42E51E14" w:rsidR="00E33C58" w:rsidRPr="00B82443" w:rsidRDefault="00E33C58" w:rsidP="005F6225">
      <w:pPr>
        <w:numPr>
          <w:ilvl w:val="0"/>
          <w:numId w:val="1"/>
        </w:numPr>
        <w:spacing w:line="360" w:lineRule="auto"/>
        <w:rPr>
          <w:rFonts w:asciiTheme="majorHAnsi" w:hAnsiTheme="majorHAnsi" w:cstheme="majorHAnsi"/>
          <w:color w:val="000000"/>
        </w:rPr>
      </w:pPr>
      <w:r w:rsidRPr="00B82443">
        <w:rPr>
          <w:rFonts w:asciiTheme="majorHAnsi" w:hAnsiTheme="majorHAnsi" w:cstheme="majorHAnsi"/>
          <w:color w:val="000000"/>
        </w:rPr>
        <w:t xml:space="preserve">Generator Polynomial = </w:t>
      </w:r>
      <m:oMath>
        <m:sSup>
          <m:sSupPr>
            <m:ctrlPr>
              <w:rPr>
                <w:rFonts w:ascii="Cambria Math" w:hAnsi="Cambria Math" w:cstheme="majorHAnsi"/>
                <w:color w:val="000000"/>
              </w:rPr>
            </m:ctrlPr>
          </m:sSupPr>
          <m:e>
            <m:r>
              <w:rPr>
                <w:rFonts w:ascii="Cambria Math" w:hAnsi="Cambria Math" w:cstheme="majorHAnsi"/>
                <w:color w:val="000000"/>
              </w:rPr>
              <m:t>X</m:t>
            </m:r>
          </m:e>
          <m:sup>
            <m:r>
              <w:rPr>
                <w:rFonts w:ascii="Cambria Math" w:hAnsi="Cambria Math" w:cstheme="majorHAnsi"/>
                <w:color w:val="000000"/>
              </w:rPr>
              <m:t>3</m:t>
            </m:r>
          </m:sup>
        </m:sSup>
        <m:r>
          <w:rPr>
            <w:rFonts w:ascii="Cambria Math" w:hAnsi="Cambria Math" w:cstheme="majorHAnsi"/>
            <w:color w:val="000000"/>
          </w:rPr>
          <m:t>+1</m:t>
        </m:r>
      </m:oMath>
    </w:p>
    <w:p w14:paraId="244216C1" w14:textId="37ED372D" w:rsidR="00E33C58" w:rsidRPr="00B82443" w:rsidRDefault="00E33C58" w:rsidP="005F6225">
      <w:pPr>
        <w:numPr>
          <w:ilvl w:val="0"/>
          <w:numId w:val="1"/>
        </w:numPr>
        <w:spacing w:line="360" w:lineRule="auto"/>
        <w:rPr>
          <w:rFonts w:asciiTheme="majorHAnsi" w:hAnsiTheme="majorHAnsi" w:cstheme="majorHAnsi"/>
          <w:color w:val="000000"/>
        </w:rPr>
      </w:pPr>
      <w:r w:rsidRPr="00B82443">
        <w:rPr>
          <w:rFonts w:asciiTheme="majorHAnsi" w:hAnsiTheme="majorHAnsi" w:cstheme="majorHAnsi"/>
          <w:color w:val="000000"/>
        </w:rPr>
        <w:t xml:space="preserve">Generator Binary = </w:t>
      </w:r>
      <w:r w:rsidRPr="00B82443">
        <w:rPr>
          <w:rFonts w:asciiTheme="majorHAnsi" w:hAnsiTheme="majorHAnsi" w:cstheme="majorHAnsi"/>
          <w:b/>
          <w:bCs/>
          <w:color w:val="000000"/>
        </w:rPr>
        <w:t>1001</w:t>
      </w:r>
      <w:r w:rsidRPr="00B82443">
        <w:rPr>
          <w:rFonts w:asciiTheme="majorHAnsi" w:hAnsiTheme="majorHAnsi" w:cstheme="majorHAnsi"/>
          <w:color w:val="000000"/>
        </w:rPr>
        <w:t xml:space="preserve"> </w:t>
      </w:r>
    </w:p>
    <w:p w14:paraId="166FACBA" w14:textId="77777777" w:rsidR="00E33C58" w:rsidRPr="00B82443" w:rsidRDefault="00E33C58" w:rsidP="005F6225">
      <w:pPr>
        <w:spacing w:line="360" w:lineRule="auto"/>
        <w:rPr>
          <w:rFonts w:asciiTheme="majorHAnsi" w:hAnsiTheme="majorHAnsi" w:cstheme="majorHAnsi"/>
          <w:b/>
          <w:bCs/>
          <w:color w:val="000000"/>
        </w:rPr>
      </w:pPr>
      <w:r w:rsidRPr="00B82443">
        <w:rPr>
          <w:rFonts w:asciiTheme="majorHAnsi" w:hAnsiTheme="majorHAnsi" w:cstheme="majorHAnsi"/>
          <w:b/>
          <w:bCs/>
          <w:color w:val="000000"/>
        </w:rPr>
        <w:t>Step 1: Append Zeros</w:t>
      </w:r>
    </w:p>
    <w:p w14:paraId="55422167" w14:textId="77777777" w:rsidR="00E33C58" w:rsidRPr="00B82443" w:rsidRDefault="00E33C58" w:rsidP="005F6225">
      <w:pPr>
        <w:spacing w:line="360" w:lineRule="auto"/>
        <w:rPr>
          <w:rFonts w:asciiTheme="majorHAnsi" w:hAnsiTheme="majorHAnsi" w:cstheme="majorHAnsi"/>
          <w:color w:val="000000"/>
        </w:rPr>
      </w:pPr>
      <w:r w:rsidRPr="00B82443">
        <w:rPr>
          <w:rFonts w:asciiTheme="majorHAnsi" w:hAnsiTheme="majorHAnsi" w:cstheme="majorHAnsi"/>
          <w:color w:val="000000"/>
        </w:rPr>
        <w:t xml:space="preserve">Since the generator degree is </w:t>
      </w:r>
      <w:r w:rsidRPr="00B82443">
        <w:rPr>
          <w:rFonts w:asciiTheme="majorHAnsi" w:hAnsiTheme="majorHAnsi" w:cstheme="majorHAnsi"/>
          <w:b/>
          <w:bCs/>
          <w:color w:val="000000"/>
        </w:rPr>
        <w:t>3</w:t>
      </w:r>
      <w:r w:rsidRPr="00B82443">
        <w:rPr>
          <w:rFonts w:asciiTheme="majorHAnsi" w:hAnsiTheme="majorHAnsi" w:cstheme="majorHAnsi"/>
          <w:color w:val="000000"/>
        </w:rPr>
        <w:t xml:space="preserve">, append </w:t>
      </w:r>
      <w:r w:rsidRPr="00B82443">
        <w:rPr>
          <w:rFonts w:asciiTheme="majorHAnsi" w:hAnsiTheme="majorHAnsi" w:cstheme="majorHAnsi"/>
          <w:b/>
          <w:bCs/>
          <w:color w:val="000000"/>
        </w:rPr>
        <w:t>3 zeros</w:t>
      </w:r>
      <w:r w:rsidRPr="00B82443">
        <w:rPr>
          <w:rFonts w:asciiTheme="majorHAnsi" w:hAnsiTheme="majorHAnsi" w:cstheme="majorHAnsi"/>
          <w:color w:val="000000"/>
        </w:rPr>
        <w:t xml:space="preserve"> to the message.</w:t>
      </w:r>
    </w:p>
    <w:p w14:paraId="65085158" w14:textId="77777777" w:rsidR="00E33C58" w:rsidRPr="00B82443" w:rsidRDefault="00E33C58" w:rsidP="005F6225">
      <w:pPr>
        <w:spacing w:line="360" w:lineRule="auto"/>
        <w:rPr>
          <w:rFonts w:asciiTheme="majorHAnsi" w:hAnsiTheme="majorHAnsi" w:cstheme="majorHAnsi"/>
          <w:color w:val="000000"/>
        </w:rPr>
      </w:pPr>
      <w:r w:rsidRPr="00B82443">
        <w:rPr>
          <w:rFonts w:asciiTheme="majorHAnsi" w:hAnsiTheme="majorHAnsi" w:cstheme="majorHAnsi"/>
          <w:color w:val="000000"/>
        </w:rPr>
        <w:t>Original Message : 11100011</w:t>
      </w:r>
    </w:p>
    <w:p w14:paraId="1B8CEAE7" w14:textId="6CF9E35C" w:rsidR="00E33C58" w:rsidRPr="00B82443" w:rsidRDefault="00E33C58" w:rsidP="005F6225">
      <w:pPr>
        <w:spacing w:line="360" w:lineRule="auto"/>
        <w:rPr>
          <w:rFonts w:asciiTheme="majorHAnsi" w:hAnsiTheme="majorHAnsi" w:cstheme="majorHAnsi"/>
          <w:color w:val="000000"/>
        </w:rPr>
      </w:pPr>
      <w:r w:rsidRPr="00B82443">
        <w:rPr>
          <w:rFonts w:asciiTheme="majorHAnsi" w:hAnsiTheme="majorHAnsi" w:cstheme="majorHAnsi"/>
          <w:color w:val="000000"/>
        </w:rPr>
        <w:t>Appended Message : 11100011000</w:t>
      </w:r>
    </w:p>
    <w:p w14:paraId="6FBA30DA" w14:textId="50F32986" w:rsidR="00E33C58" w:rsidRPr="00B82443" w:rsidRDefault="00E33C58" w:rsidP="005F6225">
      <w:pPr>
        <w:spacing w:line="360" w:lineRule="auto"/>
        <w:rPr>
          <w:rFonts w:asciiTheme="majorHAnsi" w:hAnsiTheme="majorHAnsi" w:cstheme="majorHAnsi"/>
          <w:b/>
          <w:bCs/>
          <w:color w:val="000000"/>
        </w:rPr>
      </w:pPr>
      <w:r w:rsidRPr="00B82443">
        <w:rPr>
          <w:rFonts w:asciiTheme="majorHAnsi" w:hAnsiTheme="majorHAnsi" w:cstheme="majorHAnsi"/>
          <w:b/>
          <w:bCs/>
          <w:color w:val="000000"/>
        </w:rPr>
        <w:t>Step 2: Perform Modulo-2 (XOR) Division</w:t>
      </w:r>
    </w:p>
    <w:p w14:paraId="3A069043"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Generator = 1001</w:t>
      </w:r>
    </w:p>
    <w:p w14:paraId="3989CE0A" w14:textId="299AFDC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_________________</w:t>
      </w:r>
    </w:p>
    <w:p w14:paraId="76B21C96"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1001 ) 11100011000</w:t>
      </w:r>
    </w:p>
    <w:p w14:paraId="29FFA738"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1001</w:t>
      </w:r>
    </w:p>
    <w:p w14:paraId="4FBEEB94"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w:t>
      </w:r>
    </w:p>
    <w:p w14:paraId="6A607D9B"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1110</w:t>
      </w:r>
    </w:p>
    <w:p w14:paraId="12BF9248"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1001</w:t>
      </w:r>
    </w:p>
    <w:p w14:paraId="5A5B8801"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w:t>
      </w:r>
    </w:p>
    <w:p w14:paraId="047D82E1"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1111</w:t>
      </w:r>
    </w:p>
    <w:p w14:paraId="5E12B685"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1001</w:t>
      </w:r>
    </w:p>
    <w:p w14:paraId="0EF102C8"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w:t>
      </w:r>
    </w:p>
    <w:p w14:paraId="4F046CCD"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1111</w:t>
      </w:r>
    </w:p>
    <w:p w14:paraId="77CECC83"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1001</w:t>
      </w:r>
    </w:p>
    <w:p w14:paraId="5388A7D6"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w:t>
      </w:r>
    </w:p>
    <w:p w14:paraId="3C9BAC76"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1101</w:t>
      </w:r>
    </w:p>
    <w:p w14:paraId="3B33FE0A"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1001</w:t>
      </w:r>
    </w:p>
    <w:p w14:paraId="54A590EF"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w:t>
      </w:r>
    </w:p>
    <w:p w14:paraId="6EB60FB7"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1000</w:t>
      </w:r>
    </w:p>
    <w:p w14:paraId="5985D916"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1001</w:t>
      </w:r>
    </w:p>
    <w:p w14:paraId="7EE619B3" w14:textId="77777777" w:rsidR="005F6225"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lastRenderedPageBreak/>
        <w:t xml:space="preserve">            ----------</w:t>
      </w:r>
    </w:p>
    <w:p w14:paraId="52C02280" w14:textId="5C74D9C4" w:rsidR="00E33C58" w:rsidRPr="00B82443" w:rsidRDefault="005F6225" w:rsidP="005F6225">
      <w:pPr>
        <w:rPr>
          <w:rFonts w:asciiTheme="majorHAnsi" w:hAnsiTheme="majorHAnsi" w:cstheme="majorHAnsi"/>
          <w:color w:val="000000"/>
        </w:rPr>
      </w:pPr>
      <w:r w:rsidRPr="00B82443">
        <w:rPr>
          <w:rFonts w:asciiTheme="majorHAnsi" w:hAnsiTheme="majorHAnsi" w:cstheme="majorHAnsi"/>
          <w:color w:val="000000"/>
        </w:rPr>
        <w:t xml:space="preserve">             00100</w:t>
      </w:r>
    </w:p>
    <w:p w14:paraId="26D4FB1B" w14:textId="77777777" w:rsidR="005F6225" w:rsidRPr="00B82443" w:rsidRDefault="005F6225" w:rsidP="005F6225">
      <w:pPr>
        <w:spacing w:line="360" w:lineRule="auto"/>
        <w:rPr>
          <w:rFonts w:asciiTheme="majorHAnsi" w:hAnsiTheme="majorHAnsi" w:cstheme="majorHAnsi"/>
          <w:color w:val="000000"/>
        </w:rPr>
      </w:pPr>
      <w:r w:rsidRPr="00B82443">
        <w:rPr>
          <w:rFonts w:asciiTheme="majorHAnsi" w:hAnsiTheme="majorHAnsi" w:cstheme="majorHAnsi"/>
          <w:color w:val="000000"/>
        </w:rPr>
        <w:t>CRC Remainder = 100</w:t>
      </w:r>
    </w:p>
    <w:p w14:paraId="53B20F7A" w14:textId="77777777" w:rsidR="005F6225" w:rsidRPr="00B82443" w:rsidRDefault="005F6225" w:rsidP="005F6225">
      <w:pPr>
        <w:spacing w:line="360" w:lineRule="auto"/>
        <w:rPr>
          <w:rFonts w:asciiTheme="majorHAnsi" w:hAnsiTheme="majorHAnsi" w:cstheme="majorHAnsi"/>
          <w:color w:val="000000"/>
        </w:rPr>
      </w:pPr>
    </w:p>
    <w:p w14:paraId="71089EE6" w14:textId="77777777" w:rsidR="005F6225" w:rsidRPr="00B82443" w:rsidRDefault="005F6225" w:rsidP="005F6225">
      <w:pPr>
        <w:spacing w:line="360" w:lineRule="auto"/>
        <w:rPr>
          <w:rFonts w:asciiTheme="majorHAnsi" w:hAnsiTheme="majorHAnsi" w:cstheme="majorHAnsi"/>
          <w:color w:val="000000"/>
        </w:rPr>
      </w:pPr>
      <w:r w:rsidRPr="00B82443">
        <w:rPr>
          <w:rFonts w:asciiTheme="majorHAnsi" w:hAnsiTheme="majorHAnsi" w:cstheme="majorHAnsi"/>
          <w:color w:val="000000"/>
        </w:rPr>
        <w:t>Original Message = 11100011</w:t>
      </w:r>
    </w:p>
    <w:p w14:paraId="72C4C6C0" w14:textId="77777777" w:rsidR="005F6225" w:rsidRPr="00B82443" w:rsidRDefault="005F6225" w:rsidP="005F6225">
      <w:pPr>
        <w:spacing w:line="360" w:lineRule="auto"/>
        <w:rPr>
          <w:rFonts w:asciiTheme="majorHAnsi" w:hAnsiTheme="majorHAnsi" w:cstheme="majorHAnsi"/>
          <w:color w:val="000000"/>
        </w:rPr>
      </w:pPr>
      <w:r w:rsidRPr="00B82443">
        <w:rPr>
          <w:rFonts w:asciiTheme="majorHAnsi" w:hAnsiTheme="majorHAnsi" w:cstheme="majorHAnsi"/>
          <w:color w:val="000000"/>
        </w:rPr>
        <w:t>CRC             = 100</w:t>
      </w:r>
    </w:p>
    <w:p w14:paraId="0209B4DB" w14:textId="77777777" w:rsidR="005F6225" w:rsidRPr="00B82443" w:rsidRDefault="005F6225" w:rsidP="005F6225">
      <w:pPr>
        <w:spacing w:line="360" w:lineRule="auto"/>
        <w:rPr>
          <w:rFonts w:asciiTheme="majorHAnsi" w:hAnsiTheme="majorHAnsi" w:cstheme="majorHAnsi"/>
          <w:color w:val="000000"/>
        </w:rPr>
      </w:pPr>
      <w:r w:rsidRPr="00B82443">
        <w:rPr>
          <w:rFonts w:asciiTheme="majorHAnsi" w:hAnsiTheme="majorHAnsi" w:cstheme="majorHAnsi"/>
          <w:color w:val="000000"/>
        </w:rPr>
        <w:t>--------------------------------</w:t>
      </w:r>
    </w:p>
    <w:p w14:paraId="1BAB6E38" w14:textId="496BE7D6" w:rsidR="00E33C58" w:rsidRPr="00B82443" w:rsidRDefault="005F6225" w:rsidP="005F6225">
      <w:pPr>
        <w:spacing w:line="360" w:lineRule="auto"/>
        <w:rPr>
          <w:rFonts w:asciiTheme="majorHAnsi" w:hAnsiTheme="majorHAnsi" w:cstheme="majorHAnsi"/>
          <w:color w:val="000000"/>
        </w:rPr>
      </w:pPr>
      <w:r w:rsidRPr="00B82443">
        <w:rPr>
          <w:rFonts w:asciiTheme="majorHAnsi" w:hAnsiTheme="majorHAnsi" w:cstheme="majorHAnsi"/>
          <w:color w:val="000000"/>
        </w:rPr>
        <w:t>Transmitted Data = 11100011100</w:t>
      </w:r>
    </w:p>
    <w:p w14:paraId="4B2409FA" w14:textId="77777777" w:rsidR="005F6225" w:rsidRPr="00B82443" w:rsidRDefault="005F6225" w:rsidP="005F6225">
      <w:pPr>
        <w:spacing w:line="360" w:lineRule="auto"/>
        <w:rPr>
          <w:rFonts w:asciiTheme="majorHAnsi" w:hAnsiTheme="majorHAnsi" w:cstheme="majorHAnsi"/>
          <w:b/>
          <w:bCs/>
          <w:color w:val="000000"/>
        </w:rPr>
      </w:pPr>
      <w:r w:rsidRPr="00B82443">
        <w:rPr>
          <w:rFonts w:asciiTheme="majorHAnsi" w:hAnsiTheme="majorHAnsi" w:cstheme="majorHAnsi"/>
          <w:b/>
          <w:bCs/>
          <w:color w:val="000000"/>
        </w:rPr>
        <w:t>Error Detection</w:t>
      </w:r>
    </w:p>
    <w:p w14:paraId="409F99B5" w14:textId="77777777" w:rsidR="005F6225" w:rsidRPr="00B82443" w:rsidRDefault="005F6225" w:rsidP="005F6225">
      <w:pPr>
        <w:spacing w:line="360" w:lineRule="auto"/>
        <w:rPr>
          <w:rFonts w:asciiTheme="majorHAnsi" w:hAnsiTheme="majorHAnsi" w:cstheme="majorHAnsi"/>
          <w:color w:val="000000"/>
        </w:rPr>
      </w:pPr>
      <w:r w:rsidRPr="00B82443">
        <w:rPr>
          <w:rFonts w:asciiTheme="majorHAnsi" w:hAnsiTheme="majorHAnsi" w:cstheme="majorHAnsi"/>
          <w:color w:val="000000"/>
        </w:rPr>
        <w:t xml:space="preserve">If the </w:t>
      </w:r>
      <w:r w:rsidRPr="00B82443">
        <w:rPr>
          <w:rFonts w:asciiTheme="majorHAnsi" w:hAnsiTheme="majorHAnsi" w:cstheme="majorHAnsi"/>
          <w:b/>
          <w:bCs/>
          <w:color w:val="000000"/>
        </w:rPr>
        <w:t>leftmost bit</w:t>
      </w:r>
      <w:r w:rsidRPr="00B82443">
        <w:rPr>
          <w:rFonts w:asciiTheme="majorHAnsi" w:hAnsiTheme="majorHAnsi" w:cstheme="majorHAnsi"/>
          <w:color w:val="000000"/>
        </w:rPr>
        <w:t xml:space="preserve"> is inverted due to noise,</w:t>
      </w:r>
    </w:p>
    <w:p w14:paraId="45D87F15" w14:textId="77777777" w:rsidR="005F6225" w:rsidRPr="00B82443" w:rsidRDefault="005F6225" w:rsidP="005F6225">
      <w:pPr>
        <w:spacing w:line="360" w:lineRule="auto"/>
        <w:rPr>
          <w:rFonts w:asciiTheme="majorHAnsi" w:hAnsiTheme="majorHAnsi" w:cstheme="majorHAnsi"/>
          <w:color w:val="000000"/>
        </w:rPr>
      </w:pPr>
      <w:r w:rsidRPr="00B82443">
        <w:rPr>
          <w:rFonts w:asciiTheme="majorHAnsi" w:hAnsiTheme="majorHAnsi" w:cstheme="majorHAnsi"/>
          <w:color w:val="000000"/>
        </w:rPr>
        <w:t>Received Data = 01100011100</w:t>
      </w:r>
    </w:p>
    <w:p w14:paraId="1D9029AA" w14:textId="77777777" w:rsidR="005F6225" w:rsidRPr="00B82443" w:rsidRDefault="005F6225" w:rsidP="005F6225">
      <w:pPr>
        <w:spacing w:line="360" w:lineRule="auto"/>
        <w:rPr>
          <w:rFonts w:asciiTheme="majorHAnsi" w:hAnsiTheme="majorHAnsi" w:cstheme="majorHAnsi"/>
          <w:color w:val="000000"/>
        </w:rPr>
      </w:pPr>
      <w:r w:rsidRPr="00B82443">
        <w:rPr>
          <w:rFonts w:asciiTheme="majorHAnsi" w:hAnsiTheme="majorHAnsi" w:cstheme="majorHAnsi"/>
          <w:color w:val="000000"/>
        </w:rPr>
        <w:t>The receiver performs CRC division again using the same generator (</w:t>
      </w:r>
      <w:r w:rsidRPr="00B82443">
        <w:rPr>
          <w:rFonts w:asciiTheme="majorHAnsi" w:hAnsiTheme="majorHAnsi" w:cstheme="majorHAnsi"/>
          <w:b/>
          <w:bCs/>
          <w:color w:val="000000"/>
        </w:rPr>
        <w:t>1001</w:t>
      </w:r>
      <w:r w:rsidRPr="00B82443">
        <w:rPr>
          <w:rFonts w:asciiTheme="majorHAnsi" w:hAnsiTheme="majorHAnsi" w:cstheme="majorHAnsi"/>
          <w:color w:val="000000"/>
        </w:rPr>
        <w:t>).</w:t>
      </w:r>
    </w:p>
    <w:p w14:paraId="3E9B1ADA" w14:textId="77777777" w:rsidR="005F6225" w:rsidRPr="00B82443" w:rsidRDefault="005F6225" w:rsidP="005F6225">
      <w:pPr>
        <w:spacing w:line="360" w:lineRule="auto"/>
        <w:rPr>
          <w:rFonts w:asciiTheme="majorHAnsi" w:hAnsiTheme="majorHAnsi" w:cstheme="majorHAnsi"/>
          <w:color w:val="000000"/>
        </w:rPr>
      </w:pPr>
      <w:r w:rsidRPr="00B82443">
        <w:rPr>
          <w:rFonts w:asciiTheme="majorHAnsi" w:hAnsiTheme="majorHAnsi" w:cstheme="majorHAnsi"/>
          <w:color w:val="000000"/>
        </w:rPr>
        <w:t xml:space="preserve">Since the </w:t>
      </w:r>
      <w:r w:rsidRPr="00B82443">
        <w:rPr>
          <w:rFonts w:asciiTheme="majorHAnsi" w:hAnsiTheme="majorHAnsi" w:cstheme="majorHAnsi"/>
          <w:b/>
          <w:bCs/>
          <w:color w:val="000000"/>
        </w:rPr>
        <w:t>remainder is non-zero</w:t>
      </w:r>
      <w:r w:rsidRPr="00B82443">
        <w:rPr>
          <w:rFonts w:asciiTheme="majorHAnsi" w:hAnsiTheme="majorHAnsi" w:cstheme="majorHAnsi"/>
          <w:color w:val="000000"/>
        </w:rPr>
        <w:t xml:space="preserve">, the received data is </w:t>
      </w:r>
      <w:r w:rsidRPr="00B82443">
        <w:rPr>
          <w:rFonts w:asciiTheme="majorHAnsi" w:hAnsiTheme="majorHAnsi" w:cstheme="majorHAnsi"/>
          <w:b/>
          <w:bCs/>
          <w:color w:val="000000"/>
        </w:rPr>
        <w:t>not divisible</w:t>
      </w:r>
      <w:r w:rsidRPr="00B82443">
        <w:rPr>
          <w:rFonts w:asciiTheme="majorHAnsi" w:hAnsiTheme="majorHAnsi" w:cstheme="majorHAnsi"/>
          <w:color w:val="000000"/>
        </w:rPr>
        <w:t xml:space="preserve"> by the generator polynomial.</w:t>
      </w:r>
    </w:p>
    <w:p w14:paraId="5F61EA98" w14:textId="77777777" w:rsidR="005F6225" w:rsidRPr="00B82443" w:rsidRDefault="00000000" w:rsidP="005F6225">
      <w:pPr>
        <w:spacing w:line="360" w:lineRule="auto"/>
        <w:rPr>
          <w:rFonts w:asciiTheme="majorHAnsi" w:hAnsiTheme="majorHAnsi" w:cstheme="majorHAnsi"/>
          <w:color w:val="000000"/>
        </w:rPr>
      </w:pPr>
      <w:r w:rsidRPr="00B82443">
        <w:rPr>
          <w:rFonts w:asciiTheme="majorHAnsi" w:hAnsiTheme="majorHAnsi" w:cstheme="majorHAnsi"/>
          <w:color w:val="000000"/>
        </w:rPr>
        <w:pict w14:anchorId="1636B0A9">
          <v:rect id="_x0000_i1025" style="width:0;height:1.5pt" o:hralign="center" o:hrstd="t" o:hr="t" fillcolor="#a0a0a0" stroked="f"/>
        </w:pict>
      </w:r>
    </w:p>
    <w:p w14:paraId="4A71BB69" w14:textId="77777777" w:rsidR="005F6225" w:rsidRPr="00B82443" w:rsidRDefault="005F6225" w:rsidP="005F6225">
      <w:pPr>
        <w:spacing w:line="360" w:lineRule="auto"/>
        <w:rPr>
          <w:rFonts w:asciiTheme="majorHAnsi" w:hAnsiTheme="majorHAnsi" w:cstheme="majorHAnsi"/>
          <w:b/>
          <w:bCs/>
          <w:color w:val="000000"/>
        </w:rPr>
      </w:pPr>
      <w:r w:rsidRPr="00B82443">
        <w:rPr>
          <w:rFonts w:asciiTheme="majorHAnsi" w:hAnsiTheme="majorHAnsi" w:cstheme="majorHAnsi"/>
          <w:b/>
          <w:bCs/>
          <w:color w:val="000000"/>
        </w:rPr>
        <w:t>Final Answer</w:t>
      </w:r>
    </w:p>
    <w:p w14:paraId="082F7E18" w14:textId="77777777" w:rsidR="005F6225" w:rsidRPr="00B82443" w:rsidRDefault="005F6225" w:rsidP="005F6225">
      <w:pPr>
        <w:numPr>
          <w:ilvl w:val="0"/>
          <w:numId w:val="2"/>
        </w:numPr>
        <w:spacing w:line="360" w:lineRule="auto"/>
        <w:rPr>
          <w:rFonts w:asciiTheme="majorHAnsi" w:hAnsiTheme="majorHAnsi" w:cstheme="majorHAnsi"/>
          <w:color w:val="000000"/>
        </w:rPr>
      </w:pPr>
      <w:r w:rsidRPr="00B82443">
        <w:rPr>
          <w:rFonts w:asciiTheme="majorHAnsi" w:hAnsiTheme="majorHAnsi" w:cstheme="majorHAnsi"/>
          <w:b/>
          <w:bCs/>
          <w:color w:val="000000"/>
        </w:rPr>
        <w:t>Generator = 1001</w:t>
      </w:r>
      <w:r w:rsidRPr="00B82443">
        <w:rPr>
          <w:rFonts w:asciiTheme="majorHAnsi" w:hAnsiTheme="majorHAnsi" w:cstheme="majorHAnsi"/>
          <w:color w:val="000000"/>
        </w:rPr>
        <w:t xml:space="preserve"> </w:t>
      </w:r>
    </w:p>
    <w:p w14:paraId="2105151E" w14:textId="77777777" w:rsidR="005F6225" w:rsidRPr="00B82443" w:rsidRDefault="005F6225" w:rsidP="005F6225">
      <w:pPr>
        <w:numPr>
          <w:ilvl w:val="0"/>
          <w:numId w:val="2"/>
        </w:numPr>
        <w:spacing w:line="360" w:lineRule="auto"/>
        <w:rPr>
          <w:rFonts w:asciiTheme="majorHAnsi" w:hAnsiTheme="majorHAnsi" w:cstheme="majorHAnsi"/>
          <w:color w:val="000000"/>
        </w:rPr>
      </w:pPr>
      <w:r w:rsidRPr="00B82443">
        <w:rPr>
          <w:rFonts w:asciiTheme="majorHAnsi" w:hAnsiTheme="majorHAnsi" w:cstheme="majorHAnsi"/>
          <w:b/>
          <w:bCs/>
          <w:color w:val="000000"/>
        </w:rPr>
        <w:t>CRC Remainder = 100</w:t>
      </w:r>
      <w:r w:rsidRPr="00B82443">
        <w:rPr>
          <w:rFonts w:asciiTheme="majorHAnsi" w:hAnsiTheme="majorHAnsi" w:cstheme="majorHAnsi"/>
          <w:color w:val="000000"/>
        </w:rPr>
        <w:t xml:space="preserve"> </w:t>
      </w:r>
    </w:p>
    <w:p w14:paraId="5B07F4CA" w14:textId="77777777" w:rsidR="005F6225" w:rsidRPr="00B82443" w:rsidRDefault="005F6225" w:rsidP="005F6225">
      <w:pPr>
        <w:numPr>
          <w:ilvl w:val="0"/>
          <w:numId w:val="2"/>
        </w:numPr>
        <w:spacing w:line="360" w:lineRule="auto"/>
        <w:rPr>
          <w:rFonts w:asciiTheme="majorHAnsi" w:hAnsiTheme="majorHAnsi" w:cstheme="majorHAnsi"/>
          <w:color w:val="000000"/>
        </w:rPr>
      </w:pPr>
      <w:r w:rsidRPr="00B82443">
        <w:rPr>
          <w:rFonts w:asciiTheme="majorHAnsi" w:hAnsiTheme="majorHAnsi" w:cstheme="majorHAnsi"/>
          <w:b/>
          <w:bCs/>
          <w:color w:val="000000"/>
        </w:rPr>
        <w:t>Transmitted Message = 11100011100</w:t>
      </w:r>
      <w:r w:rsidRPr="00B82443">
        <w:rPr>
          <w:rFonts w:asciiTheme="majorHAnsi" w:hAnsiTheme="majorHAnsi" w:cstheme="majorHAnsi"/>
          <w:color w:val="000000"/>
        </w:rPr>
        <w:t xml:space="preserve"> </w:t>
      </w:r>
    </w:p>
    <w:p w14:paraId="5B46E1DE" w14:textId="77777777" w:rsidR="005F6225" w:rsidRPr="00B82443" w:rsidRDefault="005F6225" w:rsidP="005F6225">
      <w:pPr>
        <w:numPr>
          <w:ilvl w:val="0"/>
          <w:numId w:val="2"/>
        </w:numPr>
        <w:spacing w:line="360" w:lineRule="auto"/>
        <w:rPr>
          <w:rFonts w:asciiTheme="majorHAnsi" w:hAnsiTheme="majorHAnsi" w:cstheme="majorHAnsi"/>
          <w:color w:val="000000"/>
        </w:rPr>
      </w:pPr>
      <w:r w:rsidRPr="00B82443">
        <w:rPr>
          <w:rFonts w:asciiTheme="majorHAnsi" w:hAnsiTheme="majorHAnsi" w:cstheme="majorHAnsi"/>
          <w:b/>
          <w:bCs/>
          <w:color w:val="000000"/>
        </w:rPr>
        <w:t>After the first bit is inverted, the receiver obtains a non-zero remainder and detects an error.</w:t>
      </w:r>
      <w:r w:rsidRPr="00B82443">
        <w:rPr>
          <w:rFonts w:asciiTheme="majorHAnsi" w:hAnsiTheme="majorHAnsi" w:cstheme="majorHAnsi"/>
          <w:color w:val="000000"/>
        </w:rPr>
        <w:t xml:space="preserve"> </w:t>
      </w:r>
    </w:p>
    <w:p w14:paraId="4CEAA2B1" w14:textId="77777777" w:rsidR="005F6225" w:rsidRDefault="005F6225" w:rsidP="005F6225">
      <w:pPr>
        <w:rPr>
          <w:color w:val="000000"/>
        </w:rPr>
      </w:pPr>
    </w:p>
    <w:p w14:paraId="10B57CDC" w14:textId="65C6EE28" w:rsidR="000B3930" w:rsidRDefault="00226E78" w:rsidP="00043777">
      <w:pPr>
        <w:pBdr>
          <w:top w:val="nil"/>
          <w:left w:val="nil"/>
          <w:bottom w:val="nil"/>
          <w:right w:val="nil"/>
          <w:between w:val="nil"/>
        </w:pBdr>
        <w:spacing w:line="360" w:lineRule="auto"/>
        <w:jc w:val="both"/>
        <w:rPr>
          <w:color w:val="000000"/>
        </w:rPr>
      </w:pPr>
      <w:r w:rsidRPr="00A45763">
        <w:rPr>
          <w:color w:val="000000"/>
        </w:rPr>
        <w:t xml:space="preserve">2. </w:t>
      </w:r>
      <w:r w:rsidR="00043777" w:rsidRPr="00A45763">
        <w:rPr>
          <w:color w:val="000000"/>
        </w:rPr>
        <w:t>a) A network with bandwidth of 10 Mbps can pass only an average of 12,000 frames per minute with each frame carrying an average of 10,000 bits. What is the throughput of this network?</w:t>
      </w:r>
      <w:r w:rsidRPr="00A45763">
        <w:rPr>
          <w:color w:val="000000"/>
        </w:rPr>
        <w:t xml:space="preserve"> </w:t>
      </w:r>
    </w:p>
    <w:p w14:paraId="67090EAC"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b/>
          <w:bCs/>
          <w:color w:val="000000"/>
        </w:rPr>
      </w:pPr>
      <w:r w:rsidRPr="00B82443">
        <w:rPr>
          <w:rFonts w:asciiTheme="majorHAnsi" w:hAnsiTheme="majorHAnsi" w:cstheme="majorHAnsi"/>
          <w:b/>
          <w:bCs/>
          <w:color w:val="000000"/>
        </w:rPr>
        <w:t>Given</w:t>
      </w:r>
    </w:p>
    <w:p w14:paraId="6184C023" w14:textId="77777777" w:rsidR="004E1DF4" w:rsidRPr="00B82443" w:rsidRDefault="004E1DF4" w:rsidP="004E1DF4">
      <w:pPr>
        <w:numPr>
          <w:ilvl w:val="0"/>
          <w:numId w:val="3"/>
        </w:num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 xml:space="preserve">Bandwidth = </w:t>
      </w:r>
      <w:r w:rsidRPr="00B82443">
        <w:rPr>
          <w:rFonts w:asciiTheme="majorHAnsi" w:hAnsiTheme="majorHAnsi" w:cstheme="majorHAnsi"/>
          <w:b/>
          <w:bCs/>
          <w:color w:val="000000"/>
        </w:rPr>
        <w:t>10 Mbps</w:t>
      </w:r>
      <w:r w:rsidRPr="00B82443">
        <w:rPr>
          <w:rFonts w:asciiTheme="majorHAnsi" w:hAnsiTheme="majorHAnsi" w:cstheme="majorHAnsi"/>
          <w:color w:val="000000"/>
        </w:rPr>
        <w:t xml:space="preserve"> </w:t>
      </w:r>
    </w:p>
    <w:p w14:paraId="3CCBEEE2" w14:textId="77777777" w:rsidR="004E1DF4" w:rsidRPr="00B82443" w:rsidRDefault="004E1DF4" w:rsidP="004E1DF4">
      <w:pPr>
        <w:numPr>
          <w:ilvl w:val="0"/>
          <w:numId w:val="3"/>
        </w:num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 xml:space="preserve">Frames transmitted = </w:t>
      </w:r>
      <w:r w:rsidRPr="00B82443">
        <w:rPr>
          <w:rFonts w:asciiTheme="majorHAnsi" w:hAnsiTheme="majorHAnsi" w:cstheme="majorHAnsi"/>
          <w:b/>
          <w:bCs/>
          <w:color w:val="000000"/>
        </w:rPr>
        <w:t>12,000 frames/min</w:t>
      </w:r>
      <w:r w:rsidRPr="00B82443">
        <w:rPr>
          <w:rFonts w:asciiTheme="majorHAnsi" w:hAnsiTheme="majorHAnsi" w:cstheme="majorHAnsi"/>
          <w:color w:val="000000"/>
        </w:rPr>
        <w:t xml:space="preserve"> </w:t>
      </w:r>
    </w:p>
    <w:p w14:paraId="76982AB7" w14:textId="77777777" w:rsidR="004E1DF4" w:rsidRPr="00B82443" w:rsidRDefault="004E1DF4" w:rsidP="004E1DF4">
      <w:pPr>
        <w:numPr>
          <w:ilvl w:val="0"/>
          <w:numId w:val="3"/>
        </w:num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 xml:space="preserve">Frame size = </w:t>
      </w:r>
      <w:r w:rsidRPr="00B82443">
        <w:rPr>
          <w:rFonts w:asciiTheme="majorHAnsi" w:hAnsiTheme="majorHAnsi" w:cstheme="majorHAnsi"/>
          <w:b/>
          <w:bCs/>
          <w:color w:val="000000"/>
        </w:rPr>
        <w:t>10,000 bits</w:t>
      </w:r>
      <w:r w:rsidRPr="00B82443">
        <w:rPr>
          <w:rFonts w:asciiTheme="majorHAnsi" w:hAnsiTheme="majorHAnsi" w:cstheme="majorHAnsi"/>
          <w:color w:val="000000"/>
        </w:rPr>
        <w:t xml:space="preserve"> </w:t>
      </w:r>
    </w:p>
    <w:p w14:paraId="46ABADC9" w14:textId="77777777" w:rsidR="004E1DF4" w:rsidRPr="00B82443" w:rsidRDefault="00000000"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pict w14:anchorId="48EEC787">
          <v:rect id="_x0000_i1026" style="width:0;height:1.5pt" o:hralign="center" o:hrstd="t" o:hr="t" fillcolor="#a0a0a0" stroked="f"/>
        </w:pict>
      </w:r>
    </w:p>
    <w:p w14:paraId="4336C2DF"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b/>
          <w:bCs/>
          <w:color w:val="000000"/>
        </w:rPr>
      </w:pPr>
      <w:r w:rsidRPr="00B82443">
        <w:rPr>
          <w:rFonts w:asciiTheme="majorHAnsi" w:hAnsiTheme="majorHAnsi" w:cstheme="majorHAnsi"/>
          <w:b/>
          <w:bCs/>
          <w:color w:val="000000"/>
        </w:rPr>
        <w:t>Method</w:t>
      </w:r>
    </w:p>
    <w:p w14:paraId="26DED076"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Throughput is the actual amount of data transmitted per second.</w:t>
      </w:r>
    </w:p>
    <w:p w14:paraId="4CF0047A" w14:textId="0F5C496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m:oMathPara>
        <m:oMath>
          <m:r>
            <m:rPr>
              <m:nor/>
            </m:rPr>
            <w:rPr>
              <w:rFonts w:asciiTheme="majorHAnsi" w:hAnsiTheme="majorHAnsi" w:cstheme="majorHAnsi"/>
              <w:color w:val="000000"/>
            </w:rPr>
            <m:t>Throughput</m:t>
          </m:r>
          <m:r>
            <w:rPr>
              <w:rFonts w:ascii="Cambria Math" w:hAnsi="Cambria Math" w:cstheme="majorHAnsi"/>
              <w:color w:val="000000"/>
            </w:rPr>
            <m:t>=</m:t>
          </m:r>
          <m:f>
            <m:fPr>
              <m:ctrlPr>
                <w:rPr>
                  <w:rFonts w:ascii="Cambria Math" w:hAnsi="Cambria Math" w:cstheme="majorHAnsi"/>
                  <w:color w:val="000000"/>
                </w:rPr>
              </m:ctrlPr>
            </m:fPr>
            <m:num>
              <m:r>
                <m:rPr>
                  <m:nor/>
                </m:rPr>
                <w:rPr>
                  <w:rFonts w:asciiTheme="majorHAnsi" w:hAnsiTheme="majorHAnsi" w:cstheme="majorHAnsi"/>
                  <w:color w:val="000000"/>
                </w:rPr>
                <m:t>Frames</m:t>
              </m:r>
              <m:r>
                <w:rPr>
                  <w:rFonts w:ascii="Cambria Math" w:hAnsi="Cambria Math" w:cstheme="majorHAnsi"/>
                  <w:color w:val="000000"/>
                </w:rPr>
                <m:t>×</m:t>
              </m:r>
              <m:r>
                <m:rPr>
                  <m:nor/>
                </m:rPr>
                <w:rPr>
                  <w:rFonts w:asciiTheme="majorHAnsi" w:hAnsiTheme="majorHAnsi" w:cstheme="majorHAnsi"/>
                  <w:color w:val="000000"/>
                </w:rPr>
                <m:t>Frame Size</m:t>
              </m:r>
            </m:num>
            <m:den>
              <m:r>
                <m:rPr>
                  <m:nor/>
                </m:rPr>
                <w:rPr>
                  <w:rFonts w:asciiTheme="majorHAnsi" w:hAnsiTheme="majorHAnsi" w:cstheme="majorHAnsi"/>
                  <w:color w:val="000000"/>
                </w:rPr>
                <m:t>Time</m:t>
              </m:r>
            </m:den>
          </m:f>
          <m:r>
            <m:rPr>
              <m:sty m:val="p"/>
            </m:rPr>
            <w:rPr>
              <w:rFonts w:ascii="Cambria Math" w:hAnsi="Cambria Math" w:cstheme="majorHAnsi"/>
              <w:color w:val="000000"/>
            </w:rPr>
            <w:br/>
          </m:r>
        </m:oMath>
      </m:oMathPara>
    </w:p>
    <w:p w14:paraId="2EE88C58" w14:textId="77777777" w:rsidR="004E1DF4" w:rsidRPr="00B82443" w:rsidRDefault="00000000"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lastRenderedPageBreak/>
        <w:pict w14:anchorId="0B697384">
          <v:rect id="_x0000_i1027" style="width:0;height:1.5pt" o:hralign="center" o:hrstd="t" o:hr="t" fillcolor="#a0a0a0" stroked="f"/>
        </w:pict>
      </w:r>
    </w:p>
    <w:p w14:paraId="2A5CE582"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b/>
          <w:bCs/>
          <w:color w:val="000000"/>
        </w:rPr>
      </w:pPr>
      <w:r w:rsidRPr="00B82443">
        <w:rPr>
          <w:rFonts w:asciiTheme="majorHAnsi" w:hAnsiTheme="majorHAnsi" w:cstheme="majorHAnsi"/>
          <w:b/>
          <w:bCs/>
          <w:color w:val="000000"/>
        </w:rPr>
        <w:t>Calculation</w:t>
      </w:r>
    </w:p>
    <w:p w14:paraId="48DD8863"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Total bits transmitted in one minute:</w:t>
      </w:r>
    </w:p>
    <w:p w14:paraId="75C627D6" w14:textId="48246101"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m:oMathPara>
        <m:oMath>
          <m:r>
            <w:rPr>
              <w:rFonts w:ascii="Cambria Math" w:hAnsi="Cambria Math" w:cstheme="majorHAnsi"/>
              <w:color w:val="000000"/>
            </w:rPr>
            <m:t>12000×10000=120,000,000</m:t>
          </m:r>
          <m:r>
            <m:rPr>
              <m:nor/>
            </m:rPr>
            <w:rPr>
              <w:rFonts w:asciiTheme="majorHAnsi" w:hAnsiTheme="majorHAnsi" w:cstheme="majorHAnsi"/>
              <w:color w:val="000000"/>
            </w:rPr>
            <m:t> bits</m:t>
          </m:r>
          <m:r>
            <m:rPr>
              <m:sty m:val="p"/>
            </m:rPr>
            <w:rPr>
              <w:rFonts w:ascii="Cambria Math" w:hAnsi="Cambria Math" w:cstheme="majorHAnsi"/>
              <w:color w:val="000000"/>
            </w:rPr>
            <w:br/>
          </m:r>
        </m:oMath>
      </m:oMathPara>
    </w:p>
    <w:p w14:paraId="4DF32FD5"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Convert to bits per second:</w:t>
      </w:r>
    </w:p>
    <w:p w14:paraId="057ED839" w14:textId="4B3D1122" w:rsidR="004E1DF4" w:rsidRPr="00B82443" w:rsidRDefault="00000000" w:rsidP="004E1DF4">
      <w:pPr>
        <w:pBdr>
          <w:top w:val="nil"/>
          <w:left w:val="nil"/>
          <w:bottom w:val="nil"/>
          <w:right w:val="nil"/>
          <w:between w:val="nil"/>
        </w:pBdr>
        <w:spacing w:line="276" w:lineRule="auto"/>
        <w:jc w:val="both"/>
        <w:rPr>
          <w:rFonts w:asciiTheme="majorHAnsi" w:hAnsiTheme="majorHAnsi" w:cstheme="majorHAnsi"/>
          <w:color w:val="000000"/>
        </w:rPr>
      </w:pPr>
      <m:oMathPara>
        <m:oMath>
          <m:f>
            <m:fPr>
              <m:ctrlPr>
                <w:rPr>
                  <w:rFonts w:ascii="Cambria Math" w:hAnsi="Cambria Math" w:cstheme="majorHAnsi"/>
                  <w:color w:val="000000"/>
                </w:rPr>
              </m:ctrlPr>
            </m:fPr>
            <m:num>
              <m:r>
                <w:rPr>
                  <w:rFonts w:ascii="Cambria Math" w:hAnsi="Cambria Math" w:cstheme="majorHAnsi"/>
                  <w:color w:val="000000"/>
                </w:rPr>
                <m:t>120,000,000</m:t>
              </m:r>
            </m:num>
            <m:den>
              <m:r>
                <w:rPr>
                  <w:rFonts w:ascii="Cambria Math" w:hAnsi="Cambria Math" w:cstheme="majorHAnsi"/>
                  <w:color w:val="000000"/>
                </w:rPr>
                <m:t>60</m:t>
              </m:r>
            </m:den>
          </m:f>
          <m:r>
            <w:rPr>
              <w:rFonts w:ascii="Cambria Math" w:hAnsi="Cambria Math" w:cstheme="majorHAnsi"/>
              <w:color w:val="000000"/>
            </w:rPr>
            <m:t>=2,000,000</m:t>
          </m:r>
          <m:r>
            <m:rPr>
              <m:nor/>
            </m:rPr>
            <w:rPr>
              <w:rFonts w:asciiTheme="majorHAnsi" w:hAnsiTheme="majorHAnsi" w:cstheme="majorHAnsi"/>
              <w:color w:val="000000"/>
            </w:rPr>
            <m:t> bps</m:t>
          </m:r>
          <m:r>
            <m:rPr>
              <m:sty m:val="p"/>
            </m:rPr>
            <w:rPr>
              <w:rFonts w:ascii="Cambria Math" w:hAnsi="Cambria Math" w:cstheme="majorHAnsi"/>
              <w:color w:val="000000"/>
            </w:rPr>
            <w:br/>
          </m:r>
        </m:oMath>
        <m:oMath>
          <m:r>
            <w:rPr>
              <w:rFonts w:ascii="Cambria Math" w:hAnsi="Cambria Math" w:cstheme="majorHAnsi"/>
              <w:color w:val="000000"/>
            </w:rPr>
            <m:t>=2</m:t>
          </m:r>
          <m:r>
            <m:rPr>
              <m:nor/>
            </m:rPr>
            <w:rPr>
              <w:rFonts w:asciiTheme="majorHAnsi" w:hAnsiTheme="majorHAnsi" w:cstheme="majorHAnsi"/>
              <w:color w:val="000000"/>
            </w:rPr>
            <m:t> Mbps</m:t>
          </m:r>
          <m:r>
            <m:rPr>
              <m:sty m:val="p"/>
            </m:rPr>
            <w:rPr>
              <w:rFonts w:ascii="Cambria Math" w:hAnsi="Cambria Math" w:cstheme="majorHAnsi"/>
              <w:color w:val="000000"/>
            </w:rPr>
            <w:br/>
          </m:r>
        </m:oMath>
      </m:oMathPara>
    </w:p>
    <w:p w14:paraId="6E39AE03"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Network Efficiency:</w:t>
      </w:r>
    </w:p>
    <w:p w14:paraId="35D5A8D8" w14:textId="62718013" w:rsidR="004E1DF4" w:rsidRPr="00B82443" w:rsidRDefault="00000000" w:rsidP="004E1DF4">
      <w:pPr>
        <w:pBdr>
          <w:top w:val="nil"/>
          <w:left w:val="nil"/>
          <w:bottom w:val="nil"/>
          <w:right w:val="nil"/>
          <w:between w:val="nil"/>
        </w:pBdr>
        <w:spacing w:line="276" w:lineRule="auto"/>
        <w:jc w:val="both"/>
        <w:rPr>
          <w:rFonts w:asciiTheme="majorHAnsi" w:hAnsiTheme="majorHAnsi" w:cstheme="majorHAnsi"/>
          <w:color w:val="000000"/>
        </w:rPr>
      </w:pPr>
      <m:oMathPara>
        <m:oMath>
          <m:f>
            <m:fPr>
              <m:ctrlPr>
                <w:rPr>
                  <w:rFonts w:ascii="Cambria Math" w:hAnsi="Cambria Math" w:cstheme="majorHAnsi"/>
                  <w:color w:val="000000"/>
                </w:rPr>
              </m:ctrlPr>
            </m:fPr>
            <m:num>
              <m:r>
                <w:rPr>
                  <w:rFonts w:ascii="Cambria Math" w:hAnsi="Cambria Math" w:cstheme="majorHAnsi"/>
                  <w:color w:val="000000"/>
                </w:rPr>
                <m:t>2</m:t>
              </m:r>
            </m:num>
            <m:den>
              <m:r>
                <w:rPr>
                  <w:rFonts w:ascii="Cambria Math" w:hAnsi="Cambria Math" w:cstheme="majorHAnsi"/>
                  <w:color w:val="000000"/>
                </w:rPr>
                <m:t>10</m:t>
              </m:r>
            </m:den>
          </m:f>
          <m:r>
            <w:rPr>
              <w:rFonts w:ascii="Cambria Math" w:hAnsi="Cambria Math" w:cstheme="majorHAnsi"/>
              <w:color w:val="000000"/>
            </w:rPr>
            <m:t>×100=20%</m:t>
          </m:r>
          <m:r>
            <w:rPr>
              <w:rFonts w:ascii="Cambria Math" w:hAnsi="Cambria Math" w:cstheme="majorHAnsi"/>
              <w:color w:val="000000"/>
            </w:rPr>
            <w:br/>
          </m:r>
        </m:oMath>
      </m:oMathPara>
    </w:p>
    <w:p w14:paraId="60BB34C4" w14:textId="77777777" w:rsidR="004E1DF4" w:rsidRPr="00B82443" w:rsidRDefault="00000000"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pict w14:anchorId="678150E3">
          <v:rect id="_x0000_i1028" style="width:0;height:1.5pt" o:hralign="center" o:hrstd="t" o:hr="t" fillcolor="#a0a0a0" stroked="f"/>
        </w:pict>
      </w:r>
    </w:p>
    <w:p w14:paraId="08E43C4A"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b/>
          <w:bCs/>
          <w:color w:val="000000"/>
        </w:rPr>
      </w:pPr>
      <w:r w:rsidRPr="00B82443">
        <w:rPr>
          <w:rFonts w:asciiTheme="majorHAnsi" w:hAnsiTheme="majorHAnsi" w:cstheme="majorHAnsi"/>
          <w:b/>
          <w:bCs/>
          <w:color w:val="000000"/>
        </w:rPr>
        <w:t>Final Answer</w:t>
      </w:r>
    </w:p>
    <w:p w14:paraId="36E9AABD" w14:textId="77777777" w:rsidR="004E1DF4" w:rsidRPr="00B82443" w:rsidRDefault="004E1DF4" w:rsidP="004E1DF4">
      <w:pPr>
        <w:numPr>
          <w:ilvl w:val="0"/>
          <w:numId w:val="4"/>
        </w:num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b/>
          <w:bCs/>
          <w:color w:val="000000"/>
        </w:rPr>
        <w:t>Throughput = 2 Mbps</w:t>
      </w:r>
      <w:r w:rsidRPr="00B82443">
        <w:rPr>
          <w:rFonts w:asciiTheme="majorHAnsi" w:hAnsiTheme="majorHAnsi" w:cstheme="majorHAnsi"/>
          <w:color w:val="000000"/>
        </w:rPr>
        <w:t xml:space="preserve"> </w:t>
      </w:r>
    </w:p>
    <w:p w14:paraId="3D47F5EB" w14:textId="77777777" w:rsidR="004E1DF4" w:rsidRPr="00B82443" w:rsidRDefault="004E1DF4" w:rsidP="004E1DF4">
      <w:pPr>
        <w:numPr>
          <w:ilvl w:val="0"/>
          <w:numId w:val="4"/>
        </w:num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b/>
          <w:bCs/>
          <w:color w:val="000000"/>
        </w:rPr>
        <w:t>Network Efficiency = 20%</w:t>
      </w:r>
      <w:r w:rsidRPr="00B82443">
        <w:rPr>
          <w:rFonts w:asciiTheme="majorHAnsi" w:hAnsiTheme="majorHAnsi" w:cstheme="majorHAnsi"/>
          <w:color w:val="000000"/>
        </w:rPr>
        <w:t xml:space="preserve"> </w:t>
      </w:r>
    </w:p>
    <w:p w14:paraId="60A279ED" w14:textId="77777777" w:rsidR="004E1DF4" w:rsidRPr="00B82443" w:rsidRDefault="004E1DF4" w:rsidP="00043777">
      <w:pPr>
        <w:pBdr>
          <w:top w:val="nil"/>
          <w:left w:val="nil"/>
          <w:bottom w:val="nil"/>
          <w:right w:val="nil"/>
          <w:between w:val="nil"/>
        </w:pBdr>
        <w:spacing w:line="360" w:lineRule="auto"/>
        <w:jc w:val="both"/>
        <w:rPr>
          <w:rFonts w:asciiTheme="majorHAnsi" w:hAnsiTheme="majorHAnsi" w:cstheme="majorHAnsi"/>
          <w:color w:val="000000"/>
        </w:rPr>
      </w:pPr>
    </w:p>
    <w:p w14:paraId="1D83B53A" w14:textId="77777777" w:rsidR="00043777" w:rsidRDefault="00043777" w:rsidP="00043777">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2584C1A5"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b/>
          <w:bCs/>
          <w:color w:val="000000"/>
        </w:rPr>
      </w:pPr>
      <w:r w:rsidRPr="00B82443">
        <w:rPr>
          <w:rFonts w:asciiTheme="majorHAnsi" w:hAnsiTheme="majorHAnsi" w:cstheme="majorHAnsi"/>
          <w:b/>
          <w:bCs/>
          <w:color w:val="000000"/>
        </w:rPr>
        <w:t>Given</w:t>
      </w:r>
    </w:p>
    <w:p w14:paraId="7105AE15" w14:textId="77777777" w:rsidR="004E1DF4" w:rsidRPr="00B82443" w:rsidRDefault="004E1DF4" w:rsidP="004E1DF4">
      <w:pPr>
        <w:numPr>
          <w:ilvl w:val="0"/>
          <w:numId w:val="5"/>
        </w:num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 xml:space="preserve">Bandwidth, </w:t>
      </w:r>
      <w:r w:rsidRPr="00B82443">
        <w:rPr>
          <w:rFonts w:asciiTheme="majorHAnsi" w:hAnsiTheme="majorHAnsi" w:cstheme="majorHAnsi"/>
          <w:b/>
          <w:bCs/>
          <w:color w:val="000000"/>
        </w:rPr>
        <w:t>B = 3000 Hz</w:t>
      </w:r>
      <w:r w:rsidRPr="00B82443">
        <w:rPr>
          <w:rFonts w:asciiTheme="majorHAnsi" w:hAnsiTheme="majorHAnsi" w:cstheme="majorHAnsi"/>
          <w:color w:val="000000"/>
        </w:rPr>
        <w:t xml:space="preserve"> </w:t>
      </w:r>
    </w:p>
    <w:p w14:paraId="01F43EFD" w14:textId="77777777" w:rsidR="004E1DF4" w:rsidRPr="00B82443" w:rsidRDefault="004E1DF4" w:rsidP="004E1DF4">
      <w:pPr>
        <w:numPr>
          <w:ilvl w:val="0"/>
          <w:numId w:val="5"/>
        </w:num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 xml:space="preserve">Signal-to-Noise Ratio, </w:t>
      </w:r>
      <w:r w:rsidRPr="00B82443">
        <w:rPr>
          <w:rFonts w:asciiTheme="majorHAnsi" w:hAnsiTheme="majorHAnsi" w:cstheme="majorHAnsi"/>
          <w:b/>
          <w:bCs/>
          <w:color w:val="000000"/>
        </w:rPr>
        <w:t>SNR = 3162</w:t>
      </w:r>
      <w:r w:rsidRPr="00B82443">
        <w:rPr>
          <w:rFonts w:asciiTheme="majorHAnsi" w:hAnsiTheme="majorHAnsi" w:cstheme="majorHAnsi"/>
          <w:color w:val="000000"/>
        </w:rPr>
        <w:t xml:space="preserve"> </w:t>
      </w:r>
    </w:p>
    <w:p w14:paraId="12211DFF" w14:textId="77777777" w:rsidR="004E1DF4" w:rsidRPr="00B82443" w:rsidRDefault="00000000"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pict w14:anchorId="3E622FE2">
          <v:rect id="_x0000_i1029" style="width:0;height:1.5pt" o:hralign="center" o:hrstd="t" o:hr="t" fillcolor="#a0a0a0" stroked="f"/>
        </w:pict>
      </w:r>
    </w:p>
    <w:p w14:paraId="1B8867F4"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b/>
          <w:bCs/>
          <w:color w:val="000000"/>
        </w:rPr>
      </w:pPr>
      <w:r w:rsidRPr="00B82443">
        <w:rPr>
          <w:rFonts w:asciiTheme="majorHAnsi" w:hAnsiTheme="majorHAnsi" w:cstheme="majorHAnsi"/>
          <w:b/>
          <w:bCs/>
          <w:color w:val="000000"/>
        </w:rPr>
        <w:t>Method</w:t>
      </w:r>
    </w:p>
    <w:p w14:paraId="5B08BB7A"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 xml:space="preserve">Using </w:t>
      </w:r>
      <w:r w:rsidRPr="00B82443">
        <w:rPr>
          <w:rFonts w:asciiTheme="majorHAnsi" w:hAnsiTheme="majorHAnsi" w:cstheme="majorHAnsi"/>
          <w:b/>
          <w:bCs/>
          <w:color w:val="000000"/>
        </w:rPr>
        <w:t>Shannon Capacity Formula</w:t>
      </w:r>
      <w:r w:rsidRPr="00B82443">
        <w:rPr>
          <w:rFonts w:asciiTheme="majorHAnsi" w:hAnsiTheme="majorHAnsi" w:cstheme="majorHAnsi"/>
          <w:color w:val="000000"/>
        </w:rPr>
        <w:t>:</w:t>
      </w:r>
    </w:p>
    <w:p w14:paraId="790D2E3A" w14:textId="2D44783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m:oMathPara>
        <m:oMath>
          <m:r>
            <w:rPr>
              <w:rFonts w:ascii="Cambria Math" w:hAnsi="Cambria Math" w:cstheme="majorHAnsi"/>
              <w:color w:val="000000"/>
            </w:rPr>
            <m:t>C=B</m:t>
          </m:r>
          <m:sSub>
            <m:sSubPr>
              <m:ctrlPr>
                <w:rPr>
                  <w:rFonts w:ascii="Cambria Math" w:hAnsi="Cambria Math" w:cstheme="majorHAnsi"/>
                  <w:color w:val="000000"/>
                </w:rPr>
              </m:ctrlPr>
            </m:sSubPr>
            <m:e>
              <m:r>
                <m:rPr>
                  <m:sty m:val="p"/>
                </m:rPr>
                <w:rPr>
                  <w:rFonts w:ascii="Cambria Math" w:hAnsi="Cambria Math" w:cstheme="majorHAnsi"/>
                  <w:color w:val="000000"/>
                </w:rPr>
                <m:t>log</m:t>
              </m:r>
            </m:e>
            <m:sub>
              <m:r>
                <w:rPr>
                  <w:rFonts w:ascii="Cambria Math" w:hAnsi="Cambria Math" w:cstheme="majorHAnsi"/>
                  <w:color w:val="000000"/>
                </w:rPr>
                <m:t>2</m:t>
              </m:r>
            </m:sub>
          </m:sSub>
          <m:d>
            <m:dPr>
              <m:ctrlPr>
                <w:rPr>
                  <w:rFonts w:ascii="Cambria Math" w:hAnsi="Cambria Math" w:cstheme="majorHAnsi"/>
                  <w:color w:val="000000"/>
                </w:rPr>
              </m:ctrlPr>
            </m:dPr>
            <m:e>
              <m:r>
                <w:rPr>
                  <w:rFonts w:ascii="Cambria Math" w:hAnsi="Cambria Math" w:cstheme="majorHAnsi"/>
                  <w:color w:val="000000"/>
                </w:rPr>
                <m:t>1+SNR</m:t>
              </m:r>
            </m:e>
          </m:d>
          <m:r>
            <m:rPr>
              <m:sty m:val="p"/>
            </m:rPr>
            <w:rPr>
              <w:rFonts w:ascii="Cambria Math" w:hAnsi="Cambria Math" w:cstheme="majorHAnsi"/>
              <w:color w:val="000000"/>
            </w:rPr>
            <w:br/>
          </m:r>
        </m:oMath>
      </m:oMathPara>
    </w:p>
    <w:p w14:paraId="09B37164" w14:textId="77777777" w:rsidR="004E1DF4" w:rsidRPr="00B82443" w:rsidRDefault="00000000"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pict w14:anchorId="57D3C19C">
          <v:rect id="_x0000_i1030" style="width:0;height:1.5pt" o:hralign="center" o:hrstd="t" o:hr="t" fillcolor="#a0a0a0" stroked="f"/>
        </w:pict>
      </w:r>
    </w:p>
    <w:p w14:paraId="4411C8CB"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b/>
          <w:bCs/>
          <w:color w:val="000000"/>
        </w:rPr>
      </w:pPr>
      <w:r w:rsidRPr="00B82443">
        <w:rPr>
          <w:rFonts w:asciiTheme="majorHAnsi" w:hAnsiTheme="majorHAnsi" w:cstheme="majorHAnsi"/>
          <w:b/>
          <w:bCs/>
          <w:color w:val="000000"/>
        </w:rPr>
        <w:t>Calculation</w:t>
      </w:r>
    </w:p>
    <w:p w14:paraId="7950E7D0" w14:textId="10B82DBE"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m:oMathPara>
        <m:oMath>
          <m:r>
            <w:rPr>
              <w:rFonts w:ascii="Cambria Math" w:hAnsi="Cambria Math" w:cstheme="majorHAnsi"/>
              <w:color w:val="000000"/>
            </w:rPr>
            <m:t>C=3000×</m:t>
          </m:r>
          <m:sSub>
            <m:sSubPr>
              <m:ctrlPr>
                <w:rPr>
                  <w:rFonts w:ascii="Cambria Math" w:hAnsi="Cambria Math" w:cstheme="majorHAnsi"/>
                  <w:color w:val="000000"/>
                </w:rPr>
              </m:ctrlPr>
            </m:sSubPr>
            <m:e>
              <m:r>
                <m:rPr>
                  <m:sty m:val="p"/>
                </m:rPr>
                <w:rPr>
                  <w:rFonts w:ascii="Cambria Math" w:hAnsi="Cambria Math" w:cstheme="majorHAnsi"/>
                  <w:color w:val="000000"/>
                </w:rPr>
                <m:t>log</m:t>
              </m:r>
            </m:e>
            <m:sub>
              <m:r>
                <w:rPr>
                  <w:rFonts w:ascii="Cambria Math" w:hAnsi="Cambria Math" w:cstheme="majorHAnsi"/>
                  <w:color w:val="000000"/>
                </w:rPr>
                <m:t>2</m:t>
              </m:r>
            </m:sub>
          </m:sSub>
          <m:d>
            <m:dPr>
              <m:ctrlPr>
                <w:rPr>
                  <w:rFonts w:ascii="Cambria Math" w:hAnsi="Cambria Math" w:cstheme="majorHAnsi"/>
                  <w:color w:val="000000"/>
                </w:rPr>
              </m:ctrlPr>
            </m:dPr>
            <m:e>
              <m:r>
                <w:rPr>
                  <w:rFonts w:ascii="Cambria Math" w:hAnsi="Cambria Math" w:cstheme="majorHAnsi"/>
                  <w:color w:val="000000"/>
                </w:rPr>
                <m:t>3163</m:t>
              </m:r>
            </m:e>
          </m:d>
          <m:r>
            <m:rPr>
              <m:sty m:val="p"/>
            </m:rPr>
            <w:rPr>
              <w:rFonts w:ascii="Cambria Math" w:hAnsi="Cambria Math" w:cstheme="majorHAnsi"/>
              <w:color w:val="000000"/>
            </w:rPr>
            <w:br/>
          </m:r>
        </m:oMath>
      </m:oMathPara>
    </w:p>
    <w:p w14:paraId="2FDA0F20"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t>Since,</w:t>
      </w:r>
    </w:p>
    <w:p w14:paraId="5B82FC24" w14:textId="2FCA9C73" w:rsidR="004E1DF4" w:rsidRPr="00B82443" w:rsidRDefault="00000000" w:rsidP="004E1DF4">
      <w:pPr>
        <w:pBdr>
          <w:top w:val="nil"/>
          <w:left w:val="nil"/>
          <w:bottom w:val="nil"/>
          <w:right w:val="nil"/>
          <w:between w:val="nil"/>
        </w:pBdr>
        <w:spacing w:line="276" w:lineRule="auto"/>
        <w:jc w:val="both"/>
        <w:rPr>
          <w:rFonts w:asciiTheme="majorHAnsi" w:hAnsiTheme="majorHAnsi" w:cstheme="majorHAnsi"/>
          <w:color w:val="000000"/>
        </w:rPr>
      </w:pPr>
      <m:oMathPara>
        <m:oMath>
          <m:sSub>
            <m:sSubPr>
              <m:ctrlPr>
                <w:rPr>
                  <w:rFonts w:ascii="Cambria Math" w:hAnsi="Cambria Math" w:cstheme="majorHAnsi"/>
                  <w:color w:val="000000"/>
                </w:rPr>
              </m:ctrlPr>
            </m:sSubPr>
            <m:e>
              <m:r>
                <m:rPr>
                  <m:sty m:val="p"/>
                </m:rPr>
                <w:rPr>
                  <w:rFonts w:ascii="Cambria Math" w:hAnsi="Cambria Math" w:cstheme="majorHAnsi"/>
                  <w:color w:val="000000"/>
                </w:rPr>
                <m:t>log</m:t>
              </m:r>
            </m:e>
            <m:sub>
              <m:r>
                <w:rPr>
                  <w:rFonts w:ascii="Cambria Math" w:hAnsi="Cambria Math" w:cstheme="majorHAnsi"/>
                  <w:color w:val="000000"/>
                </w:rPr>
                <m:t>2</m:t>
              </m:r>
            </m:sub>
          </m:sSub>
          <m:d>
            <m:dPr>
              <m:ctrlPr>
                <w:rPr>
                  <w:rFonts w:ascii="Cambria Math" w:hAnsi="Cambria Math" w:cstheme="majorHAnsi"/>
                  <w:color w:val="000000"/>
                </w:rPr>
              </m:ctrlPr>
            </m:dPr>
            <m:e>
              <m:r>
                <w:rPr>
                  <w:rFonts w:ascii="Cambria Math" w:hAnsi="Cambria Math" w:cstheme="majorHAnsi"/>
                  <w:color w:val="000000"/>
                </w:rPr>
                <m:t>3163</m:t>
              </m:r>
            </m:e>
          </m:d>
          <m:r>
            <w:rPr>
              <w:rFonts w:ascii="Cambria Math" w:hAnsi="Cambria Math" w:cstheme="majorHAnsi"/>
              <w:color w:val="000000"/>
            </w:rPr>
            <m:t>≈11.63</m:t>
          </m:r>
          <m:r>
            <w:rPr>
              <w:rFonts w:ascii="Cambria Math" w:hAnsi="Cambria Math" w:cstheme="majorHAnsi"/>
              <w:color w:val="000000"/>
            </w:rPr>
            <w:br/>
          </m:r>
        </m:oMath>
        <m:oMath>
          <m:r>
            <w:rPr>
              <w:rFonts w:ascii="Cambria Math" w:hAnsi="Cambria Math" w:cstheme="majorHAnsi"/>
              <w:color w:val="000000"/>
            </w:rPr>
            <m:t>C=3000×11.63</m:t>
          </m:r>
          <m:r>
            <w:rPr>
              <w:rFonts w:ascii="Cambria Math" w:hAnsi="Cambria Math" w:cstheme="majorHAnsi"/>
              <w:color w:val="000000"/>
            </w:rPr>
            <w:br/>
          </m:r>
        </m:oMath>
        <m:oMath>
          <m:r>
            <w:rPr>
              <w:rFonts w:ascii="Cambria Math" w:hAnsi="Cambria Math" w:cstheme="majorHAnsi"/>
              <w:color w:val="000000"/>
            </w:rPr>
            <m:t>C=34,890</m:t>
          </m:r>
          <m:r>
            <m:rPr>
              <m:nor/>
            </m:rPr>
            <w:rPr>
              <w:rFonts w:asciiTheme="majorHAnsi" w:hAnsiTheme="majorHAnsi" w:cstheme="majorHAnsi"/>
              <w:color w:val="000000"/>
            </w:rPr>
            <m:t> bps</m:t>
          </m:r>
          <m:r>
            <m:rPr>
              <m:sty m:val="p"/>
            </m:rPr>
            <w:rPr>
              <w:rFonts w:ascii="Cambria Math" w:hAnsi="Cambria Math" w:cstheme="majorHAnsi"/>
              <w:color w:val="000000"/>
            </w:rPr>
            <w:br/>
          </m:r>
        </m:oMath>
        <m:oMath>
          <m:borderBox>
            <m:borderBoxPr>
              <m:ctrlPr>
                <w:rPr>
                  <w:rFonts w:ascii="Cambria Math" w:hAnsi="Cambria Math" w:cstheme="majorHAnsi"/>
                  <w:color w:val="000000"/>
                </w:rPr>
              </m:ctrlPr>
            </m:borderBoxPr>
            <m:e>
              <m:r>
                <w:rPr>
                  <w:rFonts w:ascii="Cambria Math" w:hAnsi="Cambria Math" w:cstheme="majorHAnsi"/>
                  <w:color w:val="000000"/>
                </w:rPr>
                <m:t>C≈34.9</m:t>
              </m:r>
              <m:r>
                <m:rPr>
                  <m:nor/>
                </m:rPr>
                <w:rPr>
                  <w:rFonts w:asciiTheme="majorHAnsi" w:hAnsiTheme="majorHAnsi" w:cstheme="majorHAnsi"/>
                  <w:color w:val="000000"/>
                </w:rPr>
                <m:t> kbps</m:t>
              </m:r>
            </m:e>
          </m:borderBox>
          <m:r>
            <m:rPr>
              <m:sty m:val="p"/>
            </m:rPr>
            <w:rPr>
              <w:rFonts w:ascii="Cambria Math" w:hAnsi="Cambria Math" w:cstheme="majorHAnsi"/>
              <w:color w:val="000000"/>
            </w:rPr>
            <w:br/>
          </m:r>
        </m:oMath>
      </m:oMathPara>
    </w:p>
    <w:p w14:paraId="4B0FCFCA" w14:textId="77777777" w:rsidR="004E1DF4" w:rsidRPr="00B82443" w:rsidRDefault="00000000"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color w:val="000000"/>
        </w:rPr>
        <w:pict w14:anchorId="71B7715C">
          <v:rect id="_x0000_i1031" style="width:0;height:1.5pt" o:hralign="center" o:hrstd="t" o:hr="t" fillcolor="#a0a0a0" stroked="f"/>
        </w:pict>
      </w:r>
    </w:p>
    <w:p w14:paraId="38A342A3"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b/>
          <w:bCs/>
          <w:color w:val="000000"/>
        </w:rPr>
      </w:pPr>
      <w:r w:rsidRPr="00B82443">
        <w:rPr>
          <w:rFonts w:asciiTheme="majorHAnsi" w:hAnsiTheme="majorHAnsi" w:cstheme="majorHAnsi"/>
          <w:b/>
          <w:bCs/>
          <w:color w:val="000000"/>
        </w:rPr>
        <w:t>Final Answer</w:t>
      </w:r>
    </w:p>
    <w:p w14:paraId="6A404147" w14:textId="77777777" w:rsidR="004E1DF4" w:rsidRPr="00B82443" w:rsidRDefault="004E1DF4" w:rsidP="004E1DF4">
      <w:pPr>
        <w:pBdr>
          <w:top w:val="nil"/>
          <w:left w:val="nil"/>
          <w:bottom w:val="nil"/>
          <w:right w:val="nil"/>
          <w:between w:val="nil"/>
        </w:pBdr>
        <w:spacing w:line="276" w:lineRule="auto"/>
        <w:jc w:val="both"/>
        <w:rPr>
          <w:rFonts w:asciiTheme="majorHAnsi" w:hAnsiTheme="majorHAnsi" w:cstheme="majorHAnsi"/>
          <w:color w:val="000000"/>
        </w:rPr>
      </w:pPr>
      <w:r w:rsidRPr="00B82443">
        <w:rPr>
          <w:rFonts w:asciiTheme="majorHAnsi" w:hAnsiTheme="majorHAnsi" w:cstheme="majorHAnsi"/>
          <w:b/>
          <w:bCs/>
          <w:color w:val="000000"/>
        </w:rPr>
        <w:lastRenderedPageBreak/>
        <w:t>Channel Capacity = 34.9 kbps</w:t>
      </w:r>
    </w:p>
    <w:p w14:paraId="03EF1CDB" w14:textId="4D6FBAAF" w:rsidR="001F5053" w:rsidRPr="00B82443" w:rsidRDefault="00226E78" w:rsidP="00B82443">
      <w:pPr>
        <w:pBdr>
          <w:top w:val="nil"/>
          <w:left w:val="nil"/>
          <w:bottom w:val="nil"/>
          <w:right w:val="nil"/>
          <w:between w:val="nil"/>
        </w:pBdr>
        <w:spacing w:line="360" w:lineRule="auto"/>
        <w:jc w:val="both"/>
        <w:rPr>
          <w:color w:val="000000"/>
        </w:rPr>
      </w:pPr>
      <w:r w:rsidRPr="00A45763">
        <w:rPr>
          <w:color w:val="000000"/>
        </w:rPr>
        <w:t xml:space="preserve">3. </w:t>
      </w:r>
      <w:r w:rsidR="00043777"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00043777" w:rsidRPr="00A45763">
        <w:rPr>
          <w:rStyle w:val="Strong"/>
        </w:rPr>
        <w:t>Hamming (12,8)</w:t>
      </w:r>
      <w:r w:rsidR="00043777" w:rsidRPr="00A45763">
        <w:t xml:space="preserve"> error-correcting code.</w:t>
      </w:r>
    </w:p>
    <w:p w14:paraId="0732BF0D"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Code Structure</w:t>
      </w:r>
    </w:p>
    <w:p w14:paraId="40D7FFC2"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With m = 8 data bits, the number of redundancy (parity) bits r must satisfy: 2^r ≥ m + r + 1. r = 4 satisfies this (2^4 = 16 ≥ 13), giving a total codeword length n = m + r = 12 bits — hence Hamming (12,8).</w:t>
      </w:r>
    </w:p>
    <w:p w14:paraId="0F387285"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p>
    <w:p w14:paraId="038E1769"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Parity bits are placed at power-of-2 positions (1, 2, 4, 8); data bits fill the remaining positions.</w:t>
      </w:r>
    </w:p>
    <w:p w14:paraId="7D24C85E"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Parity Bit Coverage</w:t>
      </w:r>
    </w:p>
    <w:p w14:paraId="0727CB51" w14:textId="77777777" w:rsidR="001F5053" w:rsidRPr="00B82443" w:rsidRDefault="001F5053" w:rsidP="001F5053">
      <w:pPr>
        <w:numPr>
          <w:ilvl w:val="0"/>
          <w:numId w:val="6"/>
        </w:num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P1 (position 1): covers all positions whose binary index has bit-0 set → 1, 3, 5, 7, 9, 11</w:t>
      </w:r>
    </w:p>
    <w:p w14:paraId="1CAF9DFF" w14:textId="77777777" w:rsidR="001F5053" w:rsidRPr="00B82443" w:rsidRDefault="001F5053" w:rsidP="001F5053">
      <w:pPr>
        <w:numPr>
          <w:ilvl w:val="0"/>
          <w:numId w:val="6"/>
        </w:num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P2 (position 2): covers all positions whose binary index has bit-1 set → 2, 3, 6, 7, 10, 11</w:t>
      </w:r>
    </w:p>
    <w:p w14:paraId="184D02A0" w14:textId="77777777" w:rsidR="001F5053" w:rsidRPr="00B82443" w:rsidRDefault="001F5053" w:rsidP="001F5053">
      <w:pPr>
        <w:numPr>
          <w:ilvl w:val="0"/>
          <w:numId w:val="6"/>
        </w:num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P4 (position 4): covers all positions whose binary index has bit-2 set → 4, 5, 6, 7, 12</w:t>
      </w:r>
    </w:p>
    <w:p w14:paraId="5D6A766F" w14:textId="77777777" w:rsidR="001F5053" w:rsidRPr="00B82443" w:rsidRDefault="001F5053" w:rsidP="001F5053">
      <w:pPr>
        <w:numPr>
          <w:ilvl w:val="0"/>
          <w:numId w:val="6"/>
        </w:num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P8 (position 8): covers all positions whose binary index has bit-3 set → 8, 9, 10, 11, 12</w:t>
      </w:r>
    </w:p>
    <w:p w14:paraId="584E7702"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Each parity bit is set (0 or 1) so that the total number of 1s in its coverage group is even (even parity).</w:t>
      </w:r>
    </w:p>
    <w:p w14:paraId="55387D23"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Example Encoding</w:t>
      </w:r>
    </w:p>
    <w:p w14:paraId="04886C7D"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Let the 8-bit patient data be: 1 0 1 1 0 1 0 1, placed into D1–D8 respectively. Each parity bit is computed as the XOR of the data bits it covers, ensuring even parity in each group. This produces the final 12-bit codeword that is transmitted over the wireless channel.</w:t>
      </w:r>
    </w:p>
    <w:p w14:paraId="00B6B621"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Error Detection and Correction at the Receiver</w:t>
      </w:r>
    </w:p>
    <w:p w14:paraId="7C75C4BC"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When the 12-bit codeword arrives, the receiver recomputes each parity check and XORs the received parity bit with the recalculated value, forming a 4-bit binary syndrome (S8 S4 S2 S1):</w:t>
      </w:r>
    </w:p>
    <w:p w14:paraId="4D095BB4" w14:textId="77777777" w:rsidR="001F5053" w:rsidRPr="00B82443" w:rsidRDefault="001F5053" w:rsidP="001F5053">
      <w:pPr>
        <w:numPr>
          <w:ilvl w:val="0"/>
          <w:numId w:val="6"/>
        </w:num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If the syndrome = 0000 → no error occurred; data accepted as-is.</w:t>
      </w:r>
    </w:p>
    <w:p w14:paraId="7B0FF40F" w14:textId="77777777" w:rsidR="001F5053" w:rsidRPr="00B82443" w:rsidRDefault="001F5053" w:rsidP="001F5053">
      <w:pPr>
        <w:numPr>
          <w:ilvl w:val="0"/>
          <w:numId w:val="6"/>
        </w:num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If the syndrome is non-zero → its decimal value directly gives the exact bit position that is in error (this is the key property of Hamming codes).</w:t>
      </w:r>
    </w:p>
    <w:p w14:paraId="2E12E454" w14:textId="77777777" w:rsidR="001F5053" w:rsidRPr="00B82443" w:rsidRDefault="001F5053" w:rsidP="001F5053">
      <w:pPr>
        <w:numPr>
          <w:ilvl w:val="0"/>
          <w:numId w:val="6"/>
        </w:numPr>
        <w:pBdr>
          <w:top w:val="nil"/>
          <w:left w:val="nil"/>
          <w:bottom w:val="nil"/>
          <w:right w:val="nil"/>
          <w:between w:val="nil"/>
        </w:pBdr>
        <w:spacing w:line="360" w:lineRule="auto"/>
        <w:jc w:val="both"/>
        <w:rPr>
          <w:rFonts w:asciiTheme="majorHAnsi" w:hAnsiTheme="majorHAnsi" w:cstheme="majorHAnsi"/>
          <w:color w:val="000000"/>
          <w:lang w:val="en-US"/>
        </w:rPr>
      </w:pPr>
      <w:r w:rsidRPr="00B82443">
        <w:rPr>
          <w:rFonts w:asciiTheme="majorHAnsi" w:hAnsiTheme="majorHAnsi" w:cstheme="majorHAnsi"/>
          <w:color w:val="000000"/>
          <w:lang w:val="en-US"/>
        </w:rPr>
        <w:t>The receiver flips that exact bit, correcting the single-bit error instantly.</w:t>
      </w:r>
    </w:p>
    <w:p w14:paraId="7237BC57" w14:textId="77777777" w:rsidR="001F5053" w:rsidRPr="00A45763" w:rsidRDefault="001F5053">
      <w:pPr>
        <w:pBdr>
          <w:top w:val="nil"/>
          <w:left w:val="nil"/>
          <w:bottom w:val="nil"/>
          <w:right w:val="nil"/>
          <w:between w:val="nil"/>
        </w:pBdr>
        <w:spacing w:line="360" w:lineRule="auto"/>
        <w:jc w:val="both"/>
        <w:rPr>
          <w:b/>
          <w:bCs/>
          <w:color w:val="000000"/>
        </w:rPr>
      </w:pPr>
    </w:p>
    <w:p w14:paraId="272EAD46"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lastRenderedPageBreak/>
        <w:t xml:space="preserve">4. </w:t>
      </w:r>
      <w:r w:rsidR="00A45763" w:rsidRPr="00A45763">
        <w:rPr>
          <w:color w:val="000000"/>
        </w:rPr>
        <w:t xml:space="preserve">a) </w:t>
      </w:r>
      <w:r w:rsidRPr="00A45763">
        <w:rPr>
          <w:color w:val="000000"/>
        </w:rPr>
        <w:t xml:space="preserve">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29B6042D"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Given</w:t>
      </w:r>
    </w:p>
    <w:p w14:paraId="46CAF722" w14:textId="77777777" w:rsidR="001F5053" w:rsidRPr="00B82443" w:rsidRDefault="001F5053" w:rsidP="001F5053">
      <w:pPr>
        <w:numPr>
          <w:ilvl w:val="0"/>
          <w:numId w:val="7"/>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Network Address = </w:t>
      </w:r>
      <w:r w:rsidRPr="00B82443">
        <w:rPr>
          <w:rFonts w:asciiTheme="majorHAnsi" w:hAnsiTheme="majorHAnsi" w:cstheme="majorHAnsi"/>
          <w:b/>
          <w:bCs/>
          <w:color w:val="000000"/>
        </w:rPr>
        <w:t>172.16.10.0/24</w:t>
      </w:r>
      <w:r w:rsidRPr="00B82443">
        <w:rPr>
          <w:rFonts w:asciiTheme="majorHAnsi" w:hAnsiTheme="majorHAnsi" w:cstheme="majorHAnsi"/>
          <w:color w:val="000000"/>
        </w:rPr>
        <w:t xml:space="preserve"> </w:t>
      </w:r>
    </w:p>
    <w:p w14:paraId="7377A372" w14:textId="77777777" w:rsidR="001F5053" w:rsidRPr="00B82443" w:rsidRDefault="001F5053" w:rsidP="001F5053">
      <w:pPr>
        <w:numPr>
          <w:ilvl w:val="0"/>
          <w:numId w:val="7"/>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Subnet Mask = </w:t>
      </w:r>
      <w:r w:rsidRPr="00B82443">
        <w:rPr>
          <w:rFonts w:asciiTheme="majorHAnsi" w:hAnsiTheme="majorHAnsi" w:cstheme="majorHAnsi"/>
          <w:b/>
          <w:bCs/>
          <w:color w:val="000000"/>
        </w:rPr>
        <w:t>/27</w:t>
      </w:r>
      <w:r w:rsidRPr="00B82443">
        <w:rPr>
          <w:rFonts w:asciiTheme="majorHAnsi" w:hAnsiTheme="majorHAnsi" w:cstheme="majorHAnsi"/>
          <w:color w:val="000000"/>
        </w:rPr>
        <w:t xml:space="preserve"> </w:t>
      </w:r>
    </w:p>
    <w:p w14:paraId="4FC65349" w14:textId="77777777" w:rsidR="001F5053" w:rsidRPr="00B82443" w:rsidRDefault="001F5053" w:rsidP="001F5053">
      <w:pPr>
        <w:numPr>
          <w:ilvl w:val="0"/>
          <w:numId w:val="7"/>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IP Address 1 = </w:t>
      </w:r>
      <w:r w:rsidRPr="00B82443">
        <w:rPr>
          <w:rFonts w:asciiTheme="majorHAnsi" w:hAnsiTheme="majorHAnsi" w:cstheme="majorHAnsi"/>
          <w:b/>
          <w:bCs/>
          <w:color w:val="000000"/>
        </w:rPr>
        <w:t>172.16.10.78</w:t>
      </w:r>
      <w:r w:rsidRPr="00B82443">
        <w:rPr>
          <w:rFonts w:asciiTheme="majorHAnsi" w:hAnsiTheme="majorHAnsi" w:cstheme="majorHAnsi"/>
          <w:color w:val="000000"/>
        </w:rPr>
        <w:t xml:space="preserve"> </w:t>
      </w:r>
    </w:p>
    <w:p w14:paraId="0675EF90" w14:textId="77777777" w:rsidR="001F5053" w:rsidRPr="00B82443" w:rsidRDefault="001F5053" w:rsidP="001F5053">
      <w:pPr>
        <w:numPr>
          <w:ilvl w:val="0"/>
          <w:numId w:val="7"/>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IP Address 2 = </w:t>
      </w:r>
      <w:r w:rsidRPr="00B82443">
        <w:rPr>
          <w:rFonts w:asciiTheme="majorHAnsi" w:hAnsiTheme="majorHAnsi" w:cstheme="majorHAnsi"/>
          <w:b/>
          <w:bCs/>
          <w:color w:val="000000"/>
        </w:rPr>
        <w:t>172.16.10.95</w:t>
      </w:r>
      <w:r w:rsidRPr="00B82443">
        <w:rPr>
          <w:rFonts w:asciiTheme="majorHAnsi" w:hAnsiTheme="majorHAnsi" w:cstheme="majorHAnsi"/>
          <w:color w:val="000000"/>
        </w:rPr>
        <w:t xml:space="preserve"> </w:t>
      </w:r>
    </w:p>
    <w:p w14:paraId="75742B32"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The question asks to determine:</w:t>
      </w:r>
    </w:p>
    <w:p w14:paraId="04AA0CBC" w14:textId="77777777" w:rsidR="001F5053" w:rsidRPr="00B82443" w:rsidRDefault="001F5053" w:rsidP="001F5053">
      <w:pPr>
        <w:numPr>
          <w:ilvl w:val="0"/>
          <w:numId w:val="8"/>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Total number of subnets </w:t>
      </w:r>
    </w:p>
    <w:p w14:paraId="0AB74D9C" w14:textId="77777777" w:rsidR="001F5053" w:rsidRPr="00B82443" w:rsidRDefault="001F5053" w:rsidP="001F5053">
      <w:pPr>
        <w:numPr>
          <w:ilvl w:val="0"/>
          <w:numId w:val="8"/>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Usable hosts per subnet </w:t>
      </w:r>
    </w:p>
    <w:p w14:paraId="35290DD3" w14:textId="77777777" w:rsidR="001F5053" w:rsidRPr="00B82443" w:rsidRDefault="001F5053" w:rsidP="001F5053">
      <w:pPr>
        <w:numPr>
          <w:ilvl w:val="0"/>
          <w:numId w:val="8"/>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Subnet of </w:t>
      </w:r>
      <w:r w:rsidRPr="00B82443">
        <w:rPr>
          <w:rFonts w:asciiTheme="majorHAnsi" w:hAnsiTheme="majorHAnsi" w:cstheme="majorHAnsi"/>
          <w:b/>
          <w:bCs/>
          <w:color w:val="000000"/>
        </w:rPr>
        <w:t>172.16.10.78</w:t>
      </w:r>
      <w:r w:rsidRPr="00B82443">
        <w:rPr>
          <w:rFonts w:asciiTheme="majorHAnsi" w:hAnsiTheme="majorHAnsi" w:cstheme="majorHAnsi"/>
          <w:color w:val="000000"/>
        </w:rPr>
        <w:t xml:space="preserve"> </w:t>
      </w:r>
    </w:p>
    <w:p w14:paraId="03041B51" w14:textId="77777777" w:rsidR="001F5053" w:rsidRPr="00B82443" w:rsidRDefault="001F5053" w:rsidP="001F5053">
      <w:pPr>
        <w:numPr>
          <w:ilvl w:val="0"/>
          <w:numId w:val="8"/>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Network and Broadcast addresses </w:t>
      </w:r>
    </w:p>
    <w:p w14:paraId="4F98A6BA" w14:textId="77777777" w:rsidR="001F5053" w:rsidRPr="00B82443" w:rsidRDefault="001F5053" w:rsidP="001F5053">
      <w:pPr>
        <w:numPr>
          <w:ilvl w:val="0"/>
          <w:numId w:val="8"/>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Whether </w:t>
      </w:r>
      <w:r w:rsidRPr="00B82443">
        <w:rPr>
          <w:rFonts w:asciiTheme="majorHAnsi" w:hAnsiTheme="majorHAnsi" w:cstheme="majorHAnsi"/>
          <w:b/>
          <w:bCs/>
          <w:color w:val="000000"/>
        </w:rPr>
        <w:t>172.16.10.95</w:t>
      </w:r>
      <w:r w:rsidRPr="00B82443">
        <w:rPr>
          <w:rFonts w:asciiTheme="majorHAnsi" w:hAnsiTheme="majorHAnsi" w:cstheme="majorHAnsi"/>
          <w:color w:val="000000"/>
        </w:rPr>
        <w:t xml:space="preserve"> belongs to the same subnet </w:t>
      </w:r>
    </w:p>
    <w:p w14:paraId="2E40FF2C"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57E6A9E2">
          <v:rect id="_x0000_i1032" style="width:0;height:1.5pt" o:hralign="center" o:hrstd="t" o:hr="t" fillcolor="#a0a0a0" stroked="f"/>
        </w:pict>
      </w:r>
    </w:p>
    <w:p w14:paraId="0E89FE0C"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Method</w:t>
      </w:r>
    </w:p>
    <w:p w14:paraId="5EE3DBA3"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1. Total Number of Subnets</w:t>
      </w:r>
    </w:p>
    <w:p w14:paraId="666DEEC7"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Original Prefix = </w:t>
      </w:r>
      <w:r w:rsidRPr="00B82443">
        <w:rPr>
          <w:rFonts w:asciiTheme="majorHAnsi" w:hAnsiTheme="majorHAnsi" w:cstheme="majorHAnsi"/>
          <w:b/>
          <w:bCs/>
          <w:color w:val="000000"/>
        </w:rPr>
        <w:t>/24</w:t>
      </w:r>
    </w:p>
    <w:p w14:paraId="226E3E15"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New Prefix = </w:t>
      </w:r>
      <w:r w:rsidRPr="00B82443">
        <w:rPr>
          <w:rFonts w:asciiTheme="majorHAnsi" w:hAnsiTheme="majorHAnsi" w:cstheme="majorHAnsi"/>
          <w:b/>
          <w:bCs/>
          <w:color w:val="000000"/>
        </w:rPr>
        <w:t>/27</w:t>
      </w:r>
    </w:p>
    <w:p w14:paraId="7A5073C8"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Borrowed Bits</w:t>
      </w:r>
    </w:p>
    <w:p w14:paraId="7B76BCC9" w14:textId="522019AA" w:rsidR="001F5053" w:rsidRPr="00B82443" w:rsidRDefault="001F5053" w:rsidP="001F5053">
      <w:pPr>
        <w:pBdr>
          <w:top w:val="nil"/>
          <w:left w:val="nil"/>
          <w:bottom w:val="nil"/>
          <w:right w:val="nil"/>
          <w:between w:val="nil"/>
        </w:pBdr>
        <w:jc w:val="both"/>
        <w:rPr>
          <w:rFonts w:asciiTheme="majorHAnsi" w:hAnsiTheme="majorHAnsi" w:cstheme="majorHAnsi"/>
          <w:color w:val="000000"/>
        </w:rPr>
      </w:pPr>
      <m:oMathPara>
        <m:oMath>
          <m:r>
            <w:rPr>
              <w:rFonts w:ascii="Cambria Math" w:hAnsi="Cambria Math" w:cstheme="majorHAnsi"/>
              <w:color w:val="000000"/>
            </w:rPr>
            <m:t>27-24=3</m:t>
          </m:r>
          <m:r>
            <w:rPr>
              <w:rFonts w:ascii="Cambria Math" w:hAnsi="Cambria Math" w:cstheme="majorHAnsi"/>
              <w:color w:val="000000"/>
            </w:rPr>
            <w:br/>
          </m:r>
        </m:oMath>
      </m:oMathPara>
    </w:p>
    <w:p w14:paraId="1535520D"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Number of Subnets</w:t>
      </w:r>
    </w:p>
    <w:p w14:paraId="399966E8" w14:textId="274D0A7F" w:rsidR="001F5053" w:rsidRPr="00B82443" w:rsidRDefault="00000000" w:rsidP="001F5053">
      <w:pPr>
        <w:pBdr>
          <w:top w:val="nil"/>
          <w:left w:val="nil"/>
          <w:bottom w:val="nil"/>
          <w:right w:val="nil"/>
          <w:between w:val="nil"/>
        </w:pBdr>
        <w:jc w:val="both"/>
        <w:rPr>
          <w:rFonts w:asciiTheme="majorHAnsi" w:hAnsiTheme="majorHAnsi" w:cstheme="majorHAnsi"/>
          <w:color w:val="000000"/>
        </w:rPr>
      </w:pPr>
      <m:oMathPara>
        <m:oMath>
          <m:sSup>
            <m:sSupPr>
              <m:ctrlPr>
                <w:rPr>
                  <w:rFonts w:ascii="Cambria Math" w:hAnsi="Cambria Math" w:cstheme="majorHAnsi"/>
                  <w:color w:val="000000"/>
                </w:rPr>
              </m:ctrlPr>
            </m:sSupPr>
            <m:e>
              <m:r>
                <w:rPr>
                  <w:rFonts w:ascii="Cambria Math" w:hAnsi="Cambria Math" w:cstheme="majorHAnsi"/>
                  <w:color w:val="000000"/>
                </w:rPr>
                <m:t>2</m:t>
              </m:r>
            </m:e>
            <m:sup>
              <m:r>
                <w:rPr>
                  <w:rFonts w:ascii="Cambria Math" w:hAnsi="Cambria Math" w:cstheme="majorHAnsi"/>
                  <w:color w:val="000000"/>
                </w:rPr>
                <m:t>3</m:t>
              </m:r>
            </m:sup>
          </m:sSup>
          <m:r>
            <w:rPr>
              <w:rFonts w:ascii="Cambria Math" w:hAnsi="Cambria Math" w:cstheme="majorHAnsi"/>
              <w:color w:val="000000"/>
            </w:rPr>
            <m:t>=8</m:t>
          </m:r>
          <m:r>
            <w:rPr>
              <w:rFonts w:ascii="Cambria Math" w:hAnsi="Cambria Math" w:cstheme="majorHAnsi"/>
              <w:color w:val="000000"/>
            </w:rPr>
            <w:br/>
          </m:r>
        </m:oMath>
      </m:oMathPara>
    </w:p>
    <w:p w14:paraId="4D0DB63C"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Total Subnets = 8</w:t>
      </w:r>
    </w:p>
    <w:p w14:paraId="2215017A"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47101812">
          <v:rect id="_x0000_i1033" style="width:0;height:1.5pt" o:hralign="center" o:hrstd="t" o:hr="t" fillcolor="#a0a0a0" stroked="f"/>
        </w:pict>
      </w:r>
    </w:p>
    <w:p w14:paraId="1AE66B75"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2. Usable Hosts per Subnet</w:t>
      </w:r>
    </w:p>
    <w:p w14:paraId="14B51B95"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Host Bits</w:t>
      </w:r>
    </w:p>
    <w:p w14:paraId="02EFDFD3" w14:textId="5F8DE7B6" w:rsidR="001F5053" w:rsidRPr="00B82443" w:rsidRDefault="001F5053" w:rsidP="001F5053">
      <w:pPr>
        <w:pBdr>
          <w:top w:val="nil"/>
          <w:left w:val="nil"/>
          <w:bottom w:val="nil"/>
          <w:right w:val="nil"/>
          <w:between w:val="nil"/>
        </w:pBdr>
        <w:jc w:val="both"/>
        <w:rPr>
          <w:rFonts w:asciiTheme="majorHAnsi" w:hAnsiTheme="majorHAnsi" w:cstheme="majorHAnsi"/>
          <w:color w:val="000000"/>
        </w:rPr>
      </w:pPr>
      <m:oMathPara>
        <m:oMath>
          <m:r>
            <w:rPr>
              <w:rFonts w:ascii="Cambria Math" w:hAnsi="Cambria Math" w:cstheme="majorHAnsi"/>
              <w:color w:val="000000"/>
            </w:rPr>
            <m:t>32-27=5</m:t>
          </m:r>
          <m:r>
            <w:rPr>
              <w:rFonts w:ascii="Cambria Math" w:hAnsi="Cambria Math" w:cstheme="majorHAnsi"/>
              <w:color w:val="000000"/>
            </w:rPr>
            <w:br/>
          </m:r>
        </m:oMath>
      </m:oMathPara>
    </w:p>
    <w:p w14:paraId="476A5A13"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Total Addresses</w:t>
      </w:r>
    </w:p>
    <w:p w14:paraId="560E5C20" w14:textId="7324F3B2" w:rsidR="001F5053" w:rsidRPr="00B82443" w:rsidRDefault="00000000" w:rsidP="001F5053">
      <w:pPr>
        <w:pBdr>
          <w:top w:val="nil"/>
          <w:left w:val="nil"/>
          <w:bottom w:val="nil"/>
          <w:right w:val="nil"/>
          <w:between w:val="nil"/>
        </w:pBdr>
        <w:jc w:val="both"/>
        <w:rPr>
          <w:rFonts w:asciiTheme="majorHAnsi" w:hAnsiTheme="majorHAnsi" w:cstheme="majorHAnsi"/>
          <w:color w:val="000000"/>
        </w:rPr>
      </w:pPr>
      <m:oMathPara>
        <m:oMath>
          <m:sSup>
            <m:sSupPr>
              <m:ctrlPr>
                <w:rPr>
                  <w:rFonts w:ascii="Cambria Math" w:hAnsi="Cambria Math" w:cstheme="majorHAnsi"/>
                  <w:color w:val="000000"/>
                </w:rPr>
              </m:ctrlPr>
            </m:sSupPr>
            <m:e>
              <m:r>
                <w:rPr>
                  <w:rFonts w:ascii="Cambria Math" w:hAnsi="Cambria Math" w:cstheme="majorHAnsi"/>
                  <w:color w:val="000000"/>
                </w:rPr>
                <m:t>2</m:t>
              </m:r>
            </m:e>
            <m:sup>
              <m:r>
                <w:rPr>
                  <w:rFonts w:ascii="Cambria Math" w:hAnsi="Cambria Math" w:cstheme="majorHAnsi"/>
                  <w:color w:val="000000"/>
                </w:rPr>
                <m:t>5</m:t>
              </m:r>
            </m:sup>
          </m:sSup>
          <m:r>
            <w:rPr>
              <w:rFonts w:ascii="Cambria Math" w:hAnsi="Cambria Math" w:cstheme="majorHAnsi"/>
              <w:color w:val="000000"/>
            </w:rPr>
            <m:t>=32</m:t>
          </m:r>
          <m:r>
            <w:rPr>
              <w:rFonts w:ascii="Cambria Math" w:hAnsi="Cambria Math" w:cstheme="majorHAnsi"/>
              <w:color w:val="000000"/>
            </w:rPr>
            <w:br/>
          </m:r>
        </m:oMath>
      </m:oMathPara>
    </w:p>
    <w:p w14:paraId="7FF12491"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Usable Hosts</w:t>
      </w:r>
    </w:p>
    <w:p w14:paraId="6114D2EC" w14:textId="58781E2C" w:rsidR="001F5053" w:rsidRPr="00B82443" w:rsidRDefault="001F5053" w:rsidP="001F5053">
      <w:pPr>
        <w:pBdr>
          <w:top w:val="nil"/>
          <w:left w:val="nil"/>
          <w:bottom w:val="nil"/>
          <w:right w:val="nil"/>
          <w:between w:val="nil"/>
        </w:pBdr>
        <w:jc w:val="both"/>
        <w:rPr>
          <w:rFonts w:asciiTheme="majorHAnsi" w:hAnsiTheme="majorHAnsi" w:cstheme="majorHAnsi"/>
          <w:color w:val="000000"/>
        </w:rPr>
      </w:pPr>
      <m:oMathPara>
        <m:oMath>
          <m:r>
            <w:rPr>
              <w:rFonts w:ascii="Cambria Math" w:hAnsi="Cambria Math" w:cstheme="majorHAnsi"/>
              <w:color w:val="000000"/>
            </w:rPr>
            <m:t>32-2=30</m:t>
          </m:r>
          <m:r>
            <w:rPr>
              <w:rFonts w:ascii="Cambria Math" w:hAnsi="Cambria Math" w:cstheme="majorHAnsi"/>
              <w:color w:val="000000"/>
            </w:rPr>
            <w:br/>
          </m:r>
        </m:oMath>
      </m:oMathPara>
    </w:p>
    <w:p w14:paraId="76EC9880"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Usable Hosts per Subnet = 30</w:t>
      </w:r>
    </w:p>
    <w:p w14:paraId="6DA34E7F"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4F7843A1">
          <v:rect id="_x0000_i1034" style="width:0;height:1.5pt" o:hralign="center" o:hrstd="t" o:hr="t" fillcolor="#a0a0a0" stroked="f"/>
        </w:pict>
      </w:r>
    </w:p>
    <w:p w14:paraId="2D0762D6"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3. List of /27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
        <w:gridCol w:w="2052"/>
        <w:gridCol w:w="1474"/>
      </w:tblGrid>
      <w:tr w:rsidR="001F5053" w:rsidRPr="00B82443" w14:paraId="09AC1F12" w14:textId="77777777">
        <w:trPr>
          <w:tblHeader/>
          <w:tblCellSpacing w:w="15" w:type="dxa"/>
        </w:trPr>
        <w:tc>
          <w:tcPr>
            <w:tcW w:w="0" w:type="auto"/>
            <w:vAlign w:val="center"/>
            <w:hideMark/>
          </w:tcPr>
          <w:p w14:paraId="0F677999"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lastRenderedPageBreak/>
              <w:t>Subnet</w:t>
            </w:r>
          </w:p>
        </w:tc>
        <w:tc>
          <w:tcPr>
            <w:tcW w:w="0" w:type="auto"/>
            <w:vAlign w:val="center"/>
            <w:hideMark/>
          </w:tcPr>
          <w:p w14:paraId="0FB08B7F"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Address Range</w:t>
            </w:r>
          </w:p>
        </w:tc>
        <w:tc>
          <w:tcPr>
            <w:tcW w:w="0" w:type="auto"/>
            <w:vAlign w:val="center"/>
            <w:hideMark/>
          </w:tcPr>
          <w:p w14:paraId="02E4415C"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Broadcast</w:t>
            </w:r>
          </w:p>
        </w:tc>
      </w:tr>
      <w:tr w:rsidR="001F5053" w:rsidRPr="00B82443" w14:paraId="7E03951C" w14:textId="77777777">
        <w:trPr>
          <w:tblCellSpacing w:w="15" w:type="dxa"/>
        </w:trPr>
        <w:tc>
          <w:tcPr>
            <w:tcW w:w="0" w:type="auto"/>
            <w:vAlign w:val="center"/>
            <w:hideMark/>
          </w:tcPr>
          <w:p w14:paraId="2B30B54F"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w:t>
            </w:r>
          </w:p>
        </w:tc>
        <w:tc>
          <w:tcPr>
            <w:tcW w:w="0" w:type="auto"/>
            <w:vAlign w:val="center"/>
            <w:hideMark/>
          </w:tcPr>
          <w:p w14:paraId="06A851EA"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172.16.10.0 – 31</w:t>
            </w:r>
          </w:p>
        </w:tc>
        <w:tc>
          <w:tcPr>
            <w:tcW w:w="0" w:type="auto"/>
            <w:vAlign w:val="center"/>
            <w:hideMark/>
          </w:tcPr>
          <w:p w14:paraId="025B2769"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172.16.10.31</w:t>
            </w:r>
          </w:p>
        </w:tc>
      </w:tr>
      <w:tr w:rsidR="001F5053" w:rsidRPr="00B82443" w14:paraId="0E41DF44" w14:textId="77777777">
        <w:trPr>
          <w:tblCellSpacing w:w="15" w:type="dxa"/>
        </w:trPr>
        <w:tc>
          <w:tcPr>
            <w:tcW w:w="0" w:type="auto"/>
            <w:vAlign w:val="center"/>
            <w:hideMark/>
          </w:tcPr>
          <w:p w14:paraId="6A7C50F0"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2</w:t>
            </w:r>
          </w:p>
        </w:tc>
        <w:tc>
          <w:tcPr>
            <w:tcW w:w="0" w:type="auto"/>
            <w:vAlign w:val="center"/>
            <w:hideMark/>
          </w:tcPr>
          <w:p w14:paraId="3E3A06CA"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172.16.10.32 – 63</w:t>
            </w:r>
          </w:p>
        </w:tc>
        <w:tc>
          <w:tcPr>
            <w:tcW w:w="0" w:type="auto"/>
            <w:vAlign w:val="center"/>
            <w:hideMark/>
          </w:tcPr>
          <w:p w14:paraId="53235A09"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172.16.10.63</w:t>
            </w:r>
          </w:p>
        </w:tc>
      </w:tr>
      <w:tr w:rsidR="001F5053" w:rsidRPr="00B82443" w14:paraId="13CCFFC7" w14:textId="77777777">
        <w:trPr>
          <w:tblCellSpacing w:w="15" w:type="dxa"/>
        </w:trPr>
        <w:tc>
          <w:tcPr>
            <w:tcW w:w="0" w:type="auto"/>
            <w:vAlign w:val="center"/>
            <w:hideMark/>
          </w:tcPr>
          <w:p w14:paraId="101EFEEF"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3</w:t>
            </w:r>
          </w:p>
        </w:tc>
        <w:tc>
          <w:tcPr>
            <w:tcW w:w="0" w:type="auto"/>
            <w:vAlign w:val="center"/>
            <w:hideMark/>
          </w:tcPr>
          <w:p w14:paraId="1026D864"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172.16.10.64 – 95</w:t>
            </w:r>
          </w:p>
        </w:tc>
        <w:tc>
          <w:tcPr>
            <w:tcW w:w="0" w:type="auto"/>
            <w:vAlign w:val="center"/>
            <w:hideMark/>
          </w:tcPr>
          <w:p w14:paraId="3D482555"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172.16.10.95</w:t>
            </w:r>
          </w:p>
        </w:tc>
      </w:tr>
      <w:tr w:rsidR="001F5053" w:rsidRPr="00B82443" w14:paraId="1D3976F5" w14:textId="77777777">
        <w:trPr>
          <w:tblCellSpacing w:w="15" w:type="dxa"/>
        </w:trPr>
        <w:tc>
          <w:tcPr>
            <w:tcW w:w="0" w:type="auto"/>
            <w:vAlign w:val="center"/>
            <w:hideMark/>
          </w:tcPr>
          <w:p w14:paraId="3A7D3D3A"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4</w:t>
            </w:r>
          </w:p>
        </w:tc>
        <w:tc>
          <w:tcPr>
            <w:tcW w:w="0" w:type="auto"/>
            <w:vAlign w:val="center"/>
            <w:hideMark/>
          </w:tcPr>
          <w:p w14:paraId="71A29BEE"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172.16.10.96 – 127</w:t>
            </w:r>
          </w:p>
        </w:tc>
        <w:tc>
          <w:tcPr>
            <w:tcW w:w="0" w:type="auto"/>
            <w:vAlign w:val="center"/>
            <w:hideMark/>
          </w:tcPr>
          <w:p w14:paraId="0644ECB4"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172.16.10.127</w:t>
            </w:r>
          </w:p>
        </w:tc>
      </w:tr>
      <w:tr w:rsidR="001F5053" w:rsidRPr="00B82443" w14:paraId="4E426750" w14:textId="77777777">
        <w:trPr>
          <w:tblCellSpacing w:w="15" w:type="dxa"/>
        </w:trPr>
        <w:tc>
          <w:tcPr>
            <w:tcW w:w="0" w:type="auto"/>
            <w:vAlign w:val="center"/>
            <w:hideMark/>
          </w:tcPr>
          <w:p w14:paraId="40954602"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5</w:t>
            </w:r>
          </w:p>
        </w:tc>
        <w:tc>
          <w:tcPr>
            <w:tcW w:w="0" w:type="auto"/>
            <w:vAlign w:val="center"/>
            <w:hideMark/>
          </w:tcPr>
          <w:p w14:paraId="39AB8CA0"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172.16.10.128 – 159</w:t>
            </w:r>
          </w:p>
        </w:tc>
        <w:tc>
          <w:tcPr>
            <w:tcW w:w="0" w:type="auto"/>
            <w:vAlign w:val="center"/>
            <w:hideMark/>
          </w:tcPr>
          <w:p w14:paraId="053E9E0F"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172.16.10.159</w:t>
            </w:r>
          </w:p>
        </w:tc>
      </w:tr>
      <w:tr w:rsidR="001F5053" w:rsidRPr="00B82443" w14:paraId="7B07CA08" w14:textId="77777777">
        <w:trPr>
          <w:tblCellSpacing w:w="15" w:type="dxa"/>
        </w:trPr>
        <w:tc>
          <w:tcPr>
            <w:tcW w:w="0" w:type="auto"/>
            <w:vAlign w:val="center"/>
            <w:hideMark/>
          </w:tcPr>
          <w:p w14:paraId="648234F0"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6</w:t>
            </w:r>
          </w:p>
        </w:tc>
        <w:tc>
          <w:tcPr>
            <w:tcW w:w="0" w:type="auto"/>
            <w:vAlign w:val="center"/>
            <w:hideMark/>
          </w:tcPr>
          <w:p w14:paraId="7235C2F6"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172.16.10.160 – 191</w:t>
            </w:r>
          </w:p>
        </w:tc>
        <w:tc>
          <w:tcPr>
            <w:tcW w:w="0" w:type="auto"/>
            <w:vAlign w:val="center"/>
            <w:hideMark/>
          </w:tcPr>
          <w:p w14:paraId="1385472A"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172.16.10.191</w:t>
            </w:r>
          </w:p>
        </w:tc>
      </w:tr>
      <w:tr w:rsidR="001F5053" w:rsidRPr="00B82443" w14:paraId="606DB64F" w14:textId="77777777">
        <w:trPr>
          <w:tblCellSpacing w:w="15" w:type="dxa"/>
        </w:trPr>
        <w:tc>
          <w:tcPr>
            <w:tcW w:w="0" w:type="auto"/>
            <w:vAlign w:val="center"/>
            <w:hideMark/>
          </w:tcPr>
          <w:p w14:paraId="74DE8273"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7</w:t>
            </w:r>
          </w:p>
        </w:tc>
        <w:tc>
          <w:tcPr>
            <w:tcW w:w="0" w:type="auto"/>
            <w:vAlign w:val="center"/>
            <w:hideMark/>
          </w:tcPr>
          <w:p w14:paraId="173F6533"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172.16.10.192 – 223</w:t>
            </w:r>
          </w:p>
        </w:tc>
        <w:tc>
          <w:tcPr>
            <w:tcW w:w="0" w:type="auto"/>
            <w:vAlign w:val="center"/>
            <w:hideMark/>
          </w:tcPr>
          <w:p w14:paraId="761A0CE5"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172.16.10.223</w:t>
            </w:r>
          </w:p>
        </w:tc>
      </w:tr>
      <w:tr w:rsidR="001F5053" w:rsidRPr="00B82443" w14:paraId="6D24FE36" w14:textId="77777777">
        <w:trPr>
          <w:tblCellSpacing w:w="15" w:type="dxa"/>
        </w:trPr>
        <w:tc>
          <w:tcPr>
            <w:tcW w:w="0" w:type="auto"/>
            <w:vAlign w:val="center"/>
            <w:hideMark/>
          </w:tcPr>
          <w:p w14:paraId="6BF7DE1F"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8</w:t>
            </w:r>
          </w:p>
        </w:tc>
        <w:tc>
          <w:tcPr>
            <w:tcW w:w="0" w:type="auto"/>
            <w:vAlign w:val="center"/>
            <w:hideMark/>
          </w:tcPr>
          <w:p w14:paraId="1F113AE8"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172.16.10.224 – 255</w:t>
            </w:r>
          </w:p>
        </w:tc>
        <w:tc>
          <w:tcPr>
            <w:tcW w:w="0" w:type="auto"/>
            <w:vAlign w:val="center"/>
            <w:hideMark/>
          </w:tcPr>
          <w:p w14:paraId="730DA2A1"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172.16.10.255</w:t>
            </w:r>
          </w:p>
        </w:tc>
      </w:tr>
    </w:tbl>
    <w:p w14:paraId="3F39440B"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53C75034">
          <v:rect id="_x0000_i1035" style="width:0;height:1.5pt" o:hralign="center" o:hrstd="t" o:hr="t" fillcolor="#a0a0a0" stroked="f"/>
        </w:pict>
      </w:r>
    </w:p>
    <w:p w14:paraId="12F43F87"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4. Subnet for 172.16.10.78</w:t>
      </w:r>
    </w:p>
    <w:p w14:paraId="3F35D63D"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Since</w:t>
      </w:r>
    </w:p>
    <w:p w14:paraId="0F68C4D8" w14:textId="5969D77B" w:rsidR="001F5053" w:rsidRPr="00B82443" w:rsidRDefault="001F5053" w:rsidP="001F5053">
      <w:pPr>
        <w:pBdr>
          <w:top w:val="nil"/>
          <w:left w:val="nil"/>
          <w:bottom w:val="nil"/>
          <w:right w:val="nil"/>
          <w:between w:val="nil"/>
        </w:pBdr>
        <w:jc w:val="both"/>
        <w:rPr>
          <w:rFonts w:asciiTheme="majorHAnsi" w:hAnsiTheme="majorHAnsi" w:cstheme="majorHAnsi"/>
          <w:color w:val="000000"/>
        </w:rPr>
      </w:pPr>
      <m:oMathPara>
        <m:oMath>
          <m:r>
            <w:rPr>
              <w:rFonts w:ascii="Cambria Math" w:hAnsi="Cambria Math" w:cstheme="majorHAnsi"/>
              <w:color w:val="000000"/>
            </w:rPr>
            <m:t>64≤78≤95</m:t>
          </m:r>
          <m:r>
            <w:rPr>
              <w:rFonts w:ascii="Cambria Math" w:hAnsi="Cambria Math" w:cstheme="majorHAnsi"/>
              <w:color w:val="000000"/>
            </w:rPr>
            <w:br/>
          </m:r>
        </m:oMath>
      </m:oMathPara>
    </w:p>
    <w:p w14:paraId="41544E69"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Subnet = 172.16.10.64/27</w:t>
      </w:r>
    </w:p>
    <w:p w14:paraId="5A50F7F9"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205CB721">
          <v:rect id="_x0000_i1036" style="width:0;height:1.5pt" o:hralign="center" o:hrstd="t" o:hr="t" fillcolor="#a0a0a0" stroked="f"/>
        </w:pict>
      </w:r>
    </w:p>
    <w:p w14:paraId="6F45DF86"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5. Network Address</w:t>
      </w:r>
    </w:p>
    <w:p w14:paraId="669D103D" w14:textId="5B8157A9" w:rsidR="001F5053" w:rsidRPr="00B82443" w:rsidRDefault="00000000" w:rsidP="001F5053">
      <w:pPr>
        <w:pBdr>
          <w:top w:val="nil"/>
          <w:left w:val="nil"/>
          <w:bottom w:val="nil"/>
          <w:right w:val="nil"/>
          <w:between w:val="nil"/>
        </w:pBdr>
        <w:jc w:val="both"/>
        <w:rPr>
          <w:rFonts w:asciiTheme="majorHAnsi" w:hAnsiTheme="majorHAnsi" w:cstheme="majorHAnsi"/>
          <w:color w:val="000000"/>
        </w:rPr>
      </w:pPr>
      <m:oMathPara>
        <m:oMath>
          <m:borderBox>
            <m:borderBoxPr>
              <m:ctrlPr>
                <w:rPr>
                  <w:rFonts w:ascii="Cambria Math" w:hAnsi="Cambria Math" w:cstheme="majorHAnsi"/>
                  <w:color w:val="000000"/>
                </w:rPr>
              </m:ctrlPr>
            </m:borderBoxPr>
            <m:e>
              <m:r>
                <w:rPr>
                  <w:rFonts w:ascii="Cambria Math" w:hAnsi="Cambria Math" w:cstheme="majorHAnsi"/>
                  <w:color w:val="000000"/>
                </w:rPr>
                <m:t>172.16.10.64</m:t>
              </m:r>
            </m:e>
          </m:borderBox>
          <m:r>
            <m:rPr>
              <m:sty m:val="p"/>
            </m:rPr>
            <w:rPr>
              <w:rFonts w:ascii="Cambria Math" w:hAnsi="Cambria Math" w:cstheme="majorHAnsi"/>
              <w:color w:val="000000"/>
            </w:rPr>
            <w:br/>
          </m:r>
        </m:oMath>
      </m:oMathPara>
    </w:p>
    <w:p w14:paraId="3284D80A"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1FEA3778">
          <v:rect id="_x0000_i1037" style="width:0;height:1.5pt" o:hralign="center" o:hrstd="t" o:hr="t" fillcolor="#a0a0a0" stroked="f"/>
        </w:pict>
      </w:r>
    </w:p>
    <w:p w14:paraId="2D60D658"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6. Broadcast Address</w:t>
      </w:r>
    </w:p>
    <w:p w14:paraId="770BB838" w14:textId="62EBA623" w:rsidR="001F5053" w:rsidRPr="00B82443" w:rsidRDefault="00000000" w:rsidP="001F5053">
      <w:pPr>
        <w:pBdr>
          <w:top w:val="nil"/>
          <w:left w:val="nil"/>
          <w:bottom w:val="nil"/>
          <w:right w:val="nil"/>
          <w:between w:val="nil"/>
        </w:pBdr>
        <w:jc w:val="both"/>
        <w:rPr>
          <w:rFonts w:asciiTheme="majorHAnsi" w:hAnsiTheme="majorHAnsi" w:cstheme="majorHAnsi"/>
          <w:color w:val="000000"/>
        </w:rPr>
      </w:pPr>
      <m:oMathPara>
        <m:oMath>
          <m:borderBox>
            <m:borderBoxPr>
              <m:ctrlPr>
                <w:rPr>
                  <w:rFonts w:ascii="Cambria Math" w:hAnsi="Cambria Math" w:cstheme="majorHAnsi"/>
                  <w:color w:val="000000"/>
                </w:rPr>
              </m:ctrlPr>
            </m:borderBoxPr>
            <m:e>
              <m:r>
                <w:rPr>
                  <w:rFonts w:ascii="Cambria Math" w:hAnsi="Cambria Math" w:cstheme="majorHAnsi"/>
                  <w:color w:val="000000"/>
                </w:rPr>
                <m:t>172.16.10.95</m:t>
              </m:r>
            </m:e>
          </m:borderBox>
          <m:r>
            <m:rPr>
              <m:sty m:val="p"/>
            </m:rPr>
            <w:rPr>
              <w:rFonts w:ascii="Cambria Math" w:hAnsi="Cambria Math" w:cstheme="majorHAnsi"/>
              <w:color w:val="000000"/>
            </w:rPr>
            <w:br/>
          </m:r>
        </m:oMath>
      </m:oMathPara>
    </w:p>
    <w:p w14:paraId="17A73CC6"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775EBF32">
          <v:rect id="_x0000_i1038" style="width:0;height:1.5pt" o:hralign="center" o:hrstd="t" o:hr="t" fillcolor="#a0a0a0" stroked="f"/>
        </w:pict>
      </w:r>
    </w:p>
    <w:p w14:paraId="05D3384C"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7. Does 172.16.10.95 belong to the same subnet?</w:t>
      </w:r>
    </w:p>
    <w:p w14:paraId="13237036"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Yes.</w:t>
      </w:r>
    </w:p>
    <w:p w14:paraId="51948EB9"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However,</w:t>
      </w:r>
    </w:p>
    <w:p w14:paraId="4B343782" w14:textId="77777777" w:rsidR="001F5053" w:rsidRPr="00B82443" w:rsidRDefault="001F5053" w:rsidP="001F5053">
      <w:pPr>
        <w:numPr>
          <w:ilvl w:val="0"/>
          <w:numId w:val="9"/>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172.16.10.95 is the Broadcast Address</w:t>
      </w:r>
      <w:r w:rsidRPr="00B82443">
        <w:rPr>
          <w:rFonts w:asciiTheme="majorHAnsi" w:hAnsiTheme="majorHAnsi" w:cstheme="majorHAnsi"/>
          <w:color w:val="000000"/>
        </w:rPr>
        <w:t xml:space="preserve"> of the subnet. </w:t>
      </w:r>
    </w:p>
    <w:p w14:paraId="2D424A13" w14:textId="77777777" w:rsidR="001F5053" w:rsidRPr="00B82443" w:rsidRDefault="001F5053" w:rsidP="001F5053">
      <w:pPr>
        <w:numPr>
          <w:ilvl w:val="0"/>
          <w:numId w:val="9"/>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It is </w:t>
      </w:r>
      <w:r w:rsidRPr="00B82443">
        <w:rPr>
          <w:rFonts w:asciiTheme="majorHAnsi" w:hAnsiTheme="majorHAnsi" w:cstheme="majorHAnsi"/>
          <w:b/>
          <w:bCs/>
          <w:color w:val="000000"/>
        </w:rPr>
        <w:t>not a usable host address</w:t>
      </w:r>
      <w:r w:rsidRPr="00B82443">
        <w:rPr>
          <w:rFonts w:asciiTheme="majorHAnsi" w:hAnsiTheme="majorHAnsi" w:cstheme="majorHAnsi"/>
          <w:color w:val="000000"/>
        </w:rPr>
        <w:t xml:space="preserve">. </w:t>
      </w:r>
    </w:p>
    <w:p w14:paraId="63207831" w14:textId="77777777" w:rsidR="001F5053" w:rsidRPr="00B82443" w:rsidRDefault="001F5053" w:rsidP="001F5053">
      <w:pPr>
        <w:numPr>
          <w:ilvl w:val="0"/>
          <w:numId w:val="9"/>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It still belongs to the </w:t>
      </w:r>
      <w:r w:rsidRPr="00B82443">
        <w:rPr>
          <w:rFonts w:asciiTheme="majorHAnsi" w:hAnsiTheme="majorHAnsi" w:cstheme="majorHAnsi"/>
          <w:b/>
          <w:bCs/>
          <w:color w:val="000000"/>
        </w:rPr>
        <w:t>same subnet</w:t>
      </w:r>
      <w:r w:rsidRPr="00B82443">
        <w:rPr>
          <w:rFonts w:asciiTheme="majorHAnsi" w:hAnsiTheme="majorHAnsi" w:cstheme="majorHAnsi"/>
          <w:color w:val="000000"/>
        </w:rPr>
        <w:t xml:space="preserve">, but it is reserved for broadcasting. </w:t>
      </w:r>
    </w:p>
    <w:p w14:paraId="6FAFDFF7"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08D9E1BF">
          <v:rect id="_x0000_i1039" style="width:0;height:1.5pt" o:hralign="center" o:hrstd="t" o:hr="t" fillcolor="#a0a0a0" stroked="f"/>
        </w:pict>
      </w:r>
    </w:p>
    <w:p w14:paraId="493003B6"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Final Answer</w:t>
      </w:r>
    </w:p>
    <w:p w14:paraId="520B360E" w14:textId="77777777" w:rsidR="001F5053" w:rsidRPr="00B82443" w:rsidRDefault="001F5053" w:rsidP="001F5053">
      <w:pPr>
        <w:numPr>
          <w:ilvl w:val="0"/>
          <w:numId w:val="10"/>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Subnet Mask = /27 (255.255.255.224)</w:t>
      </w:r>
      <w:r w:rsidRPr="00B82443">
        <w:rPr>
          <w:rFonts w:asciiTheme="majorHAnsi" w:hAnsiTheme="majorHAnsi" w:cstheme="majorHAnsi"/>
          <w:color w:val="000000"/>
        </w:rPr>
        <w:t xml:space="preserve"> </w:t>
      </w:r>
    </w:p>
    <w:p w14:paraId="1325A83B" w14:textId="77777777" w:rsidR="001F5053" w:rsidRPr="00B82443" w:rsidRDefault="001F5053" w:rsidP="001F5053">
      <w:pPr>
        <w:numPr>
          <w:ilvl w:val="0"/>
          <w:numId w:val="10"/>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Total Subnets = 8</w:t>
      </w:r>
      <w:r w:rsidRPr="00B82443">
        <w:rPr>
          <w:rFonts w:asciiTheme="majorHAnsi" w:hAnsiTheme="majorHAnsi" w:cstheme="majorHAnsi"/>
          <w:color w:val="000000"/>
        </w:rPr>
        <w:t xml:space="preserve"> </w:t>
      </w:r>
    </w:p>
    <w:p w14:paraId="26B39D8D" w14:textId="77777777" w:rsidR="001F5053" w:rsidRPr="00B82443" w:rsidRDefault="001F5053" w:rsidP="001F5053">
      <w:pPr>
        <w:numPr>
          <w:ilvl w:val="0"/>
          <w:numId w:val="10"/>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Usable Hosts per Subnet = 30</w:t>
      </w:r>
      <w:r w:rsidRPr="00B82443">
        <w:rPr>
          <w:rFonts w:asciiTheme="majorHAnsi" w:hAnsiTheme="majorHAnsi" w:cstheme="majorHAnsi"/>
          <w:color w:val="000000"/>
        </w:rPr>
        <w:t xml:space="preserve"> </w:t>
      </w:r>
    </w:p>
    <w:p w14:paraId="53AFF3F4" w14:textId="77777777" w:rsidR="001F5053" w:rsidRPr="00B82443" w:rsidRDefault="001F5053" w:rsidP="001F5053">
      <w:pPr>
        <w:numPr>
          <w:ilvl w:val="0"/>
          <w:numId w:val="10"/>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172.16.10.78 belongs to subnet 172.16.10.64/27</w:t>
      </w:r>
      <w:r w:rsidRPr="00B82443">
        <w:rPr>
          <w:rFonts w:asciiTheme="majorHAnsi" w:hAnsiTheme="majorHAnsi" w:cstheme="majorHAnsi"/>
          <w:color w:val="000000"/>
        </w:rPr>
        <w:t xml:space="preserve"> </w:t>
      </w:r>
    </w:p>
    <w:p w14:paraId="202EA74B" w14:textId="77777777" w:rsidR="001F5053" w:rsidRPr="00B82443" w:rsidRDefault="001F5053" w:rsidP="001F5053">
      <w:pPr>
        <w:numPr>
          <w:ilvl w:val="0"/>
          <w:numId w:val="10"/>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Network Address = 172.16.10.64</w:t>
      </w:r>
      <w:r w:rsidRPr="00B82443">
        <w:rPr>
          <w:rFonts w:asciiTheme="majorHAnsi" w:hAnsiTheme="majorHAnsi" w:cstheme="majorHAnsi"/>
          <w:color w:val="000000"/>
        </w:rPr>
        <w:t xml:space="preserve"> </w:t>
      </w:r>
    </w:p>
    <w:p w14:paraId="38D49EF2" w14:textId="77777777" w:rsidR="001F5053" w:rsidRPr="00B82443" w:rsidRDefault="001F5053" w:rsidP="001F5053">
      <w:pPr>
        <w:numPr>
          <w:ilvl w:val="0"/>
          <w:numId w:val="10"/>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Broadcast Address = 172.16.10.95</w:t>
      </w:r>
      <w:r w:rsidRPr="00B82443">
        <w:rPr>
          <w:rFonts w:asciiTheme="majorHAnsi" w:hAnsiTheme="majorHAnsi" w:cstheme="majorHAnsi"/>
          <w:color w:val="000000"/>
        </w:rPr>
        <w:t xml:space="preserve"> </w:t>
      </w:r>
    </w:p>
    <w:p w14:paraId="4FE27451" w14:textId="77777777" w:rsidR="001F5053" w:rsidRPr="00B82443" w:rsidRDefault="001F5053" w:rsidP="001F5053">
      <w:pPr>
        <w:numPr>
          <w:ilvl w:val="0"/>
          <w:numId w:val="10"/>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172.16.10.95 belongs to the same subnet, but it is the broadcast address and cannot be assigned to a host.</w:t>
      </w:r>
      <w:r w:rsidRPr="00B82443">
        <w:rPr>
          <w:rFonts w:asciiTheme="majorHAnsi" w:hAnsiTheme="majorHAnsi" w:cstheme="majorHAnsi"/>
          <w:color w:val="000000"/>
        </w:rPr>
        <w:t xml:space="preserve"> </w:t>
      </w:r>
    </w:p>
    <w:p w14:paraId="44BA1226" w14:textId="77777777" w:rsidR="000B3930" w:rsidRPr="00A45763" w:rsidRDefault="000B3930">
      <w:pPr>
        <w:pBdr>
          <w:top w:val="nil"/>
          <w:left w:val="nil"/>
          <w:bottom w:val="nil"/>
          <w:right w:val="nil"/>
          <w:between w:val="nil"/>
        </w:pBdr>
        <w:spacing w:line="360" w:lineRule="auto"/>
        <w:jc w:val="both"/>
        <w:rPr>
          <w:color w:val="000000"/>
        </w:rPr>
      </w:pPr>
    </w:p>
    <w:p w14:paraId="31570CBA" w14:textId="77777777" w:rsidR="000B3930" w:rsidRDefault="00A45763">
      <w:pPr>
        <w:pBdr>
          <w:top w:val="nil"/>
          <w:left w:val="nil"/>
          <w:bottom w:val="nil"/>
          <w:right w:val="nil"/>
          <w:between w:val="nil"/>
        </w:pBdr>
        <w:spacing w:line="360" w:lineRule="auto"/>
        <w:jc w:val="both"/>
        <w:rPr>
          <w:color w:val="000000"/>
        </w:rPr>
      </w:pPr>
      <w:r w:rsidRPr="00A45763">
        <w:rPr>
          <w:color w:val="000000"/>
        </w:rPr>
        <w:t xml:space="preserve">b) </w:t>
      </w:r>
      <w:r w:rsidR="00226E78" w:rsidRPr="00A45763">
        <w:rPr>
          <w:color w:val="000000"/>
        </w:rPr>
        <w:t xml:space="preserve">A network uses the Internet Protocol </w:t>
      </w:r>
      <w:r w:rsidR="00226E78" w:rsidRPr="00A45763">
        <w:t>version 6</w:t>
      </w:r>
      <w:r w:rsidR="00226E78" w:rsidRPr="00A45763">
        <w:rPr>
          <w:color w:val="000000"/>
        </w:rPr>
        <w:t xml:space="preserve"> address </w:t>
      </w:r>
      <w:r w:rsidR="00226E78" w:rsidRPr="00A45763">
        <w:rPr>
          <w:b/>
          <w:bCs/>
          <w:color w:val="000000"/>
        </w:rPr>
        <w:t>2001:0db8:0000:0000:0000:ff00:0042:8329</w:t>
      </w:r>
      <w:r w:rsidR="00226E78" w:rsidRPr="00A45763">
        <w:rPr>
          <w:color w:val="000000"/>
        </w:rPr>
        <w:t xml:space="preserve">. Apply IPv6 addressing rules to compress the given address into its shortest form and then expand the compressed address back to its full </w:t>
      </w:r>
      <w:r w:rsidR="00226E78" w:rsidRPr="00A45763">
        <w:rPr>
          <w:color w:val="000000"/>
        </w:rPr>
        <w:lastRenderedPageBreak/>
        <w:t xml:space="preserve">notation. Using a prefix length of </w:t>
      </w:r>
      <w:r w:rsidR="00226E78" w:rsidRPr="00A45763">
        <w:rPr>
          <w:b/>
          <w:bCs/>
          <w:color w:val="000000"/>
        </w:rPr>
        <w:t>/64</w:t>
      </w:r>
      <w:r w:rsidR="00226E78" w:rsidRPr="00A45763">
        <w:rPr>
          <w:color w:val="000000"/>
        </w:rPr>
        <w:t>, determine the network prefix of the given address. Also, calculate the total number of possible host addresses available within this network based on the given prefix length.</w:t>
      </w:r>
    </w:p>
    <w:p w14:paraId="7D9244C8"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Given</w:t>
      </w:r>
    </w:p>
    <w:p w14:paraId="6F65952E" w14:textId="77777777" w:rsidR="001F5053" w:rsidRPr="00B82443" w:rsidRDefault="001F5053" w:rsidP="001F5053">
      <w:pPr>
        <w:numPr>
          <w:ilvl w:val="0"/>
          <w:numId w:val="11"/>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IPv6 Address:</w:t>
      </w:r>
      <w:r w:rsidRPr="00B82443">
        <w:rPr>
          <w:rFonts w:asciiTheme="majorHAnsi" w:hAnsiTheme="majorHAnsi" w:cstheme="majorHAnsi"/>
          <w:color w:val="000000"/>
        </w:rPr>
        <w:br/>
      </w:r>
      <w:r w:rsidRPr="00B82443">
        <w:rPr>
          <w:rFonts w:asciiTheme="majorHAnsi" w:hAnsiTheme="majorHAnsi" w:cstheme="majorHAnsi"/>
          <w:b/>
          <w:bCs/>
          <w:color w:val="000000"/>
        </w:rPr>
        <w:t>2001:0db8:0000:0000:0000:ff00:0042:8329</w:t>
      </w:r>
      <w:r w:rsidRPr="00B82443">
        <w:rPr>
          <w:rFonts w:asciiTheme="majorHAnsi" w:hAnsiTheme="majorHAnsi" w:cstheme="majorHAnsi"/>
          <w:color w:val="000000"/>
        </w:rPr>
        <w:t xml:space="preserve"> </w:t>
      </w:r>
    </w:p>
    <w:p w14:paraId="2718EE8A" w14:textId="77777777" w:rsidR="001F5053" w:rsidRPr="00B82443" w:rsidRDefault="001F5053" w:rsidP="001F5053">
      <w:pPr>
        <w:numPr>
          <w:ilvl w:val="0"/>
          <w:numId w:val="11"/>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Prefix Length = </w:t>
      </w:r>
      <w:r w:rsidRPr="00B82443">
        <w:rPr>
          <w:rFonts w:asciiTheme="majorHAnsi" w:hAnsiTheme="majorHAnsi" w:cstheme="majorHAnsi"/>
          <w:b/>
          <w:bCs/>
          <w:color w:val="000000"/>
        </w:rPr>
        <w:t>/64</w:t>
      </w:r>
      <w:r w:rsidRPr="00B82443">
        <w:rPr>
          <w:rFonts w:asciiTheme="majorHAnsi" w:hAnsiTheme="majorHAnsi" w:cstheme="majorHAnsi"/>
          <w:color w:val="000000"/>
        </w:rPr>
        <w:t xml:space="preserve"> </w:t>
      </w:r>
    </w:p>
    <w:p w14:paraId="0283DC1C"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The question asks to:</w:t>
      </w:r>
    </w:p>
    <w:p w14:paraId="179FC596" w14:textId="77777777" w:rsidR="001F5053" w:rsidRPr="00B82443" w:rsidRDefault="001F5053" w:rsidP="001F5053">
      <w:pPr>
        <w:numPr>
          <w:ilvl w:val="0"/>
          <w:numId w:val="12"/>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Compress the IPv6 address. </w:t>
      </w:r>
    </w:p>
    <w:p w14:paraId="676BD3CC" w14:textId="77777777" w:rsidR="001F5053" w:rsidRPr="00B82443" w:rsidRDefault="001F5053" w:rsidP="001F5053">
      <w:pPr>
        <w:numPr>
          <w:ilvl w:val="0"/>
          <w:numId w:val="12"/>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Expand it back to the original form. </w:t>
      </w:r>
    </w:p>
    <w:p w14:paraId="2EA934D1" w14:textId="77777777" w:rsidR="001F5053" w:rsidRPr="00B82443" w:rsidRDefault="001F5053" w:rsidP="001F5053">
      <w:pPr>
        <w:numPr>
          <w:ilvl w:val="0"/>
          <w:numId w:val="12"/>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Determine the network prefix. </w:t>
      </w:r>
    </w:p>
    <w:p w14:paraId="2C5C0B7F" w14:textId="77777777" w:rsidR="001F5053" w:rsidRPr="00B82443" w:rsidRDefault="001F5053" w:rsidP="001F5053">
      <w:pPr>
        <w:numPr>
          <w:ilvl w:val="0"/>
          <w:numId w:val="12"/>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Calculate the total number of host addresses. </w:t>
      </w:r>
    </w:p>
    <w:p w14:paraId="6231CB3F"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7D8B5B41">
          <v:rect id="_x0000_i1040" style="width:0;height:1.5pt" o:hralign="center" o:hrstd="t" o:hr="t" fillcolor="#a0a0a0" stroked="f"/>
        </w:pict>
      </w:r>
    </w:p>
    <w:p w14:paraId="2B4F0E00"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Method</w:t>
      </w:r>
    </w:p>
    <w:p w14:paraId="12D8CEE0"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1. Compress the IPv6 Address</w:t>
      </w:r>
    </w:p>
    <w:p w14:paraId="228515AF"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Rules:</w:t>
      </w:r>
    </w:p>
    <w:p w14:paraId="669D97CA" w14:textId="77777777" w:rsidR="001F5053" w:rsidRPr="00B82443" w:rsidRDefault="001F5053" w:rsidP="001F5053">
      <w:pPr>
        <w:numPr>
          <w:ilvl w:val="0"/>
          <w:numId w:val="13"/>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Remove leading zeros from each block. </w:t>
      </w:r>
    </w:p>
    <w:p w14:paraId="46D50995" w14:textId="77777777" w:rsidR="001F5053" w:rsidRPr="00B82443" w:rsidRDefault="001F5053" w:rsidP="001F5053">
      <w:pPr>
        <w:numPr>
          <w:ilvl w:val="0"/>
          <w:numId w:val="13"/>
        </w:num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Replace one continuous sequence of all-zero blocks with </w:t>
      </w:r>
      <w:r w:rsidRPr="00B82443">
        <w:rPr>
          <w:rFonts w:asciiTheme="majorHAnsi" w:hAnsiTheme="majorHAnsi" w:cstheme="majorHAnsi"/>
          <w:b/>
          <w:bCs/>
          <w:color w:val="000000"/>
        </w:rPr>
        <w:t>::</w:t>
      </w:r>
      <w:r w:rsidRPr="00B82443">
        <w:rPr>
          <w:rFonts w:asciiTheme="majorHAnsi" w:hAnsiTheme="majorHAnsi" w:cstheme="majorHAnsi"/>
          <w:color w:val="000000"/>
        </w:rPr>
        <w:t xml:space="preserve">. </w:t>
      </w:r>
    </w:p>
    <w:p w14:paraId="75DD73DD"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Original Address:</w:t>
      </w:r>
    </w:p>
    <w:p w14:paraId="4BB2E437"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2001:0db8:0000:0000:0000:ff00:0042:8329</w:t>
      </w:r>
    </w:p>
    <w:p w14:paraId="28E9E06F"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Compressed Address:</w:t>
      </w:r>
    </w:p>
    <w:p w14:paraId="2F53BC9F"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2001:db8::ff00:42:8329</w:t>
      </w:r>
    </w:p>
    <w:p w14:paraId="3A77DF60"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6638B6EF">
          <v:rect id="_x0000_i1041" style="width:0;height:1.5pt" o:hralign="center" o:hrstd="t" o:hr="t" fillcolor="#a0a0a0" stroked="f"/>
        </w:pict>
      </w:r>
    </w:p>
    <w:p w14:paraId="23C147E2"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2. Expand the IPv6 Address</w:t>
      </w:r>
    </w:p>
    <w:p w14:paraId="48EF730E"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Expand the compressed form by restoring omitted zero blocks and leading zeros.</w:t>
      </w:r>
    </w:p>
    <w:p w14:paraId="251DC4A4"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Expanded Address:</w:t>
      </w:r>
    </w:p>
    <w:p w14:paraId="020D9848"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2001:0db8:0000:0000:0000:ff00:0042:8329</w:t>
      </w:r>
    </w:p>
    <w:p w14:paraId="5E97A752"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28CEE570">
          <v:rect id="_x0000_i1042" style="width:0;height:1.5pt" o:hralign="center" o:hrstd="t" o:hr="t" fillcolor="#a0a0a0" stroked="f"/>
        </w:pict>
      </w:r>
    </w:p>
    <w:p w14:paraId="7AFAD239"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3. Determine the Network Prefix (/64)</w:t>
      </w:r>
    </w:p>
    <w:p w14:paraId="035FD8F6"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A </w:t>
      </w:r>
      <w:r w:rsidRPr="00B82443">
        <w:rPr>
          <w:rFonts w:asciiTheme="majorHAnsi" w:hAnsiTheme="majorHAnsi" w:cstheme="majorHAnsi"/>
          <w:b/>
          <w:bCs/>
          <w:color w:val="000000"/>
        </w:rPr>
        <w:t>/64</w:t>
      </w:r>
      <w:r w:rsidRPr="00B82443">
        <w:rPr>
          <w:rFonts w:asciiTheme="majorHAnsi" w:hAnsiTheme="majorHAnsi" w:cstheme="majorHAnsi"/>
          <w:color w:val="000000"/>
        </w:rPr>
        <w:t xml:space="preserve"> prefix means the </w:t>
      </w:r>
      <w:r w:rsidRPr="00B82443">
        <w:rPr>
          <w:rFonts w:asciiTheme="majorHAnsi" w:hAnsiTheme="majorHAnsi" w:cstheme="majorHAnsi"/>
          <w:b/>
          <w:bCs/>
          <w:color w:val="000000"/>
        </w:rPr>
        <w:t>first 64 bits (first four hexadecimal blocks)</w:t>
      </w:r>
      <w:r w:rsidRPr="00B82443">
        <w:rPr>
          <w:rFonts w:asciiTheme="majorHAnsi" w:hAnsiTheme="majorHAnsi" w:cstheme="majorHAnsi"/>
          <w:color w:val="000000"/>
        </w:rPr>
        <w:t xml:space="preserve"> represent the network portion.</w:t>
      </w:r>
    </w:p>
    <w:p w14:paraId="0F12F969"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Network Prefix:</w:t>
      </w:r>
    </w:p>
    <w:p w14:paraId="65F6F2C8"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2001:0db8:0000:0000::/64</w:t>
      </w:r>
    </w:p>
    <w:p w14:paraId="4DCCC0FE"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2444C1C5">
          <v:rect id="_x0000_i1043" style="width:0;height:1.5pt" o:hralign="center" o:hrstd="t" o:hr="t" fillcolor="#a0a0a0" stroked="f"/>
        </w:pict>
      </w:r>
    </w:p>
    <w:p w14:paraId="43149E0D"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4. Calculate the Number of Host Addresses</w:t>
      </w:r>
    </w:p>
    <w:p w14:paraId="09002108"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Host Bits:</w:t>
      </w:r>
    </w:p>
    <w:p w14:paraId="64FFEE3F" w14:textId="0E487332" w:rsidR="001F5053" w:rsidRPr="00B82443" w:rsidRDefault="001F5053" w:rsidP="001F5053">
      <w:pPr>
        <w:pBdr>
          <w:top w:val="nil"/>
          <w:left w:val="nil"/>
          <w:bottom w:val="nil"/>
          <w:right w:val="nil"/>
          <w:between w:val="nil"/>
        </w:pBdr>
        <w:jc w:val="both"/>
        <w:rPr>
          <w:rFonts w:asciiTheme="majorHAnsi" w:hAnsiTheme="majorHAnsi" w:cstheme="majorHAnsi"/>
          <w:color w:val="000000"/>
        </w:rPr>
      </w:pPr>
      <m:oMathPara>
        <m:oMath>
          <m:r>
            <w:rPr>
              <w:rFonts w:ascii="Cambria Math" w:hAnsi="Cambria Math" w:cstheme="majorHAnsi"/>
              <w:color w:val="000000"/>
            </w:rPr>
            <m:t>128-64=64</m:t>
          </m:r>
          <m:r>
            <w:rPr>
              <w:rFonts w:ascii="Cambria Math" w:hAnsi="Cambria Math" w:cstheme="majorHAnsi"/>
              <w:color w:val="000000"/>
            </w:rPr>
            <w:br/>
          </m:r>
        </m:oMath>
      </m:oMathPara>
    </w:p>
    <w:p w14:paraId="4963C585"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Total Host Addresses:</w:t>
      </w:r>
    </w:p>
    <w:p w14:paraId="139D68F8" w14:textId="19840A1E" w:rsidR="001F5053" w:rsidRPr="00B82443" w:rsidRDefault="00000000" w:rsidP="001F5053">
      <w:pPr>
        <w:pBdr>
          <w:top w:val="nil"/>
          <w:left w:val="nil"/>
          <w:bottom w:val="nil"/>
          <w:right w:val="nil"/>
          <w:between w:val="nil"/>
        </w:pBdr>
        <w:jc w:val="both"/>
        <w:rPr>
          <w:rFonts w:asciiTheme="majorHAnsi" w:hAnsiTheme="majorHAnsi" w:cstheme="majorHAnsi"/>
          <w:color w:val="000000"/>
        </w:rPr>
      </w:pPr>
      <m:oMathPara>
        <m:oMath>
          <m:sSup>
            <m:sSupPr>
              <m:ctrlPr>
                <w:rPr>
                  <w:rFonts w:ascii="Cambria Math" w:hAnsi="Cambria Math" w:cstheme="majorHAnsi"/>
                  <w:color w:val="000000"/>
                </w:rPr>
              </m:ctrlPr>
            </m:sSupPr>
            <m:e>
              <m:r>
                <w:rPr>
                  <w:rFonts w:ascii="Cambria Math" w:hAnsi="Cambria Math" w:cstheme="majorHAnsi"/>
                  <w:color w:val="000000"/>
                </w:rPr>
                <m:t>2</m:t>
              </m:r>
            </m:e>
            <m:sup>
              <m:r>
                <w:rPr>
                  <w:rFonts w:ascii="Cambria Math" w:hAnsi="Cambria Math" w:cstheme="majorHAnsi"/>
                  <w:color w:val="000000"/>
                </w:rPr>
                <m:t>64</m:t>
              </m:r>
            </m:sup>
          </m:sSup>
          <m:r>
            <m:rPr>
              <m:sty m:val="p"/>
            </m:rPr>
            <w:rPr>
              <w:rFonts w:ascii="Cambria Math" w:hAnsi="Cambria Math" w:cstheme="majorHAnsi"/>
              <w:color w:val="000000"/>
            </w:rPr>
            <w:br/>
          </m:r>
        </m:oMath>
        <m:oMath>
          <m:r>
            <w:rPr>
              <w:rFonts w:ascii="Cambria Math" w:hAnsi="Cambria Math" w:cstheme="majorHAnsi"/>
              <w:color w:val="000000"/>
            </w:rPr>
            <m:t>=18,446,744,073,709,551,616</m:t>
          </m:r>
          <m:r>
            <w:rPr>
              <w:rFonts w:ascii="Cambria Math" w:hAnsi="Cambria Math" w:cstheme="majorHAnsi"/>
              <w:color w:val="000000"/>
            </w:rPr>
            <w:br/>
          </m:r>
        </m:oMath>
      </m:oMathPara>
    </w:p>
    <w:p w14:paraId="18D0A9EB"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 xml:space="preserve">≈ </w:t>
      </w:r>
      <w:r w:rsidRPr="00B82443">
        <w:rPr>
          <w:rFonts w:asciiTheme="majorHAnsi" w:hAnsiTheme="majorHAnsi" w:cstheme="majorHAnsi"/>
          <w:b/>
          <w:bCs/>
          <w:color w:val="000000"/>
        </w:rPr>
        <w:t>18.4 Quintillion Host Addresses</w:t>
      </w:r>
    </w:p>
    <w:p w14:paraId="18135C36" w14:textId="77777777" w:rsidR="001F5053" w:rsidRPr="00B82443" w:rsidRDefault="00000000"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pict w14:anchorId="7CCA725D">
          <v:rect id="_x0000_i1044" style="width:0;height:1.5pt" o:hralign="center" o:hrstd="t" o:hr="t" fillcolor="#a0a0a0" stroked="f"/>
        </w:pict>
      </w:r>
    </w:p>
    <w:p w14:paraId="39C5542A"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4354"/>
      </w:tblGrid>
      <w:tr w:rsidR="001F5053" w:rsidRPr="00B82443" w14:paraId="12839DBF" w14:textId="77777777">
        <w:trPr>
          <w:tblHeader/>
          <w:tblCellSpacing w:w="15" w:type="dxa"/>
        </w:trPr>
        <w:tc>
          <w:tcPr>
            <w:tcW w:w="0" w:type="auto"/>
            <w:vAlign w:val="center"/>
            <w:hideMark/>
          </w:tcPr>
          <w:p w14:paraId="623AB336"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lastRenderedPageBreak/>
              <w:t>Parameter</w:t>
            </w:r>
          </w:p>
        </w:tc>
        <w:tc>
          <w:tcPr>
            <w:tcW w:w="0" w:type="auto"/>
            <w:vAlign w:val="center"/>
            <w:hideMark/>
          </w:tcPr>
          <w:p w14:paraId="00FA044D" w14:textId="77777777" w:rsidR="001F5053" w:rsidRPr="00B82443" w:rsidRDefault="001F5053" w:rsidP="001F5053">
            <w:pPr>
              <w:pBdr>
                <w:top w:val="nil"/>
                <w:left w:val="nil"/>
                <w:bottom w:val="nil"/>
                <w:right w:val="nil"/>
                <w:between w:val="nil"/>
              </w:pBdr>
              <w:jc w:val="both"/>
              <w:rPr>
                <w:rFonts w:asciiTheme="majorHAnsi" w:hAnsiTheme="majorHAnsi" w:cstheme="majorHAnsi"/>
                <w:b/>
                <w:bCs/>
                <w:color w:val="000000"/>
              </w:rPr>
            </w:pPr>
            <w:r w:rsidRPr="00B82443">
              <w:rPr>
                <w:rFonts w:asciiTheme="majorHAnsi" w:hAnsiTheme="majorHAnsi" w:cstheme="majorHAnsi"/>
                <w:b/>
                <w:bCs/>
                <w:color w:val="000000"/>
              </w:rPr>
              <w:t>Answer</w:t>
            </w:r>
          </w:p>
        </w:tc>
      </w:tr>
      <w:tr w:rsidR="001F5053" w:rsidRPr="00B82443" w14:paraId="597D61A1" w14:textId="77777777">
        <w:trPr>
          <w:tblCellSpacing w:w="15" w:type="dxa"/>
        </w:trPr>
        <w:tc>
          <w:tcPr>
            <w:tcW w:w="0" w:type="auto"/>
            <w:vAlign w:val="center"/>
            <w:hideMark/>
          </w:tcPr>
          <w:p w14:paraId="5E475C76"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Compressed IPv6 Address</w:t>
            </w:r>
          </w:p>
        </w:tc>
        <w:tc>
          <w:tcPr>
            <w:tcW w:w="0" w:type="auto"/>
            <w:vAlign w:val="center"/>
            <w:hideMark/>
          </w:tcPr>
          <w:p w14:paraId="72B3096C"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2001:db8::ff00:42:8329</w:t>
            </w:r>
          </w:p>
        </w:tc>
      </w:tr>
      <w:tr w:rsidR="001F5053" w:rsidRPr="00B82443" w14:paraId="15155EE5" w14:textId="77777777">
        <w:trPr>
          <w:tblCellSpacing w:w="15" w:type="dxa"/>
        </w:trPr>
        <w:tc>
          <w:tcPr>
            <w:tcW w:w="0" w:type="auto"/>
            <w:vAlign w:val="center"/>
            <w:hideMark/>
          </w:tcPr>
          <w:p w14:paraId="3A173ED2"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Expanded IPv6 Address</w:t>
            </w:r>
          </w:p>
        </w:tc>
        <w:tc>
          <w:tcPr>
            <w:tcW w:w="0" w:type="auto"/>
            <w:vAlign w:val="center"/>
            <w:hideMark/>
          </w:tcPr>
          <w:p w14:paraId="28D1D642"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2001:0db8:0000:0000:0000:ff00:0042:8329</w:t>
            </w:r>
          </w:p>
        </w:tc>
      </w:tr>
      <w:tr w:rsidR="001F5053" w:rsidRPr="00B82443" w14:paraId="6886007D" w14:textId="77777777">
        <w:trPr>
          <w:tblCellSpacing w:w="15" w:type="dxa"/>
        </w:trPr>
        <w:tc>
          <w:tcPr>
            <w:tcW w:w="0" w:type="auto"/>
            <w:vAlign w:val="center"/>
            <w:hideMark/>
          </w:tcPr>
          <w:p w14:paraId="6FE64484"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Network Prefix</w:t>
            </w:r>
          </w:p>
        </w:tc>
        <w:tc>
          <w:tcPr>
            <w:tcW w:w="0" w:type="auto"/>
            <w:vAlign w:val="center"/>
            <w:hideMark/>
          </w:tcPr>
          <w:p w14:paraId="6FDF672C"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2001:0db8:0000:0000::/64</w:t>
            </w:r>
          </w:p>
        </w:tc>
      </w:tr>
      <w:tr w:rsidR="001F5053" w:rsidRPr="00B82443" w14:paraId="6B63EE47" w14:textId="77777777">
        <w:trPr>
          <w:tblCellSpacing w:w="15" w:type="dxa"/>
        </w:trPr>
        <w:tc>
          <w:tcPr>
            <w:tcW w:w="0" w:type="auto"/>
            <w:vAlign w:val="center"/>
            <w:hideMark/>
          </w:tcPr>
          <w:p w14:paraId="77CD9ED6"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Host Bits</w:t>
            </w:r>
          </w:p>
        </w:tc>
        <w:tc>
          <w:tcPr>
            <w:tcW w:w="0" w:type="auto"/>
            <w:vAlign w:val="center"/>
            <w:hideMark/>
          </w:tcPr>
          <w:p w14:paraId="2653795F"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64</w:t>
            </w:r>
          </w:p>
        </w:tc>
      </w:tr>
      <w:tr w:rsidR="001F5053" w:rsidRPr="00B82443" w14:paraId="2B89F581" w14:textId="77777777">
        <w:trPr>
          <w:tblCellSpacing w:w="15" w:type="dxa"/>
        </w:trPr>
        <w:tc>
          <w:tcPr>
            <w:tcW w:w="0" w:type="auto"/>
            <w:vAlign w:val="center"/>
            <w:hideMark/>
          </w:tcPr>
          <w:p w14:paraId="73B8FF8B"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color w:val="000000"/>
              </w:rPr>
              <w:t>Total Host Addresses</w:t>
            </w:r>
          </w:p>
        </w:tc>
        <w:tc>
          <w:tcPr>
            <w:tcW w:w="0" w:type="auto"/>
            <w:vAlign w:val="center"/>
            <w:hideMark/>
          </w:tcPr>
          <w:p w14:paraId="1B306B1D" w14:textId="77777777" w:rsidR="001F5053" w:rsidRPr="00B82443" w:rsidRDefault="001F5053" w:rsidP="001F5053">
            <w:pPr>
              <w:pBdr>
                <w:top w:val="nil"/>
                <w:left w:val="nil"/>
                <w:bottom w:val="nil"/>
                <w:right w:val="nil"/>
                <w:between w:val="nil"/>
              </w:pBdr>
              <w:jc w:val="both"/>
              <w:rPr>
                <w:rFonts w:asciiTheme="majorHAnsi" w:hAnsiTheme="majorHAnsi" w:cstheme="majorHAnsi"/>
                <w:color w:val="000000"/>
              </w:rPr>
            </w:pPr>
            <w:r w:rsidRPr="00B82443">
              <w:rPr>
                <w:rFonts w:asciiTheme="majorHAnsi" w:hAnsiTheme="majorHAnsi" w:cstheme="majorHAnsi"/>
                <w:b/>
                <w:bCs/>
                <w:color w:val="000000"/>
              </w:rPr>
              <w:t>2⁶⁴ = 18,446,744,073,709,551,616</w:t>
            </w:r>
          </w:p>
        </w:tc>
      </w:tr>
    </w:tbl>
    <w:p w14:paraId="4C356458" w14:textId="77777777" w:rsidR="001F5053" w:rsidRPr="00A45763" w:rsidRDefault="001F5053">
      <w:pPr>
        <w:pBdr>
          <w:top w:val="nil"/>
          <w:left w:val="nil"/>
          <w:bottom w:val="nil"/>
          <w:right w:val="nil"/>
          <w:between w:val="nil"/>
        </w:pBdr>
        <w:spacing w:line="360" w:lineRule="auto"/>
        <w:jc w:val="both"/>
        <w:rPr>
          <w:color w:val="000000"/>
        </w:rPr>
      </w:pPr>
    </w:p>
    <w:p w14:paraId="73901C00" w14:textId="77777777" w:rsidR="00A45763" w:rsidRPr="00A45763" w:rsidRDefault="00A45763">
      <w:pPr>
        <w:pBdr>
          <w:top w:val="nil"/>
          <w:left w:val="nil"/>
          <w:bottom w:val="nil"/>
          <w:right w:val="nil"/>
          <w:between w:val="nil"/>
        </w:pBdr>
        <w:spacing w:line="360" w:lineRule="auto"/>
        <w:jc w:val="both"/>
        <w:rPr>
          <w:color w:val="000000"/>
        </w:rPr>
      </w:pPr>
    </w:p>
    <w:p w14:paraId="117D6DE6" w14:textId="34DA2D2C" w:rsidR="001F5053" w:rsidRDefault="00A45763">
      <w:pPr>
        <w:pBdr>
          <w:top w:val="nil"/>
          <w:left w:val="nil"/>
          <w:bottom w:val="nil"/>
          <w:right w:val="nil"/>
          <w:between w:val="nil"/>
        </w:pBdr>
        <w:spacing w:line="360" w:lineRule="auto"/>
        <w:jc w:val="both"/>
      </w:pPr>
      <w:r w:rsidRPr="00A45763">
        <w:rPr>
          <w:rFonts w:eastAsia="Arial"/>
          <w:b/>
          <w:bCs/>
          <w:color w:val="000000"/>
        </w:rPr>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r w:rsidRPr="00A45763">
        <w:rPr>
          <w:rStyle w:val="Strong"/>
        </w:rPr>
        <w:t>fiber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A45763">
        <w:rPr>
          <w:rStyle w:val="Strong"/>
        </w:rPr>
        <w:t>Analyze</w:t>
      </w:r>
      <w:r w:rsidRPr="00A45763">
        <w:t xml:space="preserve"> the above scenario and identify the primary networking problem. Explain how the mismatch between the sender's transmission speed and the receiver's processing capability affects </w:t>
      </w:r>
      <w:r w:rsidR="001F5053">
        <w:t>communitcation</w:t>
      </w:r>
    </w:p>
    <w:p w14:paraId="4A85A218"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b/>
          <w:bCs/>
        </w:rPr>
      </w:pPr>
      <w:r w:rsidRPr="00B82443">
        <w:rPr>
          <w:rFonts w:asciiTheme="majorHAnsi" w:hAnsiTheme="majorHAnsi" w:cstheme="majorHAnsi"/>
          <w:b/>
          <w:bCs/>
        </w:rPr>
        <w:t>Given</w:t>
      </w:r>
    </w:p>
    <w:p w14:paraId="03A83EA0" w14:textId="77777777" w:rsidR="001F5053" w:rsidRPr="00B82443" w:rsidRDefault="001F5053" w:rsidP="001F5053">
      <w:pPr>
        <w:numPr>
          <w:ilvl w:val="0"/>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University server speed = </w:t>
      </w:r>
      <w:r w:rsidRPr="00B82443">
        <w:rPr>
          <w:rFonts w:asciiTheme="majorHAnsi" w:hAnsiTheme="majorHAnsi" w:cstheme="majorHAnsi"/>
          <w:b/>
          <w:bCs/>
        </w:rPr>
        <w:t>10 Gbps</w:t>
      </w:r>
      <w:r w:rsidRPr="00B82443">
        <w:rPr>
          <w:rFonts w:asciiTheme="majorHAnsi" w:hAnsiTheme="majorHAnsi" w:cstheme="majorHAnsi"/>
        </w:rPr>
        <w:t xml:space="preserve"> </w:t>
      </w:r>
    </w:p>
    <w:p w14:paraId="687733AC" w14:textId="77777777" w:rsidR="001F5053" w:rsidRPr="00B82443" w:rsidRDefault="001F5053" w:rsidP="001F5053">
      <w:pPr>
        <w:numPr>
          <w:ilvl w:val="0"/>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Students = </w:t>
      </w:r>
      <w:r w:rsidRPr="00B82443">
        <w:rPr>
          <w:rFonts w:asciiTheme="majorHAnsi" w:hAnsiTheme="majorHAnsi" w:cstheme="majorHAnsi"/>
          <w:b/>
          <w:bCs/>
        </w:rPr>
        <w:t>8,000</w:t>
      </w:r>
      <w:r w:rsidRPr="00B82443">
        <w:rPr>
          <w:rFonts w:asciiTheme="majorHAnsi" w:hAnsiTheme="majorHAnsi" w:cstheme="majorHAnsi"/>
        </w:rPr>
        <w:t xml:space="preserve"> </w:t>
      </w:r>
    </w:p>
    <w:p w14:paraId="40064C7D" w14:textId="77777777" w:rsidR="001F5053" w:rsidRPr="00B82443" w:rsidRDefault="001F5053" w:rsidP="001F5053">
      <w:pPr>
        <w:numPr>
          <w:ilvl w:val="0"/>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Student Internet Speeds: </w:t>
      </w:r>
    </w:p>
    <w:p w14:paraId="4CB12CAE" w14:textId="77777777" w:rsidR="001F5053" w:rsidRPr="00B82443" w:rsidRDefault="001F5053" w:rsidP="001F5053">
      <w:pPr>
        <w:numPr>
          <w:ilvl w:val="1"/>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Fiber Broadband = </w:t>
      </w:r>
      <w:r w:rsidRPr="00B82443">
        <w:rPr>
          <w:rFonts w:asciiTheme="majorHAnsi" w:hAnsiTheme="majorHAnsi" w:cstheme="majorHAnsi"/>
          <w:b/>
          <w:bCs/>
        </w:rPr>
        <w:t>100 Mbps</w:t>
      </w:r>
      <w:r w:rsidRPr="00B82443">
        <w:rPr>
          <w:rFonts w:asciiTheme="majorHAnsi" w:hAnsiTheme="majorHAnsi" w:cstheme="majorHAnsi"/>
        </w:rPr>
        <w:t xml:space="preserve"> </w:t>
      </w:r>
    </w:p>
    <w:p w14:paraId="440BDDD0" w14:textId="77777777" w:rsidR="001F5053" w:rsidRPr="00B82443" w:rsidRDefault="001F5053" w:rsidP="001F5053">
      <w:pPr>
        <w:numPr>
          <w:ilvl w:val="1"/>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Home Wi-Fi = </w:t>
      </w:r>
      <w:r w:rsidRPr="00B82443">
        <w:rPr>
          <w:rFonts w:asciiTheme="majorHAnsi" w:hAnsiTheme="majorHAnsi" w:cstheme="majorHAnsi"/>
          <w:b/>
          <w:bCs/>
        </w:rPr>
        <w:t>20 Mbps</w:t>
      </w:r>
      <w:r w:rsidRPr="00B82443">
        <w:rPr>
          <w:rFonts w:asciiTheme="majorHAnsi" w:hAnsiTheme="majorHAnsi" w:cstheme="majorHAnsi"/>
        </w:rPr>
        <w:t xml:space="preserve"> </w:t>
      </w:r>
    </w:p>
    <w:p w14:paraId="16493CCC" w14:textId="77777777" w:rsidR="001F5053" w:rsidRPr="00B82443" w:rsidRDefault="001F5053" w:rsidP="001F5053">
      <w:pPr>
        <w:numPr>
          <w:ilvl w:val="1"/>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Mobile Network = </w:t>
      </w:r>
      <w:r w:rsidRPr="00B82443">
        <w:rPr>
          <w:rFonts w:asciiTheme="majorHAnsi" w:hAnsiTheme="majorHAnsi" w:cstheme="majorHAnsi"/>
          <w:b/>
          <w:bCs/>
        </w:rPr>
        <w:t>5–10 Mbps</w:t>
      </w:r>
      <w:r w:rsidRPr="00B82443">
        <w:rPr>
          <w:rFonts w:asciiTheme="majorHAnsi" w:hAnsiTheme="majorHAnsi" w:cstheme="majorHAnsi"/>
        </w:rPr>
        <w:t xml:space="preserve"> </w:t>
      </w:r>
    </w:p>
    <w:p w14:paraId="12AE157C" w14:textId="77777777" w:rsidR="001F5053" w:rsidRPr="00B82443" w:rsidRDefault="001F5053" w:rsidP="001F5053">
      <w:pPr>
        <w:numPr>
          <w:ilvl w:val="0"/>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Observed Problems: </w:t>
      </w:r>
    </w:p>
    <w:p w14:paraId="3B7AF271" w14:textId="77777777" w:rsidR="001F5053" w:rsidRPr="00B82443" w:rsidRDefault="001F5053" w:rsidP="001F5053">
      <w:pPr>
        <w:numPr>
          <w:ilvl w:val="1"/>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Incomplete downloads </w:t>
      </w:r>
    </w:p>
    <w:p w14:paraId="76B39BF5" w14:textId="77777777" w:rsidR="001F5053" w:rsidRPr="00B82443" w:rsidRDefault="001F5053" w:rsidP="001F5053">
      <w:pPr>
        <w:numPr>
          <w:ilvl w:val="1"/>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Repeated retransmissions </w:t>
      </w:r>
    </w:p>
    <w:p w14:paraId="63730E12" w14:textId="77777777" w:rsidR="001F5053" w:rsidRPr="00B82443" w:rsidRDefault="001F5053" w:rsidP="001F5053">
      <w:pPr>
        <w:numPr>
          <w:ilvl w:val="1"/>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Delayed acknowledgments </w:t>
      </w:r>
    </w:p>
    <w:p w14:paraId="4FEFC359" w14:textId="77777777" w:rsidR="001F5053" w:rsidRPr="00B82443" w:rsidRDefault="001F5053" w:rsidP="001F5053">
      <w:pPr>
        <w:numPr>
          <w:ilvl w:val="1"/>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Buffer overflow </w:t>
      </w:r>
    </w:p>
    <w:p w14:paraId="3C25FC02" w14:textId="77777777" w:rsidR="001F5053" w:rsidRPr="00B82443" w:rsidRDefault="001F5053" w:rsidP="001F5053">
      <w:pPr>
        <w:numPr>
          <w:ilvl w:val="1"/>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lastRenderedPageBreak/>
        <w:t xml:space="preserve">Increased network traffic </w:t>
      </w:r>
    </w:p>
    <w:p w14:paraId="1841A7EE" w14:textId="77777777" w:rsidR="001F5053" w:rsidRPr="00B82443" w:rsidRDefault="001F5053" w:rsidP="001F5053">
      <w:pPr>
        <w:numPr>
          <w:ilvl w:val="1"/>
          <w:numId w:val="14"/>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Temporary freezing of the examination portal </w:t>
      </w:r>
    </w:p>
    <w:p w14:paraId="29D408B7" w14:textId="77777777" w:rsidR="001F5053" w:rsidRPr="00B82443" w:rsidRDefault="00000000"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pict w14:anchorId="70A26826">
          <v:rect id="_x0000_i1045" style="width:0;height:1.5pt" o:hralign="center" o:hrstd="t" o:hr="t" fillcolor="#a0a0a0" stroked="f"/>
        </w:pict>
      </w:r>
    </w:p>
    <w:p w14:paraId="465F113F"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b/>
          <w:bCs/>
        </w:rPr>
      </w:pPr>
      <w:r w:rsidRPr="00B82443">
        <w:rPr>
          <w:rFonts w:asciiTheme="majorHAnsi" w:hAnsiTheme="majorHAnsi" w:cstheme="majorHAnsi"/>
          <w:b/>
          <w:bCs/>
        </w:rPr>
        <w:t>Problem Identification</w:t>
      </w:r>
    </w:p>
    <w:p w14:paraId="482583A4"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The primary networking problem is </w:t>
      </w:r>
      <w:r w:rsidRPr="00B82443">
        <w:rPr>
          <w:rFonts w:asciiTheme="majorHAnsi" w:hAnsiTheme="majorHAnsi" w:cstheme="majorHAnsi"/>
          <w:b/>
          <w:bCs/>
        </w:rPr>
        <w:t>Flow Control</w:t>
      </w:r>
      <w:r w:rsidRPr="00B82443">
        <w:rPr>
          <w:rFonts w:asciiTheme="majorHAnsi" w:hAnsiTheme="majorHAnsi" w:cstheme="majorHAnsi"/>
        </w:rPr>
        <w:t>.</w:t>
      </w:r>
    </w:p>
    <w:p w14:paraId="6237F7AD"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The sender (server) transmits data much faster than some receivers (student devices) can receive and process.</w:t>
      </w:r>
    </w:p>
    <w:p w14:paraId="1825A488" w14:textId="77777777" w:rsidR="001F5053" w:rsidRPr="00B82443" w:rsidRDefault="00000000"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pict w14:anchorId="218269AD">
          <v:rect id="_x0000_i1046" style="width:0;height:1.5pt" o:hralign="center" o:hrstd="t" o:hr="t" fillcolor="#a0a0a0" stroked="f"/>
        </w:pict>
      </w:r>
    </w:p>
    <w:p w14:paraId="7725B278"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b/>
          <w:bCs/>
        </w:rPr>
      </w:pPr>
      <w:r w:rsidRPr="00B82443">
        <w:rPr>
          <w:rFonts w:asciiTheme="majorHAnsi" w:hAnsiTheme="majorHAnsi" w:cstheme="majorHAnsi"/>
          <w:b/>
          <w:bCs/>
        </w:rPr>
        <w:t>Analysis</w:t>
      </w:r>
    </w:p>
    <w:p w14:paraId="7C3CA737"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b/>
          <w:bCs/>
        </w:rPr>
      </w:pPr>
      <w:r w:rsidRPr="00B82443">
        <w:rPr>
          <w:rFonts w:asciiTheme="majorHAnsi" w:hAnsiTheme="majorHAnsi" w:cstheme="majorHAnsi"/>
          <w:b/>
          <w:bCs/>
        </w:rPr>
        <w:t>Sender Speed</w:t>
      </w:r>
    </w:p>
    <w:p w14:paraId="3DE7F279"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10 Gbps</w:t>
      </w:r>
    </w:p>
    <w:p w14:paraId="064DF1CA"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b/>
          <w:bCs/>
        </w:rPr>
      </w:pPr>
      <w:r w:rsidRPr="00B82443">
        <w:rPr>
          <w:rFonts w:asciiTheme="majorHAnsi" w:hAnsiTheme="majorHAnsi" w:cstheme="majorHAnsi"/>
          <w:b/>
          <w:bCs/>
        </w:rPr>
        <w:t>Receiver Speeds</w:t>
      </w:r>
    </w:p>
    <w:p w14:paraId="77418016"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Fiber Broadband : 100 Mbps</w:t>
      </w:r>
    </w:p>
    <w:p w14:paraId="26DBC48E"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Home Wi-Fi      : 20 Mbps</w:t>
      </w:r>
    </w:p>
    <w:p w14:paraId="5810391A"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Mobile Network  : 5–10 Mbps</w:t>
      </w:r>
    </w:p>
    <w:p w14:paraId="016B7929"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Since the server transmits at </w:t>
      </w:r>
      <w:r w:rsidRPr="00B82443">
        <w:rPr>
          <w:rFonts w:asciiTheme="majorHAnsi" w:hAnsiTheme="majorHAnsi" w:cstheme="majorHAnsi"/>
          <w:b/>
          <w:bCs/>
        </w:rPr>
        <w:t>10 Gbps</w:t>
      </w:r>
      <w:r w:rsidRPr="00B82443">
        <w:rPr>
          <w:rFonts w:asciiTheme="majorHAnsi" w:hAnsiTheme="majorHAnsi" w:cstheme="majorHAnsi"/>
        </w:rPr>
        <w:t>, many receivers cannot process incoming packets at the same rate.</w:t>
      </w:r>
    </w:p>
    <w:p w14:paraId="1313BDCA" w14:textId="77777777" w:rsidR="001F5053" w:rsidRPr="00B82443" w:rsidRDefault="00000000"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pict w14:anchorId="231CCCAB">
          <v:rect id="_x0000_i1047" style="width:0;height:1.5pt" o:hralign="center" o:hrstd="t" o:hr="t" fillcolor="#a0a0a0" stroked="f"/>
        </w:pict>
      </w:r>
    </w:p>
    <w:p w14:paraId="7764A215"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b/>
          <w:bCs/>
        </w:rPr>
      </w:pPr>
      <w:r w:rsidRPr="00B82443">
        <w:rPr>
          <w:rFonts w:asciiTheme="majorHAnsi" w:hAnsiTheme="majorHAnsi" w:cstheme="majorHAnsi"/>
          <w:b/>
          <w:bCs/>
        </w:rPr>
        <w:t>Effects of Speed Mismatch</w:t>
      </w:r>
    </w:p>
    <w:p w14:paraId="6AAAF1B4" w14:textId="77777777" w:rsidR="001F5053" w:rsidRPr="00B82443" w:rsidRDefault="001F5053" w:rsidP="001F5053">
      <w:pPr>
        <w:numPr>
          <w:ilvl w:val="0"/>
          <w:numId w:val="15"/>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Receiver buffers become full (Buffer Overflow). </w:t>
      </w:r>
    </w:p>
    <w:p w14:paraId="3B07888B" w14:textId="77777777" w:rsidR="001F5053" w:rsidRPr="00B82443" w:rsidRDefault="001F5053" w:rsidP="001F5053">
      <w:pPr>
        <w:numPr>
          <w:ilvl w:val="0"/>
          <w:numId w:val="15"/>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Packets are dropped. </w:t>
      </w:r>
    </w:p>
    <w:p w14:paraId="2B0E0388" w14:textId="77777777" w:rsidR="001F5053" w:rsidRPr="00B82443" w:rsidRDefault="001F5053" w:rsidP="001F5053">
      <w:pPr>
        <w:numPr>
          <w:ilvl w:val="0"/>
          <w:numId w:val="15"/>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Lost packets trigger retransmissions. </w:t>
      </w:r>
    </w:p>
    <w:p w14:paraId="53AA3360" w14:textId="77777777" w:rsidR="001F5053" w:rsidRPr="00B82443" w:rsidRDefault="001F5053" w:rsidP="001F5053">
      <w:pPr>
        <w:numPr>
          <w:ilvl w:val="0"/>
          <w:numId w:val="15"/>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Acknowledgments are delayed. </w:t>
      </w:r>
    </w:p>
    <w:p w14:paraId="4381C1D7" w14:textId="77777777" w:rsidR="001F5053" w:rsidRPr="00B82443" w:rsidRDefault="001F5053" w:rsidP="001F5053">
      <w:pPr>
        <w:numPr>
          <w:ilvl w:val="0"/>
          <w:numId w:val="15"/>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Network congestion increases. </w:t>
      </w:r>
    </w:p>
    <w:p w14:paraId="63F63862" w14:textId="77777777" w:rsidR="001F5053" w:rsidRPr="00B82443" w:rsidRDefault="001F5053" w:rsidP="001F5053">
      <w:pPr>
        <w:numPr>
          <w:ilvl w:val="0"/>
          <w:numId w:val="15"/>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Downloads become incomplete or freeze. </w:t>
      </w:r>
    </w:p>
    <w:p w14:paraId="77DDFB4A" w14:textId="77777777" w:rsidR="001F5053" w:rsidRPr="00B82443" w:rsidRDefault="001F5053" w:rsidP="001F5053">
      <w:pPr>
        <w:numPr>
          <w:ilvl w:val="0"/>
          <w:numId w:val="15"/>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Overall communication efficiency decreases. </w:t>
      </w:r>
    </w:p>
    <w:p w14:paraId="19FE311C" w14:textId="77777777" w:rsidR="001F5053" w:rsidRPr="00B82443" w:rsidRDefault="00000000"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pict w14:anchorId="22E48627">
          <v:rect id="_x0000_i1048" style="width:0;height:1.5pt" o:hralign="center" o:hrstd="t" o:hr="t" fillcolor="#a0a0a0" stroked="f"/>
        </w:pict>
      </w:r>
    </w:p>
    <w:p w14:paraId="47AEAFF3"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b/>
          <w:bCs/>
        </w:rPr>
      </w:pPr>
      <w:r w:rsidRPr="00B82443">
        <w:rPr>
          <w:rFonts w:asciiTheme="majorHAnsi" w:hAnsiTheme="majorHAnsi" w:cstheme="majorHAnsi"/>
          <w:b/>
          <w:bCs/>
        </w:rPr>
        <w:t>Solution</w:t>
      </w:r>
    </w:p>
    <w:p w14:paraId="13A0E0A3"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The sender should implement </w:t>
      </w:r>
      <w:r w:rsidRPr="00B82443">
        <w:rPr>
          <w:rFonts w:asciiTheme="majorHAnsi" w:hAnsiTheme="majorHAnsi" w:cstheme="majorHAnsi"/>
          <w:b/>
          <w:bCs/>
        </w:rPr>
        <w:t>Flow Control</w:t>
      </w:r>
      <w:r w:rsidRPr="00B82443">
        <w:rPr>
          <w:rFonts w:asciiTheme="majorHAnsi" w:hAnsiTheme="majorHAnsi" w:cstheme="majorHAnsi"/>
        </w:rPr>
        <w:t xml:space="preserve"> mechanisms such as:</w:t>
      </w:r>
    </w:p>
    <w:p w14:paraId="1DD67B26" w14:textId="77777777" w:rsidR="001F5053" w:rsidRPr="00B82443" w:rsidRDefault="001F5053" w:rsidP="001F5053">
      <w:pPr>
        <w:numPr>
          <w:ilvl w:val="0"/>
          <w:numId w:val="16"/>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b/>
          <w:bCs/>
        </w:rPr>
        <w:t>Sliding Window Protocol</w:t>
      </w:r>
      <w:r w:rsidRPr="00B82443">
        <w:rPr>
          <w:rFonts w:asciiTheme="majorHAnsi" w:hAnsiTheme="majorHAnsi" w:cstheme="majorHAnsi"/>
        </w:rPr>
        <w:t xml:space="preserve"> </w:t>
      </w:r>
    </w:p>
    <w:p w14:paraId="483F218B" w14:textId="77777777" w:rsidR="001F5053" w:rsidRPr="00B82443" w:rsidRDefault="001F5053" w:rsidP="001F5053">
      <w:pPr>
        <w:numPr>
          <w:ilvl w:val="0"/>
          <w:numId w:val="16"/>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b/>
          <w:bCs/>
        </w:rPr>
        <w:t>TCP Flow Control</w:t>
      </w:r>
      <w:r w:rsidRPr="00B82443">
        <w:rPr>
          <w:rFonts w:asciiTheme="majorHAnsi" w:hAnsiTheme="majorHAnsi" w:cstheme="majorHAnsi"/>
        </w:rPr>
        <w:t xml:space="preserve"> </w:t>
      </w:r>
    </w:p>
    <w:p w14:paraId="38F6A8F0" w14:textId="77777777" w:rsidR="001F5053" w:rsidRPr="00B82443" w:rsidRDefault="001F5053" w:rsidP="001F5053">
      <w:pPr>
        <w:numPr>
          <w:ilvl w:val="0"/>
          <w:numId w:val="16"/>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b/>
          <w:bCs/>
        </w:rPr>
        <w:t>Receiver Window Advertisement</w:t>
      </w:r>
      <w:r w:rsidRPr="00B82443">
        <w:rPr>
          <w:rFonts w:asciiTheme="majorHAnsi" w:hAnsiTheme="majorHAnsi" w:cstheme="majorHAnsi"/>
        </w:rPr>
        <w:t xml:space="preserve"> </w:t>
      </w:r>
    </w:p>
    <w:p w14:paraId="69BBD80D"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lastRenderedPageBreak/>
        <w:t>These mechanisms allow the sender to adjust its transmission rate according to the receiver's processing capability.</w:t>
      </w:r>
    </w:p>
    <w:p w14:paraId="665C54E5" w14:textId="77777777" w:rsidR="001F5053" w:rsidRPr="00B82443" w:rsidRDefault="00000000" w:rsidP="001F5053">
      <w:p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pict w14:anchorId="33FB4B54">
          <v:rect id="_x0000_i1049" style="width:0;height:1.5pt" o:hralign="center" o:hrstd="t" o:hr="t" fillcolor="#a0a0a0" stroked="f"/>
        </w:pict>
      </w:r>
    </w:p>
    <w:p w14:paraId="7F31BDCA" w14:textId="77777777" w:rsidR="001F5053" w:rsidRPr="00B82443" w:rsidRDefault="001F5053" w:rsidP="001F5053">
      <w:pPr>
        <w:pBdr>
          <w:top w:val="nil"/>
          <w:left w:val="nil"/>
          <w:bottom w:val="nil"/>
          <w:right w:val="nil"/>
          <w:between w:val="nil"/>
        </w:pBdr>
        <w:spacing w:line="360" w:lineRule="auto"/>
        <w:jc w:val="both"/>
        <w:rPr>
          <w:rFonts w:asciiTheme="majorHAnsi" w:hAnsiTheme="majorHAnsi" w:cstheme="majorHAnsi"/>
          <w:b/>
          <w:bCs/>
        </w:rPr>
      </w:pPr>
      <w:r w:rsidRPr="00B82443">
        <w:rPr>
          <w:rFonts w:asciiTheme="majorHAnsi" w:hAnsiTheme="majorHAnsi" w:cstheme="majorHAnsi"/>
          <w:b/>
          <w:bCs/>
        </w:rPr>
        <w:t>Final Answer</w:t>
      </w:r>
    </w:p>
    <w:p w14:paraId="324ADE1A" w14:textId="77777777" w:rsidR="001F5053" w:rsidRPr="00B82443" w:rsidRDefault="001F5053" w:rsidP="001F5053">
      <w:pPr>
        <w:numPr>
          <w:ilvl w:val="0"/>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b/>
          <w:bCs/>
        </w:rPr>
        <w:t>Primary Networking Problem:</w:t>
      </w:r>
      <w:r w:rsidRPr="00B82443">
        <w:rPr>
          <w:rFonts w:asciiTheme="majorHAnsi" w:hAnsiTheme="majorHAnsi" w:cstheme="majorHAnsi"/>
        </w:rPr>
        <w:t xml:space="preserve"> Flow Control </w:t>
      </w:r>
    </w:p>
    <w:p w14:paraId="7D375EB0" w14:textId="77777777" w:rsidR="001F5053" w:rsidRPr="00B82443" w:rsidRDefault="001F5053" w:rsidP="001F5053">
      <w:pPr>
        <w:numPr>
          <w:ilvl w:val="0"/>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b/>
          <w:bCs/>
        </w:rPr>
        <w:t>Cause:</w:t>
      </w:r>
      <w:r w:rsidRPr="00B82443">
        <w:rPr>
          <w:rFonts w:asciiTheme="majorHAnsi" w:hAnsiTheme="majorHAnsi" w:cstheme="majorHAnsi"/>
        </w:rPr>
        <w:t xml:space="preserve"> Sender transmits data faster than receivers can process. </w:t>
      </w:r>
    </w:p>
    <w:p w14:paraId="50387E92" w14:textId="77777777" w:rsidR="001F5053" w:rsidRPr="00B82443" w:rsidRDefault="001F5053" w:rsidP="001F5053">
      <w:pPr>
        <w:numPr>
          <w:ilvl w:val="0"/>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b/>
          <w:bCs/>
        </w:rPr>
        <w:t>Effects:</w:t>
      </w:r>
      <w:r w:rsidRPr="00B82443">
        <w:rPr>
          <w:rFonts w:asciiTheme="majorHAnsi" w:hAnsiTheme="majorHAnsi" w:cstheme="majorHAnsi"/>
        </w:rPr>
        <w:t xml:space="preserve"> </w:t>
      </w:r>
    </w:p>
    <w:p w14:paraId="225C91F7" w14:textId="77777777" w:rsidR="001F5053" w:rsidRPr="00B82443" w:rsidRDefault="001F5053" w:rsidP="001F5053">
      <w:pPr>
        <w:numPr>
          <w:ilvl w:val="1"/>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Buffer overflow </w:t>
      </w:r>
    </w:p>
    <w:p w14:paraId="54586BEC" w14:textId="77777777" w:rsidR="001F5053" w:rsidRPr="00B82443" w:rsidRDefault="001F5053" w:rsidP="001F5053">
      <w:pPr>
        <w:numPr>
          <w:ilvl w:val="1"/>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Packet loss </w:t>
      </w:r>
    </w:p>
    <w:p w14:paraId="5F31299B" w14:textId="77777777" w:rsidR="001F5053" w:rsidRPr="00B82443" w:rsidRDefault="001F5053" w:rsidP="001F5053">
      <w:pPr>
        <w:numPr>
          <w:ilvl w:val="1"/>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Retransmissions </w:t>
      </w:r>
    </w:p>
    <w:p w14:paraId="7C15F639" w14:textId="77777777" w:rsidR="001F5053" w:rsidRPr="00B82443" w:rsidRDefault="001F5053" w:rsidP="001F5053">
      <w:pPr>
        <w:numPr>
          <w:ilvl w:val="1"/>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Delayed acknowledgments </w:t>
      </w:r>
    </w:p>
    <w:p w14:paraId="7193DD84" w14:textId="77777777" w:rsidR="001F5053" w:rsidRPr="00B82443" w:rsidRDefault="001F5053" w:rsidP="001F5053">
      <w:pPr>
        <w:numPr>
          <w:ilvl w:val="1"/>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Network congestion </w:t>
      </w:r>
    </w:p>
    <w:p w14:paraId="50A6180C" w14:textId="77777777" w:rsidR="001F5053" w:rsidRPr="00B82443" w:rsidRDefault="001F5053" w:rsidP="001F5053">
      <w:pPr>
        <w:numPr>
          <w:ilvl w:val="1"/>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rPr>
        <w:t xml:space="preserve">Slow or incomplete downloads </w:t>
      </w:r>
    </w:p>
    <w:p w14:paraId="0EF57162" w14:textId="77777777" w:rsidR="001F5053" w:rsidRPr="00B82443" w:rsidRDefault="001F5053" w:rsidP="001F5053">
      <w:pPr>
        <w:numPr>
          <w:ilvl w:val="0"/>
          <w:numId w:val="17"/>
        </w:numPr>
        <w:pBdr>
          <w:top w:val="nil"/>
          <w:left w:val="nil"/>
          <w:bottom w:val="nil"/>
          <w:right w:val="nil"/>
          <w:between w:val="nil"/>
        </w:pBdr>
        <w:spacing w:line="360" w:lineRule="auto"/>
        <w:jc w:val="both"/>
        <w:rPr>
          <w:rFonts w:asciiTheme="majorHAnsi" w:hAnsiTheme="majorHAnsi" w:cstheme="majorHAnsi"/>
        </w:rPr>
      </w:pPr>
      <w:r w:rsidRPr="00B82443">
        <w:rPr>
          <w:rFonts w:asciiTheme="majorHAnsi" w:hAnsiTheme="majorHAnsi" w:cstheme="majorHAnsi"/>
          <w:b/>
          <w:bCs/>
        </w:rPr>
        <w:t>Solution:</w:t>
      </w:r>
      <w:r w:rsidRPr="00B82443">
        <w:rPr>
          <w:rFonts w:asciiTheme="majorHAnsi" w:hAnsiTheme="majorHAnsi" w:cstheme="majorHAnsi"/>
        </w:rPr>
        <w:t xml:space="preserve"> Use TCP Flow Control or Sliding Window Protocol to match the sender's transmission rate with the receiver's capacity. </w:t>
      </w:r>
    </w:p>
    <w:p w14:paraId="7A8F236F" w14:textId="08C63839" w:rsidR="000B3930" w:rsidRPr="00B82443" w:rsidRDefault="000B3930">
      <w:pPr>
        <w:pBdr>
          <w:top w:val="nil"/>
          <w:left w:val="nil"/>
          <w:bottom w:val="nil"/>
          <w:right w:val="nil"/>
          <w:between w:val="nil"/>
        </w:pBdr>
        <w:spacing w:line="360" w:lineRule="auto"/>
        <w:jc w:val="both"/>
        <w:rPr>
          <w:rFonts w:asciiTheme="majorHAnsi" w:eastAsia="Arial" w:hAnsiTheme="majorHAnsi" w:cstheme="majorHAnsi"/>
          <w:b/>
          <w:bCs/>
          <w:color w:val="000000"/>
        </w:rPr>
      </w:pPr>
    </w:p>
    <w:p w14:paraId="604F47D8" w14:textId="77777777" w:rsidR="00A45763" w:rsidRPr="00B82443" w:rsidRDefault="00A45763">
      <w:pPr>
        <w:rPr>
          <w:rFonts w:asciiTheme="majorHAnsi" w:eastAsia="Arial" w:hAnsiTheme="majorHAnsi" w:cstheme="majorHAnsi"/>
          <w:b/>
          <w:bCs/>
          <w:color w:val="000000"/>
        </w:rPr>
      </w:pPr>
      <w:r w:rsidRPr="00B82443">
        <w:rPr>
          <w:rFonts w:asciiTheme="majorHAnsi" w:eastAsia="Arial" w:hAnsiTheme="majorHAnsi" w:cstheme="majorHAnsi"/>
          <w:b/>
          <w:bCs/>
          <w:color w:val="000000"/>
        </w:rPr>
        <w:br w:type="page"/>
      </w:r>
    </w:p>
    <w:p w14:paraId="5C84004F" w14:textId="77777777" w:rsidR="000B3930" w:rsidRDefault="00226E7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4F0CC48B"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68D17910"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DCED47"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31877C09"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35AE246F"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74B894E1"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683484C8"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1D6CF0A" w14:textId="77777777" w:rsidR="000B3930" w:rsidRDefault="00226E78">
            <w:r>
              <w:t>Level 1 (Beginning)</w:t>
            </w:r>
          </w:p>
        </w:tc>
      </w:tr>
      <w:tr w:rsidR="000B3930" w14:paraId="4D6A6773"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471E512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711B0B3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35895D7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71D2C7F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3E4F0C2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799111F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0CD71419"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060F8E6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1DD6E74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58734AC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5A09D3F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4616AD9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6F0E261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09A3ACA6"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322AC64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2E06027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3799533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10194EF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35F78DE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750CDDB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1DC13877"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6723221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49DE9DC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7C57863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44C53BF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5D9AEF0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1BD0365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671E0EBA"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18A0020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4D7B77E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14B2AD5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25B0715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7CF9F4A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1C2C35F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0727EDE9" w14:textId="77777777" w:rsidR="000B3930" w:rsidRDefault="000B3930">
      <w:pPr>
        <w:pBdr>
          <w:top w:val="nil"/>
          <w:left w:val="nil"/>
          <w:bottom w:val="nil"/>
          <w:right w:val="nil"/>
          <w:between w:val="nil"/>
        </w:pBdr>
        <w:jc w:val="both"/>
        <w:rPr>
          <w:rFonts w:ascii="Arial" w:eastAsia="Arial" w:hAnsi="Arial" w:cs="Arial"/>
          <w:color w:val="000000"/>
        </w:rPr>
      </w:pPr>
    </w:p>
    <w:p w14:paraId="21DEAC2F" w14:textId="77777777" w:rsidR="000B3930" w:rsidRDefault="000B3930">
      <w:pPr>
        <w:ind w:left="1440" w:firstLine="720"/>
      </w:pPr>
    </w:p>
    <w:p w14:paraId="768044D0" w14:textId="77777777" w:rsidR="000B3930" w:rsidRDefault="000B3930">
      <w:pPr>
        <w:rPr>
          <w:color w:val="000000"/>
        </w:rPr>
      </w:pPr>
    </w:p>
    <w:p w14:paraId="31DCD32E" w14:textId="77777777" w:rsidR="000B3930" w:rsidRDefault="000B3930">
      <w:pPr>
        <w:jc w:val="center"/>
        <w:rPr>
          <w:b/>
          <w:bCs/>
          <w:sz w:val="34"/>
          <w:szCs w:val="34"/>
        </w:rPr>
      </w:pPr>
    </w:p>
    <w:p w14:paraId="7F9E49AC" w14:textId="77777777" w:rsidR="000B3930" w:rsidRDefault="000B3930">
      <w:pPr>
        <w:jc w:val="center"/>
        <w:rPr>
          <w:b/>
          <w:bCs/>
          <w:sz w:val="34"/>
          <w:szCs w:val="34"/>
        </w:rPr>
      </w:pPr>
    </w:p>
    <w:p w14:paraId="767D5400" w14:textId="77777777" w:rsidR="000B3930" w:rsidRDefault="000B3930">
      <w:pPr>
        <w:jc w:val="center"/>
        <w:rPr>
          <w:b/>
          <w:bCs/>
          <w:sz w:val="34"/>
          <w:szCs w:val="34"/>
        </w:rPr>
      </w:pPr>
    </w:p>
    <w:p w14:paraId="410C8267" w14:textId="77777777" w:rsidR="000B3930" w:rsidRDefault="000B3930">
      <w:pPr>
        <w:jc w:val="center"/>
        <w:rPr>
          <w:b/>
          <w:bCs/>
          <w:sz w:val="34"/>
          <w:szCs w:val="34"/>
        </w:rPr>
      </w:pPr>
    </w:p>
    <w:p w14:paraId="17F393BE" w14:textId="77777777" w:rsidR="000B3930" w:rsidRDefault="000B3930">
      <w:pPr>
        <w:jc w:val="center"/>
        <w:rPr>
          <w:b/>
          <w:bCs/>
          <w:sz w:val="34"/>
          <w:szCs w:val="34"/>
        </w:rPr>
      </w:pPr>
    </w:p>
    <w:p w14:paraId="7677B032" w14:textId="77777777" w:rsidR="000B3930" w:rsidRDefault="000B3930">
      <w:pPr>
        <w:jc w:val="center"/>
        <w:rPr>
          <w:b/>
          <w:bCs/>
          <w:sz w:val="34"/>
          <w:szCs w:val="34"/>
        </w:rPr>
      </w:pPr>
    </w:p>
    <w:p w14:paraId="68AF55A3" w14:textId="77777777" w:rsidR="000B3930" w:rsidRDefault="000B3930">
      <w:pPr>
        <w:jc w:val="center"/>
        <w:rPr>
          <w:b/>
          <w:bCs/>
          <w:sz w:val="34"/>
          <w:szCs w:val="34"/>
        </w:rPr>
      </w:pPr>
    </w:p>
    <w:p w14:paraId="29754893" w14:textId="77777777" w:rsidR="000B3930" w:rsidRDefault="000B3930">
      <w:pPr>
        <w:jc w:val="center"/>
        <w:rPr>
          <w:b/>
          <w:bCs/>
          <w:sz w:val="34"/>
          <w:szCs w:val="34"/>
        </w:rPr>
      </w:pPr>
    </w:p>
    <w:sectPr w:rsidR="000B393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BB09FE-4242-4466-8EF3-3F800CBE2D8F}"/>
    <w:embedBold r:id="rId2" w:fontKey="{676CA446-BE17-4607-9384-CC8768CFD2CD}"/>
  </w:font>
  <w:font w:name="Cambria Math">
    <w:panose1 w:val="02040503050406030204"/>
    <w:charset w:val="00"/>
    <w:family w:val="roman"/>
    <w:pitch w:val="variable"/>
    <w:sig w:usb0="E00006FF" w:usb1="420024FF" w:usb2="02000000" w:usb3="00000000" w:csb0="0000019F" w:csb1="00000000"/>
    <w:embedRegular r:id="rId3" w:fontKey="{B9D3104A-FD64-4BF4-924E-6A9D32EC91BF}"/>
    <w:embedItalic r:id="rId4" w:fontKey="{7C8617A4-0949-4732-8C09-2A6CDD8D62AA}"/>
  </w:font>
  <w:font w:name="Cambria">
    <w:panose1 w:val="02040503050406030204"/>
    <w:charset w:val="00"/>
    <w:family w:val="roman"/>
    <w:pitch w:val="variable"/>
    <w:sig w:usb0="E00006FF" w:usb1="420024FF" w:usb2="02000000" w:usb3="00000000" w:csb0="0000019F" w:csb1="00000000"/>
    <w:embedRegular r:id="rId5" w:fontKey="{9DAF5849-7EFD-4C2C-9B94-12AF8E2FDD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47E"/>
    <w:multiLevelType w:val="multilevel"/>
    <w:tmpl w:val="A822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2437"/>
    <w:multiLevelType w:val="hybridMultilevel"/>
    <w:tmpl w:val="0ABE6C4A"/>
    <w:lvl w:ilvl="0" w:tplc="CBB69C26">
      <w:numFmt w:val="bullet"/>
      <w:lvlText w:val="●"/>
      <w:lvlJc w:val="left"/>
      <w:pPr>
        <w:ind w:left="80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21279FA">
      <w:numFmt w:val="bullet"/>
      <w:lvlText w:val="•"/>
      <w:lvlJc w:val="left"/>
      <w:pPr>
        <w:ind w:left="1745" w:hanging="360"/>
      </w:pPr>
      <w:rPr>
        <w:lang w:val="en-US" w:eastAsia="en-US" w:bidi="ar-SA"/>
      </w:rPr>
    </w:lvl>
    <w:lvl w:ilvl="2" w:tplc="CF94DA8C">
      <w:numFmt w:val="bullet"/>
      <w:lvlText w:val="•"/>
      <w:lvlJc w:val="left"/>
      <w:pPr>
        <w:ind w:left="2691" w:hanging="360"/>
      </w:pPr>
      <w:rPr>
        <w:lang w:val="en-US" w:eastAsia="en-US" w:bidi="ar-SA"/>
      </w:rPr>
    </w:lvl>
    <w:lvl w:ilvl="3" w:tplc="CC56ADC6">
      <w:numFmt w:val="bullet"/>
      <w:lvlText w:val="•"/>
      <w:lvlJc w:val="left"/>
      <w:pPr>
        <w:ind w:left="3636" w:hanging="360"/>
      </w:pPr>
      <w:rPr>
        <w:lang w:val="en-US" w:eastAsia="en-US" w:bidi="ar-SA"/>
      </w:rPr>
    </w:lvl>
    <w:lvl w:ilvl="4" w:tplc="28AC9248">
      <w:numFmt w:val="bullet"/>
      <w:lvlText w:val="•"/>
      <w:lvlJc w:val="left"/>
      <w:pPr>
        <w:ind w:left="4582" w:hanging="360"/>
      </w:pPr>
      <w:rPr>
        <w:lang w:val="en-US" w:eastAsia="en-US" w:bidi="ar-SA"/>
      </w:rPr>
    </w:lvl>
    <w:lvl w:ilvl="5" w:tplc="820A4F82">
      <w:numFmt w:val="bullet"/>
      <w:lvlText w:val="•"/>
      <w:lvlJc w:val="left"/>
      <w:pPr>
        <w:ind w:left="5528" w:hanging="360"/>
      </w:pPr>
      <w:rPr>
        <w:lang w:val="en-US" w:eastAsia="en-US" w:bidi="ar-SA"/>
      </w:rPr>
    </w:lvl>
    <w:lvl w:ilvl="6" w:tplc="BA7CCC3C">
      <w:numFmt w:val="bullet"/>
      <w:lvlText w:val="•"/>
      <w:lvlJc w:val="left"/>
      <w:pPr>
        <w:ind w:left="6473" w:hanging="360"/>
      </w:pPr>
      <w:rPr>
        <w:lang w:val="en-US" w:eastAsia="en-US" w:bidi="ar-SA"/>
      </w:rPr>
    </w:lvl>
    <w:lvl w:ilvl="7" w:tplc="ACEA16F6">
      <w:numFmt w:val="bullet"/>
      <w:lvlText w:val="•"/>
      <w:lvlJc w:val="left"/>
      <w:pPr>
        <w:ind w:left="7419" w:hanging="360"/>
      </w:pPr>
      <w:rPr>
        <w:lang w:val="en-US" w:eastAsia="en-US" w:bidi="ar-SA"/>
      </w:rPr>
    </w:lvl>
    <w:lvl w:ilvl="8" w:tplc="1D14E440">
      <w:numFmt w:val="bullet"/>
      <w:lvlText w:val="•"/>
      <w:lvlJc w:val="left"/>
      <w:pPr>
        <w:ind w:left="8364" w:hanging="360"/>
      </w:pPr>
      <w:rPr>
        <w:lang w:val="en-US" w:eastAsia="en-US" w:bidi="ar-SA"/>
      </w:rPr>
    </w:lvl>
  </w:abstractNum>
  <w:abstractNum w:abstractNumId="2" w15:restartNumberingAfterBreak="0">
    <w:nsid w:val="05571013"/>
    <w:multiLevelType w:val="multilevel"/>
    <w:tmpl w:val="D4B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17C8A"/>
    <w:multiLevelType w:val="multilevel"/>
    <w:tmpl w:val="38CE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11940"/>
    <w:multiLevelType w:val="multilevel"/>
    <w:tmpl w:val="E3E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3145E"/>
    <w:multiLevelType w:val="multilevel"/>
    <w:tmpl w:val="209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36A21"/>
    <w:multiLevelType w:val="multilevel"/>
    <w:tmpl w:val="859E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E6D36"/>
    <w:multiLevelType w:val="multilevel"/>
    <w:tmpl w:val="1F0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D421C"/>
    <w:multiLevelType w:val="multilevel"/>
    <w:tmpl w:val="B9CE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2390C"/>
    <w:multiLevelType w:val="multilevel"/>
    <w:tmpl w:val="6C8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507DD"/>
    <w:multiLevelType w:val="multilevel"/>
    <w:tmpl w:val="906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0675C"/>
    <w:multiLevelType w:val="multilevel"/>
    <w:tmpl w:val="09A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53E49"/>
    <w:multiLevelType w:val="multilevel"/>
    <w:tmpl w:val="8312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97FB1"/>
    <w:multiLevelType w:val="multilevel"/>
    <w:tmpl w:val="0368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F3211"/>
    <w:multiLevelType w:val="multilevel"/>
    <w:tmpl w:val="F19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17EF5"/>
    <w:multiLevelType w:val="multilevel"/>
    <w:tmpl w:val="8DBC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86590"/>
    <w:multiLevelType w:val="multilevel"/>
    <w:tmpl w:val="379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24063">
    <w:abstractNumId w:val="16"/>
  </w:num>
  <w:num w:numId="2" w16cid:durableId="1851069611">
    <w:abstractNumId w:val="10"/>
  </w:num>
  <w:num w:numId="3" w16cid:durableId="1801679982">
    <w:abstractNumId w:val="4"/>
  </w:num>
  <w:num w:numId="4" w16cid:durableId="1861815288">
    <w:abstractNumId w:val="15"/>
  </w:num>
  <w:num w:numId="5" w16cid:durableId="20909555">
    <w:abstractNumId w:val="13"/>
  </w:num>
  <w:num w:numId="6" w16cid:durableId="1491941069">
    <w:abstractNumId w:val="1"/>
  </w:num>
  <w:num w:numId="7" w16cid:durableId="1073547717">
    <w:abstractNumId w:val="2"/>
  </w:num>
  <w:num w:numId="8" w16cid:durableId="1570264530">
    <w:abstractNumId w:val="3"/>
  </w:num>
  <w:num w:numId="9" w16cid:durableId="1209415515">
    <w:abstractNumId w:val="5"/>
  </w:num>
  <w:num w:numId="10" w16cid:durableId="2017154071">
    <w:abstractNumId w:val="9"/>
  </w:num>
  <w:num w:numId="11" w16cid:durableId="18361912">
    <w:abstractNumId w:val="7"/>
  </w:num>
  <w:num w:numId="12" w16cid:durableId="1673484108">
    <w:abstractNumId w:val="12"/>
  </w:num>
  <w:num w:numId="13" w16cid:durableId="1107844495">
    <w:abstractNumId w:val="11"/>
  </w:num>
  <w:num w:numId="14" w16cid:durableId="1180311854">
    <w:abstractNumId w:val="8"/>
  </w:num>
  <w:num w:numId="15" w16cid:durableId="744686297">
    <w:abstractNumId w:val="6"/>
  </w:num>
  <w:num w:numId="16" w16cid:durableId="370809944">
    <w:abstractNumId w:val="14"/>
  </w:num>
  <w:num w:numId="17" w16cid:durableId="204675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1F5053"/>
    <w:rsid w:val="00226E78"/>
    <w:rsid w:val="004E1DF4"/>
    <w:rsid w:val="005F6225"/>
    <w:rsid w:val="006A2F88"/>
    <w:rsid w:val="00A45763"/>
    <w:rsid w:val="00B82443"/>
    <w:rsid w:val="00E158CF"/>
    <w:rsid w:val="00E33C58"/>
    <w:rsid w:val="00FC6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41803"/>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 w:type="paragraph" w:styleId="ListParagraph">
    <w:name w:val="List Paragraph"/>
    <w:basedOn w:val="Normal"/>
    <w:uiPriority w:val="34"/>
    <w:qFormat/>
    <w:rsid w:val="001F50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1999</Words>
  <Characters>11396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ksrisayee@outlook.com</cp:lastModifiedBy>
  <cp:revision>4</cp:revision>
  <dcterms:created xsi:type="dcterms:W3CDTF">2026-07-24T02:22:00Z</dcterms:created>
  <dcterms:modified xsi:type="dcterms:W3CDTF">2026-07-25T05:07:00Z</dcterms:modified>
</cp:coreProperties>
</file>