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7ED65" w14:textId="656DF40A" w:rsidR="001277BA" w:rsidRPr="005628A4" w:rsidRDefault="00B16401">
      <w:pPr>
        <w:rPr>
          <w:rFonts w:ascii="Times New Roman" w:hAnsi="Times New Roman" w:cs="Times New Roman"/>
          <w:b/>
          <w:sz w:val="28"/>
          <w:szCs w:val="28"/>
        </w:rPr>
      </w:pPr>
      <w:r w:rsidRPr="005628A4">
        <w:rPr>
          <w:rFonts w:ascii="Times New Roman" w:hAnsi="Times New Roman" w:cs="Times New Roman"/>
          <w:b/>
          <w:sz w:val="28"/>
          <w:szCs w:val="28"/>
        </w:rPr>
        <w:t>Interpreter:</w:t>
      </w:r>
    </w:p>
    <w:p w14:paraId="46380198" w14:textId="7A759479" w:rsidR="0089193D" w:rsidRPr="005628A4" w:rsidRDefault="00DD621C" w:rsidP="00DD621C">
      <w:p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5628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Java interpreter is </w:t>
      </w:r>
      <w:r w:rsidRPr="005628A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 computer program (system software) that implements the JVM</w:t>
      </w:r>
      <w:r w:rsidRPr="005628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is responsible for reading and executing the program. It is designed in such a way that it can read the source program and translate the source code instruction by instruction.</w:t>
      </w:r>
      <w:r w:rsidRPr="005628A4">
        <w:rPr>
          <w:rStyle w:val="Strong"/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</w:t>
      </w:r>
      <w:r w:rsidRPr="005628A4">
        <w:rPr>
          <w:rStyle w:val="Strong"/>
          <w:rFonts w:ascii="Times New Roman" w:hAnsi="Times New Roman" w:cs="Times New Roman"/>
          <w:b w:val="0"/>
          <w:color w:val="4A4A4A"/>
          <w:sz w:val="28"/>
          <w:szCs w:val="28"/>
          <w:shd w:val="clear" w:color="auto" w:fill="FFFFFF"/>
        </w:rPr>
        <w:t>Interpreter in</w:t>
      </w:r>
      <w:r w:rsidRPr="005628A4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 </w:t>
      </w:r>
      <w:r w:rsidR="00FA23EB" w:rsidRPr="005628A4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Java</w:t>
      </w:r>
      <w:r w:rsidRPr="005628A4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 is a computer program that converts high-level program statement into Assembly Level Language.</w:t>
      </w:r>
    </w:p>
    <w:p w14:paraId="47EAE9BD" w14:textId="77777777" w:rsidR="00DD621C" w:rsidRPr="005628A4" w:rsidRDefault="00DD621C" w:rsidP="00DD621C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4A4A4A"/>
          <w:sz w:val="28"/>
          <w:szCs w:val="28"/>
          <w:lang w:eastAsia="en-GB"/>
        </w:rPr>
      </w:pPr>
      <w:r w:rsidRPr="005628A4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en-GB"/>
        </w:rPr>
        <w:t>Features of an Interpreter in Java</w:t>
      </w:r>
    </w:p>
    <w:p w14:paraId="3EEE8BC9" w14:textId="77777777" w:rsidR="00DD621C" w:rsidRPr="005628A4" w:rsidRDefault="00DD621C" w:rsidP="00DD62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8"/>
          <w:szCs w:val="28"/>
          <w:lang w:eastAsia="en-GB"/>
        </w:rPr>
      </w:pPr>
      <w:r w:rsidRPr="005628A4">
        <w:rPr>
          <w:rFonts w:ascii="Times New Roman" w:eastAsia="Times New Roman" w:hAnsi="Times New Roman" w:cs="Times New Roman"/>
          <w:color w:val="4A4A4A"/>
          <w:sz w:val="28"/>
          <w:szCs w:val="28"/>
          <w:lang w:eastAsia="en-GB"/>
        </w:rPr>
        <w:t>The interpreter converts the source code </w:t>
      </w:r>
      <w:r w:rsidRPr="005628A4">
        <w:rPr>
          <w:rFonts w:ascii="Times New Roman" w:eastAsia="Times New Roman" w:hAnsi="Times New Roman" w:cs="Times New Roman"/>
          <w:bCs/>
          <w:color w:val="4A4A4A"/>
          <w:sz w:val="28"/>
          <w:szCs w:val="28"/>
          <w:lang w:eastAsia="en-GB"/>
        </w:rPr>
        <w:t>line-by-line</w:t>
      </w:r>
      <w:r w:rsidRPr="005628A4">
        <w:rPr>
          <w:rFonts w:ascii="Times New Roman" w:eastAsia="Times New Roman" w:hAnsi="Times New Roman" w:cs="Times New Roman"/>
          <w:color w:val="4A4A4A"/>
          <w:sz w:val="28"/>
          <w:szCs w:val="28"/>
          <w:lang w:eastAsia="en-GB"/>
        </w:rPr>
        <w:t> during the RUN Time</w:t>
      </w:r>
    </w:p>
    <w:p w14:paraId="6075710A" w14:textId="77777777" w:rsidR="00DD621C" w:rsidRPr="005628A4" w:rsidRDefault="00DD621C" w:rsidP="00DD62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8"/>
          <w:szCs w:val="28"/>
          <w:lang w:eastAsia="en-GB"/>
        </w:rPr>
      </w:pPr>
      <w:r w:rsidRPr="005628A4">
        <w:rPr>
          <w:rFonts w:ascii="Times New Roman" w:eastAsia="Times New Roman" w:hAnsi="Times New Roman" w:cs="Times New Roman"/>
          <w:color w:val="4A4A4A"/>
          <w:sz w:val="28"/>
          <w:szCs w:val="28"/>
          <w:lang w:eastAsia="en-GB"/>
        </w:rPr>
        <w:t>You can execute and evaluate a program while execution</w:t>
      </w:r>
    </w:p>
    <w:p w14:paraId="147E875E" w14:textId="77777777" w:rsidR="00DD621C" w:rsidRPr="005628A4" w:rsidRDefault="00DD621C" w:rsidP="00DD62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8"/>
          <w:szCs w:val="28"/>
          <w:lang w:eastAsia="en-GB"/>
        </w:rPr>
      </w:pPr>
      <w:r w:rsidRPr="005628A4">
        <w:rPr>
          <w:rFonts w:ascii="Times New Roman" w:eastAsia="Times New Roman" w:hAnsi="Times New Roman" w:cs="Times New Roman"/>
          <w:color w:val="4A4A4A"/>
          <w:sz w:val="28"/>
          <w:szCs w:val="28"/>
          <w:lang w:eastAsia="en-GB"/>
        </w:rPr>
        <w:t xml:space="preserve">Less amount of time is spent on </w:t>
      </w:r>
      <w:proofErr w:type="spellStart"/>
      <w:r w:rsidRPr="005628A4">
        <w:rPr>
          <w:rFonts w:ascii="Times New Roman" w:eastAsia="Times New Roman" w:hAnsi="Times New Roman" w:cs="Times New Roman"/>
          <w:color w:val="4A4A4A"/>
          <w:sz w:val="28"/>
          <w:szCs w:val="28"/>
          <w:lang w:eastAsia="en-GB"/>
        </w:rPr>
        <w:t>analyzing</w:t>
      </w:r>
      <w:proofErr w:type="spellEnd"/>
      <w:r w:rsidRPr="005628A4">
        <w:rPr>
          <w:rFonts w:ascii="Times New Roman" w:eastAsia="Times New Roman" w:hAnsi="Times New Roman" w:cs="Times New Roman"/>
          <w:color w:val="4A4A4A"/>
          <w:sz w:val="28"/>
          <w:szCs w:val="28"/>
          <w:lang w:eastAsia="en-GB"/>
        </w:rPr>
        <w:t xml:space="preserve"> and processing the program</w:t>
      </w:r>
    </w:p>
    <w:p w14:paraId="551BE8DB" w14:textId="77777777" w:rsidR="00DD621C" w:rsidRPr="005628A4" w:rsidRDefault="00DD621C" w:rsidP="00DD62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8"/>
          <w:szCs w:val="28"/>
          <w:lang w:eastAsia="en-GB"/>
        </w:rPr>
      </w:pPr>
      <w:r w:rsidRPr="005628A4">
        <w:rPr>
          <w:rFonts w:ascii="Times New Roman" w:eastAsia="Times New Roman" w:hAnsi="Times New Roman" w:cs="Times New Roman"/>
          <w:color w:val="4A4A4A"/>
          <w:sz w:val="28"/>
          <w:szCs w:val="28"/>
          <w:lang w:eastAsia="en-GB"/>
        </w:rPr>
        <w:t>When compared to a compiler, the program execution speed is slower</w:t>
      </w:r>
    </w:p>
    <w:p w14:paraId="2AC0ECE1" w14:textId="77777777" w:rsidR="00DD621C" w:rsidRPr="005628A4" w:rsidRDefault="00DD621C" w:rsidP="00DD62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8"/>
          <w:szCs w:val="28"/>
          <w:lang w:eastAsia="en-GB"/>
        </w:rPr>
      </w:pPr>
      <w:r w:rsidRPr="005628A4">
        <w:rPr>
          <w:rFonts w:ascii="Times New Roman" w:eastAsia="Times New Roman" w:hAnsi="Times New Roman" w:cs="Times New Roman"/>
          <w:color w:val="4A4A4A"/>
          <w:sz w:val="28"/>
          <w:szCs w:val="28"/>
          <w:lang w:eastAsia="en-GB"/>
        </w:rPr>
        <w:t>An interpreter does not generate an intermediate machine code</w:t>
      </w:r>
    </w:p>
    <w:p w14:paraId="464C4CFA" w14:textId="77777777" w:rsidR="00DD621C" w:rsidRPr="005628A4" w:rsidRDefault="00DD621C" w:rsidP="00DD62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8"/>
          <w:szCs w:val="28"/>
          <w:lang w:eastAsia="en-GB"/>
        </w:rPr>
      </w:pPr>
      <w:r w:rsidRPr="005628A4">
        <w:rPr>
          <w:rFonts w:ascii="Times New Roman" w:eastAsia="Times New Roman" w:hAnsi="Times New Roman" w:cs="Times New Roman"/>
          <w:color w:val="4A4A4A"/>
          <w:sz w:val="28"/>
          <w:szCs w:val="28"/>
          <w:lang w:eastAsia="en-GB"/>
        </w:rPr>
        <w:t>Each error of every line is displayed one by one</w:t>
      </w:r>
    </w:p>
    <w:p w14:paraId="70D92AAA" w14:textId="009225F3" w:rsidR="00DD621C" w:rsidRPr="005628A4" w:rsidRDefault="00DD621C" w:rsidP="00DD621C">
      <w:pPr>
        <w:pStyle w:val="Heading2"/>
        <w:spacing w:before="0" w:beforeAutospacing="0"/>
        <w:jc w:val="both"/>
        <w:rPr>
          <w:rStyle w:val="Strong"/>
          <w:b/>
          <w:bCs/>
          <w:color w:val="4A4A4A"/>
          <w:sz w:val="28"/>
          <w:szCs w:val="28"/>
        </w:rPr>
      </w:pPr>
      <w:r w:rsidRPr="005628A4">
        <w:rPr>
          <w:rStyle w:val="Strong"/>
          <w:b/>
          <w:bCs/>
          <w:color w:val="4A4A4A"/>
          <w:sz w:val="28"/>
          <w:szCs w:val="28"/>
        </w:rPr>
        <w:t>Interpreter vs Compiler: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23EB" w:rsidRPr="005628A4" w14:paraId="75D5330C" w14:textId="77777777" w:rsidTr="00DD621C">
        <w:tc>
          <w:tcPr>
            <w:tcW w:w="4508" w:type="dxa"/>
          </w:tcPr>
          <w:p w14:paraId="271222A5" w14:textId="36D5B669" w:rsidR="00FA23EB" w:rsidRPr="005628A4" w:rsidRDefault="00FA23EB" w:rsidP="00FA23EB">
            <w:pPr>
              <w:pStyle w:val="Heading2"/>
              <w:spacing w:before="0" w:beforeAutospacing="0"/>
              <w:jc w:val="center"/>
              <w:outlineLvl w:val="1"/>
              <w:rPr>
                <w:color w:val="4A4A4A"/>
                <w:sz w:val="28"/>
                <w:szCs w:val="28"/>
                <w:shd w:val="clear" w:color="auto" w:fill="FFFFFF"/>
              </w:rPr>
            </w:pPr>
            <w:r w:rsidRPr="005628A4">
              <w:rPr>
                <w:color w:val="4A4A4A"/>
                <w:sz w:val="28"/>
                <w:szCs w:val="28"/>
                <w:shd w:val="clear" w:color="auto" w:fill="FFFFFF"/>
              </w:rPr>
              <w:t>Interpreter</w:t>
            </w:r>
          </w:p>
        </w:tc>
        <w:tc>
          <w:tcPr>
            <w:tcW w:w="4508" w:type="dxa"/>
          </w:tcPr>
          <w:p w14:paraId="7DC7D221" w14:textId="366E0E4D" w:rsidR="00FA23EB" w:rsidRPr="005628A4" w:rsidRDefault="00FA23EB" w:rsidP="00FA23EB">
            <w:pPr>
              <w:pStyle w:val="Heading2"/>
              <w:spacing w:before="0" w:beforeAutospacing="0"/>
              <w:jc w:val="center"/>
              <w:outlineLvl w:val="1"/>
              <w:rPr>
                <w:bCs w:val="0"/>
                <w:color w:val="4A4A4A"/>
                <w:sz w:val="28"/>
                <w:szCs w:val="28"/>
              </w:rPr>
            </w:pPr>
            <w:r w:rsidRPr="005628A4">
              <w:rPr>
                <w:bCs w:val="0"/>
                <w:color w:val="4A4A4A"/>
                <w:sz w:val="28"/>
                <w:szCs w:val="28"/>
              </w:rPr>
              <w:t>Compiler</w:t>
            </w:r>
          </w:p>
        </w:tc>
      </w:tr>
      <w:tr w:rsidR="00DD621C" w:rsidRPr="005628A4" w14:paraId="3C05379E" w14:textId="77777777" w:rsidTr="00DD621C">
        <w:tc>
          <w:tcPr>
            <w:tcW w:w="4508" w:type="dxa"/>
          </w:tcPr>
          <w:p w14:paraId="0F093A44" w14:textId="4B33EAFA" w:rsidR="00DD621C" w:rsidRPr="005628A4" w:rsidRDefault="00DD621C" w:rsidP="00DD621C">
            <w:pPr>
              <w:pStyle w:val="Heading2"/>
              <w:spacing w:before="0" w:beforeAutospacing="0"/>
              <w:jc w:val="both"/>
              <w:outlineLvl w:val="1"/>
              <w:rPr>
                <w:b w:val="0"/>
                <w:bCs w:val="0"/>
                <w:color w:val="4A4A4A"/>
                <w:sz w:val="28"/>
                <w:szCs w:val="28"/>
              </w:rPr>
            </w:pPr>
            <w:r w:rsidRPr="005628A4">
              <w:rPr>
                <w:b w:val="0"/>
                <w:color w:val="4A4A4A"/>
                <w:sz w:val="28"/>
                <w:szCs w:val="28"/>
                <w:shd w:val="clear" w:color="auto" w:fill="FFFFFF"/>
              </w:rPr>
              <w:t>Translates Program Line by Line</w:t>
            </w:r>
          </w:p>
        </w:tc>
        <w:tc>
          <w:tcPr>
            <w:tcW w:w="4508" w:type="dxa"/>
          </w:tcPr>
          <w:p w14:paraId="700CF44E" w14:textId="65E74A29" w:rsidR="00DD621C" w:rsidRPr="005628A4" w:rsidRDefault="00FA23EB" w:rsidP="00DD621C">
            <w:pPr>
              <w:pStyle w:val="Heading2"/>
              <w:spacing w:before="0" w:beforeAutospacing="0"/>
              <w:jc w:val="both"/>
              <w:outlineLvl w:val="1"/>
              <w:rPr>
                <w:b w:val="0"/>
                <w:bCs w:val="0"/>
                <w:color w:val="4A4A4A"/>
                <w:sz w:val="28"/>
                <w:szCs w:val="28"/>
              </w:rPr>
            </w:pPr>
            <w:r w:rsidRPr="005628A4">
              <w:rPr>
                <w:b w:val="0"/>
                <w:color w:val="4A4A4A"/>
                <w:sz w:val="28"/>
                <w:szCs w:val="28"/>
                <w:shd w:val="clear" w:color="auto" w:fill="FFFFFF"/>
              </w:rPr>
              <w:t>Translates entire program together</w:t>
            </w:r>
          </w:p>
        </w:tc>
      </w:tr>
      <w:tr w:rsidR="00DD621C" w:rsidRPr="005628A4" w14:paraId="47472DEB" w14:textId="77777777" w:rsidTr="00DD621C">
        <w:tc>
          <w:tcPr>
            <w:tcW w:w="4508" w:type="dxa"/>
          </w:tcPr>
          <w:p w14:paraId="2F3375CD" w14:textId="74AD911B" w:rsidR="00DD621C" w:rsidRPr="005628A4" w:rsidRDefault="009A0A76" w:rsidP="00DD621C">
            <w:pPr>
              <w:pStyle w:val="Heading2"/>
              <w:spacing w:before="0" w:beforeAutospacing="0"/>
              <w:jc w:val="both"/>
              <w:outlineLvl w:val="1"/>
              <w:rPr>
                <w:b w:val="0"/>
                <w:bCs w:val="0"/>
                <w:color w:val="4A4A4A"/>
                <w:sz w:val="28"/>
                <w:szCs w:val="28"/>
              </w:rPr>
            </w:pPr>
            <w:r w:rsidRPr="005628A4">
              <w:rPr>
                <w:b w:val="0"/>
                <w:color w:val="4A4A4A"/>
                <w:sz w:val="28"/>
                <w:szCs w:val="28"/>
                <w:shd w:val="clear" w:color="auto" w:fill="FFFFFF"/>
              </w:rPr>
              <w:t xml:space="preserve">Compile-time is </w:t>
            </w:r>
            <w:proofErr w:type="gramStart"/>
            <w:r w:rsidRPr="005628A4">
              <w:rPr>
                <w:b w:val="0"/>
                <w:color w:val="4A4A4A"/>
                <w:sz w:val="28"/>
                <w:szCs w:val="28"/>
                <w:shd w:val="clear" w:color="auto" w:fill="FFFFFF"/>
              </w:rPr>
              <w:t>Less</w:t>
            </w:r>
            <w:proofErr w:type="gramEnd"/>
            <w:r w:rsidRPr="005628A4">
              <w:rPr>
                <w:b w:val="0"/>
                <w:color w:val="4A4A4A"/>
                <w:sz w:val="28"/>
                <w:szCs w:val="28"/>
                <w:shd w:val="clear" w:color="auto" w:fill="FFFFFF"/>
              </w:rPr>
              <w:t xml:space="preserve"> but Execution is Slower</w:t>
            </w:r>
          </w:p>
        </w:tc>
        <w:tc>
          <w:tcPr>
            <w:tcW w:w="4508" w:type="dxa"/>
          </w:tcPr>
          <w:p w14:paraId="643B054C" w14:textId="677FC0F5" w:rsidR="00DD621C" w:rsidRPr="005628A4" w:rsidRDefault="00FA23EB" w:rsidP="00DD621C">
            <w:pPr>
              <w:pStyle w:val="Heading2"/>
              <w:spacing w:before="0" w:beforeAutospacing="0"/>
              <w:jc w:val="both"/>
              <w:outlineLvl w:val="1"/>
              <w:rPr>
                <w:b w:val="0"/>
                <w:bCs w:val="0"/>
                <w:color w:val="4A4A4A"/>
                <w:sz w:val="28"/>
                <w:szCs w:val="28"/>
              </w:rPr>
            </w:pPr>
            <w:r w:rsidRPr="005628A4">
              <w:rPr>
                <w:b w:val="0"/>
                <w:color w:val="4A4A4A"/>
                <w:sz w:val="28"/>
                <w:szCs w:val="28"/>
                <w:shd w:val="clear" w:color="auto" w:fill="FFFFFF"/>
              </w:rPr>
              <w:t xml:space="preserve">Compile-time is </w:t>
            </w:r>
            <w:proofErr w:type="gramStart"/>
            <w:r w:rsidRPr="005628A4">
              <w:rPr>
                <w:b w:val="0"/>
                <w:color w:val="4A4A4A"/>
                <w:sz w:val="28"/>
                <w:szCs w:val="28"/>
                <w:shd w:val="clear" w:color="auto" w:fill="FFFFFF"/>
              </w:rPr>
              <w:t>More</w:t>
            </w:r>
            <w:proofErr w:type="gramEnd"/>
            <w:r w:rsidRPr="005628A4">
              <w:rPr>
                <w:b w:val="0"/>
                <w:color w:val="4A4A4A"/>
                <w:sz w:val="28"/>
                <w:szCs w:val="28"/>
                <w:shd w:val="clear" w:color="auto" w:fill="FFFFFF"/>
              </w:rPr>
              <w:t xml:space="preserve"> but Execution is Faster</w:t>
            </w:r>
          </w:p>
        </w:tc>
      </w:tr>
      <w:tr w:rsidR="00DD621C" w:rsidRPr="005628A4" w14:paraId="73D6F101" w14:textId="77777777" w:rsidTr="00DD621C">
        <w:tc>
          <w:tcPr>
            <w:tcW w:w="4508" w:type="dxa"/>
          </w:tcPr>
          <w:p w14:paraId="10B96D23" w14:textId="4632C496" w:rsidR="00DD621C" w:rsidRPr="005628A4" w:rsidRDefault="009A0A76" w:rsidP="00DD621C">
            <w:pPr>
              <w:pStyle w:val="Heading2"/>
              <w:spacing w:before="0" w:beforeAutospacing="0"/>
              <w:jc w:val="both"/>
              <w:outlineLvl w:val="1"/>
              <w:rPr>
                <w:b w:val="0"/>
                <w:bCs w:val="0"/>
                <w:color w:val="4A4A4A"/>
                <w:sz w:val="28"/>
                <w:szCs w:val="28"/>
              </w:rPr>
            </w:pPr>
            <w:r w:rsidRPr="005628A4">
              <w:rPr>
                <w:b w:val="0"/>
                <w:color w:val="4A4A4A"/>
                <w:sz w:val="28"/>
                <w:szCs w:val="28"/>
                <w:shd w:val="clear" w:color="auto" w:fill="FFFFFF"/>
              </w:rPr>
              <w:t>Will not generate Intermediate Object Code</w:t>
            </w:r>
          </w:p>
        </w:tc>
        <w:tc>
          <w:tcPr>
            <w:tcW w:w="4508" w:type="dxa"/>
          </w:tcPr>
          <w:p w14:paraId="349C863F" w14:textId="646071BC" w:rsidR="00DD621C" w:rsidRPr="005628A4" w:rsidRDefault="00FA23EB" w:rsidP="00DD621C">
            <w:pPr>
              <w:pStyle w:val="Heading2"/>
              <w:spacing w:before="0" w:beforeAutospacing="0"/>
              <w:jc w:val="both"/>
              <w:outlineLvl w:val="1"/>
              <w:rPr>
                <w:b w:val="0"/>
                <w:bCs w:val="0"/>
                <w:color w:val="4A4A4A"/>
                <w:sz w:val="28"/>
                <w:szCs w:val="28"/>
              </w:rPr>
            </w:pPr>
            <w:r w:rsidRPr="005628A4">
              <w:rPr>
                <w:b w:val="0"/>
                <w:color w:val="4A4A4A"/>
                <w:sz w:val="28"/>
                <w:szCs w:val="28"/>
                <w:shd w:val="clear" w:color="auto" w:fill="FFFFFF"/>
              </w:rPr>
              <w:t>Generates Intermediate Object Code</w:t>
            </w:r>
          </w:p>
        </w:tc>
      </w:tr>
      <w:tr w:rsidR="00DD621C" w:rsidRPr="005628A4" w14:paraId="714E0237" w14:textId="77777777" w:rsidTr="00DD621C">
        <w:tc>
          <w:tcPr>
            <w:tcW w:w="4508" w:type="dxa"/>
          </w:tcPr>
          <w:p w14:paraId="17E8B691" w14:textId="3CA164D9" w:rsidR="00DD621C" w:rsidRPr="005628A4" w:rsidRDefault="009A0A76" w:rsidP="00DD621C">
            <w:pPr>
              <w:pStyle w:val="Heading2"/>
              <w:spacing w:before="0" w:beforeAutospacing="0"/>
              <w:jc w:val="both"/>
              <w:outlineLvl w:val="1"/>
              <w:rPr>
                <w:b w:val="0"/>
                <w:bCs w:val="0"/>
                <w:color w:val="4A4A4A"/>
                <w:sz w:val="28"/>
                <w:szCs w:val="28"/>
              </w:rPr>
            </w:pPr>
            <w:r w:rsidRPr="005628A4">
              <w:rPr>
                <w:b w:val="0"/>
                <w:color w:val="4A4A4A"/>
                <w:sz w:val="28"/>
                <w:szCs w:val="28"/>
                <w:shd w:val="clear" w:color="auto" w:fill="FFFFFF"/>
              </w:rPr>
              <w:t xml:space="preserve">Program is </w:t>
            </w:r>
            <w:proofErr w:type="gramStart"/>
            <w:r w:rsidRPr="005628A4">
              <w:rPr>
                <w:b w:val="0"/>
                <w:color w:val="4A4A4A"/>
                <w:sz w:val="28"/>
                <w:szCs w:val="28"/>
                <w:shd w:val="clear" w:color="auto" w:fill="FFFFFF"/>
              </w:rPr>
              <w:t>Compiled</w:t>
            </w:r>
            <w:proofErr w:type="gramEnd"/>
            <w:r w:rsidRPr="005628A4">
              <w:rPr>
                <w:b w:val="0"/>
                <w:color w:val="4A4A4A"/>
                <w:sz w:val="28"/>
                <w:szCs w:val="28"/>
                <w:shd w:val="clear" w:color="auto" w:fill="FFFFFF"/>
              </w:rPr>
              <w:t xml:space="preserve"> until an Error is found</w:t>
            </w:r>
          </w:p>
        </w:tc>
        <w:tc>
          <w:tcPr>
            <w:tcW w:w="4508" w:type="dxa"/>
          </w:tcPr>
          <w:p w14:paraId="55B08E40" w14:textId="7E66438A" w:rsidR="00DD621C" w:rsidRPr="005628A4" w:rsidRDefault="00FA23EB" w:rsidP="00DD621C">
            <w:pPr>
              <w:pStyle w:val="Heading2"/>
              <w:spacing w:before="0" w:beforeAutospacing="0"/>
              <w:jc w:val="both"/>
              <w:outlineLvl w:val="1"/>
              <w:rPr>
                <w:b w:val="0"/>
                <w:bCs w:val="0"/>
                <w:color w:val="4A4A4A"/>
                <w:sz w:val="28"/>
                <w:szCs w:val="28"/>
              </w:rPr>
            </w:pPr>
            <w:r w:rsidRPr="005628A4">
              <w:rPr>
                <w:b w:val="0"/>
                <w:color w:val="4A4A4A"/>
                <w:sz w:val="28"/>
                <w:szCs w:val="28"/>
                <w:shd w:val="clear" w:color="auto" w:fill="FFFFFF"/>
              </w:rPr>
              <w:t>Error is displayed at the end of Compilation</w:t>
            </w:r>
          </w:p>
        </w:tc>
      </w:tr>
      <w:tr w:rsidR="00DD621C" w:rsidRPr="005628A4" w14:paraId="17D4D9BE" w14:textId="77777777" w:rsidTr="00DD621C">
        <w:tc>
          <w:tcPr>
            <w:tcW w:w="4508" w:type="dxa"/>
          </w:tcPr>
          <w:p w14:paraId="58B7F76F" w14:textId="50AA362D" w:rsidR="00DD621C" w:rsidRPr="005628A4" w:rsidRDefault="009A0A76" w:rsidP="00DD621C">
            <w:pPr>
              <w:pStyle w:val="Heading2"/>
              <w:spacing w:before="0" w:beforeAutospacing="0"/>
              <w:jc w:val="both"/>
              <w:outlineLvl w:val="1"/>
              <w:rPr>
                <w:b w:val="0"/>
                <w:bCs w:val="0"/>
                <w:color w:val="4A4A4A"/>
                <w:sz w:val="28"/>
                <w:szCs w:val="28"/>
              </w:rPr>
            </w:pPr>
            <w:r w:rsidRPr="005628A4">
              <w:rPr>
                <w:b w:val="0"/>
                <w:bCs w:val="0"/>
                <w:color w:val="4A4A4A"/>
                <w:sz w:val="28"/>
                <w:szCs w:val="28"/>
              </w:rPr>
              <w:t>Python, PHP, Perl, Ruby use Interpreter.</w:t>
            </w:r>
          </w:p>
        </w:tc>
        <w:tc>
          <w:tcPr>
            <w:tcW w:w="4508" w:type="dxa"/>
          </w:tcPr>
          <w:p w14:paraId="249C361E" w14:textId="16986667" w:rsidR="00DD621C" w:rsidRPr="005628A4" w:rsidRDefault="00FA23EB" w:rsidP="00DD621C">
            <w:pPr>
              <w:pStyle w:val="Heading2"/>
              <w:spacing w:before="0" w:beforeAutospacing="0"/>
              <w:jc w:val="both"/>
              <w:outlineLvl w:val="1"/>
              <w:rPr>
                <w:b w:val="0"/>
                <w:bCs w:val="0"/>
                <w:color w:val="4A4A4A"/>
                <w:sz w:val="28"/>
                <w:szCs w:val="28"/>
              </w:rPr>
            </w:pPr>
            <w:r w:rsidRPr="005628A4">
              <w:rPr>
                <w:b w:val="0"/>
                <w:bCs w:val="0"/>
                <w:color w:val="4A4A4A"/>
                <w:sz w:val="28"/>
                <w:szCs w:val="28"/>
              </w:rPr>
              <w:t>C</w:t>
            </w:r>
            <w:proofErr w:type="gramStart"/>
            <w:r w:rsidRPr="005628A4">
              <w:rPr>
                <w:b w:val="0"/>
                <w:bCs w:val="0"/>
                <w:color w:val="4A4A4A"/>
                <w:sz w:val="28"/>
                <w:szCs w:val="28"/>
              </w:rPr>
              <w:t>,C</w:t>
            </w:r>
            <w:proofErr w:type="gramEnd"/>
            <w:r w:rsidRPr="005628A4">
              <w:rPr>
                <w:b w:val="0"/>
                <w:bCs w:val="0"/>
                <w:color w:val="4A4A4A"/>
                <w:sz w:val="28"/>
                <w:szCs w:val="28"/>
              </w:rPr>
              <w:t>++,</w:t>
            </w:r>
            <w:proofErr w:type="spellStart"/>
            <w:r w:rsidRPr="005628A4">
              <w:rPr>
                <w:b w:val="0"/>
                <w:bCs w:val="0"/>
                <w:color w:val="4A4A4A"/>
                <w:sz w:val="28"/>
                <w:szCs w:val="28"/>
              </w:rPr>
              <w:t>Scala,Java</w:t>
            </w:r>
            <w:proofErr w:type="spellEnd"/>
            <w:r w:rsidRPr="005628A4">
              <w:rPr>
                <w:b w:val="0"/>
                <w:bCs w:val="0"/>
                <w:color w:val="4A4A4A"/>
                <w:sz w:val="28"/>
                <w:szCs w:val="28"/>
              </w:rPr>
              <w:t xml:space="preserve"> use Compilers</w:t>
            </w:r>
          </w:p>
        </w:tc>
      </w:tr>
    </w:tbl>
    <w:p w14:paraId="01C687DD" w14:textId="77777777" w:rsidR="00DD621C" w:rsidRPr="005628A4" w:rsidRDefault="00DD621C" w:rsidP="00DD621C">
      <w:pPr>
        <w:pStyle w:val="Heading2"/>
        <w:spacing w:before="0" w:beforeAutospacing="0"/>
        <w:jc w:val="both"/>
        <w:rPr>
          <w:b w:val="0"/>
          <w:bCs w:val="0"/>
          <w:color w:val="4A4A4A"/>
          <w:sz w:val="28"/>
          <w:szCs w:val="28"/>
        </w:rPr>
      </w:pPr>
    </w:p>
    <w:p w14:paraId="51AEB498" w14:textId="07E0754F" w:rsidR="00DD621C" w:rsidRPr="005628A4" w:rsidRDefault="00387286" w:rsidP="00DD621C">
      <w:pPr>
        <w:rPr>
          <w:rFonts w:ascii="Times New Roman" w:hAnsi="Times New Roman" w:cs="Times New Roman"/>
          <w:b/>
          <w:sz w:val="28"/>
          <w:szCs w:val="28"/>
        </w:rPr>
      </w:pPr>
      <w:r w:rsidRPr="005628A4">
        <w:rPr>
          <w:rFonts w:ascii="Times New Roman" w:hAnsi="Times New Roman" w:cs="Times New Roman"/>
          <w:b/>
          <w:sz w:val="28"/>
          <w:szCs w:val="28"/>
        </w:rPr>
        <w:t>String:</w:t>
      </w:r>
    </w:p>
    <w:p w14:paraId="32471A87" w14:textId="4047DC62" w:rsidR="00387286" w:rsidRPr="005628A4" w:rsidRDefault="00387286" w:rsidP="00387286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FF"/>
          <w:lang w:eastAsia="en-GB"/>
        </w:rPr>
      </w:pPr>
      <w:r w:rsidRPr="005628A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 </w:t>
      </w:r>
      <w:proofErr w:type="gramStart"/>
      <w:r w:rsidRPr="005628A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string</w:t>
      </w:r>
      <w:proofErr w:type="gramEnd"/>
      <w:r w:rsidRPr="005628A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is basically an object that represents sequence of char values. An </w:t>
      </w:r>
      <w:r w:rsidRPr="005628A4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begin"/>
      </w:r>
      <w:r w:rsidRPr="005628A4">
        <w:rPr>
          <w:rFonts w:ascii="Times New Roman" w:eastAsia="Times New Roman" w:hAnsi="Times New Roman" w:cs="Times New Roman"/>
          <w:sz w:val="28"/>
          <w:szCs w:val="28"/>
          <w:lang w:eastAsia="en-GB"/>
        </w:rPr>
        <w:instrText xml:space="preserve"> HYPERLINK "https://www.javatpoint.com/array-in-java" </w:instrText>
      </w:r>
      <w:r w:rsidRPr="005628A4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separate"/>
      </w:r>
      <w:r w:rsidRPr="005628A4">
        <w:rPr>
          <w:rFonts w:ascii="Times New Roman" w:eastAsia="Times New Roman" w:hAnsi="Times New Roman" w:cs="Times New Roman"/>
          <w:sz w:val="28"/>
          <w:szCs w:val="28"/>
          <w:lang w:eastAsia="en-GB"/>
        </w:rPr>
        <w:t>array</w:t>
      </w:r>
    </w:p>
    <w:p w14:paraId="490106FB" w14:textId="323599C7" w:rsidR="00387286" w:rsidRPr="005628A4" w:rsidRDefault="00387286" w:rsidP="00387286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 w:rsidRPr="005628A4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end"/>
      </w:r>
      <w:proofErr w:type="gramStart"/>
      <w:r w:rsidRPr="005628A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of</w:t>
      </w:r>
      <w:proofErr w:type="gramEnd"/>
      <w:r w:rsidRPr="005628A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characters works same as Java string.</w:t>
      </w:r>
    </w:p>
    <w:p w14:paraId="4D593FEF" w14:textId="6BAB4E69" w:rsidR="00387286" w:rsidRPr="005628A4" w:rsidRDefault="00387286" w:rsidP="0038728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628A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Java String</w:t>
      </w: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class provides a lot of methods to perform operations on strings such as compare(), </w:t>
      </w:r>
      <w:proofErr w:type="spellStart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concat</w:t>
      </w:r>
      <w:proofErr w:type="spellEnd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(), equals(), split(), length(), replace(), </w:t>
      </w:r>
      <w:proofErr w:type="spellStart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compareTo</w:t>
      </w:r>
      <w:proofErr w:type="spellEnd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(), intern(), substring() etc.</w:t>
      </w:r>
    </w:p>
    <w:p w14:paraId="25EBFE58" w14:textId="77B47CE2" w:rsidR="00387286" w:rsidRPr="005628A4" w:rsidRDefault="00387286" w:rsidP="00387286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</w:t>
      </w:r>
      <w:proofErr w:type="spellStart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java.lang.String</w:t>
      </w:r>
      <w:proofErr w:type="spellEnd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class implements </w:t>
      </w:r>
      <w:r w:rsidRPr="005628A4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Serializable</w:t>
      </w: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5628A4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Comparable</w:t>
      </w: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and </w:t>
      </w:r>
      <w:proofErr w:type="spellStart"/>
      <w:r w:rsidRPr="005628A4">
        <w:rPr>
          <w:rStyle w:val="Emphasis"/>
          <w:rFonts w:ascii="Times New Roman" w:hAnsi="Times New Roman" w:cs="Times New Roman"/>
          <w:i w:val="0"/>
          <w:color w:val="333333"/>
          <w:sz w:val="28"/>
          <w:szCs w:val="28"/>
          <w:shd w:val="clear" w:color="auto" w:fill="FFFFFF"/>
        </w:rPr>
        <w:t>CharSequence</w:t>
      </w:r>
      <w:proofErr w:type="spellEnd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interfaces.</w:t>
      </w:r>
      <w:r w:rsidRPr="005628A4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</w:t>
      </w:r>
    </w:p>
    <w:p w14:paraId="6227E49C" w14:textId="0A057654" w:rsidR="00937AF9" w:rsidRPr="005628A4" w:rsidRDefault="00937AF9" w:rsidP="00387286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proofErr w:type="spellStart"/>
      <w:r w:rsidRPr="005628A4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CharSequence</w:t>
      </w:r>
      <w:proofErr w:type="spellEnd"/>
      <w:r w:rsidRPr="005628A4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Interface:</w:t>
      </w:r>
    </w:p>
    <w:p w14:paraId="0E99272C" w14:textId="5726CB1E" w:rsidR="00937AF9" w:rsidRPr="005628A4" w:rsidRDefault="00937AF9" w:rsidP="008E5C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 w:rsidRPr="005628A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The </w:t>
      </w:r>
      <w:proofErr w:type="spellStart"/>
      <w:r w:rsidRPr="005628A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CharSequence</w:t>
      </w:r>
      <w:proofErr w:type="spellEnd"/>
      <w:r w:rsidRPr="005628A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interface is used to represent the sequence of characters. String</w:t>
      </w:r>
      <w:r w:rsidR="008E5C76" w:rsidRPr="005628A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</w:t>
      </w:r>
      <w:proofErr w:type="spellStart"/>
      <w:r w:rsidR="008E5C76" w:rsidRPr="005628A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StringBuffer</w:t>
      </w:r>
      <w:proofErr w:type="spellEnd"/>
      <w:r w:rsidR="008E5C76" w:rsidRPr="005628A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and </w:t>
      </w:r>
      <w:proofErr w:type="spellStart"/>
      <w:r w:rsidR="008E5C76" w:rsidRPr="005628A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StringBuilder</w:t>
      </w:r>
      <w:proofErr w:type="spellEnd"/>
      <w:r w:rsidR="008E5C76" w:rsidRPr="005628A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</w:t>
      </w:r>
      <w:r w:rsidRPr="005628A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classes implement it. It means, we can create strings in Java by using these three classes.</w:t>
      </w:r>
    </w:p>
    <w:p w14:paraId="064B2228" w14:textId="25D5EA07" w:rsidR="008E5C76" w:rsidRPr="005628A4" w:rsidRDefault="008E5C76" w:rsidP="008E5C76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The Java String is immutable which means it cannot be changed. Whenever we change any string, a new instance is created. For mutable strings, you can use </w:t>
      </w:r>
      <w:proofErr w:type="spellStart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StringBuffer</w:t>
      </w:r>
      <w:proofErr w:type="spellEnd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 </w:t>
      </w:r>
      <w:proofErr w:type="spellStart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StringBuilder</w:t>
      </w:r>
      <w:proofErr w:type="spellEnd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classes.</w:t>
      </w:r>
    </w:p>
    <w:p w14:paraId="1A7FC46B" w14:textId="68FD8279" w:rsidR="008E5C76" w:rsidRPr="005628A4" w:rsidRDefault="008E5C76" w:rsidP="008E5C76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Generally, String is a sequence of characters. But in Java, string is an object that represents a sequence of characters. The </w:t>
      </w:r>
      <w:proofErr w:type="spellStart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java.lang.String</w:t>
      </w:r>
      <w:proofErr w:type="spellEnd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class is used to create a string object.</w:t>
      </w:r>
    </w:p>
    <w:p w14:paraId="730DE1BB" w14:textId="77777777" w:rsidR="00632B81" w:rsidRPr="005628A4" w:rsidRDefault="008E5C76" w:rsidP="00632B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8E5C76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There are two ways to create String object:</w:t>
      </w:r>
    </w:p>
    <w:p w14:paraId="17F36C53" w14:textId="016A63B7" w:rsidR="008E5C76" w:rsidRPr="008E5C76" w:rsidRDefault="008E5C76" w:rsidP="00632B81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8E5C7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By string literal</w:t>
      </w:r>
    </w:p>
    <w:p w14:paraId="708F5C7A" w14:textId="77777777" w:rsidR="008E5C76" w:rsidRPr="008E5C76" w:rsidRDefault="008E5C76" w:rsidP="00632B81">
      <w:pPr>
        <w:shd w:val="clear" w:color="auto" w:fill="FFFFFF"/>
        <w:spacing w:before="60" w:after="100" w:afterAutospacing="1" w:line="375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E5C7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By new keyword</w:t>
      </w:r>
    </w:p>
    <w:p w14:paraId="60835603" w14:textId="78FF98ED" w:rsidR="008E5C76" w:rsidRPr="005628A4" w:rsidRDefault="008E5C76" w:rsidP="008E5C76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en-GB"/>
        </w:rPr>
      </w:pPr>
      <w:r w:rsidRPr="005628A4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en-GB"/>
        </w:rPr>
        <w:t>String Literal:</w:t>
      </w:r>
    </w:p>
    <w:p w14:paraId="009AB2DD" w14:textId="0BC42F4F" w:rsidR="008E5C76" w:rsidRPr="005628A4" w:rsidRDefault="008E5C76" w:rsidP="008E5C76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 String literal is created by using double quotes.</w:t>
      </w: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Each time you create a string literal, the JVM checks the "string constant pool" first. If the string already exists in the pool, a reference to the pooled instance is returned. If the string doesn't exist in the pool, a new string instance is created and placed in the pool.</w:t>
      </w: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To make Java more memory efficient (because no new objects are created if it exists already in the string constant pool).</w:t>
      </w:r>
    </w:p>
    <w:p w14:paraId="00579802" w14:textId="351B4DEA" w:rsidR="008E5C76" w:rsidRPr="005628A4" w:rsidRDefault="008E5C76" w:rsidP="008E5C76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388E03F" w14:textId="40B56350" w:rsidR="008E5C76" w:rsidRPr="005628A4" w:rsidRDefault="008E5C76" w:rsidP="008E5C76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5628A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Syntax:</w:t>
      </w:r>
    </w:p>
    <w:p w14:paraId="09AFBE18" w14:textId="70BE0260" w:rsidR="008E5C76" w:rsidRPr="005628A4" w:rsidRDefault="008E5C76" w:rsidP="008E5C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String s = “Welcome”;</w:t>
      </w:r>
    </w:p>
    <w:p w14:paraId="0FA6A72F" w14:textId="77777777" w:rsidR="00632B81" w:rsidRPr="005628A4" w:rsidRDefault="00632B81" w:rsidP="00387286">
      <w:pPr>
        <w:rPr>
          <w:rFonts w:ascii="Times New Roman" w:hAnsi="Times New Roman" w:cs="Times New Roman"/>
          <w:b/>
          <w:sz w:val="28"/>
          <w:szCs w:val="28"/>
        </w:rPr>
      </w:pPr>
    </w:p>
    <w:p w14:paraId="36719142" w14:textId="4E00CC33" w:rsidR="008E5C76" w:rsidRPr="005628A4" w:rsidRDefault="008E5C76" w:rsidP="00387286">
      <w:pPr>
        <w:rPr>
          <w:rFonts w:ascii="Times New Roman" w:hAnsi="Times New Roman" w:cs="Times New Roman"/>
          <w:b/>
          <w:sz w:val="28"/>
          <w:szCs w:val="28"/>
        </w:rPr>
      </w:pPr>
      <w:r w:rsidRPr="005628A4">
        <w:rPr>
          <w:rFonts w:ascii="Times New Roman" w:hAnsi="Times New Roman" w:cs="Times New Roman"/>
          <w:b/>
          <w:sz w:val="28"/>
          <w:szCs w:val="28"/>
        </w:rPr>
        <w:t>New Keyword:</w:t>
      </w:r>
    </w:p>
    <w:p w14:paraId="2F83F0C1" w14:textId="446E1A88" w:rsidR="008E5C76" w:rsidRPr="005628A4" w:rsidRDefault="008E5C76" w:rsidP="0038728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 such case, </w:t>
      </w: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JVM will</w:t>
      </w: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create a new string object in normal (non-pool) heap memory, and the literal "Welcome" will be placed in the string constant pool. The variable s will refer to the object in a heap (non-pool).</w:t>
      </w:r>
    </w:p>
    <w:p w14:paraId="4EFC9E69" w14:textId="7FAA5382" w:rsidR="008E5C76" w:rsidRPr="005628A4" w:rsidRDefault="008E5C76" w:rsidP="0038728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5628A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Syntax:</w:t>
      </w:r>
    </w:p>
    <w:p w14:paraId="4452A43A" w14:textId="6CDFCA2B" w:rsidR="008E5C76" w:rsidRPr="005628A4" w:rsidRDefault="008E5C76" w:rsidP="0038728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String s = new </w:t>
      </w:r>
      <w:proofErr w:type="gramStart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String(</w:t>
      </w:r>
      <w:proofErr w:type="gramEnd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“Welcome”);</w:t>
      </w:r>
    </w:p>
    <w:p w14:paraId="605BD82B" w14:textId="0CF61F24" w:rsidR="001B40FA" w:rsidRPr="005628A4" w:rsidRDefault="001B40FA" w:rsidP="0038728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5628A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String example program:</w:t>
      </w:r>
    </w:p>
    <w:p w14:paraId="59156884" w14:textId="06058CF8" w:rsidR="001B40FA" w:rsidRPr="005628A4" w:rsidRDefault="001B40FA" w:rsidP="00387286">
      <w:pPr>
        <w:rPr>
          <w:rFonts w:ascii="Times New Roman" w:hAnsi="Times New Roman" w:cs="Times New Roman"/>
          <w:b/>
          <w:sz w:val="28"/>
          <w:szCs w:val="28"/>
        </w:rPr>
      </w:pPr>
      <w:r w:rsidRPr="005628A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0E92227" wp14:editId="2ACFEEB6">
            <wp:extent cx="4963218" cy="291505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83D7" w14:textId="62824B76" w:rsidR="001B40FA" w:rsidRPr="005628A4" w:rsidRDefault="001B40FA" w:rsidP="00387286">
      <w:pPr>
        <w:rPr>
          <w:rFonts w:ascii="Times New Roman" w:hAnsi="Times New Roman" w:cs="Times New Roman"/>
          <w:sz w:val="28"/>
          <w:szCs w:val="28"/>
        </w:rPr>
      </w:pPr>
      <w:r w:rsidRPr="005628A4">
        <w:rPr>
          <w:rFonts w:ascii="Times New Roman" w:hAnsi="Times New Roman" w:cs="Times New Roman"/>
          <w:b/>
          <w:sz w:val="28"/>
          <w:szCs w:val="28"/>
        </w:rPr>
        <w:lastRenderedPageBreak/>
        <w:t>String class methods</w:t>
      </w:r>
      <w:r w:rsidRPr="005628A4">
        <w:rPr>
          <w:rFonts w:ascii="Times New Roman" w:hAnsi="Times New Roman" w:cs="Times New Roman"/>
          <w:sz w:val="28"/>
          <w:szCs w:val="28"/>
        </w:rPr>
        <w:t>:</w:t>
      </w:r>
    </w:p>
    <w:p w14:paraId="3B95CF33" w14:textId="4328A9DB" w:rsidR="001B40FA" w:rsidRPr="005628A4" w:rsidRDefault="001B40FA" w:rsidP="00387286">
      <w:pPr>
        <w:rPr>
          <w:rFonts w:ascii="Times New Roman" w:hAnsi="Times New Roman" w:cs="Times New Roman"/>
          <w:sz w:val="28"/>
          <w:szCs w:val="28"/>
        </w:rPr>
      </w:pPr>
      <w:r w:rsidRPr="005628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3D0BC6" wp14:editId="6E1BFF93">
            <wp:extent cx="6645910" cy="5112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0F5A" w14:textId="73DB8EF7" w:rsidR="001B40FA" w:rsidRPr="005628A4" w:rsidRDefault="001B40FA" w:rsidP="00387286">
      <w:pPr>
        <w:rPr>
          <w:rFonts w:ascii="Times New Roman" w:hAnsi="Times New Roman" w:cs="Times New Roman"/>
          <w:sz w:val="28"/>
          <w:szCs w:val="28"/>
        </w:rPr>
      </w:pPr>
      <w:r w:rsidRPr="005628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17AE4B" wp14:editId="210910F0">
            <wp:extent cx="6645910" cy="381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153A" w14:textId="77777777" w:rsidR="006C0631" w:rsidRDefault="006C0631" w:rsidP="00387286">
      <w:pPr>
        <w:rPr>
          <w:rFonts w:ascii="Times New Roman" w:hAnsi="Times New Roman" w:cs="Times New Roman"/>
          <w:b/>
          <w:sz w:val="28"/>
          <w:szCs w:val="28"/>
        </w:rPr>
      </w:pPr>
    </w:p>
    <w:p w14:paraId="49089A62" w14:textId="2000C4E4" w:rsidR="001B40FA" w:rsidRPr="005628A4" w:rsidRDefault="001B40FA" w:rsidP="00387286">
      <w:pPr>
        <w:rPr>
          <w:rFonts w:ascii="Times New Roman" w:hAnsi="Times New Roman" w:cs="Times New Roman"/>
          <w:b/>
          <w:sz w:val="28"/>
          <w:szCs w:val="28"/>
        </w:rPr>
      </w:pPr>
      <w:r w:rsidRPr="005628A4">
        <w:rPr>
          <w:rFonts w:ascii="Times New Roman" w:hAnsi="Times New Roman" w:cs="Times New Roman"/>
          <w:b/>
          <w:sz w:val="28"/>
          <w:szCs w:val="28"/>
        </w:rPr>
        <w:lastRenderedPageBreak/>
        <w:t>Constructors:</w:t>
      </w:r>
    </w:p>
    <w:p w14:paraId="7A8D39EC" w14:textId="047F20ED" w:rsidR="002D28AC" w:rsidRPr="005628A4" w:rsidRDefault="002D28AC" w:rsidP="002D28A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gram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String(</w:t>
      </w:r>
      <w:proofErr w:type="gram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byte[]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byte_arr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)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– Construct a new String by decoding the </w:t>
      </w:r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byte array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. It uses the platform’s default character set for decoding.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br/>
      </w:r>
    </w:p>
    <w:p w14:paraId="7DB0F1C1" w14:textId="11C2D5B5" w:rsidR="002D28AC" w:rsidRPr="002D28AC" w:rsidRDefault="002D28AC" w:rsidP="002D28A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Example:</w:t>
      </w:r>
    </w:p>
    <w:p w14:paraId="083772BA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byte[</w:t>
      </w:r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]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b_arr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= {71, 101, 101, 107, 115};</w:t>
      </w:r>
    </w:p>
    <w:p w14:paraId="5238F58D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String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s_byte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=new </w:t>
      </w: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String(</w:t>
      </w:r>
      <w:proofErr w:type="spellStart"/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b_arr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); //Geeks</w:t>
      </w:r>
    </w:p>
    <w:p w14:paraId="570BE7E7" w14:textId="77777777" w:rsidR="002D28AC" w:rsidRPr="005628A4" w:rsidRDefault="002D28AC" w:rsidP="002D28A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</w:pPr>
      <w:proofErr w:type="gram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String(</w:t>
      </w:r>
      <w:proofErr w:type="gram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byte[]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byte_arr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, Charset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char_set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)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– Construct a new String by decoding the </w:t>
      </w:r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byte array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. It uses the </w:t>
      </w:r>
      <w:proofErr w:type="spellStart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char_set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for decoding.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br/>
      </w:r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 </w:t>
      </w:r>
    </w:p>
    <w:p w14:paraId="6E3113F6" w14:textId="2A2E8E0A" w:rsidR="002D28AC" w:rsidRPr="002D28AC" w:rsidRDefault="002D28AC" w:rsidP="002D28A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Example:</w:t>
      </w:r>
    </w:p>
    <w:p w14:paraId="6BD7BA3A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byte[</w:t>
      </w:r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]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b_arr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= {71, 101, 101, 107, 115};</w:t>
      </w:r>
    </w:p>
    <w:p w14:paraId="4E1038A2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Charset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cs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= </w:t>
      </w:r>
      <w:proofErr w:type="spellStart"/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Charset.defaultCharset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(</w:t>
      </w:r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);</w:t>
      </w:r>
    </w:p>
    <w:p w14:paraId="5F59788A" w14:textId="1C1ECC7D" w:rsidR="002D28AC" w:rsidRPr="005628A4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String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s_byte_char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= new </w:t>
      </w: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String(</w:t>
      </w:r>
      <w:proofErr w:type="spellStart"/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b_arr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,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cs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); //Geeks</w:t>
      </w:r>
    </w:p>
    <w:p w14:paraId="0A9BA9B8" w14:textId="77777777" w:rsidR="002D28AC" w:rsidRPr="002D28AC" w:rsidRDefault="002D28AC" w:rsidP="002D28A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gram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String(</w:t>
      </w:r>
      <w:proofErr w:type="gram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byte[]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byte_arr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, String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char_set_name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)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– Construct a new String by decoding the </w:t>
      </w:r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byte array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. It uses the </w:t>
      </w:r>
      <w:proofErr w:type="spellStart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char_set_name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for decoding.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br/>
        <w:t>It looks similar to the above constructs and they appear before similar functions but it takes the </w:t>
      </w:r>
      <w:proofErr w:type="gramStart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String(</w:t>
      </w:r>
      <w:proofErr w:type="gramEnd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which contains </w:t>
      </w:r>
      <w:proofErr w:type="spellStart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char_set_name</w:t>
      </w:r>
      <w:proofErr w:type="spellEnd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)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as parameter while the above constructor takes </w:t>
      </w:r>
      <w:proofErr w:type="spellStart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CharSet</w:t>
      </w:r>
      <w:proofErr w:type="spellEnd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.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br/>
      </w:r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Example:</w:t>
      </w:r>
    </w:p>
    <w:p w14:paraId="10CAC0D4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byte[</w:t>
      </w:r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]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b_arr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= {71, 101, 101, 107, 115};</w:t>
      </w:r>
    </w:p>
    <w:p w14:paraId="4D543558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String s = new </w:t>
      </w: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String(</w:t>
      </w:r>
      <w:proofErr w:type="spellStart"/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b_arr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, "US-ASCII"); //Geeks</w:t>
      </w:r>
    </w:p>
    <w:p w14:paraId="328F50E1" w14:textId="77777777" w:rsidR="002D28AC" w:rsidRPr="002D28AC" w:rsidRDefault="002D28AC" w:rsidP="002D28A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gram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String(</w:t>
      </w:r>
      <w:proofErr w:type="gram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byte[]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byte_arr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,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int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start_index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,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int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 length)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– Construct a new string from the </w:t>
      </w:r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bytes array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depending on the </w:t>
      </w:r>
      <w:proofErr w:type="spellStart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start_index</w:t>
      </w:r>
      <w:proofErr w:type="spellEnd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(Starting location)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and </w:t>
      </w:r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length(number of</w:t>
      </w:r>
      <w:r w:rsidRPr="005628A4"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 </w:t>
      </w:r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characters from starting location).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br/>
      </w:r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Example:</w:t>
      </w:r>
    </w:p>
    <w:p w14:paraId="3F1E8E65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byte[</w:t>
      </w:r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]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b_arr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= {71, 101, 101, 107, 115};</w:t>
      </w:r>
    </w:p>
    <w:p w14:paraId="12499D8C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String s = new </w:t>
      </w: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String(</w:t>
      </w:r>
      <w:proofErr w:type="spellStart"/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b_arr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, 1, 3); // eek</w:t>
      </w:r>
    </w:p>
    <w:p w14:paraId="5DAC443E" w14:textId="77777777" w:rsidR="002D28AC" w:rsidRPr="002D28AC" w:rsidRDefault="002D28AC" w:rsidP="002D28A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String(byte[]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byte_arr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,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int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start_index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,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int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 length, Charset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char_set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)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– Construct a new string from the </w:t>
      </w:r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bytes array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depending on the </w:t>
      </w:r>
      <w:proofErr w:type="spellStart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start_index</w:t>
      </w:r>
      <w:proofErr w:type="spellEnd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(Starting location)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and </w:t>
      </w:r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length(number of characters from starting location)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.Uses </w:t>
      </w:r>
      <w:proofErr w:type="spellStart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char_set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for decoding.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br/>
      </w:r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Example:</w:t>
      </w:r>
    </w:p>
    <w:p w14:paraId="34C2DAFC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byte[</w:t>
      </w:r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]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b_arr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= {71, 101, 101, 107, 115};</w:t>
      </w:r>
    </w:p>
    <w:p w14:paraId="3257D4EF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Charset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cs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= </w:t>
      </w:r>
      <w:proofErr w:type="spellStart"/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Charset.defaultCharset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(</w:t>
      </w:r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);</w:t>
      </w:r>
    </w:p>
    <w:p w14:paraId="6E909110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String s = new </w:t>
      </w: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String(</w:t>
      </w:r>
      <w:proofErr w:type="spellStart"/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b_arr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, 1, 3,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cs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); // eek</w:t>
      </w:r>
    </w:p>
    <w:p w14:paraId="247B421C" w14:textId="77777777" w:rsidR="00632B81" w:rsidRPr="005628A4" w:rsidRDefault="002D28AC" w:rsidP="002D28A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</w:pPr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String(byte[]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byte_arr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,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int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start_index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,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int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 length, String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char_set_name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) 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– Construct a new string from the</w:t>
      </w:r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 bytes array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depending on the </w:t>
      </w:r>
      <w:proofErr w:type="spellStart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start_index</w:t>
      </w:r>
      <w:proofErr w:type="spellEnd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(Starting location)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and </w:t>
      </w:r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length(number of characters from starting location)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.Uses </w:t>
      </w:r>
      <w:proofErr w:type="spellStart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char_set_name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for decoding.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br/>
      </w:r>
      <w:r w:rsidR="00632B81"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 </w:t>
      </w:r>
    </w:p>
    <w:p w14:paraId="3B1A1484" w14:textId="4AC5E1FB" w:rsidR="002D28AC" w:rsidRPr="002D28AC" w:rsidRDefault="002D28AC" w:rsidP="002D28A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lastRenderedPageBreak/>
        <w:t>Example:</w:t>
      </w:r>
    </w:p>
    <w:p w14:paraId="7291CF9C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byte[</w:t>
      </w:r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]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b_arr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= {71, 101, 101, 107, 115};</w:t>
      </w:r>
    </w:p>
    <w:p w14:paraId="5ED694B2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String s = new </w:t>
      </w: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String(</w:t>
      </w:r>
      <w:proofErr w:type="spellStart"/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b_arr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, 1, 4, "US-ASCII"); //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eeks</w:t>
      </w:r>
      <w:proofErr w:type="spellEnd"/>
    </w:p>
    <w:p w14:paraId="5A289707" w14:textId="77777777" w:rsidR="00632B81" w:rsidRPr="005628A4" w:rsidRDefault="002D28AC" w:rsidP="002D28A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</w:pPr>
      <w:proofErr w:type="gram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String(</w:t>
      </w:r>
      <w:proofErr w:type="gram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char[]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char_arr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)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– Allocates a new String from the given </w:t>
      </w:r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Character array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br/>
      </w:r>
    </w:p>
    <w:p w14:paraId="691368C6" w14:textId="27A4038A" w:rsidR="002D28AC" w:rsidRPr="002D28AC" w:rsidRDefault="002D28AC" w:rsidP="002D28A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Example:</w:t>
      </w:r>
    </w:p>
    <w:p w14:paraId="28A7544A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char</w:t>
      </w:r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char_arr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[] = {'G', 'e', 'e', 'k', 's'};</w:t>
      </w:r>
    </w:p>
    <w:p w14:paraId="365964FD" w14:textId="1E840A0A" w:rsidR="002D28AC" w:rsidRPr="005628A4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String s = new </w:t>
      </w: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String(</w:t>
      </w:r>
      <w:proofErr w:type="spellStart"/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char_arr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); //Geeks</w:t>
      </w:r>
    </w:p>
    <w:p w14:paraId="540557C6" w14:textId="77777777" w:rsidR="002D28AC" w:rsidRPr="002D28AC" w:rsidRDefault="002D28AC" w:rsidP="002D28A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gram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String(</w:t>
      </w:r>
      <w:proofErr w:type="gram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char[]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char_array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,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int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start_index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,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int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 count)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– Allocates a String from a given </w:t>
      </w:r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character array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but choose </w:t>
      </w:r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count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characters from the </w:t>
      </w:r>
      <w:proofErr w:type="spellStart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start_index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.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br/>
      </w:r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Example:</w:t>
      </w:r>
    </w:p>
    <w:p w14:paraId="6C052197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char</w:t>
      </w:r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char_arr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[] = {'G', 'e', 'e', 'k', 's'};</w:t>
      </w:r>
    </w:p>
    <w:p w14:paraId="1BE695D1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String s = new </w:t>
      </w: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String(</w:t>
      </w:r>
      <w:proofErr w:type="spellStart"/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char_arr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, 1, 3); //eek</w:t>
      </w:r>
    </w:p>
    <w:p w14:paraId="780E456B" w14:textId="77777777" w:rsidR="002D28AC" w:rsidRPr="002D28AC" w:rsidRDefault="002D28AC" w:rsidP="002D28A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gram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String(</w:t>
      </w:r>
      <w:proofErr w:type="spellStart"/>
      <w:proofErr w:type="gram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int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[]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uni_code_points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,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int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 offset,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int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 count)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– Allocates a String from a </w:t>
      </w:r>
      <w:proofErr w:type="spellStart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uni_code_array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but choose </w:t>
      </w:r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count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characters from the </w:t>
      </w:r>
      <w:proofErr w:type="spellStart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start_index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.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br/>
      </w:r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Example:</w:t>
      </w:r>
    </w:p>
    <w:p w14:paraId="568A198C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spellStart"/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int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[</w:t>
      </w:r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]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uni_code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= {71, 101, 101, 107, 115};</w:t>
      </w:r>
    </w:p>
    <w:p w14:paraId="0B02FD7C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String s = new </w:t>
      </w: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String(</w:t>
      </w:r>
      <w:proofErr w:type="spellStart"/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uni_code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, 1, 3); //eek</w:t>
      </w:r>
    </w:p>
    <w:p w14:paraId="0CC32790" w14:textId="77777777" w:rsidR="002D28AC" w:rsidRPr="002D28AC" w:rsidRDefault="002D28AC" w:rsidP="002D28A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gram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String(</w:t>
      </w:r>
      <w:proofErr w:type="spellStart"/>
      <w:proofErr w:type="gram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StringBuffer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s_buffer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)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– Allocates a new string from the string in </w:t>
      </w:r>
      <w:proofErr w:type="spellStart"/>
      <w:r w:rsidRPr="005628A4">
        <w:rPr>
          <w:rFonts w:ascii="Times New Roman" w:eastAsia="Times New Roman" w:hAnsi="Times New Roman" w:cs="Times New Roman"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s_buffer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br/>
      </w:r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Example:</w:t>
      </w:r>
    </w:p>
    <w:p w14:paraId="35D1648E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StringBuffer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s_buffer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= new </w:t>
      </w:r>
      <w:proofErr w:type="spellStart"/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StringBuffer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(</w:t>
      </w:r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"Geeks");</w:t>
      </w:r>
    </w:p>
    <w:p w14:paraId="3D0B59A1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String s = new </w:t>
      </w: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String(</w:t>
      </w:r>
      <w:proofErr w:type="spellStart"/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s_buffer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); //Geeks</w:t>
      </w:r>
    </w:p>
    <w:p w14:paraId="777A383F" w14:textId="77777777" w:rsidR="002D28AC" w:rsidRPr="002D28AC" w:rsidRDefault="002D28AC" w:rsidP="002D28AC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gram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String(</w:t>
      </w:r>
      <w:proofErr w:type="spellStart"/>
      <w:proofErr w:type="gram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StringBuilder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 xml:space="preserve"> </w:t>
      </w:r>
      <w:proofErr w:type="spellStart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s_builder</w:t>
      </w:r>
      <w:proofErr w:type="spellEnd"/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)</w:t>
      </w: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 – Allocates a new string from the string in </w:t>
      </w:r>
      <w:proofErr w:type="spellStart"/>
      <w:r w:rsidRPr="005628A4"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s_builder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br/>
      </w:r>
      <w:r w:rsidRPr="005628A4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GB"/>
        </w:rPr>
        <w:t>Example:</w:t>
      </w:r>
    </w:p>
    <w:p w14:paraId="26CCC306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StringBuilder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</w:t>
      </w:r>
      <w:proofErr w:type="spell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s_builder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 = new </w:t>
      </w:r>
      <w:proofErr w:type="spellStart"/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StringBuilder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(</w:t>
      </w:r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"Geeks");</w:t>
      </w:r>
    </w:p>
    <w:p w14:paraId="186273A8" w14:textId="13FBA988" w:rsidR="002D28AC" w:rsidRPr="005628A4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 xml:space="preserve">String s = new </w:t>
      </w:r>
      <w:proofErr w:type="gramStart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String(</w:t>
      </w:r>
      <w:proofErr w:type="spellStart"/>
      <w:proofErr w:type="gram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s_builder</w:t>
      </w:r>
      <w:proofErr w:type="spellEnd"/>
      <w:r w:rsidRPr="002D28A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t>); //Geeks</w:t>
      </w:r>
    </w:p>
    <w:p w14:paraId="38A39468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</w:p>
    <w:p w14:paraId="4A81EA17" w14:textId="77777777" w:rsidR="002D28AC" w:rsidRPr="002D28AC" w:rsidRDefault="002D28AC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</w:p>
    <w:p w14:paraId="64978736" w14:textId="5905C3E2" w:rsidR="002D28AC" w:rsidRPr="005628A4" w:rsidRDefault="00632B81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lang w:eastAsia="en-GB"/>
        </w:rPr>
      </w:pPr>
      <w:proofErr w:type="spellStart"/>
      <w:r w:rsidRPr="005628A4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lang w:eastAsia="en-GB"/>
        </w:rPr>
        <w:t>StringBuffer</w:t>
      </w:r>
      <w:proofErr w:type="spellEnd"/>
      <w:r w:rsidRPr="005628A4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lang w:eastAsia="en-GB"/>
        </w:rPr>
        <w:t>:</w:t>
      </w:r>
    </w:p>
    <w:p w14:paraId="4D389FA6" w14:textId="08EAA614" w:rsidR="00632B81" w:rsidRPr="005628A4" w:rsidRDefault="00632B81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628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Java </w:t>
      </w:r>
      <w:proofErr w:type="spellStart"/>
      <w:r w:rsidRPr="005628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StringBuffer</w:t>
      </w:r>
      <w:proofErr w:type="spellEnd"/>
      <w:r w:rsidRPr="005628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class is </w:t>
      </w:r>
      <w:r w:rsidRPr="005628A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used to create mutable (modifiable) String objects</w:t>
      </w:r>
      <w:r w:rsidRPr="005628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The </w:t>
      </w:r>
      <w:proofErr w:type="spellStart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StringBuffer</w:t>
      </w:r>
      <w:proofErr w:type="spellEnd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class in Java is the same as String class except it is mutable i.e. it can be changed.</w:t>
      </w:r>
    </w:p>
    <w:p w14:paraId="2CF21174" w14:textId="4DD38F2D" w:rsidR="00632B81" w:rsidRPr="008D03BB" w:rsidRDefault="00632B81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8D03BB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Constructor of </w:t>
      </w:r>
      <w:proofErr w:type="spellStart"/>
      <w:r w:rsidRPr="008D03BB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StringBuffer</w:t>
      </w:r>
      <w:proofErr w:type="spellEnd"/>
      <w:r w:rsidRPr="008D03BB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class:</w:t>
      </w:r>
    </w:p>
    <w:p w14:paraId="482892E7" w14:textId="08D2CFE8" w:rsidR="00632B81" w:rsidRPr="005628A4" w:rsidRDefault="00632B81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5628A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drawing>
          <wp:inline distT="0" distB="0" distL="0" distR="0" wp14:anchorId="200FEF68" wp14:editId="6ABDA794">
            <wp:extent cx="6645910" cy="1358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A36B" w14:textId="484D8948" w:rsidR="00632B81" w:rsidRPr="008D03BB" w:rsidRDefault="00632B81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lang w:eastAsia="en-GB"/>
        </w:rPr>
      </w:pPr>
      <w:r w:rsidRPr="008D03BB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lang w:eastAsia="en-GB"/>
        </w:rPr>
        <w:lastRenderedPageBreak/>
        <w:t xml:space="preserve">Method of </w:t>
      </w:r>
      <w:proofErr w:type="spellStart"/>
      <w:r w:rsidRPr="008D03BB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lang w:eastAsia="en-GB"/>
        </w:rPr>
        <w:t>StringBuffer</w:t>
      </w:r>
      <w:proofErr w:type="spellEnd"/>
      <w:r w:rsidRPr="008D03BB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  <w:lang w:eastAsia="en-GB"/>
        </w:rPr>
        <w:t xml:space="preserve"> class:</w:t>
      </w:r>
    </w:p>
    <w:p w14:paraId="61985A9B" w14:textId="04BFB375" w:rsidR="00632B81" w:rsidRPr="005628A4" w:rsidRDefault="00632B81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  <w:r w:rsidRPr="005628A4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  <w:drawing>
          <wp:inline distT="0" distB="0" distL="0" distR="0" wp14:anchorId="3B4B4136" wp14:editId="1A5D34CF">
            <wp:extent cx="6645910" cy="4739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4334" w14:textId="5DD480B9" w:rsidR="00632B81" w:rsidRPr="005628A4" w:rsidRDefault="00632B81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</w:p>
    <w:p w14:paraId="3C5B1418" w14:textId="77777777" w:rsidR="00632B81" w:rsidRPr="002D28AC" w:rsidRDefault="00632B81" w:rsidP="002D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GB"/>
        </w:rPr>
      </w:pPr>
    </w:p>
    <w:p w14:paraId="6C6E0194" w14:textId="3E667D22" w:rsidR="001B40FA" w:rsidRPr="005628A4" w:rsidRDefault="00632B81" w:rsidP="003872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28A4">
        <w:rPr>
          <w:rFonts w:ascii="Times New Roman" w:hAnsi="Times New Roman" w:cs="Times New Roman"/>
          <w:b/>
          <w:sz w:val="28"/>
          <w:szCs w:val="28"/>
        </w:rPr>
        <w:t>StringBuilder</w:t>
      </w:r>
      <w:proofErr w:type="spellEnd"/>
      <w:r w:rsidRPr="005628A4">
        <w:rPr>
          <w:rFonts w:ascii="Times New Roman" w:hAnsi="Times New Roman" w:cs="Times New Roman"/>
          <w:b/>
          <w:sz w:val="28"/>
          <w:szCs w:val="28"/>
        </w:rPr>
        <w:t xml:space="preserve"> class:</w:t>
      </w:r>
    </w:p>
    <w:p w14:paraId="7CDB61C8" w14:textId="3AEBA8DA" w:rsidR="00632B81" w:rsidRPr="005628A4" w:rsidRDefault="005F0128" w:rsidP="0038728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Java </w:t>
      </w:r>
      <w:proofErr w:type="spellStart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StringBuilder</w:t>
      </w:r>
      <w:proofErr w:type="spellEnd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class is used to create mutable (modifiable) String. The Java </w:t>
      </w:r>
      <w:proofErr w:type="spellStart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StringBuilder</w:t>
      </w:r>
      <w:proofErr w:type="spellEnd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class is same as </w:t>
      </w:r>
      <w:proofErr w:type="spellStart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StringBuffer</w:t>
      </w:r>
      <w:proofErr w:type="spellEnd"/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class except that it is non-synchronized. It is available since JDK 1.5.</w:t>
      </w:r>
    </w:p>
    <w:p w14:paraId="7DB99755" w14:textId="7450238D" w:rsidR="005F0128" w:rsidRPr="005628A4" w:rsidRDefault="005F0128" w:rsidP="0038728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170CCF6" w14:textId="2A821267" w:rsidR="005F0128" w:rsidRPr="005628A4" w:rsidRDefault="005F0128" w:rsidP="0038728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D03B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Constructors of </w:t>
      </w:r>
      <w:proofErr w:type="spellStart"/>
      <w:r w:rsidRPr="008D03B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StringBuilder</w:t>
      </w:r>
      <w:proofErr w:type="spellEnd"/>
      <w:r w:rsidRPr="008D03B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class</w:t>
      </w:r>
      <w:r w:rsidRPr="005628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5B08BB21" w14:textId="76B1B726" w:rsidR="005F0128" w:rsidRPr="005628A4" w:rsidRDefault="005F0128" w:rsidP="00387286">
      <w:pPr>
        <w:rPr>
          <w:rFonts w:ascii="Times New Roman" w:hAnsi="Times New Roman" w:cs="Times New Roman"/>
          <w:b/>
          <w:sz w:val="28"/>
          <w:szCs w:val="28"/>
        </w:rPr>
      </w:pPr>
      <w:r w:rsidRPr="005628A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3FADD1" wp14:editId="5EF1A0C6">
            <wp:extent cx="6645910" cy="1563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71C4" w14:textId="77777777" w:rsidR="006C0631" w:rsidRDefault="006C0631" w:rsidP="00387286">
      <w:pPr>
        <w:rPr>
          <w:rFonts w:ascii="Times New Roman" w:hAnsi="Times New Roman" w:cs="Times New Roman"/>
          <w:b/>
          <w:sz w:val="28"/>
          <w:szCs w:val="28"/>
        </w:rPr>
      </w:pPr>
    </w:p>
    <w:p w14:paraId="041B1999" w14:textId="77777777" w:rsidR="006C0631" w:rsidRDefault="006C0631" w:rsidP="00387286">
      <w:pPr>
        <w:rPr>
          <w:rFonts w:ascii="Times New Roman" w:hAnsi="Times New Roman" w:cs="Times New Roman"/>
          <w:b/>
          <w:sz w:val="28"/>
          <w:szCs w:val="28"/>
        </w:rPr>
      </w:pPr>
    </w:p>
    <w:p w14:paraId="1ACC2A3D" w14:textId="09A117CF" w:rsidR="005F0128" w:rsidRPr="005628A4" w:rsidRDefault="005F0128" w:rsidP="00387286">
      <w:pPr>
        <w:rPr>
          <w:rFonts w:ascii="Times New Roman" w:hAnsi="Times New Roman" w:cs="Times New Roman"/>
          <w:b/>
          <w:sz w:val="28"/>
          <w:szCs w:val="28"/>
        </w:rPr>
      </w:pPr>
      <w:r w:rsidRPr="005628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Methods of </w:t>
      </w:r>
      <w:proofErr w:type="spellStart"/>
      <w:r w:rsidRPr="005628A4">
        <w:rPr>
          <w:rFonts w:ascii="Times New Roman" w:hAnsi="Times New Roman" w:cs="Times New Roman"/>
          <w:b/>
          <w:sz w:val="28"/>
          <w:szCs w:val="28"/>
        </w:rPr>
        <w:t>StringBuilder</w:t>
      </w:r>
      <w:proofErr w:type="spellEnd"/>
      <w:r w:rsidRPr="005628A4">
        <w:rPr>
          <w:rFonts w:ascii="Times New Roman" w:hAnsi="Times New Roman" w:cs="Times New Roman"/>
          <w:b/>
          <w:sz w:val="28"/>
          <w:szCs w:val="28"/>
        </w:rPr>
        <w:t xml:space="preserve"> class:</w:t>
      </w:r>
    </w:p>
    <w:p w14:paraId="718EDBC2" w14:textId="0822067D" w:rsidR="005F0128" w:rsidRPr="005628A4" w:rsidRDefault="005F0128" w:rsidP="00387286">
      <w:pPr>
        <w:rPr>
          <w:rFonts w:ascii="Times New Roman" w:hAnsi="Times New Roman" w:cs="Times New Roman"/>
          <w:b/>
          <w:sz w:val="28"/>
          <w:szCs w:val="28"/>
        </w:rPr>
      </w:pPr>
      <w:r w:rsidRPr="005628A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087A888" wp14:editId="520AEC8F">
            <wp:extent cx="6645910" cy="43872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A967" w14:textId="64A5284C" w:rsidR="005F0128" w:rsidRPr="005628A4" w:rsidRDefault="006C0631" w:rsidP="00387286">
      <w:pPr>
        <w:rPr>
          <w:rFonts w:ascii="Times New Roman" w:hAnsi="Times New Roman" w:cs="Times New Roman"/>
          <w:b/>
          <w:sz w:val="28"/>
          <w:szCs w:val="28"/>
        </w:rPr>
      </w:pPr>
      <w:r w:rsidRPr="008D03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07E4EB" wp14:editId="354FB60F">
            <wp:extent cx="6600825" cy="489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8528" cy="491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7B17" w14:textId="7E42FC53" w:rsidR="001B40FA" w:rsidRDefault="001B40FA" w:rsidP="00387286">
      <w:pPr>
        <w:rPr>
          <w:rFonts w:ascii="Times New Roman" w:hAnsi="Times New Roman" w:cs="Times New Roman"/>
          <w:sz w:val="28"/>
          <w:szCs w:val="28"/>
        </w:rPr>
      </w:pPr>
    </w:p>
    <w:p w14:paraId="7481BDA1" w14:textId="36787DEB" w:rsidR="008D03BB" w:rsidRDefault="006C0631" w:rsidP="00387286">
      <w:pPr>
        <w:rPr>
          <w:rFonts w:ascii="Times New Roman" w:hAnsi="Times New Roman" w:cs="Times New Roman"/>
          <w:sz w:val="28"/>
          <w:szCs w:val="28"/>
        </w:rPr>
      </w:pPr>
      <w:r w:rsidRPr="008D03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37185" wp14:editId="02683FDD">
            <wp:extent cx="6645910" cy="2971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8A31" w14:textId="4B489067" w:rsidR="008D03BB" w:rsidRDefault="008D03BB" w:rsidP="00387286">
      <w:pPr>
        <w:rPr>
          <w:rFonts w:ascii="Times New Roman" w:hAnsi="Times New Roman" w:cs="Times New Roman"/>
          <w:sz w:val="28"/>
          <w:szCs w:val="28"/>
        </w:rPr>
      </w:pPr>
    </w:p>
    <w:p w14:paraId="39D89716" w14:textId="15FAF28A" w:rsidR="008D03BB" w:rsidRDefault="008D03BB" w:rsidP="00387286">
      <w:pPr>
        <w:rPr>
          <w:rFonts w:ascii="Times New Roman" w:hAnsi="Times New Roman" w:cs="Times New Roman"/>
          <w:sz w:val="28"/>
          <w:szCs w:val="28"/>
        </w:rPr>
      </w:pPr>
    </w:p>
    <w:p w14:paraId="003000C4" w14:textId="3428B429" w:rsidR="008D03BB" w:rsidRDefault="008D03BB" w:rsidP="00387286">
      <w:pPr>
        <w:rPr>
          <w:rFonts w:ascii="Times New Roman" w:hAnsi="Times New Roman" w:cs="Times New Roman"/>
          <w:sz w:val="28"/>
          <w:szCs w:val="28"/>
        </w:rPr>
      </w:pPr>
    </w:p>
    <w:p w14:paraId="25CAFAEE" w14:textId="55EA0D7F" w:rsidR="006C0631" w:rsidRDefault="006C0631" w:rsidP="0038728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C0631">
        <w:rPr>
          <w:rFonts w:ascii="Times New Roman" w:hAnsi="Times New Roman" w:cs="Times New Roman"/>
          <w:b/>
          <w:sz w:val="28"/>
          <w:szCs w:val="28"/>
        </w:rPr>
        <w:t xml:space="preserve">Difference between </w:t>
      </w:r>
      <w:proofErr w:type="spellStart"/>
      <w:r w:rsidRPr="006C0631">
        <w:rPr>
          <w:rFonts w:ascii="Times New Roman" w:hAnsi="Times New Roman" w:cs="Times New Roman"/>
          <w:b/>
          <w:sz w:val="28"/>
          <w:szCs w:val="28"/>
        </w:rPr>
        <w:t>StringBuffer</w:t>
      </w:r>
      <w:proofErr w:type="spellEnd"/>
      <w:r w:rsidRPr="006C0631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6C0631">
        <w:rPr>
          <w:rFonts w:ascii="Times New Roman" w:hAnsi="Times New Roman" w:cs="Times New Roman"/>
          <w:b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F34520B" w14:textId="599D99B7" w:rsidR="006C0631" w:rsidRPr="005628A4" w:rsidRDefault="006C0631" w:rsidP="00387286">
      <w:pPr>
        <w:rPr>
          <w:rFonts w:ascii="Times New Roman" w:hAnsi="Times New Roman" w:cs="Times New Roman"/>
          <w:sz w:val="28"/>
          <w:szCs w:val="28"/>
        </w:rPr>
      </w:pPr>
      <w:r w:rsidRPr="006C0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1EF8EB" wp14:editId="0F2FA966">
            <wp:extent cx="6645910" cy="13576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631" w:rsidRPr="005628A4" w:rsidSect="008E5C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9061B"/>
    <w:multiLevelType w:val="multilevel"/>
    <w:tmpl w:val="F0E0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10A04"/>
    <w:multiLevelType w:val="multilevel"/>
    <w:tmpl w:val="EAB8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A0C6E"/>
    <w:multiLevelType w:val="multilevel"/>
    <w:tmpl w:val="125E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F427F"/>
    <w:multiLevelType w:val="multilevel"/>
    <w:tmpl w:val="866A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A60F6"/>
    <w:multiLevelType w:val="multilevel"/>
    <w:tmpl w:val="ED82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94796"/>
    <w:multiLevelType w:val="multilevel"/>
    <w:tmpl w:val="1E36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01"/>
    <w:rsid w:val="001277BA"/>
    <w:rsid w:val="001B40FA"/>
    <w:rsid w:val="002D28AC"/>
    <w:rsid w:val="00387286"/>
    <w:rsid w:val="005628A4"/>
    <w:rsid w:val="005B40FA"/>
    <w:rsid w:val="005F0128"/>
    <w:rsid w:val="00632B81"/>
    <w:rsid w:val="006C0631"/>
    <w:rsid w:val="0089193D"/>
    <w:rsid w:val="008D03BB"/>
    <w:rsid w:val="008E5C76"/>
    <w:rsid w:val="00917A0A"/>
    <w:rsid w:val="00937AF9"/>
    <w:rsid w:val="009A0A76"/>
    <w:rsid w:val="00B16401"/>
    <w:rsid w:val="00DD621C"/>
    <w:rsid w:val="00F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A97B"/>
  <w15:chartTrackingRefBased/>
  <w15:docId w15:val="{31954109-93BD-46D8-BD22-29AB42A4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62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62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D621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table" w:styleId="TableGrid">
    <w:name w:val="Table Grid"/>
    <w:basedOn w:val="TableNormal"/>
    <w:uiPriority w:val="39"/>
    <w:rsid w:val="00DD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872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8728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E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8A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DC2EE-BEAC-42A7-8431-BD6D88CBB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8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Vanan</dc:creator>
  <cp:keywords/>
  <dc:description/>
  <cp:lastModifiedBy>Kalai Vanan</cp:lastModifiedBy>
  <cp:revision>9</cp:revision>
  <dcterms:created xsi:type="dcterms:W3CDTF">2022-03-01T09:17:00Z</dcterms:created>
  <dcterms:modified xsi:type="dcterms:W3CDTF">2022-03-02T08:06:00Z</dcterms:modified>
</cp:coreProperties>
</file>