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83" w:rsidRDefault="001D0983" w:rsidP="001D0983">
      <w:pPr>
        <w:pStyle w:val="Heading1"/>
        <w:numPr>
          <w:ilvl w:val="0"/>
          <w:numId w:val="0"/>
        </w:numPr>
        <w:rPr>
          <w:sz w:val="28"/>
          <w:szCs w:val="28"/>
          <w:lang w:val="en-GB"/>
        </w:rPr>
      </w:pPr>
      <w:bookmarkStart w:id="0" w:name="_Toc109449776"/>
      <w:bookmarkStart w:id="1" w:name="_Toc387172939"/>
      <w:r>
        <w:rPr>
          <w:sz w:val="28"/>
          <w:szCs w:val="28"/>
          <w:lang w:val="en-GB"/>
        </w:rPr>
        <w:t>Change Log of Document</w:t>
      </w:r>
      <w:bookmarkEnd w:id="0"/>
      <w:bookmarkEnd w:id="1"/>
    </w:p>
    <w:tbl>
      <w:tblPr>
        <w:tblpPr w:leftFromText="141" w:rightFromText="141" w:vertAnchor="text" w:horzAnchor="margin" w:tblpY="32"/>
        <w:tblW w:w="103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 w:firstRow="1" w:lastRow="0" w:firstColumn="1" w:lastColumn="0" w:noHBand="0" w:noVBand="0"/>
      </w:tblPr>
      <w:tblGrid>
        <w:gridCol w:w="1061"/>
        <w:gridCol w:w="1350"/>
        <w:gridCol w:w="1890"/>
        <w:gridCol w:w="2241"/>
        <w:gridCol w:w="3816"/>
      </w:tblGrid>
      <w:tr w:rsidR="00BD606D" w:rsidTr="00BD606D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Reviewer</w:t>
            </w: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0.1</w:t>
            </w: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07-JULY-14</w:t>
            </w: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Sudarsan/Rajesh</w:t>
            </w: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Amit Chakaravarty</w:t>
            </w: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Intial version</w:t>
            </w: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highlight w:val="lightGray"/>
                <w:lang w:val="pl-PL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highlight w:val="lightGray"/>
                <w:lang w:val="pl-PL"/>
              </w:rPr>
            </w:pP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sl-SI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:rsidR="001D0983" w:rsidRDefault="001D0983" w:rsidP="00241F5F"/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360"/>
      </w:pPr>
      <w:bookmarkStart w:id="2" w:name="_GoBack"/>
      <w:bookmarkEnd w:id="2"/>
    </w:p>
    <w:p w:rsidR="001D0983" w:rsidRDefault="001D0983" w:rsidP="00A611A0">
      <w:pPr>
        <w:pStyle w:val="PlainText"/>
        <w:ind w:left="72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Pr="00884802" w:rsidRDefault="00884802" w:rsidP="001D0983">
      <w:pPr>
        <w:pStyle w:val="PlainText"/>
        <w:ind w:left="360"/>
        <w:rPr>
          <w:u w:val="single"/>
        </w:rPr>
      </w:pPr>
      <w:r w:rsidRPr="00884802">
        <w:rPr>
          <w:sz w:val="42"/>
          <w:u w:val="single"/>
        </w:rPr>
        <w:t>Use case Flow</w:t>
      </w: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720"/>
      </w:pPr>
    </w:p>
    <w:p w:rsidR="00241F5F" w:rsidRPr="00922472" w:rsidRDefault="001D0983" w:rsidP="00241F5F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T</w:t>
      </w:r>
      <w:r w:rsidR="00241F5F" w:rsidRPr="00922472">
        <w:rPr>
          <w:rFonts w:ascii="Verdana" w:hAnsi="Verdana"/>
          <w:sz w:val="20"/>
          <w:szCs w:val="20"/>
        </w:rPr>
        <w:t>he Product Service gets information from three systems Suneto, RMS and PIM.</w:t>
      </w:r>
    </w:p>
    <w:p w:rsidR="00241F5F" w:rsidRPr="00922472" w:rsidRDefault="00241F5F" w:rsidP="00241F5F">
      <w:pPr>
        <w:pStyle w:val="PlainText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 </w:t>
      </w:r>
      <w:proofErr w:type="spellStart"/>
      <w:r w:rsidRPr="00922472">
        <w:rPr>
          <w:rFonts w:ascii="Verdana" w:hAnsi="Verdana"/>
          <w:sz w:val="20"/>
          <w:szCs w:val="20"/>
        </w:rPr>
        <w:t>Suneto</w:t>
      </w:r>
      <w:proofErr w:type="spellEnd"/>
      <w:r w:rsidRPr="00922472">
        <w:rPr>
          <w:rFonts w:ascii="Verdana" w:hAnsi="Verdana"/>
          <w:sz w:val="20"/>
          <w:szCs w:val="20"/>
        </w:rPr>
        <w:t xml:space="preserve"> contains detailed level information. This system contains data for Groceries. The data is available in form of single CSV file.</w:t>
      </w:r>
    </w:p>
    <w:p w:rsidR="00241F5F" w:rsidRPr="00922472" w:rsidRDefault="00241F5F" w:rsidP="00241F5F">
      <w:pPr>
        <w:pStyle w:val="PlainText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 xml:space="preserve">PIM contains high level information. It is Oracle based system. Contains data for Groceries and others like Tesco Direct.  The data is available in form of multiple XML files. </w:t>
      </w:r>
    </w:p>
    <w:p w:rsidR="00241F5F" w:rsidRPr="00922472" w:rsidRDefault="00241F5F" w:rsidP="00241F5F">
      <w:pPr>
        <w:pStyle w:val="PlainText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RMS contains basic level information. The data is available in form of CSVs.</w:t>
      </w:r>
    </w:p>
    <w:p w:rsidR="00241F5F" w:rsidRPr="00922472" w:rsidRDefault="00241F5F" w:rsidP="00241F5F">
      <w:pPr>
        <w:pStyle w:val="PlainText"/>
        <w:rPr>
          <w:rFonts w:ascii="Verdana" w:hAnsi="Verdana"/>
          <w:sz w:val="20"/>
          <w:szCs w:val="20"/>
        </w:rPr>
      </w:pPr>
    </w:p>
    <w:p w:rsidR="00241F5F" w:rsidRPr="00922472" w:rsidRDefault="00241F5F" w:rsidP="00241F5F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These Systems will put this data into XML/CSV format into Legacy File System, after that Adapter/Transformation Service comes into Picture, it will do the Transformation according to Tesco Business Logic.</w:t>
      </w:r>
    </w:p>
    <w:p w:rsidR="00241F5F" w:rsidRPr="00922472" w:rsidRDefault="00241F5F" w:rsidP="00241F5F">
      <w:pPr>
        <w:pStyle w:val="PlainText"/>
        <w:rPr>
          <w:rFonts w:ascii="Verdana" w:hAnsi="Verdana"/>
          <w:sz w:val="20"/>
          <w:szCs w:val="20"/>
        </w:rPr>
      </w:pPr>
    </w:p>
    <w:p w:rsidR="00241F5F" w:rsidRPr="00922472" w:rsidRDefault="00241F5F" w:rsidP="00922472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 xml:space="preserve">Couch base Service will pick up the transformed objects and it will use Couchbase Queues </w:t>
      </w:r>
      <w:r w:rsidR="00055A2A" w:rsidRPr="00922472">
        <w:rPr>
          <w:rFonts w:ascii="Verdana" w:hAnsi="Verdana"/>
          <w:sz w:val="20"/>
          <w:szCs w:val="20"/>
        </w:rPr>
        <w:t xml:space="preserve">and Batch Operations </w:t>
      </w:r>
      <w:r w:rsidRPr="00922472">
        <w:rPr>
          <w:rFonts w:ascii="Verdana" w:hAnsi="Verdana"/>
          <w:sz w:val="20"/>
          <w:szCs w:val="20"/>
        </w:rPr>
        <w:t>to persist the product information into the Couchbase Server.</w:t>
      </w:r>
    </w:p>
    <w:p w:rsidR="00055A2A" w:rsidRPr="00922472" w:rsidRDefault="00055A2A" w:rsidP="00241F5F">
      <w:pPr>
        <w:pStyle w:val="PlainText"/>
        <w:ind w:left="360"/>
        <w:rPr>
          <w:rFonts w:ascii="Verdana" w:hAnsi="Verdana"/>
          <w:sz w:val="20"/>
          <w:szCs w:val="20"/>
        </w:rPr>
      </w:pPr>
    </w:p>
    <w:p w:rsidR="00055A2A" w:rsidRPr="00922472" w:rsidRDefault="00055A2A" w:rsidP="00922472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 xml:space="preserve">Service Layer uses the </w:t>
      </w:r>
      <w:r w:rsidR="00180AEB">
        <w:rPr>
          <w:rFonts w:ascii="Verdana" w:hAnsi="Verdana"/>
          <w:sz w:val="20"/>
          <w:szCs w:val="20"/>
        </w:rPr>
        <w:t>REST</w:t>
      </w:r>
      <w:r w:rsidRPr="00922472">
        <w:rPr>
          <w:rFonts w:ascii="Verdana" w:hAnsi="Verdana"/>
          <w:sz w:val="20"/>
          <w:szCs w:val="20"/>
        </w:rPr>
        <w:t xml:space="preserve"> API calls to retrieve the data in JSON format from the Couchbase Server.</w:t>
      </w:r>
    </w:p>
    <w:p w:rsidR="00055A2A" w:rsidRPr="00922472" w:rsidRDefault="00055A2A" w:rsidP="00241F5F">
      <w:pPr>
        <w:pStyle w:val="PlainText"/>
        <w:ind w:left="360"/>
        <w:rPr>
          <w:rFonts w:ascii="Verdana" w:hAnsi="Verdana"/>
          <w:sz w:val="20"/>
          <w:szCs w:val="20"/>
        </w:rPr>
      </w:pPr>
    </w:p>
    <w:p w:rsidR="00241F5F" w:rsidRPr="00922472" w:rsidRDefault="00055A2A" w:rsidP="00922472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Tesco vendors use the Service Layer for different purposes.</w:t>
      </w:r>
    </w:p>
    <w:p w:rsidR="00241F5F" w:rsidRDefault="00241F5F" w:rsidP="00241F5F">
      <w:pPr>
        <w:pStyle w:val="PlainText"/>
      </w:pPr>
    </w:p>
    <w:p w:rsidR="00052ECE" w:rsidRDefault="00052ECE"/>
    <w:sectPr w:rsidR="00052E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9D2" w:rsidRDefault="005E49D2" w:rsidP="00A611A0">
      <w:pPr>
        <w:spacing w:after="0" w:line="240" w:lineRule="auto"/>
      </w:pPr>
      <w:r>
        <w:separator/>
      </w:r>
    </w:p>
  </w:endnote>
  <w:endnote w:type="continuationSeparator" w:id="0">
    <w:p w:rsidR="005E49D2" w:rsidRDefault="005E49D2" w:rsidP="00A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21434B">
      <w:tc>
        <w:tcPr>
          <w:tcW w:w="918" w:type="dxa"/>
        </w:tcPr>
        <w:p w:rsidR="0021434B" w:rsidRDefault="0021434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21434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1434B" w:rsidRDefault="0021434B">
          <w:pPr>
            <w:pStyle w:val="Footer"/>
          </w:pPr>
        </w:p>
      </w:tc>
    </w:tr>
  </w:tbl>
  <w:p w:rsidR="0021434B" w:rsidRDefault="00214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9D2" w:rsidRDefault="005E49D2" w:rsidP="00A611A0">
      <w:pPr>
        <w:spacing w:after="0" w:line="240" w:lineRule="auto"/>
      </w:pPr>
      <w:r>
        <w:separator/>
      </w:r>
    </w:p>
  </w:footnote>
  <w:footnote w:type="continuationSeparator" w:id="0">
    <w:p w:rsidR="005E49D2" w:rsidRDefault="005E49D2" w:rsidP="00A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2055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1CAF0A8DF0645ACA2D376969F75D79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20553" w:rsidRDefault="0092055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Tesco Pricing Services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DDC78B8566FE4488956C9587E9A8964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7-0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20553" w:rsidRDefault="0092055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920553" w:rsidRDefault="0092055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-636270</wp:posOffset>
          </wp:positionV>
          <wp:extent cx="552450" cy="55245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en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684"/>
    <w:multiLevelType w:val="multilevel"/>
    <w:tmpl w:val="AE60367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2481E62"/>
    <w:multiLevelType w:val="hybridMultilevel"/>
    <w:tmpl w:val="5C78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5F"/>
    <w:rsid w:val="00052ECE"/>
    <w:rsid w:val="00055A2A"/>
    <w:rsid w:val="00166BE9"/>
    <w:rsid w:val="00180AEB"/>
    <w:rsid w:val="001D0983"/>
    <w:rsid w:val="0021434B"/>
    <w:rsid w:val="00241F5F"/>
    <w:rsid w:val="005E49D2"/>
    <w:rsid w:val="00884802"/>
    <w:rsid w:val="008871F2"/>
    <w:rsid w:val="00920553"/>
    <w:rsid w:val="00922472"/>
    <w:rsid w:val="00A611A0"/>
    <w:rsid w:val="00A74C36"/>
    <w:rsid w:val="00BD606D"/>
    <w:rsid w:val="00E1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D0983"/>
    <w:pPr>
      <w:numPr>
        <w:numId w:val="2"/>
      </w:numPr>
      <w:spacing w:before="100" w:beforeAutospacing="1" w:after="100" w:afterAutospacing="1" w:line="240" w:lineRule="auto"/>
      <w:jc w:val="both"/>
      <w:outlineLvl w:val="0"/>
    </w:pPr>
    <w:rPr>
      <w:rFonts w:ascii="Verdana" w:eastAsia="Times New Roman" w:hAnsi="Verdana" w:cs="Times New Roman"/>
      <w:b/>
      <w:bCs/>
      <w:kern w:val="36"/>
      <w:sz w:val="32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1D0983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qFormat/>
    <w:rsid w:val="001D0983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paragraph" w:styleId="Heading4">
    <w:name w:val="heading 4"/>
    <w:basedOn w:val="Normal"/>
    <w:next w:val="Normal"/>
    <w:link w:val="Heading4Char"/>
    <w:qFormat/>
    <w:rsid w:val="001D0983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styleId="Heading5">
    <w:name w:val="heading 5"/>
    <w:basedOn w:val="Normal"/>
    <w:next w:val="Normal"/>
    <w:link w:val="Heading5Char"/>
    <w:qFormat/>
    <w:rsid w:val="001D0983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val="de-DE" w:eastAsia="de-DE"/>
    </w:rPr>
  </w:style>
  <w:style w:type="paragraph" w:styleId="Heading6">
    <w:name w:val="heading 6"/>
    <w:basedOn w:val="Normal"/>
    <w:next w:val="Normal"/>
    <w:link w:val="Heading6Char"/>
    <w:qFormat/>
    <w:rsid w:val="001D0983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1D0983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1D0983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1D0983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41F5F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1F5F"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1D0983"/>
    <w:rPr>
      <w:rFonts w:ascii="Verdana" w:eastAsia="Times New Roman" w:hAnsi="Verdana" w:cs="Times New Roman"/>
      <w:b/>
      <w:bCs/>
      <w:kern w:val="36"/>
      <w:sz w:val="32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1D0983"/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D0983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1D0983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1D0983"/>
    <w:rPr>
      <w:rFonts w:ascii="Verdana" w:eastAsia="Times New Roman" w:hAnsi="Verdana" w:cs="Times New Roman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1D0983"/>
    <w:rPr>
      <w:rFonts w:ascii="Times New Roman" w:eastAsia="Times New Roman" w:hAnsi="Times New Roman" w:cs="Times New Roman"/>
      <w:b/>
      <w:bCs/>
      <w:sz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1D098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1D0983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1D0983"/>
    <w:rPr>
      <w:rFonts w:ascii="Arial" w:eastAsia="Times New Roman" w:hAnsi="Arial" w:cs="Arial"/>
      <w:sz w:val="20"/>
      <w:lang w:val="de-DE" w:eastAsia="de-DE"/>
    </w:rPr>
  </w:style>
  <w:style w:type="paragraph" w:customStyle="1" w:styleId="Voorbladstandaard">
    <w:name w:val="Voorblad standaard"/>
    <w:rsid w:val="001D0983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paragraph" w:styleId="Header">
    <w:name w:val="header"/>
    <w:basedOn w:val="Normal"/>
    <w:link w:val="HeaderChar"/>
    <w:uiPriority w:val="99"/>
    <w:unhideWhenUsed/>
    <w:rsid w:val="00A6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A0"/>
  </w:style>
  <w:style w:type="paragraph" w:styleId="Footer">
    <w:name w:val="footer"/>
    <w:basedOn w:val="Normal"/>
    <w:link w:val="FooterChar"/>
    <w:uiPriority w:val="99"/>
    <w:unhideWhenUsed/>
    <w:rsid w:val="00A6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A0"/>
  </w:style>
  <w:style w:type="paragraph" w:styleId="BalloonText">
    <w:name w:val="Balloon Text"/>
    <w:basedOn w:val="Normal"/>
    <w:link w:val="BalloonTextChar"/>
    <w:uiPriority w:val="99"/>
    <w:semiHidden/>
    <w:unhideWhenUsed/>
    <w:rsid w:val="00A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D0983"/>
    <w:pPr>
      <w:numPr>
        <w:numId w:val="2"/>
      </w:numPr>
      <w:spacing w:before="100" w:beforeAutospacing="1" w:after="100" w:afterAutospacing="1" w:line="240" w:lineRule="auto"/>
      <w:jc w:val="both"/>
      <w:outlineLvl w:val="0"/>
    </w:pPr>
    <w:rPr>
      <w:rFonts w:ascii="Verdana" w:eastAsia="Times New Roman" w:hAnsi="Verdana" w:cs="Times New Roman"/>
      <w:b/>
      <w:bCs/>
      <w:kern w:val="36"/>
      <w:sz w:val="32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1D0983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qFormat/>
    <w:rsid w:val="001D0983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paragraph" w:styleId="Heading4">
    <w:name w:val="heading 4"/>
    <w:basedOn w:val="Normal"/>
    <w:next w:val="Normal"/>
    <w:link w:val="Heading4Char"/>
    <w:qFormat/>
    <w:rsid w:val="001D0983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styleId="Heading5">
    <w:name w:val="heading 5"/>
    <w:basedOn w:val="Normal"/>
    <w:next w:val="Normal"/>
    <w:link w:val="Heading5Char"/>
    <w:qFormat/>
    <w:rsid w:val="001D0983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val="de-DE" w:eastAsia="de-DE"/>
    </w:rPr>
  </w:style>
  <w:style w:type="paragraph" w:styleId="Heading6">
    <w:name w:val="heading 6"/>
    <w:basedOn w:val="Normal"/>
    <w:next w:val="Normal"/>
    <w:link w:val="Heading6Char"/>
    <w:qFormat/>
    <w:rsid w:val="001D0983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1D0983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1D0983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1D0983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41F5F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1F5F"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1D0983"/>
    <w:rPr>
      <w:rFonts w:ascii="Verdana" w:eastAsia="Times New Roman" w:hAnsi="Verdana" w:cs="Times New Roman"/>
      <w:b/>
      <w:bCs/>
      <w:kern w:val="36"/>
      <w:sz w:val="32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1D0983"/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D0983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1D0983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1D0983"/>
    <w:rPr>
      <w:rFonts w:ascii="Verdana" w:eastAsia="Times New Roman" w:hAnsi="Verdana" w:cs="Times New Roman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1D0983"/>
    <w:rPr>
      <w:rFonts w:ascii="Times New Roman" w:eastAsia="Times New Roman" w:hAnsi="Times New Roman" w:cs="Times New Roman"/>
      <w:b/>
      <w:bCs/>
      <w:sz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1D098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1D0983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1D0983"/>
    <w:rPr>
      <w:rFonts w:ascii="Arial" w:eastAsia="Times New Roman" w:hAnsi="Arial" w:cs="Arial"/>
      <w:sz w:val="20"/>
      <w:lang w:val="de-DE" w:eastAsia="de-DE"/>
    </w:rPr>
  </w:style>
  <w:style w:type="paragraph" w:customStyle="1" w:styleId="Voorbladstandaard">
    <w:name w:val="Voorblad standaard"/>
    <w:rsid w:val="001D0983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paragraph" w:styleId="Header">
    <w:name w:val="header"/>
    <w:basedOn w:val="Normal"/>
    <w:link w:val="HeaderChar"/>
    <w:uiPriority w:val="99"/>
    <w:unhideWhenUsed/>
    <w:rsid w:val="00A6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A0"/>
  </w:style>
  <w:style w:type="paragraph" w:styleId="Footer">
    <w:name w:val="footer"/>
    <w:basedOn w:val="Normal"/>
    <w:link w:val="FooterChar"/>
    <w:uiPriority w:val="99"/>
    <w:unhideWhenUsed/>
    <w:rsid w:val="00A6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A0"/>
  </w:style>
  <w:style w:type="paragraph" w:styleId="BalloonText">
    <w:name w:val="Balloon Text"/>
    <w:basedOn w:val="Normal"/>
    <w:link w:val="BalloonTextChar"/>
    <w:uiPriority w:val="99"/>
    <w:semiHidden/>
    <w:unhideWhenUsed/>
    <w:rsid w:val="00A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AF0A8DF0645ACA2D376969F75D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130BA-F4B8-4433-8F6B-ECC84DD73B9B}"/>
      </w:docPartPr>
      <w:docPartBody>
        <w:p w:rsidR="00000000" w:rsidRDefault="00BC48B0" w:rsidP="00BC48B0">
          <w:pPr>
            <w:pStyle w:val="A1CAF0A8DF0645ACA2D376969F75D79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DC78B8566FE4488956C9587E9A89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FB9C4-927D-48CA-B899-B216BA034204}"/>
      </w:docPartPr>
      <w:docPartBody>
        <w:p w:rsidR="00000000" w:rsidRDefault="00BC48B0" w:rsidP="00BC48B0">
          <w:pPr>
            <w:pStyle w:val="DDC78B8566FE4488956C9587E9A8964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B0"/>
    <w:rsid w:val="00BC48B0"/>
    <w:rsid w:val="00C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4819AE86746E98EAC125EAEBF2EC0">
    <w:name w:val="EDF4819AE86746E98EAC125EAEBF2EC0"/>
    <w:rsid w:val="00BC48B0"/>
  </w:style>
  <w:style w:type="paragraph" w:customStyle="1" w:styleId="530FD2EF76CE41E2B2C5CFA9C737FC63">
    <w:name w:val="530FD2EF76CE41E2B2C5CFA9C737FC63"/>
    <w:rsid w:val="00BC48B0"/>
  </w:style>
  <w:style w:type="paragraph" w:customStyle="1" w:styleId="EEC9839CEAE4482C8EAD33004042588D">
    <w:name w:val="EEC9839CEAE4482C8EAD33004042588D"/>
    <w:rsid w:val="00BC48B0"/>
  </w:style>
  <w:style w:type="paragraph" w:customStyle="1" w:styleId="EEA213E592884945B65B8CF097324AC4">
    <w:name w:val="EEA213E592884945B65B8CF097324AC4"/>
    <w:rsid w:val="00BC48B0"/>
  </w:style>
  <w:style w:type="paragraph" w:customStyle="1" w:styleId="2C3A8E99CA61455A9527855AEDA825C9">
    <w:name w:val="2C3A8E99CA61455A9527855AEDA825C9"/>
    <w:rsid w:val="00BC48B0"/>
  </w:style>
  <w:style w:type="paragraph" w:customStyle="1" w:styleId="8020A71F5061440A951B5CBAE5FE5110">
    <w:name w:val="8020A71F5061440A951B5CBAE5FE5110"/>
    <w:rsid w:val="00BC48B0"/>
  </w:style>
  <w:style w:type="paragraph" w:customStyle="1" w:styleId="A1CAF0A8DF0645ACA2D376969F75D790">
    <w:name w:val="A1CAF0A8DF0645ACA2D376969F75D790"/>
    <w:rsid w:val="00BC48B0"/>
  </w:style>
  <w:style w:type="paragraph" w:customStyle="1" w:styleId="DDC78B8566FE4488956C9587E9A8964D">
    <w:name w:val="DDC78B8566FE4488956C9587E9A8964D"/>
    <w:rsid w:val="00BC48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4819AE86746E98EAC125EAEBF2EC0">
    <w:name w:val="EDF4819AE86746E98EAC125EAEBF2EC0"/>
    <w:rsid w:val="00BC48B0"/>
  </w:style>
  <w:style w:type="paragraph" w:customStyle="1" w:styleId="530FD2EF76CE41E2B2C5CFA9C737FC63">
    <w:name w:val="530FD2EF76CE41E2B2C5CFA9C737FC63"/>
    <w:rsid w:val="00BC48B0"/>
  </w:style>
  <w:style w:type="paragraph" w:customStyle="1" w:styleId="EEC9839CEAE4482C8EAD33004042588D">
    <w:name w:val="EEC9839CEAE4482C8EAD33004042588D"/>
    <w:rsid w:val="00BC48B0"/>
  </w:style>
  <w:style w:type="paragraph" w:customStyle="1" w:styleId="EEA213E592884945B65B8CF097324AC4">
    <w:name w:val="EEA213E592884945B65B8CF097324AC4"/>
    <w:rsid w:val="00BC48B0"/>
  </w:style>
  <w:style w:type="paragraph" w:customStyle="1" w:styleId="2C3A8E99CA61455A9527855AEDA825C9">
    <w:name w:val="2C3A8E99CA61455A9527855AEDA825C9"/>
    <w:rsid w:val="00BC48B0"/>
  </w:style>
  <w:style w:type="paragraph" w:customStyle="1" w:styleId="8020A71F5061440A951B5CBAE5FE5110">
    <w:name w:val="8020A71F5061440A951B5CBAE5FE5110"/>
    <w:rsid w:val="00BC48B0"/>
  </w:style>
  <w:style w:type="paragraph" w:customStyle="1" w:styleId="A1CAF0A8DF0645ACA2D376969F75D790">
    <w:name w:val="A1CAF0A8DF0645ACA2D376969F75D790"/>
    <w:rsid w:val="00BC48B0"/>
  </w:style>
  <w:style w:type="paragraph" w:customStyle="1" w:styleId="DDC78B8566FE4488956C9587E9A8964D">
    <w:name w:val="DDC78B8566FE4488956C9587E9A8964D"/>
    <w:rsid w:val="00BC4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Tesco Pricing Services</dc:title>
  <dc:creator>WIN764BIT</dc:creator>
  <cp:lastModifiedBy>WIN764BIT</cp:lastModifiedBy>
  <cp:revision>14</cp:revision>
  <dcterms:created xsi:type="dcterms:W3CDTF">2014-07-07T06:44:00Z</dcterms:created>
  <dcterms:modified xsi:type="dcterms:W3CDTF">2014-07-07T07:29:00Z</dcterms:modified>
</cp:coreProperties>
</file>