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C17" w:rsidRDefault="00D94C17" w:rsidP="00D94C17">
      <w:pPr>
        <w:shd w:val="clear" w:color="auto" w:fill="FFFFFF"/>
        <w:spacing w:after="240" w:line="495" w:lineRule="atLeast"/>
        <w:outlineLvl w:val="4"/>
        <w:rPr>
          <w:rFonts w:ascii="Roboto" w:eastAsia="Times New Roman" w:hAnsi="Roboto" w:cs="Times New Roman"/>
          <w:color w:val="000000"/>
          <w:spacing w:val="-5"/>
          <w:sz w:val="33"/>
          <w:szCs w:val="33"/>
        </w:rPr>
      </w:pPr>
    </w:p>
    <w:p w:rsidR="00D94C17" w:rsidRDefault="00D94C17" w:rsidP="00D94C17">
      <w:pPr>
        <w:shd w:val="clear" w:color="auto" w:fill="FFFFFF"/>
        <w:spacing w:after="240" w:line="495" w:lineRule="atLeast"/>
        <w:outlineLvl w:val="4"/>
        <w:rPr>
          <w:rFonts w:ascii="Roboto" w:eastAsia="Times New Roman" w:hAnsi="Roboto" w:cs="Times New Roman"/>
          <w:color w:val="000000"/>
          <w:spacing w:val="-5"/>
          <w:sz w:val="33"/>
          <w:szCs w:val="33"/>
        </w:rPr>
      </w:pPr>
    </w:p>
    <w:p w:rsidR="00E80132" w:rsidRDefault="006D6C1D" w:rsidP="00D94C17">
      <w:pPr>
        <w:shd w:val="clear" w:color="auto" w:fill="FFFFFF"/>
        <w:spacing w:after="240" w:line="495" w:lineRule="atLeast"/>
        <w:outlineLvl w:val="4"/>
        <w:rPr>
          <w:rFonts w:ascii="Roboto" w:eastAsia="Times New Roman" w:hAnsi="Roboto" w:cs="Times New Roman"/>
          <w:b/>
          <w:color w:val="000000"/>
          <w:spacing w:val="-5"/>
          <w:sz w:val="28"/>
          <w:szCs w:val="28"/>
        </w:rPr>
      </w:pPr>
      <w:r>
        <w:rPr>
          <w:rFonts w:ascii="Roboto" w:eastAsia="Times New Roman" w:hAnsi="Roboto" w:cs="Times New Roman"/>
          <w:b/>
          <w:color w:val="000000"/>
          <w:spacing w:val="-5"/>
          <w:sz w:val="28"/>
          <w:szCs w:val="28"/>
        </w:rPr>
        <w:t>Implementing</w:t>
      </w:r>
      <w:r w:rsidR="006A1BF9" w:rsidRPr="008A4AE0">
        <w:rPr>
          <w:rFonts w:ascii="Roboto" w:eastAsia="Times New Roman" w:hAnsi="Roboto" w:cs="Times New Roman"/>
          <w:b/>
          <w:color w:val="000000"/>
          <w:spacing w:val="-5"/>
          <w:sz w:val="28"/>
          <w:szCs w:val="28"/>
        </w:rPr>
        <w:t xml:space="preserve"> Continuous Delive</w:t>
      </w:r>
      <w:r w:rsidR="008A4AE0">
        <w:rPr>
          <w:rFonts w:ascii="Roboto" w:eastAsia="Times New Roman" w:hAnsi="Roboto" w:cs="Times New Roman"/>
          <w:b/>
          <w:color w:val="000000"/>
          <w:spacing w:val="-5"/>
          <w:sz w:val="28"/>
          <w:szCs w:val="28"/>
        </w:rPr>
        <w:t xml:space="preserve">ry? </w:t>
      </w:r>
      <w:r>
        <w:rPr>
          <w:rFonts w:ascii="Roboto" w:eastAsia="Times New Roman" w:hAnsi="Roboto" w:cs="Times New Roman"/>
          <w:b/>
          <w:color w:val="000000"/>
          <w:spacing w:val="-5"/>
          <w:sz w:val="28"/>
          <w:szCs w:val="28"/>
        </w:rPr>
        <w:t>Accelerate with Automated Testing</w:t>
      </w:r>
      <w:r w:rsidR="006A1BF9" w:rsidRPr="008A4AE0">
        <w:rPr>
          <w:rFonts w:ascii="Roboto" w:eastAsia="Times New Roman" w:hAnsi="Roboto" w:cs="Times New Roman"/>
          <w:b/>
          <w:color w:val="000000"/>
          <w:spacing w:val="-5"/>
          <w:sz w:val="28"/>
          <w:szCs w:val="28"/>
        </w:rPr>
        <w:t>.</w:t>
      </w:r>
    </w:p>
    <w:p w:rsidR="00611A6A" w:rsidRDefault="00611A6A" w:rsidP="00611A6A">
      <w:pPr>
        <w:pStyle w:val="NoSpacing"/>
        <w:rPr>
          <w:rFonts w:eastAsia="Times New Roman" w:cs="Times New Roman"/>
          <w:spacing w:val="-5"/>
        </w:rPr>
      </w:pPr>
    </w:p>
    <w:p w:rsidR="00611A6A" w:rsidRDefault="00611A6A" w:rsidP="00611A6A">
      <w:pPr>
        <w:pStyle w:val="NoSpacing"/>
        <w:rPr>
          <w:rFonts w:eastAsia="Times New Roman" w:cs="Times New Roman"/>
          <w:spacing w:val="-5"/>
          <w:sz w:val="18"/>
          <w:szCs w:val="18"/>
        </w:rPr>
      </w:pPr>
      <w:r>
        <w:t>[</w:t>
      </w:r>
      <w:hyperlink r:id="rId6" w:history="1">
        <w:r w:rsidRPr="0000329F">
          <w:rPr>
            <w:rStyle w:val="Hyperlink"/>
            <w:rFonts w:eastAsia="Times New Roman" w:cs="Times New Roman"/>
            <w:b/>
            <w:spacing w:val="-5"/>
            <w:sz w:val="18"/>
            <w:szCs w:val="18"/>
          </w:rPr>
          <w:t>About me</w:t>
        </w:r>
      </w:hyperlink>
      <w:r w:rsidRPr="0000329F">
        <w:rPr>
          <w:rFonts w:eastAsia="Times New Roman" w:cs="Times New Roman"/>
          <w:spacing w:val="-5"/>
          <w:sz w:val="18"/>
          <w:szCs w:val="18"/>
        </w:rPr>
        <w:t xml:space="preserve"> - I help organizations change the way they work, so that they can deliver software and IT solutions to their customers </w:t>
      </w:r>
      <w:r>
        <w:rPr>
          <w:rFonts w:eastAsia="Times New Roman" w:cs="Times New Roman"/>
          <w:spacing w:val="-5"/>
          <w:sz w:val="18"/>
          <w:szCs w:val="18"/>
        </w:rPr>
        <w:t>faster, and with better quality.]</w:t>
      </w:r>
    </w:p>
    <w:p w:rsidR="00611A6A" w:rsidRPr="00611A6A" w:rsidRDefault="00611A6A" w:rsidP="00611A6A">
      <w:pPr>
        <w:pStyle w:val="NoSpacing"/>
        <w:rPr>
          <w:rFonts w:eastAsia="Times New Roman" w:cs="Times New Roman"/>
          <w:spacing w:val="-5"/>
          <w:sz w:val="18"/>
          <w:szCs w:val="18"/>
        </w:rPr>
      </w:pPr>
    </w:p>
    <w:p w:rsidR="006D6C1D" w:rsidRDefault="006D6C1D" w:rsidP="006D6C1D">
      <w:pPr>
        <w:pStyle w:val="NoSpacing"/>
        <w:rPr>
          <w:rFonts w:eastAsia="Times New Roman" w:cs="Times New Roman"/>
          <w:spacing w:val="-5"/>
        </w:rPr>
      </w:pPr>
      <w:r>
        <w:rPr>
          <w:rFonts w:eastAsia="Times New Roman" w:cs="Times New Roman"/>
          <w:spacing w:val="-5"/>
        </w:rPr>
        <w:t>In my previous blog post</w:t>
      </w:r>
      <w:r w:rsidR="001C573A">
        <w:rPr>
          <w:rFonts w:eastAsia="Times New Roman" w:cs="Times New Roman"/>
          <w:spacing w:val="-5"/>
        </w:rPr>
        <w:t>,</w:t>
      </w:r>
      <w:r>
        <w:rPr>
          <w:rFonts w:eastAsia="Times New Roman" w:cs="Times New Roman"/>
          <w:spacing w:val="-5"/>
        </w:rPr>
        <w:t xml:space="preserve"> - </w:t>
      </w:r>
      <w:hyperlink r:id="rId7" w:history="1">
        <w:r w:rsidRPr="006D6C1D">
          <w:rPr>
            <w:rStyle w:val="Hyperlink"/>
            <w:rFonts w:eastAsia="Times New Roman" w:cs="Times New Roman"/>
            <w:spacing w:val="-5"/>
          </w:rPr>
          <w:t>Thinking of Continuous Delivery? Improve Testing First, Autom</w:t>
        </w:r>
        <w:bookmarkStart w:id="0" w:name="_GoBack"/>
        <w:bookmarkEnd w:id="0"/>
        <w:r w:rsidRPr="006D6C1D">
          <w:rPr>
            <w:rStyle w:val="Hyperlink"/>
            <w:rFonts w:eastAsia="Times New Roman" w:cs="Times New Roman"/>
            <w:spacing w:val="-5"/>
          </w:rPr>
          <w:t>a</w:t>
        </w:r>
        <w:r w:rsidRPr="006D6C1D">
          <w:rPr>
            <w:rStyle w:val="Hyperlink"/>
            <w:rFonts w:eastAsia="Times New Roman" w:cs="Times New Roman"/>
            <w:spacing w:val="-5"/>
          </w:rPr>
          <w:t>te Next</w:t>
        </w:r>
      </w:hyperlink>
      <w:r>
        <w:rPr>
          <w:rFonts w:eastAsia="Times New Roman" w:cs="Times New Roman"/>
          <w:spacing w:val="-5"/>
        </w:rPr>
        <w:t xml:space="preserve"> – I talked about how setting the right </w:t>
      </w:r>
      <w:r w:rsidRPr="008A4AE0">
        <w:rPr>
          <w:rFonts w:eastAsia="Times New Roman" w:cs="Times New Roman"/>
          <w:spacing w:val="-5"/>
        </w:rPr>
        <w:t>foundation</w:t>
      </w:r>
      <w:r>
        <w:rPr>
          <w:rFonts w:eastAsia="Times New Roman" w:cs="Times New Roman"/>
          <w:spacing w:val="-5"/>
        </w:rPr>
        <w:t xml:space="preserve"> for an organization to successfully change and transform itself</w:t>
      </w:r>
      <w:r w:rsidRPr="008A4AE0">
        <w:rPr>
          <w:rFonts w:eastAsia="Times New Roman" w:cs="Times New Roman"/>
          <w:spacing w:val="-5"/>
        </w:rPr>
        <w:t xml:space="preserve"> </w:t>
      </w:r>
      <w:r>
        <w:rPr>
          <w:rFonts w:eastAsia="Times New Roman" w:cs="Times New Roman"/>
          <w:spacing w:val="-5"/>
        </w:rPr>
        <w:t xml:space="preserve">is a critical step in the </w:t>
      </w:r>
      <w:hyperlink r:id="rId8" w:history="1">
        <w:r w:rsidRPr="00501EAA">
          <w:rPr>
            <w:rStyle w:val="Hyperlink"/>
            <w:rFonts w:eastAsia="Times New Roman" w:cs="Times New Roman"/>
            <w:spacing w:val="-5"/>
          </w:rPr>
          <w:t>continuous delivery</w:t>
        </w:r>
      </w:hyperlink>
      <w:r>
        <w:rPr>
          <w:rFonts w:eastAsia="Times New Roman" w:cs="Times New Roman"/>
          <w:spacing w:val="-5"/>
        </w:rPr>
        <w:t xml:space="preserve"> journey.</w:t>
      </w:r>
    </w:p>
    <w:p w:rsidR="006D6C1D" w:rsidRDefault="006D6C1D" w:rsidP="006D6C1D">
      <w:pPr>
        <w:pStyle w:val="NoSpacing"/>
        <w:rPr>
          <w:rFonts w:eastAsia="Times New Roman" w:cs="Times New Roman"/>
          <w:spacing w:val="-5"/>
        </w:rPr>
      </w:pPr>
    </w:p>
    <w:p w:rsidR="006D6C1D" w:rsidRPr="008A4AE0" w:rsidRDefault="006D6C1D" w:rsidP="006D6C1D">
      <w:pPr>
        <w:pStyle w:val="NoSpacing"/>
        <w:rPr>
          <w:rFonts w:eastAsia="Times New Roman" w:cs="Times New Roman"/>
          <w:spacing w:val="-5"/>
        </w:rPr>
      </w:pPr>
      <w:r>
        <w:rPr>
          <w:rFonts w:eastAsia="Times New Roman" w:cs="Times New Roman"/>
          <w:spacing w:val="-5"/>
        </w:rPr>
        <w:t xml:space="preserve">Specifically, </w:t>
      </w:r>
      <w:r w:rsidRPr="008A4AE0">
        <w:rPr>
          <w:rFonts w:eastAsia="Times New Roman" w:cs="Times New Roman"/>
          <w:spacing w:val="-5"/>
        </w:rPr>
        <w:t>improving testing first –</w:t>
      </w:r>
      <w:r>
        <w:rPr>
          <w:rFonts w:eastAsia="Times New Roman" w:cs="Times New Roman"/>
          <w:spacing w:val="-5"/>
        </w:rPr>
        <w:t xml:space="preserve"> </w:t>
      </w:r>
      <w:r w:rsidRPr="008A4AE0">
        <w:rPr>
          <w:rFonts w:eastAsia="Times New Roman" w:cs="Times New Roman"/>
          <w:spacing w:val="-5"/>
        </w:rPr>
        <w:t>from a process and people perspective - brings a lot of value. It</w:t>
      </w:r>
    </w:p>
    <w:p w:rsidR="006D6C1D" w:rsidRPr="008A4AE0" w:rsidRDefault="006D6C1D" w:rsidP="006D6C1D">
      <w:pPr>
        <w:pStyle w:val="NoSpacing"/>
        <w:numPr>
          <w:ilvl w:val="0"/>
          <w:numId w:val="10"/>
        </w:numPr>
        <w:rPr>
          <w:rFonts w:eastAsia="Times New Roman" w:cs="Times New Roman"/>
          <w:spacing w:val="-5"/>
        </w:rPr>
      </w:pPr>
      <w:r w:rsidRPr="008A4AE0">
        <w:rPr>
          <w:rFonts w:eastAsia="Times New Roman" w:cs="Times New Roman"/>
          <w:spacing w:val="-5"/>
        </w:rPr>
        <w:t>Creates a focus on managing quality risk throughout the lifecycle</w:t>
      </w:r>
    </w:p>
    <w:p w:rsidR="006D6C1D" w:rsidRPr="008A4AE0" w:rsidRDefault="006D6C1D" w:rsidP="006D6C1D">
      <w:pPr>
        <w:pStyle w:val="NoSpacing"/>
        <w:numPr>
          <w:ilvl w:val="0"/>
          <w:numId w:val="10"/>
        </w:numPr>
        <w:rPr>
          <w:rFonts w:eastAsia="Times New Roman" w:cs="Times New Roman"/>
          <w:spacing w:val="-5"/>
        </w:rPr>
      </w:pPr>
      <w:r w:rsidRPr="008A4AE0">
        <w:rPr>
          <w:rFonts w:eastAsia="Times New Roman" w:cs="Times New Roman"/>
          <w:spacing w:val="-5"/>
        </w:rPr>
        <w:t>Helps enterprises figure out the right organizational and operating structure for the future</w:t>
      </w:r>
    </w:p>
    <w:p w:rsidR="006D6C1D" w:rsidRDefault="006D6C1D" w:rsidP="006D6C1D">
      <w:pPr>
        <w:pStyle w:val="NoSpacing"/>
        <w:numPr>
          <w:ilvl w:val="0"/>
          <w:numId w:val="10"/>
        </w:numPr>
        <w:rPr>
          <w:rFonts w:eastAsia="Times New Roman" w:cs="Times New Roman"/>
          <w:spacing w:val="-5"/>
        </w:rPr>
      </w:pPr>
      <w:r w:rsidRPr="008A4AE0">
        <w:rPr>
          <w:rFonts w:eastAsia="Times New Roman" w:cs="Times New Roman"/>
          <w:spacing w:val="-5"/>
        </w:rPr>
        <w:t xml:space="preserve">Instills or strengthens a culture of </w:t>
      </w:r>
      <w:r>
        <w:rPr>
          <w:rFonts w:eastAsia="Times New Roman" w:cs="Times New Roman"/>
          <w:spacing w:val="-5"/>
        </w:rPr>
        <w:t>quality</w:t>
      </w:r>
      <w:r w:rsidRPr="008A4AE0">
        <w:rPr>
          <w:rFonts w:eastAsia="Times New Roman" w:cs="Times New Roman"/>
          <w:spacing w:val="-5"/>
        </w:rPr>
        <w:t xml:space="preserve"> and continuous improvement</w:t>
      </w:r>
      <w:r>
        <w:rPr>
          <w:rFonts w:eastAsia="Times New Roman" w:cs="Times New Roman"/>
          <w:spacing w:val="-5"/>
        </w:rPr>
        <w:t>.</w:t>
      </w:r>
    </w:p>
    <w:p w:rsidR="006D6C1D" w:rsidRDefault="006D6C1D" w:rsidP="006D6C1D">
      <w:pPr>
        <w:pStyle w:val="NoSpacing"/>
        <w:rPr>
          <w:rFonts w:eastAsia="Times New Roman" w:cs="Times New Roman"/>
          <w:spacing w:val="-5"/>
        </w:rPr>
      </w:pPr>
    </w:p>
    <w:p w:rsidR="006D6C1D" w:rsidRDefault="006D6C1D" w:rsidP="006D6C1D">
      <w:pPr>
        <w:pStyle w:val="NoSpacing"/>
        <w:rPr>
          <w:rFonts w:eastAsia="Times New Roman" w:cs="Times New Roman"/>
          <w:spacing w:val="-5"/>
        </w:rPr>
      </w:pPr>
      <w:r>
        <w:rPr>
          <w:rFonts w:eastAsia="Times New Roman" w:cs="Times New Roman"/>
          <w:spacing w:val="-5"/>
        </w:rPr>
        <w:t>Once you feel that your organization is starting to c</w:t>
      </w:r>
      <w:r w:rsidR="00777C6F">
        <w:rPr>
          <w:rFonts w:eastAsia="Times New Roman" w:cs="Times New Roman"/>
          <w:spacing w:val="-5"/>
        </w:rPr>
        <w:t>onsistentl</w:t>
      </w:r>
      <w:r>
        <w:rPr>
          <w:rFonts w:eastAsia="Times New Roman" w:cs="Times New Roman"/>
          <w:spacing w:val="-5"/>
        </w:rPr>
        <w:t xml:space="preserve">y manage quality risk, the focus can shift to speed and to enable </w:t>
      </w:r>
      <w:hyperlink r:id="rId9" w:history="1">
        <w:r w:rsidRPr="00315B4A">
          <w:rPr>
            <w:rStyle w:val="Hyperlink"/>
            <w:rFonts w:eastAsia="Times New Roman" w:cs="Times New Roman"/>
            <w:spacing w:val="-5"/>
          </w:rPr>
          <w:t>continuous testing</w:t>
        </w:r>
      </w:hyperlink>
      <w:r>
        <w:rPr>
          <w:rFonts w:eastAsia="Times New Roman" w:cs="Times New Roman"/>
          <w:spacing w:val="-5"/>
        </w:rPr>
        <w:t>.</w:t>
      </w:r>
    </w:p>
    <w:p w:rsidR="006D6C1D" w:rsidRDefault="006D6C1D" w:rsidP="006D6C1D">
      <w:pPr>
        <w:pStyle w:val="NoSpacing"/>
        <w:rPr>
          <w:rFonts w:eastAsia="Times New Roman" w:cs="Times New Roman"/>
          <w:spacing w:val="-5"/>
        </w:rPr>
      </w:pPr>
    </w:p>
    <w:p w:rsidR="00501EAA" w:rsidRDefault="006D6C1D" w:rsidP="006D6C1D">
      <w:pPr>
        <w:pStyle w:val="NoSpacing"/>
        <w:rPr>
          <w:rFonts w:eastAsia="Times New Roman" w:cs="Times New Roman"/>
          <w:spacing w:val="-5"/>
        </w:rPr>
      </w:pPr>
      <w:r>
        <w:rPr>
          <w:rFonts w:eastAsia="Times New Roman" w:cs="Times New Roman"/>
          <w:spacing w:val="-5"/>
        </w:rPr>
        <w:t>However</w:t>
      </w:r>
      <w:r w:rsidRPr="006D6C1D">
        <w:rPr>
          <w:rFonts w:eastAsia="Times New Roman" w:cs="Times New Roman"/>
          <w:b/>
          <w:spacing w:val="-5"/>
        </w:rPr>
        <w:t>, speed of testing</w:t>
      </w:r>
      <w:r>
        <w:rPr>
          <w:rFonts w:eastAsia="Times New Roman" w:cs="Times New Roman"/>
          <w:spacing w:val="-5"/>
        </w:rPr>
        <w:t xml:space="preserve"> should not be the only objective, </w:t>
      </w:r>
      <w:r w:rsidRPr="006D6C1D">
        <w:rPr>
          <w:rFonts w:eastAsia="Times New Roman" w:cs="Times New Roman"/>
          <w:b/>
          <w:spacing w:val="-5"/>
        </w:rPr>
        <w:t xml:space="preserve">reliability </w:t>
      </w:r>
      <w:r>
        <w:rPr>
          <w:rFonts w:eastAsia="Times New Roman" w:cs="Times New Roman"/>
          <w:spacing w:val="-5"/>
        </w:rPr>
        <w:t xml:space="preserve">is also very important.  To that end, </w:t>
      </w:r>
      <w:r w:rsidR="00501EAA">
        <w:rPr>
          <w:rFonts w:eastAsia="Times New Roman" w:cs="Times New Roman"/>
          <w:spacing w:val="-5"/>
        </w:rPr>
        <w:t xml:space="preserve">what is </w:t>
      </w:r>
      <w:r w:rsidR="00B87FB7">
        <w:rPr>
          <w:rFonts w:eastAsia="Times New Roman" w:cs="Times New Roman"/>
          <w:spacing w:val="-5"/>
        </w:rPr>
        <w:t xml:space="preserve">(the role of) </w:t>
      </w:r>
      <w:r w:rsidR="00501EAA">
        <w:rPr>
          <w:rFonts w:eastAsia="Times New Roman" w:cs="Times New Roman"/>
          <w:spacing w:val="-5"/>
        </w:rPr>
        <w:t>automated testing?</w:t>
      </w:r>
    </w:p>
    <w:p w:rsidR="00501EAA" w:rsidRDefault="00501EAA" w:rsidP="006D6C1D">
      <w:pPr>
        <w:pStyle w:val="NoSpacing"/>
        <w:rPr>
          <w:rFonts w:eastAsia="Times New Roman" w:cs="Times New Roman"/>
          <w:spacing w:val="-5"/>
        </w:rPr>
      </w:pPr>
    </w:p>
    <w:p w:rsidR="00501EAA" w:rsidRDefault="00501EAA" w:rsidP="006D6C1D">
      <w:pPr>
        <w:pStyle w:val="NoSpacing"/>
        <w:rPr>
          <w:rFonts w:eastAsia="Times New Roman" w:cs="Times New Roman"/>
          <w:spacing w:val="-5"/>
        </w:rPr>
      </w:pPr>
      <w:r>
        <w:rPr>
          <w:rFonts w:eastAsia="Times New Roman" w:cs="Times New Roman"/>
          <w:spacing w:val="-5"/>
        </w:rPr>
        <w:t xml:space="preserve">It has 3 cornerstones </w:t>
      </w:r>
      <w:r w:rsidR="00267F13">
        <w:rPr>
          <w:rFonts w:eastAsia="Times New Roman" w:cs="Times New Roman"/>
          <w:spacing w:val="-5"/>
        </w:rPr>
        <w:t xml:space="preserve">(from </w:t>
      </w:r>
      <w:hyperlink r:id="rId10" w:history="1">
        <w:r w:rsidR="00267F13" w:rsidRPr="00FF7C4A">
          <w:rPr>
            <w:rStyle w:val="Hyperlink"/>
            <w:rFonts w:eastAsia="Times New Roman" w:cs="Times New Roman"/>
            <w:spacing w:val="-5"/>
          </w:rPr>
          <w:t>http://www.shiftnine.com/areas-of-focus/</w:t>
        </w:r>
      </w:hyperlink>
      <w:r w:rsidR="00267F13">
        <w:rPr>
          <w:rFonts w:eastAsia="Times New Roman" w:cs="Times New Roman"/>
          <w:spacing w:val="-5"/>
        </w:rPr>
        <w:t xml:space="preserve">) </w:t>
      </w:r>
      <w:r>
        <w:rPr>
          <w:rFonts w:eastAsia="Times New Roman" w:cs="Times New Roman"/>
          <w:spacing w:val="-5"/>
        </w:rPr>
        <w:t xml:space="preserve">– </w:t>
      </w:r>
    </w:p>
    <w:p w:rsidR="00501EAA" w:rsidRDefault="00501EAA" w:rsidP="00501EAA">
      <w:pPr>
        <w:pStyle w:val="NoSpacing"/>
        <w:numPr>
          <w:ilvl w:val="0"/>
          <w:numId w:val="11"/>
        </w:numPr>
        <w:rPr>
          <w:rFonts w:eastAsia="Times New Roman" w:cs="Times New Roman"/>
          <w:spacing w:val="-5"/>
        </w:rPr>
      </w:pPr>
      <w:r w:rsidRPr="00B87FB7">
        <w:rPr>
          <w:rFonts w:eastAsia="Times New Roman" w:cs="Times New Roman"/>
          <w:b/>
          <w:color w:val="C00000"/>
          <w:spacing w:val="-5"/>
        </w:rPr>
        <w:t>A</w:t>
      </w:r>
      <w:r w:rsidR="006D6C1D" w:rsidRPr="00B87FB7">
        <w:rPr>
          <w:rFonts w:eastAsia="Times New Roman" w:cs="Times New Roman"/>
          <w:b/>
          <w:color w:val="C00000"/>
          <w:spacing w:val="-5"/>
        </w:rPr>
        <w:t xml:space="preserve">utomating </w:t>
      </w:r>
      <w:r w:rsidR="00B87FB7" w:rsidRPr="00B87FB7">
        <w:rPr>
          <w:rFonts w:eastAsia="Times New Roman" w:cs="Times New Roman"/>
          <w:b/>
          <w:color w:val="C00000"/>
          <w:spacing w:val="-5"/>
        </w:rPr>
        <w:t>test execution</w:t>
      </w:r>
      <w:r w:rsidR="006D6C1D" w:rsidRPr="00B87FB7">
        <w:rPr>
          <w:rFonts w:eastAsia="Times New Roman" w:cs="Times New Roman"/>
          <w:color w:val="C00000"/>
          <w:spacing w:val="-5"/>
        </w:rPr>
        <w:t xml:space="preserve"> </w:t>
      </w:r>
      <w:r w:rsidR="006D6C1D">
        <w:rPr>
          <w:rFonts w:eastAsia="Times New Roman" w:cs="Times New Roman"/>
          <w:spacing w:val="-5"/>
        </w:rPr>
        <w:t>throug</w:t>
      </w:r>
      <w:r w:rsidR="00B87FB7">
        <w:rPr>
          <w:rFonts w:eastAsia="Times New Roman" w:cs="Times New Roman"/>
          <w:spacing w:val="-5"/>
        </w:rPr>
        <w:t>h</w:t>
      </w:r>
      <w:r w:rsidR="00ED11D8">
        <w:rPr>
          <w:rFonts w:eastAsia="Times New Roman" w:cs="Times New Roman"/>
          <w:spacing w:val="-5"/>
        </w:rPr>
        <w:t>out the SDLC, to aid developers</w:t>
      </w:r>
      <w:r w:rsidR="00B87FB7">
        <w:rPr>
          <w:rFonts w:eastAsia="Times New Roman" w:cs="Times New Roman"/>
          <w:spacing w:val="-5"/>
        </w:rPr>
        <w:t xml:space="preserve"> </w:t>
      </w:r>
      <w:r w:rsidR="00ED11D8">
        <w:rPr>
          <w:rFonts w:eastAsia="Times New Roman" w:cs="Times New Roman"/>
          <w:spacing w:val="-5"/>
        </w:rPr>
        <w:t xml:space="preserve">build </w:t>
      </w:r>
      <w:r w:rsidR="00B87FB7" w:rsidRPr="00B87FB7">
        <w:rPr>
          <w:rFonts w:eastAsia="Times New Roman" w:cs="Times New Roman"/>
          <w:spacing w:val="-5"/>
        </w:rPr>
        <w:t>in quality and testers assure quality across various test environments.</w:t>
      </w:r>
    </w:p>
    <w:p w:rsidR="00501EAA" w:rsidRDefault="00501EAA" w:rsidP="00501EAA">
      <w:pPr>
        <w:pStyle w:val="NoSpacing"/>
        <w:numPr>
          <w:ilvl w:val="0"/>
          <w:numId w:val="11"/>
        </w:numPr>
        <w:rPr>
          <w:rFonts w:eastAsia="Times New Roman" w:cs="Times New Roman"/>
          <w:spacing w:val="-5"/>
        </w:rPr>
      </w:pPr>
      <w:r w:rsidRPr="00B87FB7">
        <w:rPr>
          <w:rFonts w:eastAsia="Times New Roman" w:cs="Times New Roman"/>
          <w:b/>
          <w:color w:val="C00000"/>
          <w:spacing w:val="-5"/>
        </w:rPr>
        <w:t>Automating test environment management</w:t>
      </w:r>
      <w:r w:rsidR="00B87FB7" w:rsidRPr="00B87FB7">
        <w:rPr>
          <w:rFonts w:eastAsia="Times New Roman" w:cs="Times New Roman"/>
          <w:color w:val="C00000"/>
          <w:spacing w:val="-5"/>
        </w:rPr>
        <w:t xml:space="preserve"> </w:t>
      </w:r>
      <w:r w:rsidR="00B87FB7" w:rsidRPr="00B87FB7">
        <w:rPr>
          <w:rFonts w:eastAsia="Times New Roman" w:cs="Times New Roman"/>
          <w:spacing w:val="-5"/>
        </w:rPr>
        <w:t>to ensure reduction in lead and wait-times through any release pipeline.</w:t>
      </w:r>
    </w:p>
    <w:p w:rsidR="006D6C1D" w:rsidRDefault="00B87FB7" w:rsidP="00501EAA">
      <w:pPr>
        <w:pStyle w:val="NoSpacing"/>
        <w:numPr>
          <w:ilvl w:val="0"/>
          <w:numId w:val="11"/>
        </w:numPr>
        <w:rPr>
          <w:rFonts w:eastAsia="Times New Roman" w:cs="Times New Roman"/>
          <w:spacing w:val="-5"/>
        </w:rPr>
      </w:pPr>
      <w:r w:rsidRPr="00B87FB7">
        <w:rPr>
          <w:rFonts w:eastAsia="Times New Roman" w:cs="Times New Roman"/>
          <w:b/>
          <w:color w:val="C00000"/>
          <w:spacing w:val="-5"/>
        </w:rPr>
        <w:t>Automating test data management</w:t>
      </w:r>
      <w:r w:rsidRPr="00B87FB7">
        <w:rPr>
          <w:rFonts w:eastAsia="Times New Roman" w:cs="Times New Roman"/>
          <w:color w:val="C00000"/>
          <w:spacing w:val="-5"/>
        </w:rPr>
        <w:t xml:space="preserve"> </w:t>
      </w:r>
      <w:r w:rsidRPr="00B87FB7">
        <w:rPr>
          <w:rFonts w:eastAsia="Times New Roman" w:cs="Times New Roman"/>
          <w:spacing w:val="-5"/>
        </w:rPr>
        <w:t>employing both organic and synthetic approaches, while ensuring appropriate compliance from a security perspective.</w:t>
      </w:r>
    </w:p>
    <w:p w:rsidR="00501EAA" w:rsidRDefault="00501EAA" w:rsidP="00501EAA">
      <w:pPr>
        <w:pStyle w:val="NoSpacing"/>
        <w:rPr>
          <w:rFonts w:eastAsia="Times New Roman" w:cs="Times New Roman"/>
          <w:spacing w:val="-5"/>
        </w:rPr>
      </w:pPr>
    </w:p>
    <w:p w:rsidR="00501EAA" w:rsidRDefault="00501EAA" w:rsidP="00501EAA">
      <w:pPr>
        <w:pStyle w:val="NoSpacing"/>
        <w:rPr>
          <w:rFonts w:eastAsia="Times New Roman" w:cs="Times New Roman"/>
          <w:spacing w:val="-5"/>
        </w:rPr>
      </w:pPr>
      <w:r>
        <w:rPr>
          <w:rFonts w:eastAsia="Times New Roman" w:cs="Times New Roman"/>
          <w:spacing w:val="-5"/>
        </w:rPr>
        <w:t xml:space="preserve">While automating test execution enables speed, automating test environment and test data management bring in the added reliability into the process, creating a cohesive approach to </w:t>
      </w:r>
      <w:r w:rsidRPr="00501EAA">
        <w:rPr>
          <w:rFonts w:eastAsia="Times New Roman" w:cs="Times New Roman"/>
          <w:b/>
          <w:spacing w:val="-5"/>
        </w:rPr>
        <w:t>Accelerating with Automated Testing.</w:t>
      </w:r>
    </w:p>
    <w:p w:rsidR="00B87FB7" w:rsidRDefault="00B87FB7" w:rsidP="006D6C1D">
      <w:pPr>
        <w:pStyle w:val="NoSpacing"/>
        <w:rPr>
          <w:rFonts w:eastAsia="Times New Roman" w:cs="Times New Roman"/>
          <w:spacing w:val="-5"/>
        </w:rPr>
      </w:pPr>
    </w:p>
    <w:p w:rsidR="00B87FB7" w:rsidRDefault="00B87FB7" w:rsidP="006D6C1D">
      <w:pPr>
        <w:pStyle w:val="NoSpacing"/>
        <w:rPr>
          <w:rFonts w:eastAsia="Times New Roman" w:cs="Times New Roman"/>
          <w:spacing w:val="-5"/>
        </w:rPr>
      </w:pPr>
      <w:r>
        <w:rPr>
          <w:rFonts w:eastAsia="Times New Roman" w:cs="Times New Roman"/>
          <w:spacing w:val="-5"/>
        </w:rPr>
        <w:t>Let’s explore each item further…</w:t>
      </w:r>
    </w:p>
    <w:p w:rsidR="00B87FB7" w:rsidRDefault="00B87FB7" w:rsidP="006D6C1D">
      <w:pPr>
        <w:pStyle w:val="NoSpacing"/>
        <w:rPr>
          <w:rFonts w:eastAsia="Times New Roman" w:cs="Times New Roman"/>
          <w:spacing w:val="-5"/>
        </w:rPr>
      </w:pPr>
    </w:p>
    <w:p w:rsidR="00B87FB7" w:rsidRDefault="00B87FB7" w:rsidP="006D6C1D">
      <w:pPr>
        <w:pStyle w:val="NoSpacing"/>
        <w:rPr>
          <w:rFonts w:eastAsia="Times New Roman" w:cs="Times New Roman"/>
          <w:b/>
          <w:spacing w:val="-5"/>
        </w:rPr>
      </w:pPr>
      <w:r w:rsidRPr="00B87FB7">
        <w:rPr>
          <w:rFonts w:eastAsia="Times New Roman" w:cs="Times New Roman"/>
          <w:b/>
          <w:spacing w:val="-5"/>
        </w:rPr>
        <w:t>Automating Test Execution</w:t>
      </w:r>
    </w:p>
    <w:p w:rsidR="00F77DF1" w:rsidRPr="00F77DF1" w:rsidRDefault="00F77DF1" w:rsidP="006D6C1D">
      <w:pPr>
        <w:pStyle w:val="NoSpacing"/>
        <w:rPr>
          <w:rFonts w:eastAsia="Times New Roman" w:cs="Times New Roman"/>
          <w:spacing w:val="-5"/>
        </w:rPr>
      </w:pPr>
      <w:r w:rsidRPr="00F77DF1">
        <w:rPr>
          <w:rFonts w:eastAsia="Times New Roman" w:cs="Times New Roman"/>
          <w:spacing w:val="-5"/>
        </w:rPr>
        <w:t>In the picture below is an illustration of 3 applications being tested through the development pipeline,</w:t>
      </w:r>
      <w:r>
        <w:rPr>
          <w:rFonts w:eastAsia="Times New Roman" w:cs="Times New Roman"/>
          <w:spacing w:val="-5"/>
        </w:rPr>
        <w:t xml:space="preserve"> either pulled into production </w:t>
      </w:r>
      <w:r w:rsidR="009D5CD4">
        <w:rPr>
          <w:rFonts w:eastAsia="Times New Roman" w:cs="Times New Roman"/>
          <w:spacing w:val="-5"/>
        </w:rPr>
        <w:t xml:space="preserve">when any independently tested application is </w:t>
      </w:r>
      <w:r w:rsidR="00A44CB4">
        <w:rPr>
          <w:rFonts w:eastAsia="Times New Roman" w:cs="Times New Roman"/>
          <w:spacing w:val="-5"/>
        </w:rPr>
        <w:t>deemed release-ready by the product owner</w:t>
      </w:r>
      <w:r w:rsidR="009D5CD4">
        <w:rPr>
          <w:rFonts w:eastAsia="Times New Roman" w:cs="Times New Roman"/>
          <w:spacing w:val="-5"/>
        </w:rPr>
        <w:t xml:space="preserve">, or integrated specifically with other applications as a consolidated release candidate. </w:t>
      </w:r>
    </w:p>
    <w:p w:rsidR="00B87FB7" w:rsidRDefault="00525CBB" w:rsidP="006D6C1D">
      <w:pPr>
        <w:pStyle w:val="NoSpacing"/>
        <w:rPr>
          <w:rFonts w:eastAsia="Times New Roman" w:cs="Times New Roman"/>
          <w:b/>
          <w:spacing w:val="-5"/>
        </w:rPr>
      </w:pPr>
      <w:r>
        <w:rPr>
          <w:rFonts w:eastAsia="Times New Roman" w:cs="Times New Roman"/>
          <w:b/>
          <w:noProof/>
          <w:spacing w:val="-5"/>
        </w:rPr>
        <w:lastRenderedPageBreak/>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ous Testing - Pipeline Illustra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B87FB7" w:rsidRPr="00B87FB7" w:rsidRDefault="00B87FB7" w:rsidP="006D6C1D">
      <w:pPr>
        <w:pStyle w:val="NoSpacing"/>
        <w:rPr>
          <w:rFonts w:eastAsia="Times New Roman" w:cs="Times New Roman"/>
          <w:b/>
          <w:spacing w:val="-5"/>
        </w:rPr>
      </w:pPr>
    </w:p>
    <w:p w:rsidR="00CD5D9F" w:rsidRDefault="009D5CD4" w:rsidP="006D6C1D">
      <w:pPr>
        <w:pStyle w:val="NoSpacing"/>
        <w:rPr>
          <w:rFonts w:eastAsia="Times New Roman" w:cs="Times New Roman"/>
          <w:spacing w:val="-5"/>
        </w:rPr>
      </w:pPr>
      <w:r>
        <w:rPr>
          <w:rFonts w:eastAsia="Times New Roman" w:cs="Times New Roman"/>
          <w:spacing w:val="-5"/>
        </w:rPr>
        <w:t xml:space="preserve">When determining where to focus automation on, typically application functional regression is considered. While automating regression is important, most functional regression tests tend to take longer to execute and may be brittle. </w:t>
      </w:r>
      <w:r w:rsidR="005B526D">
        <w:rPr>
          <w:rFonts w:eastAsia="Times New Roman" w:cs="Times New Roman"/>
          <w:spacing w:val="-5"/>
        </w:rPr>
        <w:t xml:space="preserve"> If the architecture allows it, and in order to promote faster feedback loops earlier in the lifecycle, I suggest focusing test execution automation in the following areas – </w:t>
      </w:r>
      <w:hyperlink r:id="rId12" w:history="1">
        <w:r w:rsidR="005B526D" w:rsidRPr="006925D1">
          <w:rPr>
            <w:rStyle w:val="Hyperlink"/>
            <w:rFonts w:eastAsia="Times New Roman" w:cs="Times New Roman"/>
            <w:spacing w:val="-5"/>
          </w:rPr>
          <w:t>unit testing</w:t>
        </w:r>
      </w:hyperlink>
      <w:r w:rsidR="005B526D">
        <w:rPr>
          <w:rFonts w:eastAsia="Times New Roman" w:cs="Times New Roman"/>
          <w:spacing w:val="-5"/>
        </w:rPr>
        <w:t xml:space="preserve">, for </w:t>
      </w:r>
      <w:hyperlink r:id="rId13" w:history="1">
        <w:r w:rsidR="005B526D" w:rsidRPr="006925D1">
          <w:rPr>
            <w:rStyle w:val="Hyperlink"/>
            <w:rFonts w:eastAsia="Times New Roman" w:cs="Times New Roman"/>
            <w:spacing w:val="-5"/>
          </w:rPr>
          <w:t>continuous integration</w:t>
        </w:r>
      </w:hyperlink>
      <w:r w:rsidR="005B526D">
        <w:rPr>
          <w:rFonts w:eastAsia="Times New Roman" w:cs="Times New Roman"/>
          <w:spacing w:val="-5"/>
        </w:rPr>
        <w:t xml:space="preserve">, for sprint </w:t>
      </w:r>
      <w:r w:rsidR="00CD5D9F">
        <w:rPr>
          <w:rFonts w:eastAsia="Times New Roman" w:cs="Times New Roman"/>
          <w:spacing w:val="-5"/>
        </w:rPr>
        <w:t>success (</w:t>
      </w:r>
      <w:r w:rsidR="005B526D">
        <w:rPr>
          <w:rFonts w:eastAsia="Times New Roman" w:cs="Times New Roman"/>
          <w:spacing w:val="-5"/>
        </w:rPr>
        <w:t>acceptance</w:t>
      </w:r>
      <w:r w:rsidR="00CD5D9F">
        <w:rPr>
          <w:rFonts w:eastAsia="Times New Roman" w:cs="Times New Roman"/>
          <w:spacing w:val="-5"/>
        </w:rPr>
        <w:t>)</w:t>
      </w:r>
      <w:r w:rsidR="005B526D">
        <w:rPr>
          <w:rFonts w:eastAsia="Times New Roman" w:cs="Times New Roman"/>
          <w:spacing w:val="-5"/>
        </w:rPr>
        <w:t xml:space="preserve">, and to smoke test any deployment to any environment. </w:t>
      </w:r>
    </w:p>
    <w:p w:rsidR="00CD5D9F" w:rsidRDefault="00CD5D9F" w:rsidP="006D6C1D">
      <w:pPr>
        <w:pStyle w:val="NoSpacing"/>
        <w:rPr>
          <w:rFonts w:eastAsia="Times New Roman" w:cs="Times New Roman"/>
          <w:spacing w:val="-5"/>
        </w:rPr>
      </w:pPr>
    </w:p>
    <w:p w:rsidR="00AA5261" w:rsidRDefault="005B526D" w:rsidP="006D6C1D">
      <w:pPr>
        <w:pStyle w:val="NoSpacing"/>
        <w:rPr>
          <w:rFonts w:eastAsia="Times New Roman" w:cs="Times New Roman"/>
          <w:spacing w:val="-5"/>
        </w:rPr>
      </w:pPr>
      <w:r>
        <w:rPr>
          <w:rFonts w:eastAsia="Times New Roman" w:cs="Times New Roman"/>
          <w:spacing w:val="-5"/>
        </w:rPr>
        <w:t xml:space="preserve">Implementing automation ‘left to right’ </w:t>
      </w:r>
      <w:r w:rsidR="00AA5261">
        <w:rPr>
          <w:rFonts w:eastAsia="Times New Roman" w:cs="Times New Roman"/>
          <w:spacing w:val="-5"/>
        </w:rPr>
        <w:t>has certain benefits.</w:t>
      </w:r>
    </w:p>
    <w:p w:rsidR="00AA5261" w:rsidRDefault="00AA5261" w:rsidP="00AA5261">
      <w:pPr>
        <w:pStyle w:val="NoSpacing"/>
        <w:numPr>
          <w:ilvl w:val="0"/>
          <w:numId w:val="11"/>
        </w:numPr>
        <w:rPr>
          <w:rFonts w:eastAsia="Times New Roman" w:cs="Times New Roman"/>
          <w:spacing w:val="-5"/>
        </w:rPr>
      </w:pPr>
      <w:r>
        <w:rPr>
          <w:rFonts w:eastAsia="Times New Roman" w:cs="Times New Roman"/>
          <w:spacing w:val="-5"/>
        </w:rPr>
        <w:t>It ensures</w:t>
      </w:r>
      <w:r w:rsidR="005B526D">
        <w:rPr>
          <w:rFonts w:eastAsia="Times New Roman" w:cs="Times New Roman"/>
          <w:spacing w:val="-5"/>
        </w:rPr>
        <w:t xml:space="preserve"> alignment wit</w:t>
      </w:r>
      <w:r>
        <w:rPr>
          <w:rFonts w:eastAsia="Times New Roman" w:cs="Times New Roman"/>
          <w:spacing w:val="-5"/>
        </w:rPr>
        <w:t>h continuous deployment efforts</w:t>
      </w:r>
    </w:p>
    <w:p w:rsidR="00AA5261" w:rsidRDefault="00AA5261" w:rsidP="00AA5261">
      <w:pPr>
        <w:pStyle w:val="NoSpacing"/>
        <w:numPr>
          <w:ilvl w:val="0"/>
          <w:numId w:val="11"/>
        </w:numPr>
        <w:rPr>
          <w:rFonts w:eastAsia="Times New Roman" w:cs="Times New Roman"/>
          <w:spacing w:val="-5"/>
        </w:rPr>
      </w:pPr>
      <w:r>
        <w:rPr>
          <w:rFonts w:eastAsia="Times New Roman" w:cs="Times New Roman"/>
          <w:spacing w:val="-5"/>
        </w:rPr>
        <w:t>Organizations can</w:t>
      </w:r>
      <w:r w:rsidR="005B526D">
        <w:rPr>
          <w:rFonts w:eastAsia="Times New Roman" w:cs="Times New Roman"/>
          <w:spacing w:val="-5"/>
        </w:rPr>
        <w:t xml:space="preserve"> in</w:t>
      </w:r>
      <w:r>
        <w:rPr>
          <w:rFonts w:eastAsia="Times New Roman" w:cs="Times New Roman"/>
          <w:spacing w:val="-5"/>
        </w:rPr>
        <w:t>tegrate</w:t>
      </w:r>
      <w:r w:rsidR="005B526D">
        <w:rPr>
          <w:rFonts w:eastAsia="Times New Roman" w:cs="Times New Roman"/>
          <w:spacing w:val="-5"/>
        </w:rPr>
        <w:t xml:space="preserve"> the role of QA earlier in the lifecycle</w:t>
      </w:r>
    </w:p>
    <w:p w:rsidR="00B87FB7" w:rsidRDefault="00AA5261" w:rsidP="00AA5261">
      <w:pPr>
        <w:pStyle w:val="NoSpacing"/>
        <w:numPr>
          <w:ilvl w:val="0"/>
          <w:numId w:val="11"/>
        </w:numPr>
        <w:rPr>
          <w:rFonts w:eastAsia="Times New Roman" w:cs="Times New Roman"/>
          <w:spacing w:val="-5"/>
        </w:rPr>
      </w:pPr>
      <w:r>
        <w:rPr>
          <w:rFonts w:eastAsia="Times New Roman" w:cs="Times New Roman"/>
          <w:spacing w:val="-5"/>
        </w:rPr>
        <w:t>It increases the likelihood that test</w:t>
      </w:r>
      <w:r w:rsidR="006925D1">
        <w:rPr>
          <w:rFonts w:eastAsia="Times New Roman" w:cs="Times New Roman"/>
          <w:spacing w:val="-5"/>
        </w:rPr>
        <w:t xml:space="preserve"> automation ‘sticks’ in the organization.</w:t>
      </w:r>
    </w:p>
    <w:p w:rsidR="00753D03" w:rsidRDefault="00753D03" w:rsidP="00753D03">
      <w:pPr>
        <w:pStyle w:val="NoSpacing"/>
        <w:rPr>
          <w:rFonts w:eastAsia="Times New Roman" w:cs="Times New Roman"/>
          <w:spacing w:val="-5"/>
        </w:rPr>
      </w:pPr>
    </w:p>
    <w:p w:rsidR="00753D03" w:rsidRDefault="00753D03" w:rsidP="00753D03">
      <w:pPr>
        <w:pStyle w:val="NoSpacing"/>
        <w:rPr>
          <w:rFonts w:eastAsia="Times New Roman" w:cs="Times New Roman"/>
          <w:spacing w:val="-5"/>
        </w:rPr>
      </w:pPr>
      <w:r>
        <w:rPr>
          <w:rFonts w:eastAsia="Times New Roman" w:cs="Times New Roman"/>
          <w:spacing w:val="-5"/>
        </w:rPr>
        <w:t>Much has been written about test execution automation, and so I will elaborate test environment and data management further in this article.</w:t>
      </w:r>
    </w:p>
    <w:p w:rsidR="008A4AE0" w:rsidRPr="008A4AE0" w:rsidRDefault="008A4AE0" w:rsidP="008A4AE0">
      <w:pPr>
        <w:pStyle w:val="NoSpacing"/>
        <w:rPr>
          <w:rFonts w:eastAsia="Times New Roman" w:cs="Times New Roman"/>
          <w:spacing w:val="-5"/>
        </w:rPr>
      </w:pPr>
    </w:p>
    <w:p w:rsidR="00315B4A" w:rsidRPr="00CD5D9F" w:rsidRDefault="00CD5D9F" w:rsidP="008A4AE0">
      <w:pPr>
        <w:pStyle w:val="NoSpacing"/>
        <w:rPr>
          <w:rFonts w:eastAsia="Times New Roman" w:cs="Times New Roman"/>
          <w:b/>
          <w:spacing w:val="-5"/>
        </w:rPr>
      </w:pPr>
      <w:r w:rsidRPr="00CD5D9F">
        <w:rPr>
          <w:rFonts w:eastAsia="Times New Roman" w:cs="Times New Roman"/>
          <w:b/>
          <w:spacing w:val="-5"/>
        </w:rPr>
        <w:t>Automating Test Environment Management</w:t>
      </w:r>
    </w:p>
    <w:p w:rsidR="00753D03" w:rsidRDefault="00CD5D9F" w:rsidP="008A4AE0">
      <w:pPr>
        <w:pStyle w:val="NoSpacing"/>
        <w:rPr>
          <w:rFonts w:eastAsia="Times New Roman" w:cs="Times New Roman"/>
          <w:spacing w:val="-5"/>
        </w:rPr>
      </w:pPr>
      <w:r>
        <w:rPr>
          <w:rFonts w:eastAsia="Times New Roman" w:cs="Times New Roman"/>
          <w:spacing w:val="-5"/>
        </w:rPr>
        <w:t>Typical non-production environments include Development, Development Integration (Continuous Integration), Systems Integration, Performance, Staging or Pre-Production</w:t>
      </w:r>
      <w:r w:rsidR="00ED11D8">
        <w:rPr>
          <w:rFonts w:eastAsia="Times New Roman" w:cs="Times New Roman"/>
          <w:spacing w:val="-5"/>
        </w:rPr>
        <w:t>,</w:t>
      </w:r>
      <w:r>
        <w:rPr>
          <w:rFonts w:eastAsia="Times New Roman" w:cs="Times New Roman"/>
          <w:spacing w:val="-5"/>
        </w:rPr>
        <w:t xml:space="preserve"> and UAT. Many of the later environments can have the same in</w:t>
      </w:r>
      <w:r w:rsidR="00DB032C">
        <w:rPr>
          <w:rFonts w:eastAsia="Times New Roman" w:cs="Times New Roman"/>
          <w:spacing w:val="-5"/>
        </w:rPr>
        <w:t>frastructure and be re-used based on purpose</w:t>
      </w:r>
      <w:r w:rsidR="00ED11D8">
        <w:rPr>
          <w:rFonts w:eastAsia="Times New Roman" w:cs="Times New Roman"/>
          <w:spacing w:val="-5"/>
        </w:rPr>
        <w:t xml:space="preserve"> of testing</w:t>
      </w:r>
      <w:r w:rsidR="00DB032C">
        <w:rPr>
          <w:rFonts w:eastAsia="Times New Roman" w:cs="Times New Roman"/>
          <w:spacing w:val="-5"/>
        </w:rPr>
        <w:t>.</w:t>
      </w:r>
      <w:r w:rsidR="00753D03">
        <w:rPr>
          <w:rFonts w:eastAsia="Times New Roman" w:cs="Times New Roman"/>
          <w:spacing w:val="-5"/>
        </w:rPr>
        <w:t xml:space="preserve"> </w:t>
      </w:r>
    </w:p>
    <w:p w:rsidR="00753D03" w:rsidRDefault="00753D03" w:rsidP="008A4AE0">
      <w:pPr>
        <w:pStyle w:val="NoSpacing"/>
        <w:rPr>
          <w:rFonts w:eastAsia="Times New Roman" w:cs="Times New Roman"/>
          <w:spacing w:val="-5"/>
        </w:rPr>
      </w:pPr>
    </w:p>
    <w:p w:rsidR="00CD5D9F" w:rsidRDefault="00753D03" w:rsidP="008A4AE0">
      <w:pPr>
        <w:pStyle w:val="NoSpacing"/>
        <w:rPr>
          <w:rFonts w:eastAsia="Times New Roman" w:cs="Times New Roman"/>
          <w:spacing w:val="-5"/>
        </w:rPr>
      </w:pPr>
      <w:r>
        <w:rPr>
          <w:rFonts w:eastAsia="Times New Roman" w:cs="Times New Roman"/>
          <w:spacing w:val="-5"/>
        </w:rPr>
        <w:lastRenderedPageBreak/>
        <w:t xml:space="preserve">Typically, </w:t>
      </w:r>
      <w:r>
        <w:rPr>
          <w:rFonts w:eastAsia="Times New Roman" w:cs="Times New Roman"/>
          <w:b/>
          <w:spacing w:val="-5"/>
        </w:rPr>
        <w:t>10-20</w:t>
      </w:r>
      <w:r w:rsidRPr="00753D03">
        <w:rPr>
          <w:rFonts w:eastAsia="Times New Roman" w:cs="Times New Roman"/>
          <w:b/>
          <w:spacing w:val="-5"/>
        </w:rPr>
        <w:t>% of test effort</w:t>
      </w:r>
      <w:r>
        <w:rPr>
          <w:rFonts w:eastAsia="Times New Roman" w:cs="Times New Roman"/>
          <w:spacing w:val="-5"/>
        </w:rPr>
        <w:t xml:space="preserve"> is spent on test environment management, test lead time issues are attributed to unavailability of test environments, and in cases where environments are not managed well, a significant % of issues are environment-related.</w:t>
      </w:r>
    </w:p>
    <w:p w:rsidR="00AA5261" w:rsidRDefault="00AA5261" w:rsidP="008A4AE0">
      <w:pPr>
        <w:pStyle w:val="NoSpacing"/>
        <w:rPr>
          <w:rFonts w:eastAsia="Times New Roman" w:cs="Times New Roman"/>
          <w:spacing w:val="-5"/>
        </w:rPr>
      </w:pPr>
    </w:p>
    <w:p w:rsidR="00AA5261" w:rsidRDefault="00E87CE9" w:rsidP="008A4AE0">
      <w:pPr>
        <w:pStyle w:val="NoSpacing"/>
        <w:rPr>
          <w:rFonts w:eastAsia="Times New Roman" w:cs="Times New Roman"/>
          <w:spacing w:val="-5"/>
        </w:rPr>
      </w:pPr>
      <w:r>
        <w:rPr>
          <w:rFonts w:eastAsia="Times New Roman" w:cs="Times New Roman"/>
          <w:spacing w:val="-5"/>
        </w:rPr>
        <w:t>A</w:t>
      </w:r>
      <w:r w:rsidR="00AA5261">
        <w:rPr>
          <w:rFonts w:eastAsia="Times New Roman" w:cs="Times New Roman"/>
          <w:spacing w:val="-5"/>
        </w:rPr>
        <w:t xml:space="preserve"> process flow for tes</w:t>
      </w:r>
      <w:r w:rsidR="00ED11D8">
        <w:rPr>
          <w:rFonts w:eastAsia="Times New Roman" w:cs="Times New Roman"/>
          <w:spacing w:val="-5"/>
        </w:rPr>
        <w:t xml:space="preserve">t environment management is </w:t>
      </w:r>
      <w:r w:rsidR="00AA5261">
        <w:rPr>
          <w:rFonts w:eastAsia="Times New Roman" w:cs="Times New Roman"/>
          <w:spacing w:val="-5"/>
        </w:rPr>
        <w:t>as shown below.</w:t>
      </w:r>
    </w:p>
    <w:p w:rsidR="00AA5261" w:rsidRDefault="00AA5261" w:rsidP="008A4AE0">
      <w:pPr>
        <w:pStyle w:val="NoSpacing"/>
        <w:rPr>
          <w:rFonts w:eastAsia="Times New Roman" w:cs="Times New Roman"/>
          <w:spacing w:val="-5"/>
        </w:rPr>
      </w:pPr>
      <w:r>
        <w:rPr>
          <w:rFonts w:eastAsia="Times New Roman" w:cs="Times New Roman"/>
          <w:noProof/>
          <w:spacing w:val="-5"/>
        </w:rPr>
        <w:drawing>
          <wp:inline distT="0" distB="0" distL="0" distR="0">
            <wp:extent cx="4105275" cy="2276475"/>
            <wp:effectExtent l="0" t="0" r="9525" b="9525"/>
            <wp:docPr id="2" name="Picture 2" descr="C:\Harish\Shift9\Content Related\Test Environment Management - Process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ish\Shift9\Content Related\Test Environment Management - Process Sm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2276475"/>
                    </a:xfrm>
                    <a:prstGeom prst="rect">
                      <a:avLst/>
                    </a:prstGeom>
                    <a:noFill/>
                    <a:ln>
                      <a:noFill/>
                    </a:ln>
                  </pic:spPr>
                </pic:pic>
              </a:graphicData>
            </a:graphic>
          </wp:inline>
        </w:drawing>
      </w:r>
    </w:p>
    <w:p w:rsidR="00DB032C" w:rsidRDefault="00DB032C" w:rsidP="008A4AE0">
      <w:pPr>
        <w:pStyle w:val="NoSpacing"/>
        <w:rPr>
          <w:rFonts w:eastAsia="Times New Roman" w:cs="Times New Roman"/>
          <w:spacing w:val="-5"/>
        </w:rPr>
      </w:pPr>
    </w:p>
    <w:p w:rsidR="00AA5261" w:rsidRDefault="00AA5261" w:rsidP="008A4AE0">
      <w:pPr>
        <w:pStyle w:val="NoSpacing"/>
        <w:rPr>
          <w:rFonts w:eastAsia="Times New Roman" w:cs="Times New Roman"/>
          <w:spacing w:val="-5"/>
        </w:rPr>
      </w:pPr>
      <w:r>
        <w:rPr>
          <w:rFonts w:eastAsia="Times New Roman" w:cs="Times New Roman"/>
          <w:spacing w:val="-5"/>
        </w:rPr>
        <w:t xml:space="preserve">Assessing what is critical to the business and identifying areas of inefficiencies in the test environment process – from request, </w:t>
      </w:r>
      <w:r w:rsidR="00ED11D8">
        <w:rPr>
          <w:rFonts w:eastAsia="Times New Roman" w:cs="Times New Roman"/>
          <w:spacing w:val="-5"/>
        </w:rPr>
        <w:t xml:space="preserve">to provisioning, to supporting - </w:t>
      </w:r>
      <w:r>
        <w:rPr>
          <w:rFonts w:eastAsia="Times New Roman" w:cs="Times New Roman"/>
          <w:spacing w:val="-5"/>
        </w:rPr>
        <w:t>should be a first step. This will set the table in terms of areas to streamline.</w:t>
      </w:r>
    </w:p>
    <w:p w:rsidR="00AA5261" w:rsidRDefault="00AA5261" w:rsidP="008A4AE0">
      <w:pPr>
        <w:pStyle w:val="NoSpacing"/>
        <w:rPr>
          <w:rFonts w:eastAsia="Times New Roman" w:cs="Times New Roman"/>
          <w:spacing w:val="-5"/>
        </w:rPr>
      </w:pPr>
    </w:p>
    <w:p w:rsidR="00DB032C" w:rsidRDefault="00AA5261" w:rsidP="008A4AE0">
      <w:pPr>
        <w:pStyle w:val="NoSpacing"/>
        <w:rPr>
          <w:rFonts w:eastAsia="Times New Roman" w:cs="Times New Roman"/>
          <w:spacing w:val="-5"/>
        </w:rPr>
      </w:pPr>
      <w:r w:rsidRPr="00AA5261">
        <w:rPr>
          <w:rFonts w:eastAsia="Times New Roman" w:cs="Times New Roman"/>
          <w:b/>
          <w:spacing w:val="-5"/>
        </w:rPr>
        <w:t>Environment sprawl</w:t>
      </w:r>
      <w:r>
        <w:rPr>
          <w:rFonts w:eastAsia="Times New Roman" w:cs="Times New Roman"/>
          <w:spacing w:val="-5"/>
        </w:rPr>
        <w:t>, or somewhat unchecked growth of non-production environments is common to organizations. This happens in a manner similar to how organizations accumulate technical debt in their application code.  Understanding the architecture of applications, the technology footprint, identifying common infrastructure and middleware patterns</w:t>
      </w:r>
      <w:r w:rsidR="00493684">
        <w:rPr>
          <w:rFonts w:eastAsia="Times New Roman" w:cs="Times New Roman"/>
          <w:spacing w:val="-5"/>
        </w:rPr>
        <w:t>,</w:t>
      </w:r>
      <w:r>
        <w:rPr>
          <w:rFonts w:eastAsia="Times New Roman" w:cs="Times New Roman"/>
          <w:spacing w:val="-5"/>
        </w:rPr>
        <w:t xml:space="preserve"> and standardizing templates</w:t>
      </w:r>
      <w:r w:rsidR="00493684">
        <w:rPr>
          <w:rFonts w:eastAsia="Times New Roman" w:cs="Times New Roman"/>
          <w:spacing w:val="-5"/>
        </w:rPr>
        <w:t xml:space="preserve"> </w:t>
      </w:r>
      <w:r>
        <w:rPr>
          <w:rFonts w:eastAsia="Times New Roman" w:cs="Times New Roman"/>
          <w:spacing w:val="-5"/>
        </w:rPr>
        <w:t xml:space="preserve">into a classified set of patterns will go a long way in streamlining and defining what to automate. </w:t>
      </w:r>
    </w:p>
    <w:p w:rsidR="00493684" w:rsidRDefault="00493684" w:rsidP="008A4AE0">
      <w:pPr>
        <w:pStyle w:val="NoSpacing"/>
        <w:rPr>
          <w:rFonts w:eastAsia="Times New Roman" w:cs="Times New Roman"/>
          <w:spacing w:val="-5"/>
        </w:rPr>
      </w:pPr>
    </w:p>
    <w:p w:rsidR="00493684" w:rsidRDefault="00493684" w:rsidP="008A4AE0">
      <w:pPr>
        <w:pStyle w:val="NoSpacing"/>
        <w:rPr>
          <w:rFonts w:ascii="Calibri" w:hAnsi="Calibri"/>
          <w:color w:val="000000"/>
          <w:shd w:val="clear" w:color="auto" w:fill="FFFFFF"/>
        </w:rPr>
      </w:pPr>
      <w:r>
        <w:rPr>
          <w:rFonts w:ascii="Calibri" w:hAnsi="Calibri"/>
          <w:color w:val="000000"/>
          <w:shd w:val="clear" w:color="auto" w:fill="FFFFFF"/>
        </w:rPr>
        <w:t>It is important to clearly know and define the purpose of each environment - What is its logical definition; its</w:t>
      </w:r>
      <w:r>
        <w:rPr>
          <w:rStyle w:val="apple-converted-space"/>
          <w:rFonts w:ascii="Calibri" w:hAnsi="Calibri"/>
          <w:color w:val="000000"/>
          <w:shd w:val="clear" w:color="auto" w:fill="FFFFFF"/>
        </w:rPr>
        <w:t> </w:t>
      </w:r>
      <w:r>
        <w:rPr>
          <w:rStyle w:val="Strong"/>
          <w:rFonts w:ascii="Calibri" w:hAnsi="Calibri"/>
          <w:color w:val="000000"/>
          <w:shd w:val="clear" w:color="auto" w:fill="FFFFFF"/>
        </w:rPr>
        <w:t>bill of materials</w:t>
      </w:r>
      <w:r>
        <w:rPr>
          <w:rStyle w:val="apple-converted-space"/>
          <w:rFonts w:ascii="Calibri" w:hAnsi="Calibri"/>
          <w:color w:val="000000"/>
          <w:shd w:val="clear" w:color="auto" w:fill="FFFFFF"/>
        </w:rPr>
        <w:t> </w:t>
      </w:r>
      <w:r>
        <w:rPr>
          <w:rFonts w:ascii="Calibri" w:hAnsi="Calibri"/>
          <w:color w:val="000000"/>
          <w:shd w:val="clear" w:color="auto" w:fill="FFFFFF"/>
        </w:rPr>
        <w:t xml:space="preserve">(what are the constituent components from server to OS etc.,); why and when will it be used in the deployment pipeline – essentially what is its ‘purpose for </w:t>
      </w:r>
      <w:r w:rsidR="00E87CE9">
        <w:rPr>
          <w:rFonts w:ascii="Calibri" w:hAnsi="Calibri"/>
          <w:color w:val="000000"/>
          <w:shd w:val="clear" w:color="auto" w:fill="FFFFFF"/>
        </w:rPr>
        <w:t>existing’?</w:t>
      </w:r>
      <w:r>
        <w:rPr>
          <w:rFonts w:ascii="Calibri" w:hAnsi="Calibri"/>
          <w:color w:val="000000"/>
          <w:shd w:val="clear" w:color="auto" w:fill="FFFFFF"/>
        </w:rPr>
        <w:t xml:space="preserve"> </w:t>
      </w:r>
      <w:r w:rsidRPr="00E87CE9">
        <w:rPr>
          <w:rFonts w:ascii="Calibri" w:hAnsi="Calibri"/>
          <w:b/>
          <w:color w:val="000000"/>
          <w:shd w:val="clear" w:color="auto" w:fill="FFFFFF"/>
        </w:rPr>
        <w:t xml:space="preserve">Fit for Purpose </w:t>
      </w:r>
      <w:r>
        <w:rPr>
          <w:rFonts w:ascii="Calibri" w:hAnsi="Calibri"/>
          <w:color w:val="000000"/>
          <w:shd w:val="clear" w:color="auto" w:fill="FFFFFF"/>
        </w:rPr>
        <w:t>environments is a ‘thinking’ approach to help organizations manage their non-production environments m</w:t>
      </w:r>
      <w:r w:rsidR="00D929F2">
        <w:rPr>
          <w:rFonts w:ascii="Calibri" w:hAnsi="Calibri"/>
          <w:color w:val="000000"/>
          <w:shd w:val="clear" w:color="auto" w:fill="FFFFFF"/>
        </w:rPr>
        <w:t>ost effectively. My esteemed</w:t>
      </w:r>
      <w:r>
        <w:rPr>
          <w:rFonts w:ascii="Calibri" w:hAnsi="Calibri"/>
          <w:color w:val="000000"/>
          <w:shd w:val="clear" w:color="auto" w:fill="FFFFFF"/>
        </w:rPr>
        <w:t xml:space="preserve"> friend, Walter McAdams – VP, Quality Engineering at</w:t>
      </w:r>
      <w:r>
        <w:rPr>
          <w:rStyle w:val="apple-converted-space"/>
          <w:rFonts w:ascii="Calibri" w:hAnsi="Calibri"/>
          <w:color w:val="000000"/>
          <w:shd w:val="clear" w:color="auto" w:fill="FFFFFF"/>
        </w:rPr>
        <w:t> </w:t>
      </w:r>
      <w:hyperlink r:id="rId15" w:history="1">
        <w:r>
          <w:rPr>
            <w:rStyle w:val="Hyperlink"/>
            <w:rFonts w:ascii="Calibri" w:hAnsi="Calibri"/>
            <w:shd w:val="clear" w:color="auto" w:fill="FFFFFF"/>
          </w:rPr>
          <w:t>SQA</w:t>
        </w:r>
      </w:hyperlink>
      <w:r>
        <w:rPr>
          <w:rFonts w:ascii="Calibri" w:hAnsi="Calibri"/>
          <w:color w:val="000000"/>
          <w:shd w:val="clear" w:color="auto" w:fill="FFFFFF"/>
        </w:rPr>
        <w:t>, is a vocal proponent of such an approach, and I</w:t>
      </w:r>
      <w:r>
        <w:rPr>
          <w:rStyle w:val="apple-converted-space"/>
          <w:rFonts w:ascii="Calibri" w:hAnsi="Calibri"/>
          <w:color w:val="000000"/>
          <w:shd w:val="clear" w:color="auto" w:fill="FFFFFF"/>
        </w:rPr>
        <w:t> </w:t>
      </w:r>
      <w:r>
        <w:rPr>
          <w:rFonts w:ascii="Calibri" w:hAnsi="Calibri"/>
          <w:color w:val="000000"/>
          <w:shd w:val="clear" w:color="auto" w:fill="FFFFFF"/>
        </w:rPr>
        <w:t>owe this thinking to him.​</w:t>
      </w:r>
    </w:p>
    <w:p w:rsidR="005B5D6B" w:rsidRDefault="005B5D6B" w:rsidP="005B5D6B">
      <w:pPr>
        <w:pStyle w:val="NoSpacing"/>
        <w:rPr>
          <w:rFonts w:eastAsia="Times New Roman" w:cs="Times New Roman"/>
          <w:spacing w:val="-5"/>
        </w:rPr>
      </w:pPr>
    </w:p>
    <w:p w:rsidR="005B5D6B" w:rsidRDefault="005B5D6B" w:rsidP="005B5D6B">
      <w:pPr>
        <w:pStyle w:val="NoSpacing"/>
        <w:rPr>
          <w:rFonts w:eastAsia="Times New Roman" w:cs="Times New Roman"/>
          <w:spacing w:val="-5"/>
        </w:rPr>
      </w:pPr>
      <w:r>
        <w:rPr>
          <w:rFonts w:eastAsia="Times New Roman" w:cs="Times New Roman"/>
          <w:spacing w:val="-5"/>
        </w:rPr>
        <w:t xml:space="preserve">I prefer starting off with automating items where the cost is low, but the benefits are high. Moving to more complex automation with higher cost and benefit would be the </w:t>
      </w:r>
      <w:r w:rsidR="00E87CE9">
        <w:rPr>
          <w:rFonts w:eastAsia="Times New Roman" w:cs="Times New Roman"/>
          <w:spacing w:val="-5"/>
        </w:rPr>
        <w:t xml:space="preserve">next </w:t>
      </w:r>
      <w:r>
        <w:rPr>
          <w:rFonts w:eastAsia="Times New Roman" w:cs="Times New Roman"/>
          <w:spacing w:val="-5"/>
        </w:rPr>
        <w:t xml:space="preserve"> progression. What are these areas for automation?</w:t>
      </w:r>
    </w:p>
    <w:p w:rsidR="005B5D6B" w:rsidRDefault="00611A6A" w:rsidP="005B5D6B">
      <w:pPr>
        <w:pStyle w:val="NoSpacing"/>
        <w:numPr>
          <w:ilvl w:val="0"/>
          <w:numId w:val="11"/>
        </w:numPr>
        <w:rPr>
          <w:rFonts w:eastAsia="Times New Roman" w:cs="Times New Roman"/>
          <w:spacing w:val="-5"/>
        </w:rPr>
      </w:pPr>
      <w:r w:rsidRPr="00611A6A">
        <w:rPr>
          <w:rFonts w:eastAsia="Times New Roman" w:cs="Times New Roman"/>
          <w:b/>
          <w:spacing w:val="-5"/>
        </w:rPr>
        <w:t>Operational Automation:</w:t>
      </w:r>
      <w:r>
        <w:rPr>
          <w:rFonts w:eastAsia="Times New Roman" w:cs="Times New Roman"/>
          <w:spacing w:val="-5"/>
        </w:rPr>
        <w:t xml:space="preserve"> </w:t>
      </w:r>
      <w:r w:rsidR="005B5D6B">
        <w:rPr>
          <w:rFonts w:eastAsia="Times New Roman" w:cs="Times New Roman"/>
          <w:spacing w:val="-5"/>
        </w:rPr>
        <w:t>Items like setting up service accounts, setting up or resetting passwords, refreshing DB items, OS patching etc., - all lend themselves to automation very well, and are reused multiple times over.</w:t>
      </w:r>
    </w:p>
    <w:p w:rsidR="005B5D6B" w:rsidRDefault="00611A6A" w:rsidP="005B5D6B">
      <w:pPr>
        <w:pStyle w:val="NoSpacing"/>
        <w:numPr>
          <w:ilvl w:val="0"/>
          <w:numId w:val="11"/>
        </w:numPr>
        <w:rPr>
          <w:rFonts w:eastAsia="Times New Roman" w:cs="Times New Roman"/>
          <w:spacing w:val="-5"/>
        </w:rPr>
      </w:pPr>
      <w:r w:rsidRPr="00611A6A">
        <w:rPr>
          <w:rFonts w:eastAsia="Times New Roman" w:cs="Times New Roman"/>
          <w:b/>
          <w:spacing w:val="-5"/>
        </w:rPr>
        <w:t xml:space="preserve">Service Automation: </w:t>
      </w:r>
      <w:r w:rsidR="005B5D6B">
        <w:rPr>
          <w:rFonts w:eastAsia="Times New Roman" w:cs="Times New Roman"/>
          <w:spacing w:val="-5"/>
        </w:rPr>
        <w:t xml:space="preserve">Environment request that is embedded into the deployment and/or release management process can also be automated, especially with so many available Service Management tools. This </w:t>
      </w:r>
      <w:r w:rsidR="004B26F4">
        <w:rPr>
          <w:rFonts w:eastAsia="Times New Roman" w:cs="Times New Roman"/>
          <w:spacing w:val="-5"/>
        </w:rPr>
        <w:t>helps streamline governance</w:t>
      </w:r>
      <w:r w:rsidR="00E87CE9">
        <w:rPr>
          <w:rFonts w:eastAsia="Times New Roman" w:cs="Times New Roman"/>
          <w:spacing w:val="-5"/>
        </w:rPr>
        <w:t>,</w:t>
      </w:r>
      <w:r w:rsidR="004B26F4">
        <w:rPr>
          <w:rFonts w:eastAsia="Times New Roman" w:cs="Times New Roman"/>
          <w:spacing w:val="-5"/>
        </w:rPr>
        <w:t xml:space="preserve"> and asks for data masking and security approvals.</w:t>
      </w:r>
    </w:p>
    <w:p w:rsidR="00D929F2" w:rsidRDefault="00611A6A" w:rsidP="005B5D6B">
      <w:pPr>
        <w:pStyle w:val="NoSpacing"/>
        <w:numPr>
          <w:ilvl w:val="0"/>
          <w:numId w:val="11"/>
        </w:numPr>
        <w:rPr>
          <w:rFonts w:eastAsia="Times New Roman" w:cs="Times New Roman"/>
          <w:spacing w:val="-5"/>
        </w:rPr>
      </w:pPr>
      <w:r w:rsidRPr="00611A6A">
        <w:rPr>
          <w:rFonts w:eastAsia="Times New Roman" w:cs="Times New Roman"/>
          <w:b/>
          <w:spacing w:val="-5"/>
        </w:rPr>
        <w:t>Release Automation:</w:t>
      </w:r>
      <w:r>
        <w:rPr>
          <w:rFonts w:eastAsia="Times New Roman" w:cs="Times New Roman"/>
          <w:spacing w:val="-5"/>
        </w:rPr>
        <w:t xml:space="preserve"> </w:t>
      </w:r>
      <w:r w:rsidR="004B26F4">
        <w:rPr>
          <w:rFonts w:eastAsia="Times New Roman" w:cs="Times New Roman"/>
          <w:spacing w:val="-5"/>
        </w:rPr>
        <w:t>Automated deployment of code into environments would be the next logical area of focus. Ensuring that applications are installed and configured ‘the same way’ in all non-</w:t>
      </w:r>
      <w:r w:rsidR="004B26F4">
        <w:rPr>
          <w:rFonts w:eastAsia="Times New Roman" w:cs="Times New Roman"/>
          <w:spacing w:val="-5"/>
        </w:rPr>
        <w:lastRenderedPageBreak/>
        <w:t xml:space="preserve">production and production environments goes a long way in building pipeline reliability.  It also builds </w:t>
      </w:r>
      <w:r w:rsidR="004B26F4" w:rsidRPr="004B26F4">
        <w:rPr>
          <w:rFonts w:eastAsia="Times New Roman" w:cs="Times New Roman"/>
          <w:b/>
          <w:spacing w:val="-5"/>
        </w:rPr>
        <w:t>‘</w:t>
      </w:r>
      <w:r w:rsidR="00E87CE9">
        <w:rPr>
          <w:rFonts w:eastAsia="Times New Roman" w:cs="Times New Roman"/>
          <w:b/>
          <w:spacing w:val="-5"/>
        </w:rPr>
        <w:t xml:space="preserve">organization </w:t>
      </w:r>
      <w:r w:rsidR="004B26F4" w:rsidRPr="004B26F4">
        <w:rPr>
          <w:rFonts w:eastAsia="Times New Roman" w:cs="Times New Roman"/>
          <w:b/>
          <w:spacing w:val="-5"/>
        </w:rPr>
        <w:t>muscle memory’</w:t>
      </w:r>
      <w:r w:rsidR="004B26F4">
        <w:rPr>
          <w:rFonts w:eastAsia="Times New Roman" w:cs="Times New Roman"/>
          <w:spacing w:val="-5"/>
        </w:rPr>
        <w:t xml:space="preserve"> – since every group from development to operations will deploy on to environments the same way.</w:t>
      </w:r>
    </w:p>
    <w:p w:rsidR="004B26F4" w:rsidRDefault="00611A6A" w:rsidP="005B5D6B">
      <w:pPr>
        <w:pStyle w:val="NoSpacing"/>
        <w:numPr>
          <w:ilvl w:val="0"/>
          <w:numId w:val="11"/>
        </w:numPr>
        <w:rPr>
          <w:rFonts w:eastAsia="Times New Roman" w:cs="Times New Roman"/>
          <w:spacing w:val="-5"/>
        </w:rPr>
      </w:pPr>
      <w:r w:rsidRPr="00611A6A">
        <w:rPr>
          <w:rFonts w:eastAsia="Times New Roman" w:cs="Times New Roman"/>
          <w:b/>
          <w:spacing w:val="-5"/>
        </w:rPr>
        <w:t>Automated Provisioning:</w:t>
      </w:r>
      <w:r>
        <w:rPr>
          <w:rFonts w:eastAsia="Times New Roman" w:cs="Times New Roman"/>
          <w:spacing w:val="-5"/>
        </w:rPr>
        <w:t xml:space="preserve"> Using </w:t>
      </w:r>
      <w:r w:rsidR="004B26F4">
        <w:rPr>
          <w:rFonts w:eastAsia="Times New Roman" w:cs="Times New Roman"/>
          <w:spacing w:val="-5"/>
        </w:rPr>
        <w:t xml:space="preserve">physical, virtual or container technologies </w:t>
      </w:r>
      <w:r>
        <w:rPr>
          <w:rFonts w:eastAsia="Times New Roman" w:cs="Times New Roman"/>
          <w:spacing w:val="-5"/>
        </w:rPr>
        <w:t xml:space="preserve">and automating provisioning </w:t>
      </w:r>
      <w:r w:rsidR="00504DBF">
        <w:rPr>
          <w:rFonts w:eastAsia="Times New Roman" w:cs="Times New Roman"/>
          <w:spacing w:val="-5"/>
        </w:rPr>
        <w:t>helps truly accelerate the lifecycle from developmen</w:t>
      </w:r>
      <w:r w:rsidR="00E87CE9">
        <w:rPr>
          <w:rFonts w:eastAsia="Times New Roman" w:cs="Times New Roman"/>
          <w:spacing w:val="-5"/>
        </w:rPr>
        <w:t>t to deployment. This also</w:t>
      </w:r>
      <w:r w:rsidR="00504DBF">
        <w:rPr>
          <w:rFonts w:eastAsia="Times New Roman" w:cs="Times New Roman"/>
          <w:spacing w:val="-5"/>
        </w:rPr>
        <w:t xml:space="preserve"> helps reduce environment sprawl.</w:t>
      </w:r>
    </w:p>
    <w:p w:rsidR="004B26F4" w:rsidRDefault="00611A6A" w:rsidP="005B5D6B">
      <w:pPr>
        <w:pStyle w:val="NoSpacing"/>
        <w:numPr>
          <w:ilvl w:val="0"/>
          <w:numId w:val="11"/>
        </w:numPr>
        <w:rPr>
          <w:rFonts w:eastAsia="Times New Roman" w:cs="Times New Roman"/>
          <w:spacing w:val="-5"/>
        </w:rPr>
      </w:pPr>
      <w:r w:rsidRPr="00611A6A">
        <w:rPr>
          <w:rFonts w:eastAsia="Times New Roman" w:cs="Times New Roman"/>
          <w:b/>
          <w:spacing w:val="-5"/>
        </w:rPr>
        <w:t>Advanced Automation:</w:t>
      </w:r>
      <w:r>
        <w:rPr>
          <w:rFonts w:eastAsia="Times New Roman" w:cs="Times New Roman"/>
          <w:spacing w:val="-5"/>
        </w:rPr>
        <w:t xml:space="preserve"> Areas include</w:t>
      </w:r>
      <w:r w:rsidR="00504DBF">
        <w:rPr>
          <w:rFonts w:eastAsia="Times New Roman" w:cs="Times New Roman"/>
          <w:spacing w:val="-5"/>
        </w:rPr>
        <w:t xml:space="preserve"> proactive monitoring, self-healing after incidents</w:t>
      </w:r>
      <w:r>
        <w:rPr>
          <w:rFonts w:eastAsia="Times New Roman" w:cs="Times New Roman"/>
          <w:spacing w:val="-5"/>
        </w:rPr>
        <w:t>, auto-discovery etc.</w:t>
      </w:r>
    </w:p>
    <w:p w:rsidR="00BB71BF" w:rsidRDefault="00BB71BF" w:rsidP="00BB71BF">
      <w:pPr>
        <w:pStyle w:val="NoSpacing"/>
        <w:rPr>
          <w:rFonts w:eastAsia="Times New Roman" w:cs="Times New Roman"/>
          <w:spacing w:val="-5"/>
        </w:rPr>
      </w:pPr>
    </w:p>
    <w:p w:rsidR="00BB71BF" w:rsidRDefault="00BB71BF" w:rsidP="00BB71BF">
      <w:pPr>
        <w:pStyle w:val="NoSpacing"/>
        <w:rPr>
          <w:rFonts w:eastAsia="Times New Roman" w:cs="Times New Roman"/>
          <w:spacing w:val="-5"/>
        </w:rPr>
      </w:pPr>
      <w:r>
        <w:rPr>
          <w:rFonts w:eastAsia="Times New Roman" w:cs="Times New Roman"/>
          <w:spacing w:val="-5"/>
        </w:rPr>
        <w:t>In managing environments, continually managing demand is also critical and has very real cost implications for IT.</w:t>
      </w:r>
      <w:r w:rsidR="00753D03">
        <w:rPr>
          <w:rFonts w:eastAsia="Times New Roman" w:cs="Times New Roman"/>
          <w:spacing w:val="-5"/>
        </w:rPr>
        <w:t xml:space="preserve"> Overall, streamlining and automating test environment management can help accelerate testing and reduce configuration-related defects.</w:t>
      </w:r>
    </w:p>
    <w:p w:rsidR="005B5D6B" w:rsidRDefault="005B5D6B" w:rsidP="008A4AE0">
      <w:pPr>
        <w:pStyle w:val="NoSpacing"/>
        <w:rPr>
          <w:rFonts w:eastAsia="Times New Roman" w:cs="Times New Roman"/>
          <w:spacing w:val="-5"/>
        </w:rPr>
      </w:pPr>
    </w:p>
    <w:p w:rsidR="00AC25F6" w:rsidRPr="001C658A" w:rsidRDefault="00AC25F6" w:rsidP="008A4AE0">
      <w:pPr>
        <w:pStyle w:val="NoSpacing"/>
        <w:rPr>
          <w:rFonts w:eastAsia="Times New Roman" w:cs="Times New Roman"/>
          <w:b/>
          <w:spacing w:val="-5"/>
        </w:rPr>
      </w:pPr>
      <w:r w:rsidRPr="001C658A">
        <w:rPr>
          <w:rFonts w:eastAsia="Times New Roman" w:cs="Times New Roman"/>
          <w:b/>
          <w:spacing w:val="-5"/>
        </w:rPr>
        <w:t>Automating Test Data Management</w:t>
      </w:r>
    </w:p>
    <w:p w:rsidR="00AC25F6" w:rsidRDefault="00AC25F6" w:rsidP="008A4AE0">
      <w:pPr>
        <w:pStyle w:val="NoSpacing"/>
        <w:rPr>
          <w:rFonts w:eastAsia="Times New Roman" w:cs="Times New Roman"/>
          <w:spacing w:val="-5"/>
        </w:rPr>
      </w:pPr>
      <w:r>
        <w:rPr>
          <w:rFonts w:eastAsia="Times New Roman" w:cs="Times New Roman"/>
          <w:spacing w:val="-5"/>
        </w:rPr>
        <w:t xml:space="preserve">The aim of Test Data Management should be to provide the right amount and quality of data for testing needs (both functional and non-functional), aligned with the appropriate test environment, and most importantly, at the right time. </w:t>
      </w:r>
    </w:p>
    <w:p w:rsidR="00AC25F6" w:rsidRDefault="00AC25F6" w:rsidP="008A4AE0">
      <w:pPr>
        <w:pStyle w:val="NoSpacing"/>
        <w:rPr>
          <w:rFonts w:eastAsia="Times New Roman" w:cs="Times New Roman"/>
          <w:spacing w:val="-5"/>
        </w:rPr>
      </w:pPr>
    </w:p>
    <w:p w:rsidR="00AC25F6" w:rsidRDefault="00AC25F6" w:rsidP="008A4AE0">
      <w:pPr>
        <w:pStyle w:val="NoSpacing"/>
        <w:rPr>
          <w:rFonts w:eastAsia="Times New Roman" w:cs="Times New Roman"/>
          <w:spacing w:val="-5"/>
        </w:rPr>
      </w:pPr>
      <w:r>
        <w:rPr>
          <w:rFonts w:eastAsia="Times New Roman" w:cs="Times New Roman"/>
          <w:spacing w:val="-5"/>
        </w:rPr>
        <w:t xml:space="preserve">Data can be of different types – but typically is either </w:t>
      </w:r>
      <w:r w:rsidRPr="00611A6A">
        <w:rPr>
          <w:rFonts w:eastAsia="Times New Roman" w:cs="Times New Roman"/>
          <w:b/>
          <w:spacing w:val="-5"/>
        </w:rPr>
        <w:t>static or dynamic</w:t>
      </w:r>
      <w:r w:rsidR="001C658A">
        <w:rPr>
          <w:rFonts w:eastAsia="Times New Roman" w:cs="Times New Roman"/>
          <w:spacing w:val="-5"/>
        </w:rPr>
        <w:t>. S</w:t>
      </w:r>
      <w:r>
        <w:rPr>
          <w:rFonts w:eastAsia="Times New Roman" w:cs="Times New Roman"/>
          <w:spacing w:val="-5"/>
        </w:rPr>
        <w:t>tatic data normally has Personally Identifiable Information (PII) components like Name, SSN etc., and usually needs appropriate ‘de-identification’. Dynamic data is usually transactional. Mining data in some form or fashion from p</w:t>
      </w:r>
      <w:r w:rsidR="001C658A">
        <w:rPr>
          <w:rFonts w:eastAsia="Times New Roman" w:cs="Times New Roman"/>
          <w:spacing w:val="-5"/>
        </w:rPr>
        <w:t>roduction is a great way to go</w:t>
      </w:r>
      <w:r>
        <w:rPr>
          <w:rFonts w:eastAsia="Times New Roman" w:cs="Times New Roman"/>
          <w:spacing w:val="-5"/>
        </w:rPr>
        <w:t>, however there are ways today to create synthetic test data.</w:t>
      </w:r>
    </w:p>
    <w:p w:rsidR="00E01A99" w:rsidRDefault="00E01A99" w:rsidP="008A4AE0">
      <w:pPr>
        <w:pStyle w:val="NoSpacing"/>
        <w:rPr>
          <w:rFonts w:eastAsia="Times New Roman" w:cs="Times New Roman"/>
          <w:spacing w:val="-5"/>
        </w:rPr>
      </w:pPr>
    </w:p>
    <w:p w:rsidR="00E01A99" w:rsidRDefault="00E01A99" w:rsidP="008A4AE0">
      <w:pPr>
        <w:pStyle w:val="NoSpacing"/>
        <w:rPr>
          <w:rFonts w:eastAsia="Times New Roman" w:cs="Times New Roman"/>
          <w:spacing w:val="-5"/>
        </w:rPr>
      </w:pPr>
      <w:r>
        <w:rPr>
          <w:rFonts w:eastAsia="Times New Roman" w:cs="Times New Roman"/>
          <w:spacing w:val="-5"/>
        </w:rPr>
        <w:t xml:space="preserve">A test data management strategy should take the following into consideration – </w:t>
      </w:r>
      <w:r w:rsidRPr="00611A6A">
        <w:rPr>
          <w:rFonts w:eastAsia="Times New Roman" w:cs="Times New Roman"/>
          <w:b/>
          <w:spacing w:val="-5"/>
        </w:rPr>
        <w:t>requirements for test data</w:t>
      </w:r>
      <w:r>
        <w:rPr>
          <w:rFonts w:eastAsia="Times New Roman" w:cs="Times New Roman"/>
          <w:spacing w:val="-5"/>
        </w:rPr>
        <w:t xml:space="preserve"> for functional &amp; non-functional testing, how to </w:t>
      </w:r>
      <w:r w:rsidRPr="00611A6A">
        <w:rPr>
          <w:rFonts w:eastAsia="Times New Roman" w:cs="Times New Roman"/>
          <w:b/>
          <w:spacing w:val="-5"/>
        </w:rPr>
        <w:t>acquire it</w:t>
      </w:r>
      <w:r>
        <w:rPr>
          <w:rFonts w:eastAsia="Times New Roman" w:cs="Times New Roman"/>
          <w:spacing w:val="-5"/>
        </w:rPr>
        <w:t xml:space="preserve">, how to </w:t>
      </w:r>
      <w:r w:rsidRPr="00611A6A">
        <w:rPr>
          <w:rFonts w:eastAsia="Times New Roman" w:cs="Times New Roman"/>
          <w:b/>
          <w:spacing w:val="-5"/>
        </w:rPr>
        <w:t>validate it</w:t>
      </w:r>
      <w:r>
        <w:rPr>
          <w:rFonts w:eastAsia="Times New Roman" w:cs="Times New Roman"/>
          <w:spacing w:val="-5"/>
        </w:rPr>
        <w:t xml:space="preserve">, how to </w:t>
      </w:r>
      <w:r w:rsidRPr="00611A6A">
        <w:rPr>
          <w:rFonts w:eastAsia="Times New Roman" w:cs="Times New Roman"/>
          <w:b/>
          <w:spacing w:val="-5"/>
        </w:rPr>
        <w:t>store, retrieve and refresh it</w:t>
      </w:r>
      <w:r>
        <w:rPr>
          <w:rFonts w:eastAsia="Times New Roman" w:cs="Times New Roman"/>
          <w:spacing w:val="-5"/>
        </w:rPr>
        <w:t xml:space="preserve">, and how to </w:t>
      </w:r>
      <w:r w:rsidR="00E87CE9">
        <w:rPr>
          <w:rFonts w:eastAsia="Times New Roman" w:cs="Times New Roman"/>
          <w:b/>
          <w:spacing w:val="-5"/>
        </w:rPr>
        <w:t>reuse part or</w:t>
      </w:r>
      <w:r w:rsidRPr="00611A6A">
        <w:rPr>
          <w:rFonts w:eastAsia="Times New Roman" w:cs="Times New Roman"/>
          <w:b/>
          <w:spacing w:val="-5"/>
        </w:rPr>
        <w:t xml:space="preserve"> all of it</w:t>
      </w:r>
      <w:r>
        <w:rPr>
          <w:rFonts w:eastAsia="Times New Roman" w:cs="Times New Roman"/>
          <w:spacing w:val="-5"/>
        </w:rPr>
        <w:t xml:space="preserve"> for subsequent iterations.</w:t>
      </w:r>
    </w:p>
    <w:p w:rsidR="00611A6A" w:rsidRDefault="00611A6A" w:rsidP="008A4AE0">
      <w:pPr>
        <w:pStyle w:val="NoSpacing"/>
        <w:rPr>
          <w:rFonts w:eastAsia="Times New Roman" w:cs="Times New Roman"/>
          <w:spacing w:val="-5"/>
        </w:rPr>
      </w:pPr>
    </w:p>
    <w:p w:rsidR="00611A6A" w:rsidRDefault="00611A6A" w:rsidP="008A4AE0">
      <w:pPr>
        <w:pStyle w:val="NoSpacing"/>
        <w:rPr>
          <w:rFonts w:eastAsia="Times New Roman" w:cs="Times New Roman"/>
          <w:spacing w:val="-5"/>
        </w:rPr>
      </w:pPr>
      <w:r>
        <w:rPr>
          <w:rFonts w:eastAsia="Times New Roman" w:cs="Times New Roman"/>
          <w:spacing w:val="-5"/>
        </w:rPr>
        <w:t>The picture below captures aspects of test data management conceptually including the inputs that are required to implement a test data strategy, the types of data, and a simple process for managing the data.</w:t>
      </w:r>
    </w:p>
    <w:p w:rsidR="00611A6A" w:rsidRDefault="00611A6A" w:rsidP="008A4AE0">
      <w:pPr>
        <w:pStyle w:val="NoSpacing"/>
        <w:rPr>
          <w:rFonts w:eastAsia="Times New Roman" w:cs="Times New Roman"/>
          <w:spacing w:val="-5"/>
        </w:rPr>
      </w:pPr>
      <w:r>
        <w:rPr>
          <w:rFonts w:eastAsia="Times New Roman" w:cs="Times New Roman"/>
          <w:noProof/>
          <w:spacing w:val="-5"/>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Data Management - Pic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11A6A" w:rsidRDefault="00611A6A" w:rsidP="008A4AE0">
      <w:pPr>
        <w:pStyle w:val="NoSpacing"/>
        <w:rPr>
          <w:rFonts w:eastAsia="Times New Roman" w:cs="Times New Roman"/>
          <w:spacing w:val="-5"/>
        </w:rPr>
      </w:pPr>
    </w:p>
    <w:p w:rsidR="00611A6A" w:rsidRDefault="00611A6A" w:rsidP="00611A6A">
      <w:pPr>
        <w:pStyle w:val="NoSpacing"/>
        <w:rPr>
          <w:rFonts w:eastAsia="Times New Roman" w:cs="Times New Roman"/>
          <w:spacing w:val="-5"/>
        </w:rPr>
      </w:pPr>
      <w:r>
        <w:rPr>
          <w:rFonts w:eastAsia="Times New Roman" w:cs="Times New Roman"/>
          <w:spacing w:val="-5"/>
        </w:rPr>
        <w:t>B</w:t>
      </w:r>
      <w:r>
        <w:rPr>
          <w:rFonts w:eastAsia="Times New Roman" w:cs="Times New Roman"/>
          <w:spacing w:val="-5"/>
        </w:rPr>
        <w:t xml:space="preserve">efore considering automation to fulfill test data needs, ensuring there are processes to handle certain test data challenges is crucial. It is common to see that </w:t>
      </w:r>
      <w:r w:rsidRPr="00753D03">
        <w:rPr>
          <w:rFonts w:eastAsia="Times New Roman" w:cs="Times New Roman"/>
          <w:b/>
          <w:spacing w:val="-5"/>
        </w:rPr>
        <w:t>15-20% of testing effort</w:t>
      </w:r>
      <w:r>
        <w:rPr>
          <w:rFonts w:eastAsia="Times New Roman" w:cs="Times New Roman"/>
          <w:spacing w:val="-5"/>
        </w:rPr>
        <w:t xml:space="preserve"> in organi</w:t>
      </w:r>
      <w:r w:rsidR="00E87CE9">
        <w:rPr>
          <w:rFonts w:eastAsia="Times New Roman" w:cs="Times New Roman"/>
          <w:spacing w:val="-5"/>
        </w:rPr>
        <w:t>zations is spent on test data</w:t>
      </w:r>
      <w:r>
        <w:rPr>
          <w:rFonts w:eastAsia="Times New Roman" w:cs="Times New Roman"/>
          <w:spacing w:val="-5"/>
        </w:rPr>
        <w:t>.  Unavailability of test data leads to lower test coverage and inadequate testing of business processes, and lack of access to test data usually impairs an organization’s ability to truly assess whether their software and IT solutions are operationally ready.</w:t>
      </w:r>
    </w:p>
    <w:p w:rsidR="00AC25F6" w:rsidRDefault="00AC25F6" w:rsidP="008A4AE0">
      <w:pPr>
        <w:pStyle w:val="NoSpacing"/>
        <w:rPr>
          <w:rFonts w:eastAsia="Times New Roman" w:cs="Times New Roman"/>
          <w:spacing w:val="-5"/>
        </w:rPr>
      </w:pPr>
    </w:p>
    <w:p w:rsidR="00611A6A" w:rsidRDefault="00611A6A" w:rsidP="00611A6A">
      <w:pPr>
        <w:pStyle w:val="NoSpacing"/>
        <w:rPr>
          <w:rFonts w:eastAsia="Times New Roman" w:cs="Times New Roman"/>
          <w:spacing w:val="-5"/>
        </w:rPr>
      </w:pPr>
      <w:r>
        <w:rPr>
          <w:rFonts w:eastAsia="Times New Roman" w:cs="Times New Roman"/>
          <w:spacing w:val="-5"/>
        </w:rPr>
        <w:t>What are these areas for automation?</w:t>
      </w:r>
    </w:p>
    <w:p w:rsidR="00611A6A" w:rsidRDefault="00944885" w:rsidP="00525CBB">
      <w:pPr>
        <w:pStyle w:val="NoSpacing"/>
        <w:numPr>
          <w:ilvl w:val="0"/>
          <w:numId w:val="11"/>
        </w:numPr>
        <w:rPr>
          <w:rFonts w:eastAsia="Times New Roman" w:cs="Times New Roman"/>
          <w:spacing w:val="-5"/>
        </w:rPr>
      </w:pPr>
      <w:r>
        <w:rPr>
          <w:rFonts w:eastAsia="Times New Roman" w:cs="Times New Roman"/>
          <w:b/>
          <w:spacing w:val="-5"/>
        </w:rPr>
        <w:t>Creating data subsets</w:t>
      </w:r>
      <w:r w:rsidR="00611A6A" w:rsidRPr="00611A6A">
        <w:rPr>
          <w:rFonts w:eastAsia="Times New Roman" w:cs="Times New Roman"/>
          <w:b/>
          <w:spacing w:val="-5"/>
        </w:rPr>
        <w:t>:</w:t>
      </w:r>
      <w:r w:rsidR="00611A6A">
        <w:rPr>
          <w:rFonts w:eastAsia="Times New Roman" w:cs="Times New Roman"/>
          <w:spacing w:val="-5"/>
        </w:rPr>
        <w:t xml:space="preserve"> </w:t>
      </w:r>
      <w:r w:rsidR="00525CBB">
        <w:rPr>
          <w:rFonts w:eastAsia="Times New Roman" w:cs="Times New Roman"/>
          <w:spacing w:val="-5"/>
        </w:rPr>
        <w:t xml:space="preserve">Creating a subset of ‘baseline data’ from production and maybe other </w:t>
      </w:r>
      <w:r w:rsidR="00E87CE9">
        <w:rPr>
          <w:rFonts w:eastAsia="Times New Roman" w:cs="Times New Roman"/>
          <w:spacing w:val="-5"/>
        </w:rPr>
        <w:t xml:space="preserve">external sources can help seed </w:t>
      </w:r>
      <w:r w:rsidR="008501C4">
        <w:rPr>
          <w:rFonts w:eastAsia="Times New Roman" w:cs="Times New Roman"/>
          <w:spacing w:val="-5"/>
        </w:rPr>
        <w:t>data for test runs.</w:t>
      </w:r>
      <w:r>
        <w:rPr>
          <w:rFonts w:eastAsia="Times New Roman" w:cs="Times New Roman"/>
          <w:spacing w:val="-5"/>
        </w:rPr>
        <w:t xml:space="preserve"> Automated </w:t>
      </w:r>
      <w:r w:rsidR="00525CBB" w:rsidRPr="00525CBB">
        <w:rPr>
          <w:rFonts w:eastAsia="Times New Roman" w:cs="Times New Roman"/>
          <w:spacing w:val="-5"/>
        </w:rPr>
        <w:t xml:space="preserve">subset </w:t>
      </w:r>
      <w:r>
        <w:rPr>
          <w:rFonts w:eastAsia="Times New Roman" w:cs="Times New Roman"/>
          <w:spacing w:val="-5"/>
        </w:rPr>
        <w:t xml:space="preserve">data </w:t>
      </w:r>
      <w:r w:rsidR="00525CBB" w:rsidRPr="00525CBB">
        <w:rPr>
          <w:rFonts w:eastAsia="Times New Roman" w:cs="Times New Roman"/>
          <w:spacing w:val="-5"/>
        </w:rPr>
        <w:t xml:space="preserve">gathering process </w:t>
      </w:r>
      <w:r w:rsidR="00EB1953">
        <w:rPr>
          <w:rFonts w:eastAsia="Times New Roman" w:cs="Times New Roman"/>
          <w:spacing w:val="-5"/>
        </w:rPr>
        <w:t>involves creating</w:t>
      </w:r>
      <w:r>
        <w:rPr>
          <w:rFonts w:eastAsia="Times New Roman" w:cs="Times New Roman"/>
          <w:spacing w:val="-5"/>
        </w:rPr>
        <w:t xml:space="preserve"> data to</w:t>
      </w:r>
      <w:r w:rsidR="00EB1953">
        <w:rPr>
          <w:rFonts w:eastAsia="Times New Roman" w:cs="Times New Roman"/>
          <w:spacing w:val="-5"/>
        </w:rPr>
        <w:t xml:space="preserve"> fulfill</w:t>
      </w:r>
      <w:r>
        <w:rPr>
          <w:rFonts w:eastAsia="Times New Roman" w:cs="Times New Roman"/>
          <w:spacing w:val="-5"/>
        </w:rPr>
        <w:t xml:space="preserve"> appropriate test</w:t>
      </w:r>
      <w:r w:rsidR="00525CBB" w:rsidRPr="00525CBB">
        <w:rPr>
          <w:rFonts w:eastAsia="Times New Roman" w:cs="Times New Roman"/>
          <w:spacing w:val="-5"/>
        </w:rPr>
        <w:t xml:space="preserve"> conditions, wh</w:t>
      </w:r>
      <w:r w:rsidR="008501C4">
        <w:rPr>
          <w:rFonts w:eastAsia="Times New Roman" w:cs="Times New Roman"/>
          <w:spacing w:val="-5"/>
        </w:rPr>
        <w:t>ich include</w:t>
      </w:r>
      <w:r>
        <w:rPr>
          <w:rFonts w:eastAsia="Times New Roman" w:cs="Times New Roman"/>
          <w:spacing w:val="-5"/>
        </w:rPr>
        <w:t xml:space="preserve"> inserting rows, </w:t>
      </w:r>
      <w:r w:rsidR="00525CBB" w:rsidRPr="00525CBB">
        <w:rPr>
          <w:rFonts w:eastAsia="Times New Roman" w:cs="Times New Roman"/>
          <w:spacing w:val="-5"/>
        </w:rPr>
        <w:t xml:space="preserve">editing database tables </w:t>
      </w:r>
      <w:r>
        <w:rPr>
          <w:rFonts w:eastAsia="Times New Roman" w:cs="Times New Roman"/>
          <w:spacing w:val="-5"/>
        </w:rPr>
        <w:t>and implementing appropriate queries</w:t>
      </w:r>
      <w:r w:rsidR="00EB1953">
        <w:rPr>
          <w:rFonts w:eastAsia="Times New Roman" w:cs="Times New Roman"/>
          <w:spacing w:val="-5"/>
        </w:rPr>
        <w:t>.</w:t>
      </w:r>
    </w:p>
    <w:p w:rsidR="00611A6A" w:rsidRDefault="00944885" w:rsidP="00944885">
      <w:pPr>
        <w:pStyle w:val="NoSpacing"/>
        <w:numPr>
          <w:ilvl w:val="0"/>
          <w:numId w:val="11"/>
        </w:numPr>
        <w:rPr>
          <w:rFonts w:eastAsia="Times New Roman" w:cs="Times New Roman"/>
          <w:spacing w:val="-5"/>
        </w:rPr>
      </w:pPr>
      <w:r>
        <w:rPr>
          <w:rFonts w:eastAsia="Times New Roman" w:cs="Times New Roman"/>
          <w:b/>
          <w:spacing w:val="-5"/>
        </w:rPr>
        <w:t>Masking data</w:t>
      </w:r>
      <w:r w:rsidR="00611A6A" w:rsidRPr="00611A6A">
        <w:rPr>
          <w:rFonts w:eastAsia="Times New Roman" w:cs="Times New Roman"/>
          <w:b/>
          <w:spacing w:val="-5"/>
        </w:rPr>
        <w:t xml:space="preserve">: </w:t>
      </w:r>
      <w:r>
        <w:rPr>
          <w:rFonts w:eastAsia="Times New Roman" w:cs="Times New Roman"/>
          <w:spacing w:val="-5"/>
        </w:rPr>
        <w:t xml:space="preserve">Data masking automation </w:t>
      </w:r>
      <w:r w:rsidR="008501C4">
        <w:rPr>
          <w:rFonts w:eastAsia="Times New Roman" w:cs="Times New Roman"/>
          <w:spacing w:val="-5"/>
        </w:rPr>
        <w:t xml:space="preserve">is </w:t>
      </w:r>
      <w:r w:rsidR="00EB1953">
        <w:rPr>
          <w:rFonts w:eastAsia="Times New Roman" w:cs="Times New Roman"/>
          <w:spacing w:val="-5"/>
        </w:rPr>
        <w:t xml:space="preserve">a necessity in today’s world, and </w:t>
      </w:r>
      <w:r>
        <w:rPr>
          <w:rFonts w:eastAsia="Times New Roman" w:cs="Times New Roman"/>
          <w:spacing w:val="-5"/>
        </w:rPr>
        <w:t xml:space="preserve">must ensure that the de-identified data is realistic and should </w:t>
      </w:r>
      <w:r w:rsidRPr="00944885">
        <w:rPr>
          <w:rFonts w:eastAsia="Times New Roman" w:cs="Times New Roman"/>
          <w:spacing w:val="-5"/>
        </w:rPr>
        <w:t xml:space="preserve">mask complete business </w:t>
      </w:r>
      <w:r>
        <w:rPr>
          <w:rFonts w:eastAsia="Times New Roman" w:cs="Times New Roman"/>
          <w:spacing w:val="-5"/>
        </w:rPr>
        <w:t xml:space="preserve">objects </w:t>
      </w:r>
      <w:r w:rsidRPr="00944885">
        <w:rPr>
          <w:rFonts w:eastAsia="Times New Roman" w:cs="Times New Roman"/>
          <w:spacing w:val="-5"/>
        </w:rPr>
        <w:t>across test systems</w:t>
      </w:r>
      <w:r w:rsidR="008501C4">
        <w:rPr>
          <w:rFonts w:eastAsia="Times New Roman" w:cs="Times New Roman"/>
          <w:spacing w:val="-5"/>
        </w:rPr>
        <w:t>.</w:t>
      </w:r>
    </w:p>
    <w:p w:rsidR="00611A6A" w:rsidRDefault="00944885" w:rsidP="00611A6A">
      <w:pPr>
        <w:pStyle w:val="NoSpacing"/>
        <w:numPr>
          <w:ilvl w:val="0"/>
          <w:numId w:val="11"/>
        </w:numPr>
        <w:rPr>
          <w:rFonts w:eastAsia="Times New Roman" w:cs="Times New Roman"/>
          <w:spacing w:val="-5"/>
        </w:rPr>
      </w:pPr>
      <w:r>
        <w:rPr>
          <w:rFonts w:eastAsia="Times New Roman" w:cs="Times New Roman"/>
          <w:b/>
          <w:spacing w:val="-5"/>
        </w:rPr>
        <w:t>Setting specific conditions</w:t>
      </w:r>
      <w:r w:rsidR="00611A6A" w:rsidRPr="00611A6A">
        <w:rPr>
          <w:rFonts w:eastAsia="Times New Roman" w:cs="Times New Roman"/>
          <w:b/>
          <w:spacing w:val="-5"/>
        </w:rPr>
        <w:t>:</w:t>
      </w:r>
      <w:r w:rsidR="00611A6A">
        <w:rPr>
          <w:rFonts w:eastAsia="Times New Roman" w:cs="Times New Roman"/>
          <w:spacing w:val="-5"/>
        </w:rPr>
        <w:t xml:space="preserve"> </w:t>
      </w:r>
      <w:r w:rsidR="00EB1953">
        <w:rPr>
          <w:rFonts w:eastAsia="Times New Roman" w:cs="Times New Roman"/>
          <w:spacing w:val="-5"/>
        </w:rPr>
        <w:t>Data from multiple syste</w:t>
      </w:r>
      <w:r w:rsidR="008501C4">
        <w:rPr>
          <w:rFonts w:eastAsia="Times New Roman" w:cs="Times New Roman"/>
          <w:spacing w:val="-5"/>
        </w:rPr>
        <w:t xml:space="preserve">ms are typically needed to </w:t>
      </w:r>
      <w:r w:rsidR="00EB1953">
        <w:rPr>
          <w:rFonts w:eastAsia="Times New Roman" w:cs="Times New Roman"/>
          <w:spacing w:val="-5"/>
        </w:rPr>
        <w:t>test key business scenario</w:t>
      </w:r>
      <w:r w:rsidR="0044331F">
        <w:rPr>
          <w:rFonts w:eastAsia="Times New Roman" w:cs="Times New Roman"/>
          <w:spacing w:val="-5"/>
        </w:rPr>
        <w:t>s</w:t>
      </w:r>
      <w:r w:rsidR="00EB1953">
        <w:rPr>
          <w:rFonts w:eastAsia="Times New Roman" w:cs="Times New Roman"/>
          <w:spacing w:val="-5"/>
        </w:rPr>
        <w:t>, and that data needs to be in a particular state – for instance with specific time stamps, or approval codes, or rendered in a specific sequence. Automating the management of such conditions, while complex, adds to both reliability and test coverage</w:t>
      </w:r>
      <w:r w:rsidR="008501C4">
        <w:rPr>
          <w:rFonts w:eastAsia="Times New Roman" w:cs="Times New Roman"/>
          <w:spacing w:val="-5"/>
        </w:rPr>
        <w:t>.</w:t>
      </w:r>
    </w:p>
    <w:p w:rsidR="0044331F" w:rsidRDefault="0044331F" w:rsidP="00611A6A">
      <w:pPr>
        <w:pStyle w:val="NoSpacing"/>
        <w:numPr>
          <w:ilvl w:val="0"/>
          <w:numId w:val="11"/>
        </w:numPr>
        <w:rPr>
          <w:rFonts w:eastAsia="Times New Roman" w:cs="Times New Roman"/>
          <w:spacing w:val="-5"/>
        </w:rPr>
      </w:pPr>
      <w:r w:rsidRPr="0044331F">
        <w:rPr>
          <w:rFonts w:eastAsia="Times New Roman" w:cs="Times New Roman"/>
          <w:b/>
          <w:spacing w:val="-5"/>
        </w:rPr>
        <w:t>To provision data for automation:</w:t>
      </w:r>
      <w:r>
        <w:rPr>
          <w:rFonts w:eastAsia="Times New Roman" w:cs="Times New Roman"/>
          <w:spacing w:val="-5"/>
        </w:rPr>
        <w:t xml:space="preserve"> Test execution automation consumes data very quickly. So, approaches to automatically feed data for automated tests, especially commonly used regression suites, is critical to </w:t>
      </w:r>
      <w:r w:rsidR="008501C4">
        <w:rPr>
          <w:rFonts w:eastAsia="Times New Roman" w:cs="Times New Roman"/>
          <w:spacing w:val="-5"/>
        </w:rPr>
        <w:t>fulfil</w:t>
      </w:r>
      <w:r>
        <w:rPr>
          <w:rFonts w:eastAsia="Times New Roman" w:cs="Times New Roman"/>
          <w:spacing w:val="-5"/>
        </w:rPr>
        <w:t xml:space="preserve"> continuous testing and delivery.</w:t>
      </w:r>
    </w:p>
    <w:p w:rsidR="00611A6A" w:rsidRDefault="0044331F" w:rsidP="0044331F">
      <w:pPr>
        <w:pStyle w:val="NoSpacing"/>
        <w:numPr>
          <w:ilvl w:val="0"/>
          <w:numId w:val="11"/>
        </w:numPr>
        <w:rPr>
          <w:rFonts w:eastAsia="Times New Roman" w:cs="Times New Roman"/>
          <w:spacing w:val="-5"/>
        </w:rPr>
      </w:pPr>
      <w:r>
        <w:rPr>
          <w:rFonts w:eastAsia="Times New Roman" w:cs="Times New Roman"/>
          <w:b/>
          <w:spacing w:val="-5"/>
        </w:rPr>
        <w:lastRenderedPageBreak/>
        <w:t>Comparing test run results</w:t>
      </w:r>
      <w:r w:rsidR="00611A6A" w:rsidRPr="00611A6A">
        <w:rPr>
          <w:rFonts w:eastAsia="Times New Roman" w:cs="Times New Roman"/>
          <w:b/>
          <w:spacing w:val="-5"/>
        </w:rPr>
        <w:t>:</w:t>
      </w:r>
      <w:r w:rsidR="00611A6A">
        <w:rPr>
          <w:rFonts w:eastAsia="Times New Roman" w:cs="Times New Roman"/>
          <w:spacing w:val="-5"/>
        </w:rPr>
        <w:t xml:space="preserve"> </w:t>
      </w:r>
      <w:r>
        <w:rPr>
          <w:rFonts w:eastAsia="Times New Roman" w:cs="Times New Roman"/>
          <w:spacing w:val="-5"/>
        </w:rPr>
        <w:t xml:space="preserve">Automatically comparing </w:t>
      </w:r>
      <w:r w:rsidRPr="0044331F">
        <w:rPr>
          <w:rFonts w:eastAsia="Times New Roman" w:cs="Times New Roman"/>
          <w:spacing w:val="-5"/>
        </w:rPr>
        <w:t>baseline test data against re</w:t>
      </w:r>
      <w:r>
        <w:rPr>
          <w:rFonts w:eastAsia="Times New Roman" w:cs="Times New Roman"/>
          <w:spacing w:val="-5"/>
        </w:rPr>
        <w:t>sults from successive test runs helps identify data inconsistencies and manage testing better over time.</w:t>
      </w:r>
    </w:p>
    <w:p w:rsidR="00611A6A" w:rsidRDefault="00611A6A" w:rsidP="008A4AE0">
      <w:pPr>
        <w:pStyle w:val="NoSpacing"/>
        <w:rPr>
          <w:rFonts w:eastAsia="Times New Roman" w:cs="Times New Roman"/>
          <w:spacing w:val="-5"/>
        </w:rPr>
      </w:pPr>
    </w:p>
    <w:p w:rsidR="0044331F" w:rsidRDefault="0044331F" w:rsidP="008A4AE0">
      <w:pPr>
        <w:pStyle w:val="NoSpacing"/>
        <w:rPr>
          <w:rFonts w:eastAsia="Times New Roman" w:cs="Times New Roman"/>
          <w:spacing w:val="-5"/>
        </w:rPr>
      </w:pPr>
      <w:r>
        <w:rPr>
          <w:rFonts w:eastAsia="Times New Roman" w:cs="Times New Roman"/>
          <w:spacing w:val="-5"/>
        </w:rPr>
        <w:t>Automating test data</w:t>
      </w:r>
      <w:r>
        <w:rPr>
          <w:rFonts w:eastAsia="Times New Roman" w:cs="Times New Roman"/>
          <w:spacing w:val="-5"/>
        </w:rPr>
        <w:t xml:space="preserve"> management can help accelerate testing and </w:t>
      </w:r>
      <w:r>
        <w:rPr>
          <w:rFonts w:eastAsia="Times New Roman" w:cs="Times New Roman"/>
          <w:spacing w:val="-5"/>
        </w:rPr>
        <w:t>increase overall test coverage, especially to assure that key business scenarios are functioning as required under the appropriate load and operational conditions.</w:t>
      </w:r>
    </w:p>
    <w:p w:rsidR="0044331F" w:rsidRDefault="0044331F" w:rsidP="008A4AE0">
      <w:pPr>
        <w:pStyle w:val="NoSpacing"/>
        <w:rPr>
          <w:rFonts w:eastAsia="Times New Roman" w:cs="Times New Roman"/>
          <w:spacing w:val="-5"/>
        </w:rPr>
      </w:pPr>
    </w:p>
    <w:p w:rsidR="00315B4A" w:rsidRDefault="00315B4A" w:rsidP="008A4AE0">
      <w:pPr>
        <w:pStyle w:val="NoSpacing"/>
        <w:rPr>
          <w:rFonts w:eastAsia="Times New Roman" w:cs="Times New Roman"/>
          <w:spacing w:val="-5"/>
        </w:rPr>
      </w:pPr>
      <w:r>
        <w:rPr>
          <w:rFonts w:eastAsia="Times New Roman" w:cs="Times New Roman"/>
          <w:spacing w:val="-5"/>
        </w:rPr>
        <w:t>Are you in a continuous delivery and continuous testing journey? What are</w:t>
      </w:r>
      <w:r w:rsidR="008501C4">
        <w:rPr>
          <w:rFonts w:eastAsia="Times New Roman" w:cs="Times New Roman"/>
          <w:spacing w:val="-5"/>
        </w:rPr>
        <w:t xml:space="preserve"> some</w:t>
      </w:r>
      <w:r w:rsidR="00AC25F6">
        <w:rPr>
          <w:rFonts w:eastAsia="Times New Roman" w:cs="Times New Roman"/>
          <w:spacing w:val="-5"/>
        </w:rPr>
        <w:t xml:space="preserve"> test automati</w:t>
      </w:r>
      <w:r w:rsidR="008501C4">
        <w:rPr>
          <w:rFonts w:eastAsia="Times New Roman" w:cs="Times New Roman"/>
          <w:spacing w:val="-5"/>
        </w:rPr>
        <w:t>on, test environment management and</w:t>
      </w:r>
      <w:r w:rsidR="00AC25F6">
        <w:rPr>
          <w:rFonts w:eastAsia="Times New Roman" w:cs="Times New Roman"/>
          <w:spacing w:val="-5"/>
        </w:rPr>
        <w:t xml:space="preserve"> test data management </w:t>
      </w:r>
      <w:r w:rsidR="002944D7">
        <w:rPr>
          <w:rFonts w:eastAsia="Times New Roman" w:cs="Times New Roman"/>
          <w:spacing w:val="-5"/>
        </w:rPr>
        <w:t xml:space="preserve">strategies </w:t>
      </w:r>
      <w:r>
        <w:rPr>
          <w:rFonts w:eastAsia="Times New Roman" w:cs="Times New Roman"/>
          <w:spacing w:val="-5"/>
        </w:rPr>
        <w:t xml:space="preserve">informing your journey </w:t>
      </w:r>
      <w:r w:rsidRPr="00315B4A">
        <w:rPr>
          <w:rFonts w:eastAsia="Times New Roman" w:cs="Times New Roman"/>
          <w:spacing w:val="-5"/>
        </w:rPr>
        <w:t>—</w:t>
      </w:r>
      <w:r>
        <w:rPr>
          <w:rFonts w:eastAsia="Times New Roman" w:cs="Times New Roman"/>
          <w:spacing w:val="-5"/>
        </w:rPr>
        <w:t xml:space="preserve"> </w:t>
      </w:r>
      <w:r w:rsidRPr="00315B4A">
        <w:rPr>
          <w:rFonts w:eastAsia="Times New Roman" w:cs="Times New Roman"/>
          <w:spacing w:val="-5"/>
        </w:rPr>
        <w:t>and how are you implementing them?</w:t>
      </w:r>
    </w:p>
    <w:p w:rsidR="008A4AE0" w:rsidRPr="008A4AE0" w:rsidRDefault="008A4AE0" w:rsidP="008A4AE0">
      <w:pPr>
        <w:pStyle w:val="NoSpacing"/>
        <w:rPr>
          <w:rFonts w:eastAsia="Times New Roman" w:cs="Times New Roman"/>
          <w:color w:val="222222"/>
        </w:rPr>
      </w:pPr>
    </w:p>
    <w:p w:rsidR="00735B82" w:rsidRDefault="00735B82"/>
    <w:sectPr w:rsidR="00735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5AA9"/>
    <w:multiLevelType w:val="hybridMultilevel"/>
    <w:tmpl w:val="A1B4025E"/>
    <w:lvl w:ilvl="0" w:tplc="D5164EB4">
      <w:numFmt w:val="bullet"/>
      <w:lvlText w:val="-"/>
      <w:lvlJc w:val="left"/>
      <w:pPr>
        <w:ind w:left="720" w:hanging="360"/>
      </w:pPr>
      <w:rPr>
        <w:rFonts w:ascii="Arial" w:eastAsiaTheme="minorHAnsi"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77C9E"/>
    <w:multiLevelType w:val="hybridMultilevel"/>
    <w:tmpl w:val="013C9262"/>
    <w:lvl w:ilvl="0" w:tplc="04090001">
      <w:start w:val="1"/>
      <w:numFmt w:val="bullet"/>
      <w:lvlText w:val=""/>
      <w:lvlJc w:val="left"/>
      <w:pPr>
        <w:ind w:left="1080" w:hanging="360"/>
      </w:pPr>
      <w:rPr>
        <w:rFonts w:ascii="Symbol" w:hAnsi="Symbol" w:hint="default"/>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A1217E"/>
    <w:multiLevelType w:val="hybridMultilevel"/>
    <w:tmpl w:val="530A16BA"/>
    <w:lvl w:ilvl="0" w:tplc="04090005">
      <w:start w:val="1"/>
      <w:numFmt w:val="bullet"/>
      <w:lvlText w:val=""/>
      <w:lvlJc w:val="left"/>
      <w:pPr>
        <w:ind w:left="1080" w:hanging="360"/>
      </w:pPr>
      <w:rPr>
        <w:rFonts w:ascii="Wingdings" w:hAnsi="Wingdings" w:hint="default"/>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8B1EF5"/>
    <w:multiLevelType w:val="hybridMultilevel"/>
    <w:tmpl w:val="86E20568"/>
    <w:lvl w:ilvl="0" w:tplc="D5164EB4">
      <w:numFmt w:val="bullet"/>
      <w:lvlText w:val="-"/>
      <w:lvlJc w:val="left"/>
      <w:pPr>
        <w:ind w:left="1080" w:hanging="360"/>
      </w:pPr>
      <w:rPr>
        <w:rFonts w:ascii="Arial" w:eastAsiaTheme="minorHAnsi" w:hAnsi="Arial" w:cs="Arial" w:hint="default"/>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66E88"/>
    <w:multiLevelType w:val="hybridMultilevel"/>
    <w:tmpl w:val="B5EE2132"/>
    <w:lvl w:ilvl="0" w:tplc="D5164EB4">
      <w:numFmt w:val="bullet"/>
      <w:lvlText w:val="-"/>
      <w:lvlJc w:val="left"/>
      <w:pPr>
        <w:ind w:left="720" w:hanging="360"/>
      </w:pPr>
      <w:rPr>
        <w:rFonts w:ascii="Arial" w:eastAsiaTheme="minorHAnsi"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604D6"/>
    <w:multiLevelType w:val="multilevel"/>
    <w:tmpl w:val="85EE6C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403A3005"/>
    <w:multiLevelType w:val="hybridMultilevel"/>
    <w:tmpl w:val="DE6C8EDE"/>
    <w:lvl w:ilvl="0" w:tplc="F31C140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DD7B1A"/>
    <w:multiLevelType w:val="multilevel"/>
    <w:tmpl w:val="C982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395975"/>
    <w:multiLevelType w:val="hybridMultilevel"/>
    <w:tmpl w:val="68F4C19A"/>
    <w:lvl w:ilvl="0" w:tplc="D5164EB4">
      <w:numFmt w:val="bullet"/>
      <w:lvlText w:val="-"/>
      <w:lvlJc w:val="left"/>
      <w:pPr>
        <w:ind w:left="1080" w:hanging="360"/>
      </w:pPr>
      <w:rPr>
        <w:rFonts w:ascii="Arial" w:eastAsiaTheme="minorHAnsi" w:hAnsi="Arial" w:cs="Arial" w:hint="default"/>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37B36A7"/>
    <w:multiLevelType w:val="hybridMultilevel"/>
    <w:tmpl w:val="D936906A"/>
    <w:lvl w:ilvl="0" w:tplc="04090005">
      <w:start w:val="1"/>
      <w:numFmt w:val="bullet"/>
      <w:lvlText w:val=""/>
      <w:lvlJc w:val="left"/>
      <w:pPr>
        <w:ind w:left="1080" w:hanging="360"/>
      </w:pPr>
      <w:rPr>
        <w:rFonts w:ascii="Wingdings" w:hAnsi="Wingdings" w:hint="default"/>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8362BF5"/>
    <w:multiLevelType w:val="hybridMultilevel"/>
    <w:tmpl w:val="346C6832"/>
    <w:lvl w:ilvl="0" w:tplc="D5164EB4">
      <w:numFmt w:val="bullet"/>
      <w:lvlText w:val="-"/>
      <w:lvlJc w:val="left"/>
      <w:pPr>
        <w:ind w:left="1080" w:hanging="360"/>
      </w:pPr>
      <w:rPr>
        <w:rFonts w:ascii="Arial" w:eastAsiaTheme="minorHAnsi" w:hAnsi="Arial" w:cs="Arial" w:hint="default"/>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9E838F7"/>
    <w:multiLevelType w:val="hybridMultilevel"/>
    <w:tmpl w:val="34BC8F58"/>
    <w:lvl w:ilvl="0" w:tplc="D5164EB4">
      <w:numFmt w:val="bullet"/>
      <w:lvlText w:val="-"/>
      <w:lvlJc w:val="left"/>
      <w:pPr>
        <w:ind w:left="720" w:hanging="360"/>
      </w:pPr>
      <w:rPr>
        <w:rFonts w:ascii="Arial" w:eastAsiaTheme="minorHAnsi"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8"/>
  </w:num>
  <w:num w:numId="5">
    <w:abstractNumId w:val="10"/>
  </w:num>
  <w:num w:numId="6">
    <w:abstractNumId w:val="3"/>
  </w:num>
  <w:num w:numId="7">
    <w:abstractNumId w:val="0"/>
  </w:num>
  <w:num w:numId="8">
    <w:abstractNumId w:val="9"/>
  </w:num>
  <w:num w:numId="9">
    <w:abstractNumId w:val="1"/>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C17"/>
    <w:rsid w:val="00001A34"/>
    <w:rsid w:val="000022AF"/>
    <w:rsid w:val="0000260C"/>
    <w:rsid w:val="0000329F"/>
    <w:rsid w:val="00003AD6"/>
    <w:rsid w:val="00003BAF"/>
    <w:rsid w:val="000046BA"/>
    <w:rsid w:val="00004C3D"/>
    <w:rsid w:val="00005648"/>
    <w:rsid w:val="00005780"/>
    <w:rsid w:val="00012F0B"/>
    <w:rsid w:val="00017D14"/>
    <w:rsid w:val="00021482"/>
    <w:rsid w:val="000225D8"/>
    <w:rsid w:val="0002295B"/>
    <w:rsid w:val="00025516"/>
    <w:rsid w:val="0002580A"/>
    <w:rsid w:val="00026BB4"/>
    <w:rsid w:val="00026CD0"/>
    <w:rsid w:val="00026E2F"/>
    <w:rsid w:val="00027F8E"/>
    <w:rsid w:val="00030008"/>
    <w:rsid w:val="00030970"/>
    <w:rsid w:val="000310AC"/>
    <w:rsid w:val="0003246D"/>
    <w:rsid w:val="00033430"/>
    <w:rsid w:val="00033F18"/>
    <w:rsid w:val="00034CB6"/>
    <w:rsid w:val="000350B9"/>
    <w:rsid w:val="000357C3"/>
    <w:rsid w:val="000365CF"/>
    <w:rsid w:val="000366C7"/>
    <w:rsid w:val="0004008B"/>
    <w:rsid w:val="00040938"/>
    <w:rsid w:val="00040B48"/>
    <w:rsid w:val="00041D1B"/>
    <w:rsid w:val="00041F95"/>
    <w:rsid w:val="000423FF"/>
    <w:rsid w:val="00042D29"/>
    <w:rsid w:val="00043C9A"/>
    <w:rsid w:val="00043E17"/>
    <w:rsid w:val="00045671"/>
    <w:rsid w:val="00050347"/>
    <w:rsid w:val="00050483"/>
    <w:rsid w:val="0005170F"/>
    <w:rsid w:val="00053031"/>
    <w:rsid w:val="0005434A"/>
    <w:rsid w:val="00054BE7"/>
    <w:rsid w:val="00054FB2"/>
    <w:rsid w:val="00057A74"/>
    <w:rsid w:val="00060855"/>
    <w:rsid w:val="00060AF6"/>
    <w:rsid w:val="00060B05"/>
    <w:rsid w:val="00061AC1"/>
    <w:rsid w:val="00061E96"/>
    <w:rsid w:val="000621DE"/>
    <w:rsid w:val="000636F8"/>
    <w:rsid w:val="00064415"/>
    <w:rsid w:val="00067655"/>
    <w:rsid w:val="000706C3"/>
    <w:rsid w:val="00071C8D"/>
    <w:rsid w:val="00076631"/>
    <w:rsid w:val="000766EE"/>
    <w:rsid w:val="00076EDE"/>
    <w:rsid w:val="00080171"/>
    <w:rsid w:val="00080174"/>
    <w:rsid w:val="00080D23"/>
    <w:rsid w:val="00080DF7"/>
    <w:rsid w:val="00081EE2"/>
    <w:rsid w:val="00082DF2"/>
    <w:rsid w:val="00083932"/>
    <w:rsid w:val="000910B5"/>
    <w:rsid w:val="00092C2F"/>
    <w:rsid w:val="00092EC0"/>
    <w:rsid w:val="000931BC"/>
    <w:rsid w:val="0009337D"/>
    <w:rsid w:val="00093C50"/>
    <w:rsid w:val="00094142"/>
    <w:rsid w:val="00094622"/>
    <w:rsid w:val="00096522"/>
    <w:rsid w:val="0009660B"/>
    <w:rsid w:val="000A3FDB"/>
    <w:rsid w:val="000A4FA7"/>
    <w:rsid w:val="000A652D"/>
    <w:rsid w:val="000A7322"/>
    <w:rsid w:val="000B0B44"/>
    <w:rsid w:val="000B1604"/>
    <w:rsid w:val="000B195C"/>
    <w:rsid w:val="000B198B"/>
    <w:rsid w:val="000B4534"/>
    <w:rsid w:val="000B4E5D"/>
    <w:rsid w:val="000B507B"/>
    <w:rsid w:val="000B5342"/>
    <w:rsid w:val="000B53CD"/>
    <w:rsid w:val="000B5A42"/>
    <w:rsid w:val="000B6351"/>
    <w:rsid w:val="000B66CE"/>
    <w:rsid w:val="000C28E7"/>
    <w:rsid w:val="000C58CF"/>
    <w:rsid w:val="000D09A3"/>
    <w:rsid w:val="000D1813"/>
    <w:rsid w:val="000D204B"/>
    <w:rsid w:val="000D281F"/>
    <w:rsid w:val="000D4CA7"/>
    <w:rsid w:val="000D533B"/>
    <w:rsid w:val="000D765E"/>
    <w:rsid w:val="000E0CB5"/>
    <w:rsid w:val="000E1297"/>
    <w:rsid w:val="000E17DB"/>
    <w:rsid w:val="000E2765"/>
    <w:rsid w:val="000E2CE7"/>
    <w:rsid w:val="000E3CBF"/>
    <w:rsid w:val="000E7A06"/>
    <w:rsid w:val="000F1AEE"/>
    <w:rsid w:val="000F1C3B"/>
    <w:rsid w:val="000F3155"/>
    <w:rsid w:val="000F3964"/>
    <w:rsid w:val="000F3BBB"/>
    <w:rsid w:val="000F3F87"/>
    <w:rsid w:val="000F5FE2"/>
    <w:rsid w:val="000F6120"/>
    <w:rsid w:val="000F6DDB"/>
    <w:rsid w:val="000F7B49"/>
    <w:rsid w:val="000F7E10"/>
    <w:rsid w:val="00103644"/>
    <w:rsid w:val="001043A9"/>
    <w:rsid w:val="00110547"/>
    <w:rsid w:val="00110A14"/>
    <w:rsid w:val="0011479D"/>
    <w:rsid w:val="00114D86"/>
    <w:rsid w:val="00120298"/>
    <w:rsid w:val="00120D5D"/>
    <w:rsid w:val="0012175B"/>
    <w:rsid w:val="001223FE"/>
    <w:rsid w:val="0012756B"/>
    <w:rsid w:val="001275D0"/>
    <w:rsid w:val="0012779C"/>
    <w:rsid w:val="00127D21"/>
    <w:rsid w:val="00130462"/>
    <w:rsid w:val="00130597"/>
    <w:rsid w:val="00131241"/>
    <w:rsid w:val="001318ED"/>
    <w:rsid w:val="00133E6B"/>
    <w:rsid w:val="00137155"/>
    <w:rsid w:val="0013738C"/>
    <w:rsid w:val="0013754E"/>
    <w:rsid w:val="00137855"/>
    <w:rsid w:val="0014040A"/>
    <w:rsid w:val="001423C4"/>
    <w:rsid w:val="001429D3"/>
    <w:rsid w:val="0014377B"/>
    <w:rsid w:val="00144483"/>
    <w:rsid w:val="0014717B"/>
    <w:rsid w:val="00151E90"/>
    <w:rsid w:val="001521C5"/>
    <w:rsid w:val="00152888"/>
    <w:rsid w:val="00154C94"/>
    <w:rsid w:val="00156988"/>
    <w:rsid w:val="001569EE"/>
    <w:rsid w:val="00156C35"/>
    <w:rsid w:val="00157237"/>
    <w:rsid w:val="0016056D"/>
    <w:rsid w:val="00160641"/>
    <w:rsid w:val="001607B6"/>
    <w:rsid w:val="001624B3"/>
    <w:rsid w:val="001632C2"/>
    <w:rsid w:val="0016495F"/>
    <w:rsid w:val="00166BBE"/>
    <w:rsid w:val="00172A7A"/>
    <w:rsid w:val="00172AE9"/>
    <w:rsid w:val="00173F33"/>
    <w:rsid w:val="00174037"/>
    <w:rsid w:val="0017487E"/>
    <w:rsid w:val="00175F7B"/>
    <w:rsid w:val="00176137"/>
    <w:rsid w:val="00180E71"/>
    <w:rsid w:val="00181BDD"/>
    <w:rsid w:val="00182038"/>
    <w:rsid w:val="00184182"/>
    <w:rsid w:val="001851AF"/>
    <w:rsid w:val="00186BAC"/>
    <w:rsid w:val="00187CD6"/>
    <w:rsid w:val="00187E10"/>
    <w:rsid w:val="00190454"/>
    <w:rsid w:val="00190908"/>
    <w:rsid w:val="00190B7A"/>
    <w:rsid w:val="00192360"/>
    <w:rsid w:val="001947AD"/>
    <w:rsid w:val="00194D93"/>
    <w:rsid w:val="00195938"/>
    <w:rsid w:val="00196187"/>
    <w:rsid w:val="00196CA4"/>
    <w:rsid w:val="0019797E"/>
    <w:rsid w:val="001A08E5"/>
    <w:rsid w:val="001A09C1"/>
    <w:rsid w:val="001A3464"/>
    <w:rsid w:val="001A36FC"/>
    <w:rsid w:val="001B28BC"/>
    <w:rsid w:val="001B3781"/>
    <w:rsid w:val="001B4D04"/>
    <w:rsid w:val="001B635C"/>
    <w:rsid w:val="001B64BE"/>
    <w:rsid w:val="001C12C6"/>
    <w:rsid w:val="001C16BD"/>
    <w:rsid w:val="001C277B"/>
    <w:rsid w:val="001C2B90"/>
    <w:rsid w:val="001C3022"/>
    <w:rsid w:val="001C3A51"/>
    <w:rsid w:val="001C45F2"/>
    <w:rsid w:val="001C4BC4"/>
    <w:rsid w:val="001C53B0"/>
    <w:rsid w:val="001C573A"/>
    <w:rsid w:val="001C5748"/>
    <w:rsid w:val="001C5A52"/>
    <w:rsid w:val="001C658A"/>
    <w:rsid w:val="001C65A8"/>
    <w:rsid w:val="001C6F72"/>
    <w:rsid w:val="001C73A7"/>
    <w:rsid w:val="001D067F"/>
    <w:rsid w:val="001D2B99"/>
    <w:rsid w:val="001D429E"/>
    <w:rsid w:val="001D5807"/>
    <w:rsid w:val="001D7E56"/>
    <w:rsid w:val="001E1C96"/>
    <w:rsid w:val="001E21BA"/>
    <w:rsid w:val="001E29FB"/>
    <w:rsid w:val="001E56E3"/>
    <w:rsid w:val="001E7AA6"/>
    <w:rsid w:val="001F0181"/>
    <w:rsid w:val="001F0CB4"/>
    <w:rsid w:val="001F2414"/>
    <w:rsid w:val="001F3DD0"/>
    <w:rsid w:val="001F4D49"/>
    <w:rsid w:val="001F5178"/>
    <w:rsid w:val="001F5404"/>
    <w:rsid w:val="001F5CC5"/>
    <w:rsid w:val="001F5ED9"/>
    <w:rsid w:val="001F6848"/>
    <w:rsid w:val="001F723F"/>
    <w:rsid w:val="001F79AD"/>
    <w:rsid w:val="001F7BAF"/>
    <w:rsid w:val="00204F20"/>
    <w:rsid w:val="00205476"/>
    <w:rsid w:val="002058A8"/>
    <w:rsid w:val="002068D6"/>
    <w:rsid w:val="002079E8"/>
    <w:rsid w:val="00212200"/>
    <w:rsid w:val="00212F0B"/>
    <w:rsid w:val="002136FC"/>
    <w:rsid w:val="0021388A"/>
    <w:rsid w:val="00214C5B"/>
    <w:rsid w:val="00214E5E"/>
    <w:rsid w:val="002159F2"/>
    <w:rsid w:val="00215BA6"/>
    <w:rsid w:val="00216F13"/>
    <w:rsid w:val="00217432"/>
    <w:rsid w:val="00220B11"/>
    <w:rsid w:val="002222EB"/>
    <w:rsid w:val="00226346"/>
    <w:rsid w:val="00226649"/>
    <w:rsid w:val="0022727C"/>
    <w:rsid w:val="002274E4"/>
    <w:rsid w:val="00227AD5"/>
    <w:rsid w:val="00227BA8"/>
    <w:rsid w:val="002311C3"/>
    <w:rsid w:val="0023207D"/>
    <w:rsid w:val="002333B3"/>
    <w:rsid w:val="002338FF"/>
    <w:rsid w:val="00233F0B"/>
    <w:rsid w:val="0023431E"/>
    <w:rsid w:val="002345DE"/>
    <w:rsid w:val="00234EF5"/>
    <w:rsid w:val="00235324"/>
    <w:rsid w:val="00236443"/>
    <w:rsid w:val="00237081"/>
    <w:rsid w:val="002375D5"/>
    <w:rsid w:val="00237C98"/>
    <w:rsid w:val="002407EE"/>
    <w:rsid w:val="0024271E"/>
    <w:rsid w:val="00242EE4"/>
    <w:rsid w:val="0024303F"/>
    <w:rsid w:val="00243E35"/>
    <w:rsid w:val="002444D7"/>
    <w:rsid w:val="00247980"/>
    <w:rsid w:val="00251F20"/>
    <w:rsid w:val="002525C7"/>
    <w:rsid w:val="00253177"/>
    <w:rsid w:val="00254E85"/>
    <w:rsid w:val="002559A6"/>
    <w:rsid w:val="0025655B"/>
    <w:rsid w:val="002566D4"/>
    <w:rsid w:val="0025702D"/>
    <w:rsid w:val="002579E0"/>
    <w:rsid w:val="00257A9D"/>
    <w:rsid w:val="00260150"/>
    <w:rsid w:val="0026032E"/>
    <w:rsid w:val="00260D0C"/>
    <w:rsid w:val="0026111D"/>
    <w:rsid w:val="0026237B"/>
    <w:rsid w:val="00266638"/>
    <w:rsid w:val="00267F13"/>
    <w:rsid w:val="002703DF"/>
    <w:rsid w:val="00273A54"/>
    <w:rsid w:val="00273C2C"/>
    <w:rsid w:val="002754BC"/>
    <w:rsid w:val="0027590F"/>
    <w:rsid w:val="002766FF"/>
    <w:rsid w:val="00276CFA"/>
    <w:rsid w:val="00280E4F"/>
    <w:rsid w:val="002825E8"/>
    <w:rsid w:val="002826D3"/>
    <w:rsid w:val="002846CB"/>
    <w:rsid w:val="00284E47"/>
    <w:rsid w:val="00285FD1"/>
    <w:rsid w:val="00286DB7"/>
    <w:rsid w:val="002871CA"/>
    <w:rsid w:val="002871DA"/>
    <w:rsid w:val="00287650"/>
    <w:rsid w:val="002878E5"/>
    <w:rsid w:val="0029022F"/>
    <w:rsid w:val="00291201"/>
    <w:rsid w:val="00291DFE"/>
    <w:rsid w:val="002932D0"/>
    <w:rsid w:val="00293D41"/>
    <w:rsid w:val="002944D7"/>
    <w:rsid w:val="00296E1E"/>
    <w:rsid w:val="002A13B5"/>
    <w:rsid w:val="002A234C"/>
    <w:rsid w:val="002A28DE"/>
    <w:rsid w:val="002A2C0B"/>
    <w:rsid w:val="002A7171"/>
    <w:rsid w:val="002B0254"/>
    <w:rsid w:val="002B0436"/>
    <w:rsid w:val="002B2821"/>
    <w:rsid w:val="002B2B54"/>
    <w:rsid w:val="002B3739"/>
    <w:rsid w:val="002B4011"/>
    <w:rsid w:val="002B5153"/>
    <w:rsid w:val="002B625D"/>
    <w:rsid w:val="002B7588"/>
    <w:rsid w:val="002C0CB4"/>
    <w:rsid w:val="002C0EEF"/>
    <w:rsid w:val="002C1E2C"/>
    <w:rsid w:val="002C46D4"/>
    <w:rsid w:val="002C56AD"/>
    <w:rsid w:val="002C6F4D"/>
    <w:rsid w:val="002D14AA"/>
    <w:rsid w:val="002D2A4E"/>
    <w:rsid w:val="002D2CF1"/>
    <w:rsid w:val="002D38F2"/>
    <w:rsid w:val="002D3C6D"/>
    <w:rsid w:val="002D4144"/>
    <w:rsid w:val="002D49A9"/>
    <w:rsid w:val="002D626B"/>
    <w:rsid w:val="002D684F"/>
    <w:rsid w:val="002D75EF"/>
    <w:rsid w:val="002D7AD4"/>
    <w:rsid w:val="002E26BF"/>
    <w:rsid w:val="002E30C7"/>
    <w:rsid w:val="002E6139"/>
    <w:rsid w:val="002E6732"/>
    <w:rsid w:val="002E7B94"/>
    <w:rsid w:val="002E7C7E"/>
    <w:rsid w:val="002F156B"/>
    <w:rsid w:val="002F1A24"/>
    <w:rsid w:val="002F1B1C"/>
    <w:rsid w:val="002F1D73"/>
    <w:rsid w:val="002F2E72"/>
    <w:rsid w:val="002F4442"/>
    <w:rsid w:val="002F738B"/>
    <w:rsid w:val="002F76A4"/>
    <w:rsid w:val="00300A7F"/>
    <w:rsid w:val="00300DFB"/>
    <w:rsid w:val="0030210C"/>
    <w:rsid w:val="00302127"/>
    <w:rsid w:val="0030267D"/>
    <w:rsid w:val="003036F1"/>
    <w:rsid w:val="00303966"/>
    <w:rsid w:val="00303E8A"/>
    <w:rsid w:val="003044A6"/>
    <w:rsid w:val="00310A1E"/>
    <w:rsid w:val="00310DE8"/>
    <w:rsid w:val="00310FDE"/>
    <w:rsid w:val="003111A9"/>
    <w:rsid w:val="0031415B"/>
    <w:rsid w:val="003142D5"/>
    <w:rsid w:val="00314DAC"/>
    <w:rsid w:val="00315254"/>
    <w:rsid w:val="003155D9"/>
    <w:rsid w:val="00315B4A"/>
    <w:rsid w:val="00317532"/>
    <w:rsid w:val="00320E8D"/>
    <w:rsid w:val="003216AB"/>
    <w:rsid w:val="003220CA"/>
    <w:rsid w:val="00322E5C"/>
    <w:rsid w:val="00323A61"/>
    <w:rsid w:val="003259F4"/>
    <w:rsid w:val="00327681"/>
    <w:rsid w:val="00330176"/>
    <w:rsid w:val="003307AE"/>
    <w:rsid w:val="00330846"/>
    <w:rsid w:val="003316B9"/>
    <w:rsid w:val="00332C9F"/>
    <w:rsid w:val="00333E91"/>
    <w:rsid w:val="0033440C"/>
    <w:rsid w:val="00335F60"/>
    <w:rsid w:val="003360B2"/>
    <w:rsid w:val="003364C5"/>
    <w:rsid w:val="003375D7"/>
    <w:rsid w:val="00337E17"/>
    <w:rsid w:val="0034043F"/>
    <w:rsid w:val="003414B7"/>
    <w:rsid w:val="0034326C"/>
    <w:rsid w:val="00343D3A"/>
    <w:rsid w:val="00343F07"/>
    <w:rsid w:val="003441A0"/>
    <w:rsid w:val="0034486F"/>
    <w:rsid w:val="003455E2"/>
    <w:rsid w:val="00346818"/>
    <w:rsid w:val="00347523"/>
    <w:rsid w:val="003509D1"/>
    <w:rsid w:val="0035119D"/>
    <w:rsid w:val="00351846"/>
    <w:rsid w:val="00351D0E"/>
    <w:rsid w:val="0035365E"/>
    <w:rsid w:val="00357D84"/>
    <w:rsid w:val="003608A1"/>
    <w:rsid w:val="00360B47"/>
    <w:rsid w:val="00361704"/>
    <w:rsid w:val="00361761"/>
    <w:rsid w:val="00361D81"/>
    <w:rsid w:val="0036214B"/>
    <w:rsid w:val="00364F52"/>
    <w:rsid w:val="003666F5"/>
    <w:rsid w:val="00370EAB"/>
    <w:rsid w:val="0037385D"/>
    <w:rsid w:val="00373B36"/>
    <w:rsid w:val="00373BFE"/>
    <w:rsid w:val="00374988"/>
    <w:rsid w:val="00375159"/>
    <w:rsid w:val="00375888"/>
    <w:rsid w:val="00381C32"/>
    <w:rsid w:val="00381FC2"/>
    <w:rsid w:val="00382A0F"/>
    <w:rsid w:val="00382A25"/>
    <w:rsid w:val="00383088"/>
    <w:rsid w:val="003847BA"/>
    <w:rsid w:val="00384895"/>
    <w:rsid w:val="00384CC6"/>
    <w:rsid w:val="003851E4"/>
    <w:rsid w:val="00385F56"/>
    <w:rsid w:val="0039010B"/>
    <w:rsid w:val="00390883"/>
    <w:rsid w:val="003912AB"/>
    <w:rsid w:val="00391748"/>
    <w:rsid w:val="00393820"/>
    <w:rsid w:val="003942E1"/>
    <w:rsid w:val="0039431B"/>
    <w:rsid w:val="003945FA"/>
    <w:rsid w:val="00397829"/>
    <w:rsid w:val="003A1258"/>
    <w:rsid w:val="003A186B"/>
    <w:rsid w:val="003A1D8D"/>
    <w:rsid w:val="003A1E69"/>
    <w:rsid w:val="003A1F1F"/>
    <w:rsid w:val="003A289B"/>
    <w:rsid w:val="003A2DA6"/>
    <w:rsid w:val="003A305C"/>
    <w:rsid w:val="003A3133"/>
    <w:rsid w:val="003A37F5"/>
    <w:rsid w:val="003A4956"/>
    <w:rsid w:val="003A64EC"/>
    <w:rsid w:val="003A7C90"/>
    <w:rsid w:val="003B00BF"/>
    <w:rsid w:val="003B01A5"/>
    <w:rsid w:val="003B0290"/>
    <w:rsid w:val="003B09F0"/>
    <w:rsid w:val="003B0D6B"/>
    <w:rsid w:val="003B326D"/>
    <w:rsid w:val="003B3533"/>
    <w:rsid w:val="003B6DC8"/>
    <w:rsid w:val="003B6F5A"/>
    <w:rsid w:val="003B7FE8"/>
    <w:rsid w:val="003C1528"/>
    <w:rsid w:val="003C2429"/>
    <w:rsid w:val="003C27B5"/>
    <w:rsid w:val="003C2E96"/>
    <w:rsid w:val="003C3A34"/>
    <w:rsid w:val="003C3DA4"/>
    <w:rsid w:val="003C54DA"/>
    <w:rsid w:val="003C6F19"/>
    <w:rsid w:val="003C7834"/>
    <w:rsid w:val="003D011B"/>
    <w:rsid w:val="003D1A82"/>
    <w:rsid w:val="003D2F5C"/>
    <w:rsid w:val="003D31A4"/>
    <w:rsid w:val="003D370D"/>
    <w:rsid w:val="003D4997"/>
    <w:rsid w:val="003D56EB"/>
    <w:rsid w:val="003D639D"/>
    <w:rsid w:val="003D6B9C"/>
    <w:rsid w:val="003E0344"/>
    <w:rsid w:val="003E1482"/>
    <w:rsid w:val="003E248C"/>
    <w:rsid w:val="003E2782"/>
    <w:rsid w:val="003E681E"/>
    <w:rsid w:val="003F043F"/>
    <w:rsid w:val="003F4A77"/>
    <w:rsid w:val="003F5DEE"/>
    <w:rsid w:val="00401682"/>
    <w:rsid w:val="00403302"/>
    <w:rsid w:val="004037E8"/>
    <w:rsid w:val="00406775"/>
    <w:rsid w:val="00410E0D"/>
    <w:rsid w:val="00410E17"/>
    <w:rsid w:val="00411037"/>
    <w:rsid w:val="004110BD"/>
    <w:rsid w:val="00413355"/>
    <w:rsid w:val="00414128"/>
    <w:rsid w:val="004149E2"/>
    <w:rsid w:val="00415786"/>
    <w:rsid w:val="00415904"/>
    <w:rsid w:val="0041590D"/>
    <w:rsid w:val="00415EDA"/>
    <w:rsid w:val="004163EC"/>
    <w:rsid w:val="00416A7A"/>
    <w:rsid w:val="00417B8D"/>
    <w:rsid w:val="00417E0A"/>
    <w:rsid w:val="00417F35"/>
    <w:rsid w:val="00420131"/>
    <w:rsid w:val="0042037A"/>
    <w:rsid w:val="0042040A"/>
    <w:rsid w:val="00420B60"/>
    <w:rsid w:val="00420FDE"/>
    <w:rsid w:val="00421831"/>
    <w:rsid w:val="004238C3"/>
    <w:rsid w:val="004249F8"/>
    <w:rsid w:val="00425923"/>
    <w:rsid w:val="00426A67"/>
    <w:rsid w:val="00427236"/>
    <w:rsid w:val="00427D1E"/>
    <w:rsid w:val="00431ABF"/>
    <w:rsid w:val="00432114"/>
    <w:rsid w:val="00432ADB"/>
    <w:rsid w:val="00432C64"/>
    <w:rsid w:val="00434337"/>
    <w:rsid w:val="00435418"/>
    <w:rsid w:val="00435504"/>
    <w:rsid w:val="00437600"/>
    <w:rsid w:val="00440746"/>
    <w:rsid w:val="00440DFC"/>
    <w:rsid w:val="004414E0"/>
    <w:rsid w:val="00441AAA"/>
    <w:rsid w:val="004432DE"/>
    <w:rsid w:val="0044331F"/>
    <w:rsid w:val="004433FE"/>
    <w:rsid w:val="00443546"/>
    <w:rsid w:val="0044398C"/>
    <w:rsid w:val="00443C63"/>
    <w:rsid w:val="00444584"/>
    <w:rsid w:val="004445E6"/>
    <w:rsid w:val="00445017"/>
    <w:rsid w:val="00445DCA"/>
    <w:rsid w:val="0044650D"/>
    <w:rsid w:val="00446B05"/>
    <w:rsid w:val="00447037"/>
    <w:rsid w:val="0045206B"/>
    <w:rsid w:val="004530DF"/>
    <w:rsid w:val="00453156"/>
    <w:rsid w:val="004548A2"/>
    <w:rsid w:val="00455000"/>
    <w:rsid w:val="00457343"/>
    <w:rsid w:val="004616E3"/>
    <w:rsid w:val="00461B42"/>
    <w:rsid w:val="00462A5A"/>
    <w:rsid w:val="00463BEF"/>
    <w:rsid w:val="00463DC0"/>
    <w:rsid w:val="0046583C"/>
    <w:rsid w:val="0046618C"/>
    <w:rsid w:val="004705E8"/>
    <w:rsid w:val="004712E4"/>
    <w:rsid w:val="00471583"/>
    <w:rsid w:val="0047243F"/>
    <w:rsid w:val="004734AD"/>
    <w:rsid w:val="00473766"/>
    <w:rsid w:val="004739CC"/>
    <w:rsid w:val="00475977"/>
    <w:rsid w:val="00475A7A"/>
    <w:rsid w:val="00476328"/>
    <w:rsid w:val="00483108"/>
    <w:rsid w:val="00485DF8"/>
    <w:rsid w:val="004864BA"/>
    <w:rsid w:val="00493684"/>
    <w:rsid w:val="00493979"/>
    <w:rsid w:val="004945BB"/>
    <w:rsid w:val="004945E9"/>
    <w:rsid w:val="00494947"/>
    <w:rsid w:val="00496790"/>
    <w:rsid w:val="00496B7D"/>
    <w:rsid w:val="00497EC3"/>
    <w:rsid w:val="004A071F"/>
    <w:rsid w:val="004A0A21"/>
    <w:rsid w:val="004A0B2E"/>
    <w:rsid w:val="004A1810"/>
    <w:rsid w:val="004A2976"/>
    <w:rsid w:val="004A2C26"/>
    <w:rsid w:val="004A4C9E"/>
    <w:rsid w:val="004A51D3"/>
    <w:rsid w:val="004A5DA0"/>
    <w:rsid w:val="004A6334"/>
    <w:rsid w:val="004A7663"/>
    <w:rsid w:val="004A772D"/>
    <w:rsid w:val="004B032F"/>
    <w:rsid w:val="004B0B82"/>
    <w:rsid w:val="004B0C94"/>
    <w:rsid w:val="004B1088"/>
    <w:rsid w:val="004B1738"/>
    <w:rsid w:val="004B26F4"/>
    <w:rsid w:val="004B2D81"/>
    <w:rsid w:val="004B38EE"/>
    <w:rsid w:val="004B539E"/>
    <w:rsid w:val="004B6104"/>
    <w:rsid w:val="004B7252"/>
    <w:rsid w:val="004B7282"/>
    <w:rsid w:val="004B740D"/>
    <w:rsid w:val="004B7A83"/>
    <w:rsid w:val="004B7E82"/>
    <w:rsid w:val="004C02E8"/>
    <w:rsid w:val="004C0686"/>
    <w:rsid w:val="004C07B6"/>
    <w:rsid w:val="004C362D"/>
    <w:rsid w:val="004C41B5"/>
    <w:rsid w:val="004C4734"/>
    <w:rsid w:val="004C5D28"/>
    <w:rsid w:val="004C5D7E"/>
    <w:rsid w:val="004C6B26"/>
    <w:rsid w:val="004D0F96"/>
    <w:rsid w:val="004D16AD"/>
    <w:rsid w:val="004D6135"/>
    <w:rsid w:val="004D6B76"/>
    <w:rsid w:val="004D7946"/>
    <w:rsid w:val="004E0269"/>
    <w:rsid w:val="004E0D31"/>
    <w:rsid w:val="004E134F"/>
    <w:rsid w:val="004E14A8"/>
    <w:rsid w:val="004E18F6"/>
    <w:rsid w:val="004E3229"/>
    <w:rsid w:val="004E33B9"/>
    <w:rsid w:val="004E3EA6"/>
    <w:rsid w:val="004E4667"/>
    <w:rsid w:val="004E4864"/>
    <w:rsid w:val="004E4AA1"/>
    <w:rsid w:val="004E6535"/>
    <w:rsid w:val="004E7226"/>
    <w:rsid w:val="004F0DED"/>
    <w:rsid w:val="004F1170"/>
    <w:rsid w:val="004F39A3"/>
    <w:rsid w:val="004F3C3E"/>
    <w:rsid w:val="004F45C2"/>
    <w:rsid w:val="004F4830"/>
    <w:rsid w:val="004F4D3F"/>
    <w:rsid w:val="004F51FE"/>
    <w:rsid w:val="004F59F8"/>
    <w:rsid w:val="004F6C47"/>
    <w:rsid w:val="004F6D9B"/>
    <w:rsid w:val="00501EAA"/>
    <w:rsid w:val="0050318A"/>
    <w:rsid w:val="0050320D"/>
    <w:rsid w:val="0050409A"/>
    <w:rsid w:val="00504353"/>
    <w:rsid w:val="00504DBF"/>
    <w:rsid w:val="00506B8E"/>
    <w:rsid w:val="00507107"/>
    <w:rsid w:val="00510A3D"/>
    <w:rsid w:val="0051108F"/>
    <w:rsid w:val="00511AE1"/>
    <w:rsid w:val="00511F65"/>
    <w:rsid w:val="0051214C"/>
    <w:rsid w:val="00513A66"/>
    <w:rsid w:val="00515B9E"/>
    <w:rsid w:val="00515D3B"/>
    <w:rsid w:val="00515F13"/>
    <w:rsid w:val="00517D72"/>
    <w:rsid w:val="00520D8C"/>
    <w:rsid w:val="0052145D"/>
    <w:rsid w:val="0052167D"/>
    <w:rsid w:val="0052191E"/>
    <w:rsid w:val="00521B1C"/>
    <w:rsid w:val="00522BE7"/>
    <w:rsid w:val="00525CBB"/>
    <w:rsid w:val="0052629D"/>
    <w:rsid w:val="00526BD0"/>
    <w:rsid w:val="00527530"/>
    <w:rsid w:val="00527DD1"/>
    <w:rsid w:val="00532BAD"/>
    <w:rsid w:val="00533D61"/>
    <w:rsid w:val="005345BB"/>
    <w:rsid w:val="0053507C"/>
    <w:rsid w:val="005358BC"/>
    <w:rsid w:val="00536D7D"/>
    <w:rsid w:val="005378BB"/>
    <w:rsid w:val="00537EBB"/>
    <w:rsid w:val="005402CA"/>
    <w:rsid w:val="00541D44"/>
    <w:rsid w:val="00542A1A"/>
    <w:rsid w:val="00542CAD"/>
    <w:rsid w:val="00543217"/>
    <w:rsid w:val="005439F5"/>
    <w:rsid w:val="00543A7F"/>
    <w:rsid w:val="00545CCF"/>
    <w:rsid w:val="00552131"/>
    <w:rsid w:val="005525C9"/>
    <w:rsid w:val="00552D04"/>
    <w:rsid w:val="00552E7C"/>
    <w:rsid w:val="00554305"/>
    <w:rsid w:val="005547B3"/>
    <w:rsid w:val="00556834"/>
    <w:rsid w:val="00564570"/>
    <w:rsid w:val="00564770"/>
    <w:rsid w:val="00565D76"/>
    <w:rsid w:val="005664C5"/>
    <w:rsid w:val="005667F2"/>
    <w:rsid w:val="00567E45"/>
    <w:rsid w:val="00571AC3"/>
    <w:rsid w:val="00572CD6"/>
    <w:rsid w:val="00573810"/>
    <w:rsid w:val="00574EB0"/>
    <w:rsid w:val="005758FC"/>
    <w:rsid w:val="00576034"/>
    <w:rsid w:val="00576A34"/>
    <w:rsid w:val="00581C35"/>
    <w:rsid w:val="00581F19"/>
    <w:rsid w:val="00582B1C"/>
    <w:rsid w:val="00582CDF"/>
    <w:rsid w:val="005830C7"/>
    <w:rsid w:val="00585B55"/>
    <w:rsid w:val="00586051"/>
    <w:rsid w:val="0058650D"/>
    <w:rsid w:val="005870CC"/>
    <w:rsid w:val="005873E7"/>
    <w:rsid w:val="0058769A"/>
    <w:rsid w:val="00592BD7"/>
    <w:rsid w:val="00595EFC"/>
    <w:rsid w:val="00595F40"/>
    <w:rsid w:val="005965E9"/>
    <w:rsid w:val="00596C4F"/>
    <w:rsid w:val="005A01DE"/>
    <w:rsid w:val="005A137C"/>
    <w:rsid w:val="005A1CE2"/>
    <w:rsid w:val="005A2612"/>
    <w:rsid w:val="005A30A7"/>
    <w:rsid w:val="005A30D6"/>
    <w:rsid w:val="005A3E09"/>
    <w:rsid w:val="005A47D1"/>
    <w:rsid w:val="005A4DDF"/>
    <w:rsid w:val="005A6A3B"/>
    <w:rsid w:val="005A6EDB"/>
    <w:rsid w:val="005A723C"/>
    <w:rsid w:val="005B07DD"/>
    <w:rsid w:val="005B0957"/>
    <w:rsid w:val="005B0C8F"/>
    <w:rsid w:val="005B2DBA"/>
    <w:rsid w:val="005B3121"/>
    <w:rsid w:val="005B32B6"/>
    <w:rsid w:val="005B3579"/>
    <w:rsid w:val="005B3603"/>
    <w:rsid w:val="005B526D"/>
    <w:rsid w:val="005B5CAB"/>
    <w:rsid w:val="005B5D6B"/>
    <w:rsid w:val="005B6D52"/>
    <w:rsid w:val="005C0438"/>
    <w:rsid w:val="005C2344"/>
    <w:rsid w:val="005C2CC6"/>
    <w:rsid w:val="005C32BA"/>
    <w:rsid w:val="005C3EA9"/>
    <w:rsid w:val="005C4ADA"/>
    <w:rsid w:val="005C6515"/>
    <w:rsid w:val="005C6ED3"/>
    <w:rsid w:val="005C7C95"/>
    <w:rsid w:val="005D0469"/>
    <w:rsid w:val="005D1587"/>
    <w:rsid w:val="005D1B5A"/>
    <w:rsid w:val="005D4016"/>
    <w:rsid w:val="005D4958"/>
    <w:rsid w:val="005D4E9E"/>
    <w:rsid w:val="005D52DA"/>
    <w:rsid w:val="005D6D0D"/>
    <w:rsid w:val="005E00F0"/>
    <w:rsid w:val="005E0EBE"/>
    <w:rsid w:val="005E21F8"/>
    <w:rsid w:val="005E230C"/>
    <w:rsid w:val="005E27F5"/>
    <w:rsid w:val="005E2ED9"/>
    <w:rsid w:val="005E4726"/>
    <w:rsid w:val="005E4CDE"/>
    <w:rsid w:val="005E5A01"/>
    <w:rsid w:val="005E72D4"/>
    <w:rsid w:val="005E7312"/>
    <w:rsid w:val="005F0132"/>
    <w:rsid w:val="005F1A10"/>
    <w:rsid w:val="005F1FAB"/>
    <w:rsid w:val="005F38E7"/>
    <w:rsid w:val="005F52D7"/>
    <w:rsid w:val="005F6CD0"/>
    <w:rsid w:val="005F71DC"/>
    <w:rsid w:val="005F7F39"/>
    <w:rsid w:val="0060073E"/>
    <w:rsid w:val="00601DAA"/>
    <w:rsid w:val="00601F64"/>
    <w:rsid w:val="00601FB4"/>
    <w:rsid w:val="0060354D"/>
    <w:rsid w:val="006054A5"/>
    <w:rsid w:val="0060581C"/>
    <w:rsid w:val="00607E19"/>
    <w:rsid w:val="00610A16"/>
    <w:rsid w:val="006110CB"/>
    <w:rsid w:val="00611A6A"/>
    <w:rsid w:val="00611D0B"/>
    <w:rsid w:val="0061240D"/>
    <w:rsid w:val="00612C4F"/>
    <w:rsid w:val="0061353F"/>
    <w:rsid w:val="00613AF9"/>
    <w:rsid w:val="00614030"/>
    <w:rsid w:val="0061480C"/>
    <w:rsid w:val="006159C3"/>
    <w:rsid w:val="006160B2"/>
    <w:rsid w:val="00617A17"/>
    <w:rsid w:val="00623AB1"/>
    <w:rsid w:val="00623EF3"/>
    <w:rsid w:val="0062453C"/>
    <w:rsid w:val="006247B5"/>
    <w:rsid w:val="00624A94"/>
    <w:rsid w:val="00626D85"/>
    <w:rsid w:val="00630ED2"/>
    <w:rsid w:val="00630F4B"/>
    <w:rsid w:val="006312B2"/>
    <w:rsid w:val="00633790"/>
    <w:rsid w:val="0063456F"/>
    <w:rsid w:val="00634816"/>
    <w:rsid w:val="00635727"/>
    <w:rsid w:val="006366B1"/>
    <w:rsid w:val="0063713B"/>
    <w:rsid w:val="00637E6A"/>
    <w:rsid w:val="006401BE"/>
    <w:rsid w:val="006402D1"/>
    <w:rsid w:val="00640436"/>
    <w:rsid w:val="00641D47"/>
    <w:rsid w:val="0064312B"/>
    <w:rsid w:val="00643293"/>
    <w:rsid w:val="00643499"/>
    <w:rsid w:val="00644370"/>
    <w:rsid w:val="0064484E"/>
    <w:rsid w:val="0064497D"/>
    <w:rsid w:val="00644F85"/>
    <w:rsid w:val="00645D7F"/>
    <w:rsid w:val="00645DA8"/>
    <w:rsid w:val="00646BF9"/>
    <w:rsid w:val="00646F9B"/>
    <w:rsid w:val="00647295"/>
    <w:rsid w:val="006477C2"/>
    <w:rsid w:val="00647C84"/>
    <w:rsid w:val="006509C7"/>
    <w:rsid w:val="00651B74"/>
    <w:rsid w:val="00652894"/>
    <w:rsid w:val="00652E51"/>
    <w:rsid w:val="0065324E"/>
    <w:rsid w:val="00654729"/>
    <w:rsid w:val="006552D1"/>
    <w:rsid w:val="006570E8"/>
    <w:rsid w:val="006574CF"/>
    <w:rsid w:val="006577DD"/>
    <w:rsid w:val="00660D7D"/>
    <w:rsid w:val="00660EB3"/>
    <w:rsid w:val="0066193D"/>
    <w:rsid w:val="00661E7B"/>
    <w:rsid w:val="00666B78"/>
    <w:rsid w:val="00667E21"/>
    <w:rsid w:val="00672087"/>
    <w:rsid w:val="0067305E"/>
    <w:rsid w:val="00673C16"/>
    <w:rsid w:val="00674AD7"/>
    <w:rsid w:val="00674B55"/>
    <w:rsid w:val="00674EDC"/>
    <w:rsid w:val="006752E6"/>
    <w:rsid w:val="00675596"/>
    <w:rsid w:val="00676716"/>
    <w:rsid w:val="00676A28"/>
    <w:rsid w:val="00680C46"/>
    <w:rsid w:val="00680D70"/>
    <w:rsid w:val="0068171E"/>
    <w:rsid w:val="006818B4"/>
    <w:rsid w:val="00682B59"/>
    <w:rsid w:val="006869A9"/>
    <w:rsid w:val="00687F20"/>
    <w:rsid w:val="00687F87"/>
    <w:rsid w:val="00690F3C"/>
    <w:rsid w:val="00691680"/>
    <w:rsid w:val="0069196E"/>
    <w:rsid w:val="006925D1"/>
    <w:rsid w:val="0069586C"/>
    <w:rsid w:val="0069612D"/>
    <w:rsid w:val="006962E2"/>
    <w:rsid w:val="0069745C"/>
    <w:rsid w:val="006A1230"/>
    <w:rsid w:val="006A1BB7"/>
    <w:rsid w:val="006A1BF9"/>
    <w:rsid w:val="006A54EE"/>
    <w:rsid w:val="006A6EB4"/>
    <w:rsid w:val="006B05A0"/>
    <w:rsid w:val="006B1413"/>
    <w:rsid w:val="006B14F3"/>
    <w:rsid w:val="006B37DB"/>
    <w:rsid w:val="006B3F21"/>
    <w:rsid w:val="006B518B"/>
    <w:rsid w:val="006B5CA5"/>
    <w:rsid w:val="006B5FDF"/>
    <w:rsid w:val="006B7200"/>
    <w:rsid w:val="006C17D5"/>
    <w:rsid w:val="006C2CE9"/>
    <w:rsid w:val="006C2E5E"/>
    <w:rsid w:val="006C5A81"/>
    <w:rsid w:val="006C6AA2"/>
    <w:rsid w:val="006C74A0"/>
    <w:rsid w:val="006D0F51"/>
    <w:rsid w:val="006D211F"/>
    <w:rsid w:val="006D58F6"/>
    <w:rsid w:val="006D5D56"/>
    <w:rsid w:val="006D6C1D"/>
    <w:rsid w:val="006D7612"/>
    <w:rsid w:val="006E0B7D"/>
    <w:rsid w:val="006E3998"/>
    <w:rsid w:val="006E4B75"/>
    <w:rsid w:val="006E4B94"/>
    <w:rsid w:val="006E6C52"/>
    <w:rsid w:val="006E6FB9"/>
    <w:rsid w:val="006E7D5E"/>
    <w:rsid w:val="006E7E83"/>
    <w:rsid w:val="006F0906"/>
    <w:rsid w:val="006F14E0"/>
    <w:rsid w:val="006F17C4"/>
    <w:rsid w:val="006F2F9E"/>
    <w:rsid w:val="006F3969"/>
    <w:rsid w:val="006F3D7F"/>
    <w:rsid w:val="006F4B62"/>
    <w:rsid w:val="006F54BE"/>
    <w:rsid w:val="006F76B1"/>
    <w:rsid w:val="006F79C9"/>
    <w:rsid w:val="007001D5"/>
    <w:rsid w:val="007023BA"/>
    <w:rsid w:val="0070364A"/>
    <w:rsid w:val="00703B15"/>
    <w:rsid w:val="00703B5A"/>
    <w:rsid w:val="007059A9"/>
    <w:rsid w:val="0070663D"/>
    <w:rsid w:val="007069D2"/>
    <w:rsid w:val="007102AE"/>
    <w:rsid w:val="00712FAB"/>
    <w:rsid w:val="007141BA"/>
    <w:rsid w:val="00715367"/>
    <w:rsid w:val="00716BCF"/>
    <w:rsid w:val="00716FA9"/>
    <w:rsid w:val="00717009"/>
    <w:rsid w:val="00717566"/>
    <w:rsid w:val="0072002D"/>
    <w:rsid w:val="00720742"/>
    <w:rsid w:val="00721F13"/>
    <w:rsid w:val="0072228D"/>
    <w:rsid w:val="00722F04"/>
    <w:rsid w:val="007249E7"/>
    <w:rsid w:val="00725319"/>
    <w:rsid w:val="00725E73"/>
    <w:rsid w:val="00726134"/>
    <w:rsid w:val="00727045"/>
    <w:rsid w:val="00730CDC"/>
    <w:rsid w:val="007313DC"/>
    <w:rsid w:val="00731F32"/>
    <w:rsid w:val="00732A95"/>
    <w:rsid w:val="0073302B"/>
    <w:rsid w:val="0073385A"/>
    <w:rsid w:val="007338EE"/>
    <w:rsid w:val="00733D87"/>
    <w:rsid w:val="00734ECC"/>
    <w:rsid w:val="00734F29"/>
    <w:rsid w:val="00735189"/>
    <w:rsid w:val="00735B82"/>
    <w:rsid w:val="00735E85"/>
    <w:rsid w:val="007364B4"/>
    <w:rsid w:val="00736701"/>
    <w:rsid w:val="00740A0A"/>
    <w:rsid w:val="007422D8"/>
    <w:rsid w:val="0074277E"/>
    <w:rsid w:val="00742BCF"/>
    <w:rsid w:val="0074582D"/>
    <w:rsid w:val="00746703"/>
    <w:rsid w:val="007503EA"/>
    <w:rsid w:val="007504F2"/>
    <w:rsid w:val="007507C8"/>
    <w:rsid w:val="00751440"/>
    <w:rsid w:val="0075346D"/>
    <w:rsid w:val="00753A62"/>
    <w:rsid w:val="00753D03"/>
    <w:rsid w:val="0075423B"/>
    <w:rsid w:val="00756221"/>
    <w:rsid w:val="007562E6"/>
    <w:rsid w:val="007569E5"/>
    <w:rsid w:val="00756D31"/>
    <w:rsid w:val="007579E7"/>
    <w:rsid w:val="00761F92"/>
    <w:rsid w:val="00762F71"/>
    <w:rsid w:val="007631AF"/>
    <w:rsid w:val="007638B0"/>
    <w:rsid w:val="00763950"/>
    <w:rsid w:val="007642B1"/>
    <w:rsid w:val="0076484D"/>
    <w:rsid w:val="007649E7"/>
    <w:rsid w:val="007655FB"/>
    <w:rsid w:val="007657B6"/>
    <w:rsid w:val="00766B9E"/>
    <w:rsid w:val="007700F5"/>
    <w:rsid w:val="007701DF"/>
    <w:rsid w:val="00770C67"/>
    <w:rsid w:val="00772B5F"/>
    <w:rsid w:val="00772F4D"/>
    <w:rsid w:val="007740CD"/>
    <w:rsid w:val="007741D6"/>
    <w:rsid w:val="007745A7"/>
    <w:rsid w:val="00775D67"/>
    <w:rsid w:val="00777150"/>
    <w:rsid w:val="00777C6F"/>
    <w:rsid w:val="00780044"/>
    <w:rsid w:val="0078083B"/>
    <w:rsid w:val="007808BC"/>
    <w:rsid w:val="0078211A"/>
    <w:rsid w:val="00782E97"/>
    <w:rsid w:val="00786AE7"/>
    <w:rsid w:val="007878A3"/>
    <w:rsid w:val="00791CAF"/>
    <w:rsid w:val="0079225C"/>
    <w:rsid w:val="00793803"/>
    <w:rsid w:val="00794689"/>
    <w:rsid w:val="00794CC1"/>
    <w:rsid w:val="007955F9"/>
    <w:rsid w:val="0079621E"/>
    <w:rsid w:val="0079734C"/>
    <w:rsid w:val="0079767E"/>
    <w:rsid w:val="007978DD"/>
    <w:rsid w:val="007A04B2"/>
    <w:rsid w:val="007A0645"/>
    <w:rsid w:val="007A0A02"/>
    <w:rsid w:val="007A2F14"/>
    <w:rsid w:val="007A42AB"/>
    <w:rsid w:val="007A568F"/>
    <w:rsid w:val="007A59C1"/>
    <w:rsid w:val="007A6FF3"/>
    <w:rsid w:val="007B0610"/>
    <w:rsid w:val="007B0C4F"/>
    <w:rsid w:val="007B0F94"/>
    <w:rsid w:val="007B1347"/>
    <w:rsid w:val="007B1C7B"/>
    <w:rsid w:val="007B529F"/>
    <w:rsid w:val="007B669B"/>
    <w:rsid w:val="007B7BD6"/>
    <w:rsid w:val="007C0B2D"/>
    <w:rsid w:val="007C1DB8"/>
    <w:rsid w:val="007C2C3A"/>
    <w:rsid w:val="007C6330"/>
    <w:rsid w:val="007C6763"/>
    <w:rsid w:val="007C6BC3"/>
    <w:rsid w:val="007D06DC"/>
    <w:rsid w:val="007D1A55"/>
    <w:rsid w:val="007D1E50"/>
    <w:rsid w:val="007D2CB0"/>
    <w:rsid w:val="007D2EBB"/>
    <w:rsid w:val="007D47F4"/>
    <w:rsid w:val="007D4883"/>
    <w:rsid w:val="007D4FB0"/>
    <w:rsid w:val="007D5800"/>
    <w:rsid w:val="007D5D5D"/>
    <w:rsid w:val="007D699E"/>
    <w:rsid w:val="007D6DF2"/>
    <w:rsid w:val="007D739B"/>
    <w:rsid w:val="007D78CB"/>
    <w:rsid w:val="007D79E0"/>
    <w:rsid w:val="007E0052"/>
    <w:rsid w:val="007E0065"/>
    <w:rsid w:val="007E113A"/>
    <w:rsid w:val="007E1FB5"/>
    <w:rsid w:val="007E5878"/>
    <w:rsid w:val="007E5964"/>
    <w:rsid w:val="007E73FC"/>
    <w:rsid w:val="007F10A1"/>
    <w:rsid w:val="007F159E"/>
    <w:rsid w:val="007F1CA1"/>
    <w:rsid w:val="007F1EFB"/>
    <w:rsid w:val="007F20BA"/>
    <w:rsid w:val="007F2AEB"/>
    <w:rsid w:val="007F3C66"/>
    <w:rsid w:val="007F43F8"/>
    <w:rsid w:val="007F4C16"/>
    <w:rsid w:val="007F4D1B"/>
    <w:rsid w:val="007F56FE"/>
    <w:rsid w:val="007F6FBD"/>
    <w:rsid w:val="007F7998"/>
    <w:rsid w:val="007F7EE8"/>
    <w:rsid w:val="0080038F"/>
    <w:rsid w:val="00802B67"/>
    <w:rsid w:val="00802BA9"/>
    <w:rsid w:val="00803C75"/>
    <w:rsid w:val="0080582C"/>
    <w:rsid w:val="00807AD6"/>
    <w:rsid w:val="00807B15"/>
    <w:rsid w:val="00811A6B"/>
    <w:rsid w:val="008131A7"/>
    <w:rsid w:val="00813EDB"/>
    <w:rsid w:val="008155D6"/>
    <w:rsid w:val="0081641E"/>
    <w:rsid w:val="00817A07"/>
    <w:rsid w:val="00817BDE"/>
    <w:rsid w:val="00820950"/>
    <w:rsid w:val="00822EC7"/>
    <w:rsid w:val="00823564"/>
    <w:rsid w:val="00826338"/>
    <w:rsid w:val="0083168B"/>
    <w:rsid w:val="00832671"/>
    <w:rsid w:val="00840203"/>
    <w:rsid w:val="0084058F"/>
    <w:rsid w:val="00843AA4"/>
    <w:rsid w:val="00844833"/>
    <w:rsid w:val="00845BE4"/>
    <w:rsid w:val="008501C4"/>
    <w:rsid w:val="008513DF"/>
    <w:rsid w:val="00851DB0"/>
    <w:rsid w:val="00854813"/>
    <w:rsid w:val="00856A1E"/>
    <w:rsid w:val="00860442"/>
    <w:rsid w:val="00860467"/>
    <w:rsid w:val="00860C2F"/>
    <w:rsid w:val="008637F1"/>
    <w:rsid w:val="00863E77"/>
    <w:rsid w:val="0086474D"/>
    <w:rsid w:val="00865B2F"/>
    <w:rsid w:val="00866DA2"/>
    <w:rsid w:val="00870377"/>
    <w:rsid w:val="00870C49"/>
    <w:rsid w:val="00872E3E"/>
    <w:rsid w:val="008730D3"/>
    <w:rsid w:val="008734D7"/>
    <w:rsid w:val="0087470A"/>
    <w:rsid w:val="0087479F"/>
    <w:rsid w:val="0087633D"/>
    <w:rsid w:val="00876422"/>
    <w:rsid w:val="00876C06"/>
    <w:rsid w:val="00876F00"/>
    <w:rsid w:val="0087776E"/>
    <w:rsid w:val="00880213"/>
    <w:rsid w:val="00881177"/>
    <w:rsid w:val="00882248"/>
    <w:rsid w:val="0088252A"/>
    <w:rsid w:val="008831B1"/>
    <w:rsid w:val="008851C1"/>
    <w:rsid w:val="008856BF"/>
    <w:rsid w:val="008872AA"/>
    <w:rsid w:val="00890705"/>
    <w:rsid w:val="0089310B"/>
    <w:rsid w:val="00893407"/>
    <w:rsid w:val="008957B6"/>
    <w:rsid w:val="00895A15"/>
    <w:rsid w:val="00895F5A"/>
    <w:rsid w:val="00896528"/>
    <w:rsid w:val="00896922"/>
    <w:rsid w:val="008A4AE0"/>
    <w:rsid w:val="008A4FDF"/>
    <w:rsid w:val="008A57DF"/>
    <w:rsid w:val="008A58AC"/>
    <w:rsid w:val="008A5958"/>
    <w:rsid w:val="008A6C52"/>
    <w:rsid w:val="008A6E4E"/>
    <w:rsid w:val="008A7258"/>
    <w:rsid w:val="008A7C2B"/>
    <w:rsid w:val="008B0C73"/>
    <w:rsid w:val="008B0F55"/>
    <w:rsid w:val="008B1960"/>
    <w:rsid w:val="008B1CE2"/>
    <w:rsid w:val="008B43E7"/>
    <w:rsid w:val="008B51C1"/>
    <w:rsid w:val="008B53EE"/>
    <w:rsid w:val="008B564E"/>
    <w:rsid w:val="008B56ED"/>
    <w:rsid w:val="008B6545"/>
    <w:rsid w:val="008C0817"/>
    <w:rsid w:val="008C0FAC"/>
    <w:rsid w:val="008C1174"/>
    <w:rsid w:val="008C1BB9"/>
    <w:rsid w:val="008C30F0"/>
    <w:rsid w:val="008C3F97"/>
    <w:rsid w:val="008C4BF7"/>
    <w:rsid w:val="008C69D3"/>
    <w:rsid w:val="008D2846"/>
    <w:rsid w:val="008D358C"/>
    <w:rsid w:val="008D3C99"/>
    <w:rsid w:val="008D45B4"/>
    <w:rsid w:val="008D5065"/>
    <w:rsid w:val="008D60B6"/>
    <w:rsid w:val="008D7946"/>
    <w:rsid w:val="008D7FDD"/>
    <w:rsid w:val="008E0661"/>
    <w:rsid w:val="008E10F4"/>
    <w:rsid w:val="008E1F07"/>
    <w:rsid w:val="008E2F94"/>
    <w:rsid w:val="008E376D"/>
    <w:rsid w:val="008E63E1"/>
    <w:rsid w:val="008E6C4B"/>
    <w:rsid w:val="008F09B4"/>
    <w:rsid w:val="008F0DFA"/>
    <w:rsid w:val="008F2576"/>
    <w:rsid w:val="008F35FB"/>
    <w:rsid w:val="008F3C7B"/>
    <w:rsid w:val="008F449D"/>
    <w:rsid w:val="008F56E5"/>
    <w:rsid w:val="008F7842"/>
    <w:rsid w:val="008F7A57"/>
    <w:rsid w:val="009001DE"/>
    <w:rsid w:val="0090331C"/>
    <w:rsid w:val="00911140"/>
    <w:rsid w:val="0091281A"/>
    <w:rsid w:val="00912927"/>
    <w:rsid w:val="00912C24"/>
    <w:rsid w:val="00913E70"/>
    <w:rsid w:val="00916384"/>
    <w:rsid w:val="00916593"/>
    <w:rsid w:val="00916623"/>
    <w:rsid w:val="00916A22"/>
    <w:rsid w:val="00917522"/>
    <w:rsid w:val="00920745"/>
    <w:rsid w:val="00920CB5"/>
    <w:rsid w:val="00921E8F"/>
    <w:rsid w:val="009224C1"/>
    <w:rsid w:val="00922C4A"/>
    <w:rsid w:val="00923071"/>
    <w:rsid w:val="00923C64"/>
    <w:rsid w:val="009244FE"/>
    <w:rsid w:val="00926D9E"/>
    <w:rsid w:val="00926DB8"/>
    <w:rsid w:val="009274A9"/>
    <w:rsid w:val="00930860"/>
    <w:rsid w:val="00932883"/>
    <w:rsid w:val="00932ADB"/>
    <w:rsid w:val="00932D82"/>
    <w:rsid w:val="00934C25"/>
    <w:rsid w:val="00934E25"/>
    <w:rsid w:val="0094047F"/>
    <w:rsid w:val="00941FE7"/>
    <w:rsid w:val="0094249D"/>
    <w:rsid w:val="009433C2"/>
    <w:rsid w:val="00943ADC"/>
    <w:rsid w:val="00944247"/>
    <w:rsid w:val="00944525"/>
    <w:rsid w:val="00944885"/>
    <w:rsid w:val="0094576B"/>
    <w:rsid w:val="00945D19"/>
    <w:rsid w:val="00952097"/>
    <w:rsid w:val="009551E3"/>
    <w:rsid w:val="009557CB"/>
    <w:rsid w:val="00960243"/>
    <w:rsid w:val="00960925"/>
    <w:rsid w:val="00961201"/>
    <w:rsid w:val="009619FC"/>
    <w:rsid w:val="00961B26"/>
    <w:rsid w:val="009623B2"/>
    <w:rsid w:val="00962C3B"/>
    <w:rsid w:val="00962F94"/>
    <w:rsid w:val="0096422C"/>
    <w:rsid w:val="00964CFC"/>
    <w:rsid w:val="009654F5"/>
    <w:rsid w:val="009677EF"/>
    <w:rsid w:val="009707FF"/>
    <w:rsid w:val="0097178F"/>
    <w:rsid w:val="0097180E"/>
    <w:rsid w:val="00972099"/>
    <w:rsid w:val="00973452"/>
    <w:rsid w:val="009745F2"/>
    <w:rsid w:val="00976404"/>
    <w:rsid w:val="00980076"/>
    <w:rsid w:val="00982330"/>
    <w:rsid w:val="00983075"/>
    <w:rsid w:val="00983FA8"/>
    <w:rsid w:val="00984D0B"/>
    <w:rsid w:val="0098571D"/>
    <w:rsid w:val="00985CDB"/>
    <w:rsid w:val="009865E2"/>
    <w:rsid w:val="0099211C"/>
    <w:rsid w:val="0099284D"/>
    <w:rsid w:val="00993235"/>
    <w:rsid w:val="00994BD5"/>
    <w:rsid w:val="0099552E"/>
    <w:rsid w:val="00995597"/>
    <w:rsid w:val="009957F9"/>
    <w:rsid w:val="009A2436"/>
    <w:rsid w:val="009A350E"/>
    <w:rsid w:val="009A7764"/>
    <w:rsid w:val="009B07CD"/>
    <w:rsid w:val="009B0CAB"/>
    <w:rsid w:val="009B12F4"/>
    <w:rsid w:val="009B3767"/>
    <w:rsid w:val="009B488E"/>
    <w:rsid w:val="009B5AF0"/>
    <w:rsid w:val="009B5D6B"/>
    <w:rsid w:val="009B7A0E"/>
    <w:rsid w:val="009B7BE4"/>
    <w:rsid w:val="009C0BBA"/>
    <w:rsid w:val="009C0BF6"/>
    <w:rsid w:val="009C0E6D"/>
    <w:rsid w:val="009C16FA"/>
    <w:rsid w:val="009C48B7"/>
    <w:rsid w:val="009C5260"/>
    <w:rsid w:val="009C5804"/>
    <w:rsid w:val="009C60BA"/>
    <w:rsid w:val="009C6564"/>
    <w:rsid w:val="009C7115"/>
    <w:rsid w:val="009D05D3"/>
    <w:rsid w:val="009D4192"/>
    <w:rsid w:val="009D509C"/>
    <w:rsid w:val="009D5CD4"/>
    <w:rsid w:val="009D608A"/>
    <w:rsid w:val="009D669C"/>
    <w:rsid w:val="009D7A02"/>
    <w:rsid w:val="009E0255"/>
    <w:rsid w:val="009E189E"/>
    <w:rsid w:val="009E256F"/>
    <w:rsid w:val="009E3AE4"/>
    <w:rsid w:val="009E570E"/>
    <w:rsid w:val="009E5C2A"/>
    <w:rsid w:val="009E719C"/>
    <w:rsid w:val="009E72B6"/>
    <w:rsid w:val="009E7C92"/>
    <w:rsid w:val="009F0998"/>
    <w:rsid w:val="009F0A73"/>
    <w:rsid w:val="009F1000"/>
    <w:rsid w:val="009F1ABD"/>
    <w:rsid w:val="009F3572"/>
    <w:rsid w:val="009F3E87"/>
    <w:rsid w:val="009F43CF"/>
    <w:rsid w:val="009F4EAC"/>
    <w:rsid w:val="009F5DF9"/>
    <w:rsid w:val="009F670D"/>
    <w:rsid w:val="00A0033F"/>
    <w:rsid w:val="00A00CD3"/>
    <w:rsid w:val="00A01AFE"/>
    <w:rsid w:val="00A0210A"/>
    <w:rsid w:val="00A021A8"/>
    <w:rsid w:val="00A02C9E"/>
    <w:rsid w:val="00A03F89"/>
    <w:rsid w:val="00A04CD2"/>
    <w:rsid w:val="00A059D7"/>
    <w:rsid w:val="00A067BD"/>
    <w:rsid w:val="00A10F51"/>
    <w:rsid w:val="00A11C4D"/>
    <w:rsid w:val="00A12077"/>
    <w:rsid w:val="00A17BE9"/>
    <w:rsid w:val="00A209EA"/>
    <w:rsid w:val="00A20E1A"/>
    <w:rsid w:val="00A20E55"/>
    <w:rsid w:val="00A21DF9"/>
    <w:rsid w:val="00A23459"/>
    <w:rsid w:val="00A23961"/>
    <w:rsid w:val="00A24296"/>
    <w:rsid w:val="00A242CF"/>
    <w:rsid w:val="00A24C0D"/>
    <w:rsid w:val="00A25413"/>
    <w:rsid w:val="00A25538"/>
    <w:rsid w:val="00A2670E"/>
    <w:rsid w:val="00A26A70"/>
    <w:rsid w:val="00A27988"/>
    <w:rsid w:val="00A27D78"/>
    <w:rsid w:val="00A310F7"/>
    <w:rsid w:val="00A314ED"/>
    <w:rsid w:val="00A31EFE"/>
    <w:rsid w:val="00A3257C"/>
    <w:rsid w:val="00A33BB5"/>
    <w:rsid w:val="00A33D8F"/>
    <w:rsid w:val="00A34676"/>
    <w:rsid w:val="00A37088"/>
    <w:rsid w:val="00A37222"/>
    <w:rsid w:val="00A3739B"/>
    <w:rsid w:val="00A37C3A"/>
    <w:rsid w:val="00A412F9"/>
    <w:rsid w:val="00A439C7"/>
    <w:rsid w:val="00A43C89"/>
    <w:rsid w:val="00A43D00"/>
    <w:rsid w:val="00A44BD7"/>
    <w:rsid w:val="00A44C79"/>
    <w:rsid w:val="00A44CB4"/>
    <w:rsid w:val="00A44D0B"/>
    <w:rsid w:val="00A451C4"/>
    <w:rsid w:val="00A45643"/>
    <w:rsid w:val="00A457CC"/>
    <w:rsid w:val="00A45DB6"/>
    <w:rsid w:val="00A463FD"/>
    <w:rsid w:val="00A50B4B"/>
    <w:rsid w:val="00A53687"/>
    <w:rsid w:val="00A53901"/>
    <w:rsid w:val="00A53E79"/>
    <w:rsid w:val="00A5616B"/>
    <w:rsid w:val="00A56B8F"/>
    <w:rsid w:val="00A57868"/>
    <w:rsid w:val="00A60917"/>
    <w:rsid w:val="00A61544"/>
    <w:rsid w:val="00A61C5E"/>
    <w:rsid w:val="00A62214"/>
    <w:rsid w:val="00A64CAC"/>
    <w:rsid w:val="00A6511A"/>
    <w:rsid w:val="00A65D13"/>
    <w:rsid w:val="00A65E52"/>
    <w:rsid w:val="00A6656E"/>
    <w:rsid w:val="00A67111"/>
    <w:rsid w:val="00A67E8A"/>
    <w:rsid w:val="00A70378"/>
    <w:rsid w:val="00A70B1B"/>
    <w:rsid w:val="00A70C33"/>
    <w:rsid w:val="00A720AF"/>
    <w:rsid w:val="00A727DB"/>
    <w:rsid w:val="00A72DB9"/>
    <w:rsid w:val="00A739BB"/>
    <w:rsid w:val="00A74203"/>
    <w:rsid w:val="00A74637"/>
    <w:rsid w:val="00A75D73"/>
    <w:rsid w:val="00A76021"/>
    <w:rsid w:val="00A76593"/>
    <w:rsid w:val="00A76EEF"/>
    <w:rsid w:val="00A77B12"/>
    <w:rsid w:val="00A818F9"/>
    <w:rsid w:val="00A820A2"/>
    <w:rsid w:val="00A83E40"/>
    <w:rsid w:val="00A84FB7"/>
    <w:rsid w:val="00A850FD"/>
    <w:rsid w:val="00A85AF1"/>
    <w:rsid w:val="00A865AE"/>
    <w:rsid w:val="00A87C1C"/>
    <w:rsid w:val="00A9095F"/>
    <w:rsid w:val="00A91D3E"/>
    <w:rsid w:val="00A9222D"/>
    <w:rsid w:val="00A92266"/>
    <w:rsid w:val="00A92269"/>
    <w:rsid w:val="00A93277"/>
    <w:rsid w:val="00A93FE1"/>
    <w:rsid w:val="00A943B3"/>
    <w:rsid w:val="00A949CC"/>
    <w:rsid w:val="00A951E4"/>
    <w:rsid w:val="00A95C7C"/>
    <w:rsid w:val="00A965E2"/>
    <w:rsid w:val="00A968A5"/>
    <w:rsid w:val="00A973B1"/>
    <w:rsid w:val="00A973DD"/>
    <w:rsid w:val="00AA0659"/>
    <w:rsid w:val="00AA5261"/>
    <w:rsid w:val="00AA56CA"/>
    <w:rsid w:val="00AA73A0"/>
    <w:rsid w:val="00AA7547"/>
    <w:rsid w:val="00AB0A4F"/>
    <w:rsid w:val="00AB3BAE"/>
    <w:rsid w:val="00AB3E7A"/>
    <w:rsid w:val="00AB4BD6"/>
    <w:rsid w:val="00AB67F0"/>
    <w:rsid w:val="00AC0419"/>
    <w:rsid w:val="00AC042E"/>
    <w:rsid w:val="00AC0E64"/>
    <w:rsid w:val="00AC1E05"/>
    <w:rsid w:val="00AC1ED2"/>
    <w:rsid w:val="00AC22A5"/>
    <w:rsid w:val="00AC25F6"/>
    <w:rsid w:val="00AC2FEE"/>
    <w:rsid w:val="00AC4D1C"/>
    <w:rsid w:val="00AC4D80"/>
    <w:rsid w:val="00AC5B1A"/>
    <w:rsid w:val="00AC5B23"/>
    <w:rsid w:val="00AC6E52"/>
    <w:rsid w:val="00AC70F8"/>
    <w:rsid w:val="00AC7EC1"/>
    <w:rsid w:val="00AD0C8A"/>
    <w:rsid w:val="00AD110B"/>
    <w:rsid w:val="00AD1A07"/>
    <w:rsid w:val="00AD23B6"/>
    <w:rsid w:val="00AD2EBF"/>
    <w:rsid w:val="00AD49C2"/>
    <w:rsid w:val="00AE03F9"/>
    <w:rsid w:val="00AE07DB"/>
    <w:rsid w:val="00AE0F19"/>
    <w:rsid w:val="00AE12DE"/>
    <w:rsid w:val="00AE2090"/>
    <w:rsid w:val="00AE5135"/>
    <w:rsid w:val="00AE6F0F"/>
    <w:rsid w:val="00AE7C02"/>
    <w:rsid w:val="00AF37A2"/>
    <w:rsid w:val="00AF38AF"/>
    <w:rsid w:val="00AF3B34"/>
    <w:rsid w:val="00AF3E67"/>
    <w:rsid w:val="00AF41A7"/>
    <w:rsid w:val="00AF54BF"/>
    <w:rsid w:val="00AF6EF0"/>
    <w:rsid w:val="00AF70B6"/>
    <w:rsid w:val="00B003BC"/>
    <w:rsid w:val="00B01361"/>
    <w:rsid w:val="00B01538"/>
    <w:rsid w:val="00B032DF"/>
    <w:rsid w:val="00B032F1"/>
    <w:rsid w:val="00B03440"/>
    <w:rsid w:val="00B03687"/>
    <w:rsid w:val="00B03755"/>
    <w:rsid w:val="00B03CB1"/>
    <w:rsid w:val="00B07388"/>
    <w:rsid w:val="00B0796E"/>
    <w:rsid w:val="00B07FD6"/>
    <w:rsid w:val="00B1221D"/>
    <w:rsid w:val="00B12CEB"/>
    <w:rsid w:val="00B1311D"/>
    <w:rsid w:val="00B14286"/>
    <w:rsid w:val="00B145D3"/>
    <w:rsid w:val="00B14DBF"/>
    <w:rsid w:val="00B16A37"/>
    <w:rsid w:val="00B177F2"/>
    <w:rsid w:val="00B20322"/>
    <w:rsid w:val="00B205AF"/>
    <w:rsid w:val="00B22E04"/>
    <w:rsid w:val="00B23801"/>
    <w:rsid w:val="00B23CB1"/>
    <w:rsid w:val="00B250A4"/>
    <w:rsid w:val="00B25C98"/>
    <w:rsid w:val="00B27867"/>
    <w:rsid w:val="00B30963"/>
    <w:rsid w:val="00B3133F"/>
    <w:rsid w:val="00B31C6F"/>
    <w:rsid w:val="00B329B6"/>
    <w:rsid w:val="00B33B3D"/>
    <w:rsid w:val="00B4089B"/>
    <w:rsid w:val="00B40BDB"/>
    <w:rsid w:val="00B4196E"/>
    <w:rsid w:val="00B422D2"/>
    <w:rsid w:val="00B450B8"/>
    <w:rsid w:val="00B45605"/>
    <w:rsid w:val="00B45CC9"/>
    <w:rsid w:val="00B47318"/>
    <w:rsid w:val="00B47E2E"/>
    <w:rsid w:val="00B47FA9"/>
    <w:rsid w:val="00B51E35"/>
    <w:rsid w:val="00B52F69"/>
    <w:rsid w:val="00B5355F"/>
    <w:rsid w:val="00B5390F"/>
    <w:rsid w:val="00B55022"/>
    <w:rsid w:val="00B555A0"/>
    <w:rsid w:val="00B559F2"/>
    <w:rsid w:val="00B5749C"/>
    <w:rsid w:val="00B645BF"/>
    <w:rsid w:val="00B6545B"/>
    <w:rsid w:val="00B6742E"/>
    <w:rsid w:val="00B71C3A"/>
    <w:rsid w:val="00B736D8"/>
    <w:rsid w:val="00B7415D"/>
    <w:rsid w:val="00B74546"/>
    <w:rsid w:val="00B769B0"/>
    <w:rsid w:val="00B772CE"/>
    <w:rsid w:val="00B77BFF"/>
    <w:rsid w:val="00B80437"/>
    <w:rsid w:val="00B837DF"/>
    <w:rsid w:val="00B83B7E"/>
    <w:rsid w:val="00B841D0"/>
    <w:rsid w:val="00B84287"/>
    <w:rsid w:val="00B87FB7"/>
    <w:rsid w:val="00B923E6"/>
    <w:rsid w:val="00B92E16"/>
    <w:rsid w:val="00B92EB6"/>
    <w:rsid w:val="00B95CF6"/>
    <w:rsid w:val="00B96B70"/>
    <w:rsid w:val="00B96C38"/>
    <w:rsid w:val="00B97E6D"/>
    <w:rsid w:val="00BA0AC4"/>
    <w:rsid w:val="00BA0EAB"/>
    <w:rsid w:val="00BA0EFD"/>
    <w:rsid w:val="00BA2CDD"/>
    <w:rsid w:val="00BA35AA"/>
    <w:rsid w:val="00BA4427"/>
    <w:rsid w:val="00BA651A"/>
    <w:rsid w:val="00BA689B"/>
    <w:rsid w:val="00BB003B"/>
    <w:rsid w:val="00BB063E"/>
    <w:rsid w:val="00BB21CC"/>
    <w:rsid w:val="00BB32F6"/>
    <w:rsid w:val="00BB3387"/>
    <w:rsid w:val="00BB59B5"/>
    <w:rsid w:val="00BB5A3A"/>
    <w:rsid w:val="00BB5ED5"/>
    <w:rsid w:val="00BB6DB4"/>
    <w:rsid w:val="00BB71BF"/>
    <w:rsid w:val="00BB7881"/>
    <w:rsid w:val="00BC0840"/>
    <w:rsid w:val="00BC13BA"/>
    <w:rsid w:val="00BC18A3"/>
    <w:rsid w:val="00BC212A"/>
    <w:rsid w:val="00BC3045"/>
    <w:rsid w:val="00BC3244"/>
    <w:rsid w:val="00BC4A29"/>
    <w:rsid w:val="00BC7476"/>
    <w:rsid w:val="00BC7F06"/>
    <w:rsid w:val="00BD0122"/>
    <w:rsid w:val="00BD0BD4"/>
    <w:rsid w:val="00BD37E1"/>
    <w:rsid w:val="00BD4342"/>
    <w:rsid w:val="00BD5A0A"/>
    <w:rsid w:val="00BD5D9B"/>
    <w:rsid w:val="00BD5FE7"/>
    <w:rsid w:val="00BD5FE9"/>
    <w:rsid w:val="00BD6EEE"/>
    <w:rsid w:val="00BD7485"/>
    <w:rsid w:val="00BD7A82"/>
    <w:rsid w:val="00BE0CCF"/>
    <w:rsid w:val="00BE12F2"/>
    <w:rsid w:val="00BE1392"/>
    <w:rsid w:val="00BE1F94"/>
    <w:rsid w:val="00BE2E17"/>
    <w:rsid w:val="00BE6724"/>
    <w:rsid w:val="00BE6F0B"/>
    <w:rsid w:val="00BF0223"/>
    <w:rsid w:val="00BF0B58"/>
    <w:rsid w:val="00BF0C1E"/>
    <w:rsid w:val="00BF1227"/>
    <w:rsid w:val="00BF1CEC"/>
    <w:rsid w:val="00BF1EC1"/>
    <w:rsid w:val="00BF2276"/>
    <w:rsid w:val="00BF2F7D"/>
    <w:rsid w:val="00BF36B0"/>
    <w:rsid w:val="00BF4C0F"/>
    <w:rsid w:val="00BF4FAF"/>
    <w:rsid w:val="00BF70D5"/>
    <w:rsid w:val="00C0335C"/>
    <w:rsid w:val="00C05678"/>
    <w:rsid w:val="00C0627A"/>
    <w:rsid w:val="00C10506"/>
    <w:rsid w:val="00C122E1"/>
    <w:rsid w:val="00C127B1"/>
    <w:rsid w:val="00C13A6B"/>
    <w:rsid w:val="00C14C11"/>
    <w:rsid w:val="00C15405"/>
    <w:rsid w:val="00C15676"/>
    <w:rsid w:val="00C177CF"/>
    <w:rsid w:val="00C200B6"/>
    <w:rsid w:val="00C20467"/>
    <w:rsid w:val="00C2074A"/>
    <w:rsid w:val="00C20C3E"/>
    <w:rsid w:val="00C2211A"/>
    <w:rsid w:val="00C22504"/>
    <w:rsid w:val="00C230D7"/>
    <w:rsid w:val="00C24EAB"/>
    <w:rsid w:val="00C25964"/>
    <w:rsid w:val="00C25D54"/>
    <w:rsid w:val="00C2600A"/>
    <w:rsid w:val="00C30650"/>
    <w:rsid w:val="00C30DF1"/>
    <w:rsid w:val="00C31414"/>
    <w:rsid w:val="00C3165D"/>
    <w:rsid w:val="00C336B4"/>
    <w:rsid w:val="00C33FFB"/>
    <w:rsid w:val="00C3411C"/>
    <w:rsid w:val="00C40384"/>
    <w:rsid w:val="00C41F8A"/>
    <w:rsid w:val="00C44861"/>
    <w:rsid w:val="00C45119"/>
    <w:rsid w:val="00C467CC"/>
    <w:rsid w:val="00C47F81"/>
    <w:rsid w:val="00C5185B"/>
    <w:rsid w:val="00C52CCB"/>
    <w:rsid w:val="00C557EA"/>
    <w:rsid w:val="00C566CC"/>
    <w:rsid w:val="00C56DCF"/>
    <w:rsid w:val="00C57757"/>
    <w:rsid w:val="00C60697"/>
    <w:rsid w:val="00C615D4"/>
    <w:rsid w:val="00C62A10"/>
    <w:rsid w:val="00C63859"/>
    <w:rsid w:val="00C64B87"/>
    <w:rsid w:val="00C64EAA"/>
    <w:rsid w:val="00C657BE"/>
    <w:rsid w:val="00C65C63"/>
    <w:rsid w:val="00C65F66"/>
    <w:rsid w:val="00C70244"/>
    <w:rsid w:val="00C72F42"/>
    <w:rsid w:val="00C732E0"/>
    <w:rsid w:val="00C744CE"/>
    <w:rsid w:val="00C759C7"/>
    <w:rsid w:val="00C762DD"/>
    <w:rsid w:val="00C77F7F"/>
    <w:rsid w:val="00C80F97"/>
    <w:rsid w:val="00C82818"/>
    <w:rsid w:val="00C82BFF"/>
    <w:rsid w:val="00C82EF0"/>
    <w:rsid w:val="00C8520C"/>
    <w:rsid w:val="00C928A3"/>
    <w:rsid w:val="00C941C0"/>
    <w:rsid w:val="00C943D3"/>
    <w:rsid w:val="00C94F58"/>
    <w:rsid w:val="00C9570D"/>
    <w:rsid w:val="00C974FE"/>
    <w:rsid w:val="00C97A56"/>
    <w:rsid w:val="00CA0677"/>
    <w:rsid w:val="00CA28EC"/>
    <w:rsid w:val="00CA2B4D"/>
    <w:rsid w:val="00CA3ACA"/>
    <w:rsid w:val="00CA5B5F"/>
    <w:rsid w:val="00CA6720"/>
    <w:rsid w:val="00CA7158"/>
    <w:rsid w:val="00CA72DB"/>
    <w:rsid w:val="00CA7D1B"/>
    <w:rsid w:val="00CA7D64"/>
    <w:rsid w:val="00CB0738"/>
    <w:rsid w:val="00CB1931"/>
    <w:rsid w:val="00CB1A2D"/>
    <w:rsid w:val="00CB23EA"/>
    <w:rsid w:val="00CB26FD"/>
    <w:rsid w:val="00CB56D3"/>
    <w:rsid w:val="00CB5D89"/>
    <w:rsid w:val="00CB5E7B"/>
    <w:rsid w:val="00CC43DD"/>
    <w:rsid w:val="00CC4469"/>
    <w:rsid w:val="00CC4FC1"/>
    <w:rsid w:val="00CC56AC"/>
    <w:rsid w:val="00CC6384"/>
    <w:rsid w:val="00CC66F1"/>
    <w:rsid w:val="00CC78DB"/>
    <w:rsid w:val="00CC7E00"/>
    <w:rsid w:val="00CC7FB2"/>
    <w:rsid w:val="00CD38C2"/>
    <w:rsid w:val="00CD56FD"/>
    <w:rsid w:val="00CD5D9F"/>
    <w:rsid w:val="00CD7D9D"/>
    <w:rsid w:val="00CE02A8"/>
    <w:rsid w:val="00CE0357"/>
    <w:rsid w:val="00CE1018"/>
    <w:rsid w:val="00CE1EF4"/>
    <w:rsid w:val="00CE21E4"/>
    <w:rsid w:val="00CE243E"/>
    <w:rsid w:val="00CE434E"/>
    <w:rsid w:val="00CE4914"/>
    <w:rsid w:val="00CE5DFA"/>
    <w:rsid w:val="00CE60CC"/>
    <w:rsid w:val="00CE6403"/>
    <w:rsid w:val="00CF020C"/>
    <w:rsid w:val="00CF049A"/>
    <w:rsid w:val="00CF1591"/>
    <w:rsid w:val="00CF17CA"/>
    <w:rsid w:val="00CF181A"/>
    <w:rsid w:val="00CF1BCF"/>
    <w:rsid w:val="00CF2AEE"/>
    <w:rsid w:val="00CF3EFC"/>
    <w:rsid w:val="00CF43A7"/>
    <w:rsid w:val="00CF51DA"/>
    <w:rsid w:val="00CF6F16"/>
    <w:rsid w:val="00CF75D6"/>
    <w:rsid w:val="00CF7E57"/>
    <w:rsid w:val="00D00108"/>
    <w:rsid w:val="00D00127"/>
    <w:rsid w:val="00D016C9"/>
    <w:rsid w:val="00D029C8"/>
    <w:rsid w:val="00D0333C"/>
    <w:rsid w:val="00D0348E"/>
    <w:rsid w:val="00D03B9E"/>
    <w:rsid w:val="00D056FE"/>
    <w:rsid w:val="00D073F6"/>
    <w:rsid w:val="00D07760"/>
    <w:rsid w:val="00D077C7"/>
    <w:rsid w:val="00D07F5E"/>
    <w:rsid w:val="00D10AC1"/>
    <w:rsid w:val="00D14300"/>
    <w:rsid w:val="00D15A56"/>
    <w:rsid w:val="00D1693D"/>
    <w:rsid w:val="00D16CB0"/>
    <w:rsid w:val="00D16E61"/>
    <w:rsid w:val="00D173C6"/>
    <w:rsid w:val="00D17C68"/>
    <w:rsid w:val="00D213BE"/>
    <w:rsid w:val="00D2149A"/>
    <w:rsid w:val="00D21888"/>
    <w:rsid w:val="00D23A4A"/>
    <w:rsid w:val="00D24B01"/>
    <w:rsid w:val="00D25358"/>
    <w:rsid w:val="00D268ED"/>
    <w:rsid w:val="00D27C27"/>
    <w:rsid w:val="00D321A6"/>
    <w:rsid w:val="00D34594"/>
    <w:rsid w:val="00D34B23"/>
    <w:rsid w:val="00D361F1"/>
    <w:rsid w:val="00D369D1"/>
    <w:rsid w:val="00D37DD7"/>
    <w:rsid w:val="00D40DCD"/>
    <w:rsid w:val="00D414CA"/>
    <w:rsid w:val="00D41D42"/>
    <w:rsid w:val="00D42156"/>
    <w:rsid w:val="00D4285B"/>
    <w:rsid w:val="00D44870"/>
    <w:rsid w:val="00D4694C"/>
    <w:rsid w:val="00D46BAA"/>
    <w:rsid w:val="00D47AD2"/>
    <w:rsid w:val="00D501F8"/>
    <w:rsid w:val="00D5071D"/>
    <w:rsid w:val="00D50B5B"/>
    <w:rsid w:val="00D51935"/>
    <w:rsid w:val="00D51F07"/>
    <w:rsid w:val="00D54052"/>
    <w:rsid w:val="00D54FAB"/>
    <w:rsid w:val="00D60806"/>
    <w:rsid w:val="00D6355A"/>
    <w:rsid w:val="00D63E2D"/>
    <w:rsid w:val="00D65A1D"/>
    <w:rsid w:val="00D66071"/>
    <w:rsid w:val="00D66304"/>
    <w:rsid w:val="00D664D8"/>
    <w:rsid w:val="00D66D21"/>
    <w:rsid w:val="00D67706"/>
    <w:rsid w:val="00D67CD8"/>
    <w:rsid w:val="00D70733"/>
    <w:rsid w:val="00D735A9"/>
    <w:rsid w:val="00D74002"/>
    <w:rsid w:val="00D755E0"/>
    <w:rsid w:val="00D75DF5"/>
    <w:rsid w:val="00D80B83"/>
    <w:rsid w:val="00D82BAD"/>
    <w:rsid w:val="00D85787"/>
    <w:rsid w:val="00D85879"/>
    <w:rsid w:val="00D868C2"/>
    <w:rsid w:val="00D90FB6"/>
    <w:rsid w:val="00D9164B"/>
    <w:rsid w:val="00D91661"/>
    <w:rsid w:val="00D918D8"/>
    <w:rsid w:val="00D921DF"/>
    <w:rsid w:val="00D929F2"/>
    <w:rsid w:val="00D930AB"/>
    <w:rsid w:val="00D94C17"/>
    <w:rsid w:val="00D95040"/>
    <w:rsid w:val="00D952AD"/>
    <w:rsid w:val="00D964E7"/>
    <w:rsid w:val="00D9697F"/>
    <w:rsid w:val="00D96DD9"/>
    <w:rsid w:val="00D96FC3"/>
    <w:rsid w:val="00DA18B7"/>
    <w:rsid w:val="00DA1A2F"/>
    <w:rsid w:val="00DA288A"/>
    <w:rsid w:val="00DA3820"/>
    <w:rsid w:val="00DA387E"/>
    <w:rsid w:val="00DA3F2A"/>
    <w:rsid w:val="00DA3F98"/>
    <w:rsid w:val="00DA51F3"/>
    <w:rsid w:val="00DB032C"/>
    <w:rsid w:val="00DB0932"/>
    <w:rsid w:val="00DB1E2E"/>
    <w:rsid w:val="00DB1EA6"/>
    <w:rsid w:val="00DB41FF"/>
    <w:rsid w:val="00DB4BC8"/>
    <w:rsid w:val="00DB664A"/>
    <w:rsid w:val="00DB7F3F"/>
    <w:rsid w:val="00DC13CB"/>
    <w:rsid w:val="00DC142B"/>
    <w:rsid w:val="00DC143F"/>
    <w:rsid w:val="00DC172C"/>
    <w:rsid w:val="00DC33D2"/>
    <w:rsid w:val="00DC491B"/>
    <w:rsid w:val="00DC6EE3"/>
    <w:rsid w:val="00DC7B22"/>
    <w:rsid w:val="00DD3965"/>
    <w:rsid w:val="00DD48E2"/>
    <w:rsid w:val="00DD5195"/>
    <w:rsid w:val="00DD5272"/>
    <w:rsid w:val="00DD66E4"/>
    <w:rsid w:val="00DD7E07"/>
    <w:rsid w:val="00DE0182"/>
    <w:rsid w:val="00DE0FA9"/>
    <w:rsid w:val="00DE341F"/>
    <w:rsid w:val="00DE6A9E"/>
    <w:rsid w:val="00DF0247"/>
    <w:rsid w:val="00DF0338"/>
    <w:rsid w:val="00DF0933"/>
    <w:rsid w:val="00DF124F"/>
    <w:rsid w:val="00DF1C8F"/>
    <w:rsid w:val="00DF329A"/>
    <w:rsid w:val="00DF3373"/>
    <w:rsid w:val="00DF3E38"/>
    <w:rsid w:val="00DF4324"/>
    <w:rsid w:val="00DF456B"/>
    <w:rsid w:val="00DF4A59"/>
    <w:rsid w:val="00DF570B"/>
    <w:rsid w:val="00DF70CD"/>
    <w:rsid w:val="00DF77C2"/>
    <w:rsid w:val="00E00645"/>
    <w:rsid w:val="00E00E2F"/>
    <w:rsid w:val="00E00EF3"/>
    <w:rsid w:val="00E01196"/>
    <w:rsid w:val="00E01A99"/>
    <w:rsid w:val="00E0218B"/>
    <w:rsid w:val="00E04758"/>
    <w:rsid w:val="00E07604"/>
    <w:rsid w:val="00E101D6"/>
    <w:rsid w:val="00E10EC8"/>
    <w:rsid w:val="00E126EC"/>
    <w:rsid w:val="00E1349D"/>
    <w:rsid w:val="00E13CC9"/>
    <w:rsid w:val="00E1418B"/>
    <w:rsid w:val="00E14F4F"/>
    <w:rsid w:val="00E14FDF"/>
    <w:rsid w:val="00E1532E"/>
    <w:rsid w:val="00E1615D"/>
    <w:rsid w:val="00E16B9D"/>
    <w:rsid w:val="00E214AD"/>
    <w:rsid w:val="00E21566"/>
    <w:rsid w:val="00E22A98"/>
    <w:rsid w:val="00E23837"/>
    <w:rsid w:val="00E238F4"/>
    <w:rsid w:val="00E23BD3"/>
    <w:rsid w:val="00E23CED"/>
    <w:rsid w:val="00E23D06"/>
    <w:rsid w:val="00E23F44"/>
    <w:rsid w:val="00E26015"/>
    <w:rsid w:val="00E26385"/>
    <w:rsid w:val="00E26C42"/>
    <w:rsid w:val="00E3012A"/>
    <w:rsid w:val="00E3024D"/>
    <w:rsid w:val="00E309B5"/>
    <w:rsid w:val="00E30E5D"/>
    <w:rsid w:val="00E3326A"/>
    <w:rsid w:val="00E348FF"/>
    <w:rsid w:val="00E36363"/>
    <w:rsid w:val="00E4134C"/>
    <w:rsid w:val="00E43AEA"/>
    <w:rsid w:val="00E45383"/>
    <w:rsid w:val="00E459B7"/>
    <w:rsid w:val="00E46653"/>
    <w:rsid w:val="00E50617"/>
    <w:rsid w:val="00E51348"/>
    <w:rsid w:val="00E5170A"/>
    <w:rsid w:val="00E55117"/>
    <w:rsid w:val="00E55417"/>
    <w:rsid w:val="00E55755"/>
    <w:rsid w:val="00E5700A"/>
    <w:rsid w:val="00E570D9"/>
    <w:rsid w:val="00E57303"/>
    <w:rsid w:val="00E57340"/>
    <w:rsid w:val="00E57776"/>
    <w:rsid w:val="00E61869"/>
    <w:rsid w:val="00E61FC4"/>
    <w:rsid w:val="00E61FD8"/>
    <w:rsid w:val="00E62453"/>
    <w:rsid w:val="00E626B9"/>
    <w:rsid w:val="00E63A75"/>
    <w:rsid w:val="00E65541"/>
    <w:rsid w:val="00E65BDD"/>
    <w:rsid w:val="00E65DD1"/>
    <w:rsid w:val="00E66780"/>
    <w:rsid w:val="00E67149"/>
    <w:rsid w:val="00E719B5"/>
    <w:rsid w:val="00E721B1"/>
    <w:rsid w:val="00E72977"/>
    <w:rsid w:val="00E72D48"/>
    <w:rsid w:val="00E74F89"/>
    <w:rsid w:val="00E80132"/>
    <w:rsid w:val="00E82C81"/>
    <w:rsid w:val="00E82F4F"/>
    <w:rsid w:val="00E83684"/>
    <w:rsid w:val="00E84646"/>
    <w:rsid w:val="00E84E47"/>
    <w:rsid w:val="00E86372"/>
    <w:rsid w:val="00E8751C"/>
    <w:rsid w:val="00E87816"/>
    <w:rsid w:val="00E87CE9"/>
    <w:rsid w:val="00E904F1"/>
    <w:rsid w:val="00E90505"/>
    <w:rsid w:val="00E90D7E"/>
    <w:rsid w:val="00E91AAF"/>
    <w:rsid w:val="00E95A0E"/>
    <w:rsid w:val="00E95B4E"/>
    <w:rsid w:val="00E95C93"/>
    <w:rsid w:val="00EA01CC"/>
    <w:rsid w:val="00EA1C0F"/>
    <w:rsid w:val="00EA1C22"/>
    <w:rsid w:val="00EA31E0"/>
    <w:rsid w:val="00EA339F"/>
    <w:rsid w:val="00EA3BD2"/>
    <w:rsid w:val="00EA407C"/>
    <w:rsid w:val="00EA4394"/>
    <w:rsid w:val="00EA58FC"/>
    <w:rsid w:val="00EA70E1"/>
    <w:rsid w:val="00EB14D4"/>
    <w:rsid w:val="00EB1953"/>
    <w:rsid w:val="00EB28BF"/>
    <w:rsid w:val="00EB2A27"/>
    <w:rsid w:val="00EB42B8"/>
    <w:rsid w:val="00EB4938"/>
    <w:rsid w:val="00EB4E86"/>
    <w:rsid w:val="00EB5CE5"/>
    <w:rsid w:val="00EB6426"/>
    <w:rsid w:val="00EB69A6"/>
    <w:rsid w:val="00EB6DC1"/>
    <w:rsid w:val="00EC120B"/>
    <w:rsid w:val="00EC181F"/>
    <w:rsid w:val="00EC19B4"/>
    <w:rsid w:val="00EC1A01"/>
    <w:rsid w:val="00EC2026"/>
    <w:rsid w:val="00EC3CFD"/>
    <w:rsid w:val="00EC5E5B"/>
    <w:rsid w:val="00EC6930"/>
    <w:rsid w:val="00EC780E"/>
    <w:rsid w:val="00ED115B"/>
    <w:rsid w:val="00ED11D8"/>
    <w:rsid w:val="00ED194F"/>
    <w:rsid w:val="00ED19FE"/>
    <w:rsid w:val="00ED1DEC"/>
    <w:rsid w:val="00ED4402"/>
    <w:rsid w:val="00ED52E7"/>
    <w:rsid w:val="00ED59BD"/>
    <w:rsid w:val="00ED5F8C"/>
    <w:rsid w:val="00EE0C23"/>
    <w:rsid w:val="00EE0F82"/>
    <w:rsid w:val="00EE2A21"/>
    <w:rsid w:val="00EE4572"/>
    <w:rsid w:val="00EE4B17"/>
    <w:rsid w:val="00EE5981"/>
    <w:rsid w:val="00EE5A1D"/>
    <w:rsid w:val="00EE6849"/>
    <w:rsid w:val="00EE735B"/>
    <w:rsid w:val="00EE7810"/>
    <w:rsid w:val="00EE7BD5"/>
    <w:rsid w:val="00EF1783"/>
    <w:rsid w:val="00EF1DD6"/>
    <w:rsid w:val="00EF27FA"/>
    <w:rsid w:val="00EF425D"/>
    <w:rsid w:val="00EF45A3"/>
    <w:rsid w:val="00EF465B"/>
    <w:rsid w:val="00EF4FBF"/>
    <w:rsid w:val="00EF5BAF"/>
    <w:rsid w:val="00EF7706"/>
    <w:rsid w:val="00F00A6A"/>
    <w:rsid w:val="00F00D6C"/>
    <w:rsid w:val="00F0100F"/>
    <w:rsid w:val="00F01722"/>
    <w:rsid w:val="00F01A6E"/>
    <w:rsid w:val="00F038E8"/>
    <w:rsid w:val="00F03B0E"/>
    <w:rsid w:val="00F04165"/>
    <w:rsid w:val="00F04E10"/>
    <w:rsid w:val="00F05DE9"/>
    <w:rsid w:val="00F102FE"/>
    <w:rsid w:val="00F10D63"/>
    <w:rsid w:val="00F11538"/>
    <w:rsid w:val="00F11F8B"/>
    <w:rsid w:val="00F129D8"/>
    <w:rsid w:val="00F1380C"/>
    <w:rsid w:val="00F13F6B"/>
    <w:rsid w:val="00F1509A"/>
    <w:rsid w:val="00F16A95"/>
    <w:rsid w:val="00F20540"/>
    <w:rsid w:val="00F20C0A"/>
    <w:rsid w:val="00F2260C"/>
    <w:rsid w:val="00F22842"/>
    <w:rsid w:val="00F27566"/>
    <w:rsid w:val="00F326ED"/>
    <w:rsid w:val="00F3590A"/>
    <w:rsid w:val="00F35A98"/>
    <w:rsid w:val="00F36C65"/>
    <w:rsid w:val="00F36EC6"/>
    <w:rsid w:val="00F4019C"/>
    <w:rsid w:val="00F40455"/>
    <w:rsid w:val="00F40665"/>
    <w:rsid w:val="00F41483"/>
    <w:rsid w:val="00F42F55"/>
    <w:rsid w:val="00F43876"/>
    <w:rsid w:val="00F43EC6"/>
    <w:rsid w:val="00F455EA"/>
    <w:rsid w:val="00F4578A"/>
    <w:rsid w:val="00F46C8B"/>
    <w:rsid w:val="00F47113"/>
    <w:rsid w:val="00F51AAC"/>
    <w:rsid w:val="00F5261F"/>
    <w:rsid w:val="00F54CC1"/>
    <w:rsid w:val="00F55408"/>
    <w:rsid w:val="00F56C62"/>
    <w:rsid w:val="00F60CBA"/>
    <w:rsid w:val="00F60EB6"/>
    <w:rsid w:val="00F615FA"/>
    <w:rsid w:val="00F63780"/>
    <w:rsid w:val="00F63A0D"/>
    <w:rsid w:val="00F661C8"/>
    <w:rsid w:val="00F66333"/>
    <w:rsid w:val="00F71583"/>
    <w:rsid w:val="00F71AFE"/>
    <w:rsid w:val="00F72FE6"/>
    <w:rsid w:val="00F74126"/>
    <w:rsid w:val="00F7478D"/>
    <w:rsid w:val="00F7479C"/>
    <w:rsid w:val="00F74FAF"/>
    <w:rsid w:val="00F77306"/>
    <w:rsid w:val="00F77CCE"/>
    <w:rsid w:val="00F77DF1"/>
    <w:rsid w:val="00F8030A"/>
    <w:rsid w:val="00F80475"/>
    <w:rsid w:val="00F81743"/>
    <w:rsid w:val="00F82BA3"/>
    <w:rsid w:val="00F840B4"/>
    <w:rsid w:val="00F8548F"/>
    <w:rsid w:val="00F8573B"/>
    <w:rsid w:val="00F86BE7"/>
    <w:rsid w:val="00F86D35"/>
    <w:rsid w:val="00F86EC8"/>
    <w:rsid w:val="00F87163"/>
    <w:rsid w:val="00F90164"/>
    <w:rsid w:val="00F91BC0"/>
    <w:rsid w:val="00F92389"/>
    <w:rsid w:val="00F95F2C"/>
    <w:rsid w:val="00F96BEB"/>
    <w:rsid w:val="00F97330"/>
    <w:rsid w:val="00F973DE"/>
    <w:rsid w:val="00F97602"/>
    <w:rsid w:val="00FA060B"/>
    <w:rsid w:val="00FA0646"/>
    <w:rsid w:val="00FA155C"/>
    <w:rsid w:val="00FA1B41"/>
    <w:rsid w:val="00FA268A"/>
    <w:rsid w:val="00FA2903"/>
    <w:rsid w:val="00FA46B9"/>
    <w:rsid w:val="00FA48A0"/>
    <w:rsid w:val="00FA5F51"/>
    <w:rsid w:val="00FA647C"/>
    <w:rsid w:val="00FA670B"/>
    <w:rsid w:val="00FA6CED"/>
    <w:rsid w:val="00FA7B30"/>
    <w:rsid w:val="00FB15A6"/>
    <w:rsid w:val="00FB28B5"/>
    <w:rsid w:val="00FB3378"/>
    <w:rsid w:val="00FB3E3B"/>
    <w:rsid w:val="00FB567B"/>
    <w:rsid w:val="00FB6929"/>
    <w:rsid w:val="00FC0D1D"/>
    <w:rsid w:val="00FC1844"/>
    <w:rsid w:val="00FC2911"/>
    <w:rsid w:val="00FC3CA5"/>
    <w:rsid w:val="00FD0570"/>
    <w:rsid w:val="00FD0DBD"/>
    <w:rsid w:val="00FD28DC"/>
    <w:rsid w:val="00FD44DC"/>
    <w:rsid w:val="00FD4693"/>
    <w:rsid w:val="00FD6676"/>
    <w:rsid w:val="00FD7993"/>
    <w:rsid w:val="00FE010A"/>
    <w:rsid w:val="00FE1902"/>
    <w:rsid w:val="00FE3D3B"/>
    <w:rsid w:val="00FE4848"/>
    <w:rsid w:val="00FE5D79"/>
    <w:rsid w:val="00FE66DC"/>
    <w:rsid w:val="00FE6FE1"/>
    <w:rsid w:val="00FE78D9"/>
    <w:rsid w:val="00FF0797"/>
    <w:rsid w:val="00FF2852"/>
    <w:rsid w:val="00FF5BFD"/>
    <w:rsid w:val="00FF6AF2"/>
    <w:rsid w:val="00FF6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94C1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94C1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94C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4C17"/>
    <w:rPr>
      <w:i/>
      <w:iCs/>
    </w:rPr>
  </w:style>
  <w:style w:type="character" w:customStyle="1" w:styleId="apple-converted-space">
    <w:name w:val="apple-converted-space"/>
    <w:basedOn w:val="DefaultParagraphFont"/>
    <w:rsid w:val="00D94C17"/>
  </w:style>
  <w:style w:type="paragraph" w:styleId="ListParagraph">
    <w:name w:val="List Paragraph"/>
    <w:basedOn w:val="Normal"/>
    <w:uiPriority w:val="34"/>
    <w:qFormat/>
    <w:rsid w:val="006A1BF9"/>
    <w:pPr>
      <w:ind w:left="720"/>
      <w:contextualSpacing/>
    </w:pPr>
  </w:style>
  <w:style w:type="paragraph" w:styleId="NoSpacing">
    <w:name w:val="No Spacing"/>
    <w:uiPriority w:val="1"/>
    <w:qFormat/>
    <w:rsid w:val="008A4AE0"/>
    <w:pPr>
      <w:spacing w:after="0" w:line="240" w:lineRule="auto"/>
    </w:pPr>
  </w:style>
  <w:style w:type="paragraph" w:styleId="BalloonText">
    <w:name w:val="Balloon Text"/>
    <w:basedOn w:val="Normal"/>
    <w:link w:val="BalloonTextChar"/>
    <w:uiPriority w:val="99"/>
    <w:semiHidden/>
    <w:unhideWhenUsed/>
    <w:rsid w:val="00350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9D1"/>
    <w:rPr>
      <w:rFonts w:ascii="Tahoma" w:hAnsi="Tahoma" w:cs="Tahoma"/>
      <w:sz w:val="16"/>
      <w:szCs w:val="16"/>
    </w:rPr>
  </w:style>
  <w:style w:type="table" w:styleId="TableGrid">
    <w:name w:val="Table Grid"/>
    <w:basedOn w:val="TableNormal"/>
    <w:uiPriority w:val="59"/>
    <w:rsid w:val="00350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26EC"/>
    <w:rPr>
      <w:color w:val="0000FF" w:themeColor="hyperlink"/>
      <w:u w:val="single"/>
    </w:rPr>
  </w:style>
  <w:style w:type="character" w:styleId="FollowedHyperlink">
    <w:name w:val="FollowedHyperlink"/>
    <w:basedOn w:val="DefaultParagraphFont"/>
    <w:uiPriority w:val="99"/>
    <w:semiHidden/>
    <w:unhideWhenUsed/>
    <w:rsid w:val="00493684"/>
    <w:rPr>
      <w:color w:val="800080" w:themeColor="followedHyperlink"/>
      <w:u w:val="single"/>
    </w:rPr>
  </w:style>
  <w:style w:type="character" w:styleId="Strong">
    <w:name w:val="Strong"/>
    <w:basedOn w:val="DefaultParagraphFont"/>
    <w:uiPriority w:val="22"/>
    <w:qFormat/>
    <w:rsid w:val="004936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94C1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94C1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94C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4C17"/>
    <w:rPr>
      <w:i/>
      <w:iCs/>
    </w:rPr>
  </w:style>
  <w:style w:type="character" w:customStyle="1" w:styleId="apple-converted-space">
    <w:name w:val="apple-converted-space"/>
    <w:basedOn w:val="DefaultParagraphFont"/>
    <w:rsid w:val="00D94C17"/>
  </w:style>
  <w:style w:type="paragraph" w:styleId="ListParagraph">
    <w:name w:val="List Paragraph"/>
    <w:basedOn w:val="Normal"/>
    <w:uiPriority w:val="34"/>
    <w:qFormat/>
    <w:rsid w:val="006A1BF9"/>
    <w:pPr>
      <w:ind w:left="720"/>
      <w:contextualSpacing/>
    </w:pPr>
  </w:style>
  <w:style w:type="paragraph" w:styleId="NoSpacing">
    <w:name w:val="No Spacing"/>
    <w:uiPriority w:val="1"/>
    <w:qFormat/>
    <w:rsid w:val="008A4AE0"/>
    <w:pPr>
      <w:spacing w:after="0" w:line="240" w:lineRule="auto"/>
    </w:pPr>
  </w:style>
  <w:style w:type="paragraph" w:styleId="BalloonText">
    <w:name w:val="Balloon Text"/>
    <w:basedOn w:val="Normal"/>
    <w:link w:val="BalloonTextChar"/>
    <w:uiPriority w:val="99"/>
    <w:semiHidden/>
    <w:unhideWhenUsed/>
    <w:rsid w:val="00350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9D1"/>
    <w:rPr>
      <w:rFonts w:ascii="Tahoma" w:hAnsi="Tahoma" w:cs="Tahoma"/>
      <w:sz w:val="16"/>
      <w:szCs w:val="16"/>
    </w:rPr>
  </w:style>
  <w:style w:type="table" w:styleId="TableGrid">
    <w:name w:val="Table Grid"/>
    <w:basedOn w:val="TableNormal"/>
    <w:uiPriority w:val="59"/>
    <w:rsid w:val="00350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26EC"/>
    <w:rPr>
      <w:color w:val="0000FF" w:themeColor="hyperlink"/>
      <w:u w:val="single"/>
    </w:rPr>
  </w:style>
  <w:style w:type="character" w:styleId="FollowedHyperlink">
    <w:name w:val="FollowedHyperlink"/>
    <w:basedOn w:val="DefaultParagraphFont"/>
    <w:uiPriority w:val="99"/>
    <w:semiHidden/>
    <w:unhideWhenUsed/>
    <w:rsid w:val="00493684"/>
    <w:rPr>
      <w:color w:val="800080" w:themeColor="followedHyperlink"/>
      <w:u w:val="single"/>
    </w:rPr>
  </w:style>
  <w:style w:type="character" w:styleId="Strong">
    <w:name w:val="Strong"/>
    <w:basedOn w:val="DefaultParagraphFont"/>
    <w:uiPriority w:val="22"/>
    <w:qFormat/>
    <w:rsid w:val="004936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5912">
      <w:bodyDiv w:val="1"/>
      <w:marLeft w:val="0"/>
      <w:marRight w:val="0"/>
      <w:marTop w:val="0"/>
      <w:marBottom w:val="0"/>
      <w:divBdr>
        <w:top w:val="none" w:sz="0" w:space="0" w:color="auto"/>
        <w:left w:val="none" w:sz="0" w:space="0" w:color="auto"/>
        <w:bottom w:val="none" w:sz="0" w:space="0" w:color="auto"/>
        <w:right w:val="none" w:sz="0" w:space="0" w:color="auto"/>
      </w:divBdr>
    </w:div>
    <w:div w:id="520895830">
      <w:bodyDiv w:val="1"/>
      <w:marLeft w:val="0"/>
      <w:marRight w:val="0"/>
      <w:marTop w:val="0"/>
      <w:marBottom w:val="0"/>
      <w:divBdr>
        <w:top w:val="none" w:sz="0" w:space="0" w:color="auto"/>
        <w:left w:val="none" w:sz="0" w:space="0" w:color="auto"/>
        <w:bottom w:val="none" w:sz="0" w:space="0" w:color="auto"/>
        <w:right w:val="none" w:sz="0" w:space="0" w:color="auto"/>
      </w:divBdr>
      <w:divsChild>
        <w:div w:id="1491022475">
          <w:marLeft w:val="0"/>
          <w:marRight w:val="0"/>
          <w:marTop w:val="0"/>
          <w:marBottom w:val="525"/>
          <w:divBdr>
            <w:top w:val="none" w:sz="0" w:space="0" w:color="auto"/>
            <w:left w:val="none" w:sz="0" w:space="0" w:color="auto"/>
            <w:bottom w:val="none" w:sz="0" w:space="0" w:color="auto"/>
            <w:right w:val="none" w:sz="0" w:space="0" w:color="auto"/>
          </w:divBdr>
          <w:divsChild>
            <w:div w:id="3255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inuousdelivery.com/" TargetMode="External"/><Relationship Id="rId13" Type="http://schemas.openxmlformats.org/officeDocument/2006/relationships/hyperlink" Target="https://martinfowler.com/articles/continuousIntegration.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linkedin.com/pulse/thinking-continuous-delivery-improve-testing-first-automate-narayan" TargetMode="External"/><Relationship Id="rId12" Type="http://schemas.openxmlformats.org/officeDocument/2006/relationships/hyperlink" Target="https://en.wikipedia.org/wiki/Unit_tes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www.shiftnine.com/founding-principa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sqassociates.com/about/" TargetMode="External"/><Relationship Id="rId10" Type="http://schemas.openxmlformats.org/officeDocument/2006/relationships/hyperlink" Target="http://www.shiftnine.com/areas-of-focus/" TargetMode="External"/><Relationship Id="rId4" Type="http://schemas.openxmlformats.org/officeDocument/2006/relationships/settings" Target="settings.xml"/><Relationship Id="rId9" Type="http://schemas.openxmlformats.org/officeDocument/2006/relationships/hyperlink" Target="https://en.wikipedia.org/wiki/Continuous_testin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6</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23</cp:revision>
  <dcterms:created xsi:type="dcterms:W3CDTF">2017-03-10T12:20:00Z</dcterms:created>
  <dcterms:modified xsi:type="dcterms:W3CDTF">2017-03-12T20:17:00Z</dcterms:modified>
</cp:coreProperties>
</file>