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AB" w:rsidRPr="00D60B68" w:rsidRDefault="000C35AB" w:rsidP="000C35AB">
      <w:pPr>
        <w:spacing w:line="360" w:lineRule="auto"/>
        <w:jc w:val="center"/>
        <w:rPr>
          <w:b/>
          <w:bCs/>
          <w:color w:val="F4B083" w:themeColor="accent2" w:themeTint="99"/>
          <w:sz w:val="32"/>
          <w:szCs w:val="32"/>
          <w:u w:val="single"/>
          <w:rtl/>
        </w:rPr>
      </w:pPr>
      <w:r>
        <w:rPr>
          <w:rFonts w:hint="cs"/>
          <w:b/>
          <w:bCs/>
          <w:color w:val="F4B083" w:themeColor="accent2" w:themeTint="99"/>
          <w:sz w:val="32"/>
          <w:szCs w:val="32"/>
          <w:u w:val="single"/>
          <w:rtl/>
        </w:rPr>
        <w:t>ע</w:t>
      </w:r>
      <w:r w:rsidRPr="00D60B68">
        <w:rPr>
          <w:rFonts w:hint="cs"/>
          <w:b/>
          <w:bCs/>
          <w:color w:val="F4B083" w:themeColor="accent2" w:themeTint="99"/>
          <w:sz w:val="32"/>
          <w:szCs w:val="32"/>
          <w:u w:val="single"/>
          <w:rtl/>
        </w:rPr>
        <w:t>דכוני מערכת יום שישי 17.12.2021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0C35AB" w:rsidRPr="00393B95" w:rsidTr="000C35AB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0C35AB" w:rsidRPr="00393B95" w:rsidRDefault="000C35AB" w:rsidP="000C35A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0C35AB" w:rsidRPr="00D67545" w:rsidRDefault="00B21E39" w:rsidP="0041516C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1516C">
              <w:rPr>
                <w:rFonts w:hint="cs"/>
                <w:b/>
                <w:bCs/>
                <w:sz w:val="24"/>
                <w:szCs w:val="24"/>
                <w:rtl/>
              </w:rPr>
              <w:t>מעבדות</w:t>
            </w:r>
            <w:r w:rsidR="0041516C">
              <w:rPr>
                <w:rFonts w:hint="cs"/>
                <w:b/>
                <w:bCs/>
                <w:sz w:val="24"/>
                <w:szCs w:val="24"/>
                <w:rtl/>
              </w:rPr>
              <w:t xml:space="preserve"> עובדות כסדרן</w:t>
            </w:r>
          </w:p>
        </w:tc>
      </w:tr>
      <w:tr w:rsidR="000C35AB" w:rsidRPr="00393B95" w:rsidTr="000C35AB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0C35AB" w:rsidRPr="00A920D7" w:rsidRDefault="000C35AB" w:rsidP="000C35A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C35AB" w:rsidRDefault="000C35AB" w:rsidP="000C35A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0C35AB" w:rsidRPr="00803359" w:rsidRDefault="000C35AB" w:rsidP="000C35A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0C35AB" w:rsidRPr="00DC46D4" w:rsidRDefault="000C35AB" w:rsidP="000C35A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C35AB" w:rsidRPr="003D4D27" w:rsidRDefault="000C35AB" w:rsidP="000C35A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:rsidR="000C35AB" w:rsidRDefault="000C35AB" w:rsidP="000C35A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 הרנוי</w:t>
            </w:r>
          </w:p>
          <w:p w:rsidR="000C35AB" w:rsidRPr="003D4D27" w:rsidRDefault="000C35AB" w:rsidP="000C35A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C35AB" w:rsidRPr="003D4D27" w:rsidRDefault="000C35AB" w:rsidP="000C35A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:rsidR="000C35AB" w:rsidRDefault="000C35AB" w:rsidP="000C35A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גרינברג</w:t>
            </w:r>
          </w:p>
          <w:p w:rsidR="000C35AB" w:rsidRPr="003D4D27" w:rsidRDefault="000C35AB" w:rsidP="000C35A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C35AB" w:rsidRPr="003D4D27" w:rsidRDefault="000C35AB" w:rsidP="000C35A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0C35AB" w:rsidRPr="00393B95" w:rsidTr="000C35AB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0C35AB" w:rsidRPr="00393B95" w:rsidRDefault="000C35AB" w:rsidP="000C35A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0C35AB" w:rsidRPr="00EE6A4C" w:rsidRDefault="000C35AB" w:rsidP="000C35AB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0C35AB" w:rsidRPr="00393B95" w:rsidTr="000C35AB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0C35AB" w:rsidRPr="00393B95" w:rsidRDefault="000C35AB" w:rsidP="000C35A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0C35AB" w:rsidRDefault="000C35AB" w:rsidP="000C35AB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אין דיפלומטיה עם קארן שיעור 1-3</w:t>
            </w:r>
          </w:p>
          <w:p w:rsidR="00F0594C" w:rsidRPr="00EE6A4C" w:rsidRDefault="00F07ECE" w:rsidP="0072510B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תלמידי כלכלה ומגדר שיעור משותף בספריה.</w:t>
            </w:r>
            <w:bookmarkStart w:id="0" w:name="_GoBack"/>
            <w:bookmarkEnd w:id="0"/>
          </w:p>
        </w:tc>
      </w:tr>
      <w:tr w:rsidR="000C35AB" w:rsidRPr="00393B95" w:rsidTr="000C35AB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0C35AB" w:rsidRPr="00393B95" w:rsidRDefault="000C35AB" w:rsidP="000C35A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שכבת יב'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0C35AB" w:rsidRDefault="000C35AB" w:rsidP="000C35AB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אין שיעור חנ"ג עם ברוך</w:t>
            </w:r>
          </w:p>
          <w:p w:rsidR="00F0594C" w:rsidRPr="00EE6A4C" w:rsidRDefault="00F0594C" w:rsidP="00F0594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מנהל עסקים יב' עם ורדית לומדים במעבדת מחשב ג'.</w:t>
            </w:r>
          </w:p>
        </w:tc>
      </w:tr>
    </w:tbl>
    <w:p w:rsidR="001C0FE0" w:rsidRPr="000C35AB" w:rsidRDefault="001C0FE0"/>
    <w:sectPr w:rsidR="001C0FE0" w:rsidRPr="000C35AB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E6"/>
    <w:rsid w:val="000C35AB"/>
    <w:rsid w:val="001C0FE0"/>
    <w:rsid w:val="0041516C"/>
    <w:rsid w:val="0072510B"/>
    <w:rsid w:val="00B21E39"/>
    <w:rsid w:val="00D04A8F"/>
    <w:rsid w:val="00E468E6"/>
    <w:rsid w:val="00F0594C"/>
    <w:rsid w:val="00F0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38DE"/>
  <w15:chartTrackingRefBased/>
  <w15:docId w15:val="{463C51A3-4AB5-451A-8C41-AD8F6918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5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6</cp:revision>
  <dcterms:created xsi:type="dcterms:W3CDTF">2021-12-15T10:51:00Z</dcterms:created>
  <dcterms:modified xsi:type="dcterms:W3CDTF">2021-12-16T13:46:00Z</dcterms:modified>
</cp:coreProperties>
</file>