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ABDBD" w14:textId="7416E770" w:rsidR="00643388" w:rsidRPr="00C5356F" w:rsidRDefault="00643388" w:rsidP="00D54CA8">
      <w:pPr>
        <w:pStyle w:val="Heading1"/>
        <w:rPr>
          <w:lang w:val="en-SG"/>
        </w:rPr>
      </w:pPr>
      <w:bookmarkStart w:id="0" w:name="_Hlk96676877"/>
      <w:r w:rsidRPr="00643388">
        <w:t xml:space="preserve">Project Report: </w:t>
      </w:r>
      <w:r w:rsidR="00C5356F">
        <w:t>NCS EUSS</w:t>
      </w:r>
      <w:r w:rsidRPr="00643388">
        <w:t xml:space="preserve"> </w:t>
      </w:r>
      <w:proofErr w:type="gramStart"/>
      <w:r w:rsidRPr="00643388">
        <w:t>-</w:t>
      </w:r>
      <w:r w:rsidR="00C5356F">
        <w:t xml:space="preserve">  </w:t>
      </w:r>
      <w:proofErr w:type="spellStart"/>
      <w:r w:rsidR="00C5356F" w:rsidRPr="00C5356F">
        <w:rPr>
          <w:lang w:val="en-SG"/>
        </w:rPr>
        <w:t>AssetGuardian</w:t>
      </w:r>
      <w:proofErr w:type="spellEnd"/>
      <w:proofErr w:type="gramEnd"/>
      <w:r w:rsidR="00C5356F" w:rsidRPr="00C5356F">
        <w:rPr>
          <w:lang w:val="en-SG"/>
        </w:rPr>
        <w:t xml:space="preserve"> AI</w:t>
      </w:r>
      <w:r w:rsidR="00C5356F">
        <w:rPr>
          <w:lang w:val="en-SG"/>
        </w:rPr>
        <w:t xml:space="preserve">- </w:t>
      </w:r>
      <w:r w:rsidR="00C5356F" w:rsidRPr="00C5356F">
        <w:rPr>
          <w:lang w:val="en-SG"/>
        </w:rPr>
        <w:t>Multi-Agent AI Solution for Enterprise Asset Verification, Condition Assessment, and Lifecycle Management</w:t>
      </w:r>
    </w:p>
    <w:p w14:paraId="1B2D4208" w14:textId="117234D3" w:rsidR="00643388" w:rsidRPr="006D20C8" w:rsidRDefault="00643388" w:rsidP="006F4AEB">
      <w:pPr>
        <w:jc w:val="both"/>
      </w:pPr>
      <w:r>
        <w:t>&lt;Preferred Target: update incrementally based on progress of your project</w:t>
      </w:r>
      <w:r w:rsidRPr="006D20C8">
        <w:t>&gt;</w:t>
      </w:r>
    </w:p>
    <w:p w14:paraId="5FA5E2A9" w14:textId="77777777" w:rsidR="009B447C" w:rsidRPr="009B447C" w:rsidRDefault="009B447C" w:rsidP="006F4AEB">
      <w:pPr>
        <w:jc w:val="both"/>
      </w:pPr>
    </w:p>
    <w:p w14:paraId="4B6D4582" w14:textId="77777777" w:rsidR="00643388" w:rsidRDefault="00643388" w:rsidP="006F4AEB">
      <w:pPr>
        <w:pStyle w:val="Heading2"/>
      </w:pPr>
      <w:r w:rsidRPr="00643388">
        <w:t>Engagement Summary</w:t>
      </w:r>
    </w:p>
    <w:p w14:paraId="06CE3AE7" w14:textId="77777777" w:rsidR="00C5356F" w:rsidRPr="00C5356F" w:rsidRDefault="00C5356F" w:rsidP="006F4AEB">
      <w:pPr>
        <w:jc w:val="both"/>
        <w:rPr>
          <w:lang w:val="en-SG"/>
        </w:rPr>
      </w:pPr>
      <w:r w:rsidRPr="00C5356F">
        <w:rPr>
          <w:b/>
          <w:bCs/>
          <w:lang w:val="en-SG"/>
        </w:rPr>
        <w:t>AI-Driven Enterprise Asset Lifecycle Management with Multi-Agent Verification and Computer Vision Inspection</w:t>
      </w:r>
    </w:p>
    <w:p w14:paraId="60FA711C" w14:textId="77777777" w:rsidR="003415C4" w:rsidRDefault="003415C4" w:rsidP="003415C4">
      <w:r>
        <w:t xml:space="preserve">Large enterprises managing </w:t>
      </w:r>
      <w:r>
        <w:rPr>
          <w:b/>
        </w:rPr>
        <w:t>200,000+ computing devices</w:t>
      </w:r>
      <w:r>
        <w:t xml:space="preserve"> (laptops, desktops, monitors, peripherals) face critical challenges in asset lifecycle management:</w:t>
      </w:r>
    </w:p>
    <w:p w14:paraId="02D221B5" w14:textId="77777777" w:rsidR="003415C4" w:rsidRDefault="003415C4" w:rsidP="003415C4"/>
    <w:tbl>
      <w:tblPr>
        <w:tblStyle w:val="TableGrid"/>
        <w:tblW w:w="0" w:type="auto"/>
        <w:tblLook w:val="04A0" w:firstRow="1" w:lastRow="0" w:firstColumn="1" w:lastColumn="0" w:noHBand="0" w:noVBand="1"/>
      </w:tblPr>
      <w:tblGrid>
        <w:gridCol w:w="4320"/>
        <w:gridCol w:w="4320"/>
      </w:tblGrid>
      <w:tr w:rsidR="003415C4" w14:paraId="47DF7F2F" w14:textId="77777777" w:rsidTr="000C67D1">
        <w:tc>
          <w:tcPr>
            <w:tcW w:w="4320" w:type="dxa"/>
          </w:tcPr>
          <w:p w14:paraId="5263CAC2" w14:textId="77777777" w:rsidR="003415C4" w:rsidRDefault="003415C4" w:rsidP="000C67D1">
            <w:r>
              <w:rPr>
                <w:b/>
              </w:rPr>
              <w:t>Problem</w:t>
            </w:r>
          </w:p>
        </w:tc>
        <w:tc>
          <w:tcPr>
            <w:tcW w:w="4320" w:type="dxa"/>
          </w:tcPr>
          <w:p w14:paraId="5966628C" w14:textId="77777777" w:rsidR="003415C4" w:rsidRDefault="003415C4" w:rsidP="000C67D1">
            <w:r>
              <w:rPr>
                <w:b/>
              </w:rPr>
              <w:t>Impact</w:t>
            </w:r>
          </w:p>
        </w:tc>
      </w:tr>
      <w:tr w:rsidR="003415C4" w14:paraId="432429B4" w14:textId="77777777" w:rsidTr="000C67D1">
        <w:tc>
          <w:tcPr>
            <w:tcW w:w="4320" w:type="dxa"/>
          </w:tcPr>
          <w:p w14:paraId="641EFE3F" w14:textId="77777777" w:rsidR="003415C4" w:rsidRDefault="003415C4" w:rsidP="000C67D1">
            <w:r>
              <w:t>Manual asset inspections are time-consuming</w:t>
            </w:r>
          </w:p>
        </w:tc>
        <w:tc>
          <w:tcPr>
            <w:tcW w:w="4320" w:type="dxa"/>
          </w:tcPr>
          <w:p w14:paraId="140C9E5E" w14:textId="77777777" w:rsidR="003415C4" w:rsidRDefault="003415C4" w:rsidP="000C67D1">
            <w:r>
              <w:t>3–5 days per audit cycle</w:t>
            </w:r>
          </w:p>
        </w:tc>
      </w:tr>
      <w:tr w:rsidR="003415C4" w14:paraId="276A69B5" w14:textId="77777777" w:rsidTr="000C67D1">
        <w:tc>
          <w:tcPr>
            <w:tcW w:w="4320" w:type="dxa"/>
          </w:tcPr>
          <w:p w14:paraId="5D60C903" w14:textId="77777777" w:rsidR="003415C4" w:rsidRDefault="003415C4" w:rsidP="000C67D1">
            <w:r>
              <w:t>Asset damage goes unreported until device return</w:t>
            </w:r>
          </w:p>
        </w:tc>
        <w:tc>
          <w:tcPr>
            <w:tcW w:w="4320" w:type="dxa"/>
          </w:tcPr>
          <w:p w14:paraId="650C6422" w14:textId="77777777" w:rsidR="003415C4" w:rsidRDefault="003415C4" w:rsidP="000C67D1">
            <w:r>
              <w:t>60% unreported damage rate</w:t>
            </w:r>
          </w:p>
        </w:tc>
      </w:tr>
      <w:tr w:rsidR="003415C4" w14:paraId="63C662AB" w14:textId="77777777" w:rsidTr="000C67D1">
        <w:tc>
          <w:tcPr>
            <w:tcW w:w="4320" w:type="dxa"/>
          </w:tcPr>
          <w:p w14:paraId="38661A2C" w14:textId="77777777" w:rsidR="003415C4" w:rsidRDefault="003415C4" w:rsidP="000C67D1">
            <w:r>
              <w:t xml:space="preserve">Annual self-declarations are </w:t>
            </w:r>
            <w:proofErr w:type="gramStart"/>
            <w:r>
              <w:t>paper-based</w:t>
            </w:r>
            <w:proofErr w:type="gramEnd"/>
          </w:p>
        </w:tc>
        <w:tc>
          <w:tcPr>
            <w:tcW w:w="4320" w:type="dxa"/>
          </w:tcPr>
          <w:p w14:paraId="4006E685" w14:textId="77777777" w:rsidR="003415C4" w:rsidRDefault="003415C4" w:rsidP="000C67D1">
            <w:r>
              <w:t>Unverifiable and easily falsified</w:t>
            </w:r>
          </w:p>
        </w:tc>
      </w:tr>
      <w:tr w:rsidR="003415C4" w14:paraId="461C7C3E" w14:textId="77777777" w:rsidTr="000C67D1">
        <w:tc>
          <w:tcPr>
            <w:tcW w:w="4320" w:type="dxa"/>
          </w:tcPr>
          <w:p w14:paraId="4CC4189B" w14:textId="77777777" w:rsidR="003415C4" w:rsidRDefault="003415C4" w:rsidP="000C67D1">
            <w:r>
              <w:t>No fraud detection for submissions</w:t>
            </w:r>
          </w:p>
        </w:tc>
        <w:tc>
          <w:tcPr>
            <w:tcW w:w="4320" w:type="dxa"/>
          </w:tcPr>
          <w:p w14:paraId="19F0CE06" w14:textId="77777777" w:rsidR="003415C4" w:rsidRDefault="003415C4" w:rsidP="000C67D1">
            <w:r>
              <w:t>Old photos, edited images, stock photos accepted</w:t>
            </w:r>
          </w:p>
        </w:tc>
      </w:tr>
      <w:tr w:rsidR="003415C4" w14:paraId="7D834BF1" w14:textId="77777777" w:rsidTr="000C67D1">
        <w:tc>
          <w:tcPr>
            <w:tcW w:w="4320" w:type="dxa"/>
          </w:tcPr>
          <w:p w14:paraId="4DD73BFA" w14:textId="77777777" w:rsidR="003415C4" w:rsidRDefault="003415C4" w:rsidP="000C67D1">
            <w:r>
              <w:t>Undetected asset damage and leakage</w:t>
            </w:r>
          </w:p>
        </w:tc>
        <w:tc>
          <w:tcPr>
            <w:tcW w:w="4320" w:type="dxa"/>
          </w:tcPr>
          <w:p w14:paraId="5524BD69" w14:textId="77777777" w:rsidR="003415C4" w:rsidRDefault="003415C4" w:rsidP="000C67D1">
            <w:r>
              <w:t>$2M+ annual losses</w:t>
            </w:r>
          </w:p>
        </w:tc>
      </w:tr>
      <w:tr w:rsidR="003415C4" w14:paraId="473B6979" w14:textId="77777777" w:rsidTr="000C67D1">
        <w:tc>
          <w:tcPr>
            <w:tcW w:w="4320" w:type="dxa"/>
          </w:tcPr>
          <w:p w14:paraId="310564D9" w14:textId="77777777" w:rsidR="003415C4" w:rsidRDefault="003415C4" w:rsidP="000C67D1">
            <w:r>
              <w:t>No computer vision for device inspection</w:t>
            </w:r>
          </w:p>
        </w:tc>
        <w:tc>
          <w:tcPr>
            <w:tcW w:w="4320" w:type="dxa"/>
          </w:tcPr>
          <w:p w14:paraId="36FA9BE5" w14:textId="77777777" w:rsidR="003415C4" w:rsidRDefault="003415C4" w:rsidP="000C67D1">
            <w:r>
              <w:t>Zero automated physical assessment capability</w:t>
            </w:r>
          </w:p>
        </w:tc>
      </w:tr>
    </w:tbl>
    <w:p w14:paraId="0E353F93" w14:textId="77777777" w:rsidR="00643388" w:rsidRDefault="00643388" w:rsidP="006F4AEB">
      <w:pPr>
        <w:jc w:val="both"/>
      </w:pPr>
    </w:p>
    <w:p w14:paraId="3505A828" w14:textId="3D03B019" w:rsidR="002B6B6B" w:rsidRDefault="00643388" w:rsidP="006F4AEB">
      <w:pPr>
        <w:pStyle w:val="Heading2"/>
      </w:pPr>
      <w:r>
        <w:t>Team</w:t>
      </w:r>
    </w:p>
    <w:p w14:paraId="0213A41F" w14:textId="77777777" w:rsidR="003415C4" w:rsidRDefault="003415C4" w:rsidP="003415C4"/>
    <w:tbl>
      <w:tblPr>
        <w:tblStyle w:val="TableGrid"/>
        <w:tblW w:w="0" w:type="auto"/>
        <w:tblLook w:val="04A0" w:firstRow="1" w:lastRow="0" w:firstColumn="1" w:lastColumn="0" w:noHBand="0" w:noVBand="1"/>
      </w:tblPr>
      <w:tblGrid>
        <w:gridCol w:w="4320"/>
        <w:gridCol w:w="4320"/>
      </w:tblGrid>
      <w:tr w:rsidR="003415C4" w14:paraId="5FAD2DE4" w14:textId="77777777" w:rsidTr="000C67D1">
        <w:tc>
          <w:tcPr>
            <w:tcW w:w="4320" w:type="dxa"/>
          </w:tcPr>
          <w:p w14:paraId="468BE159" w14:textId="77777777" w:rsidR="003415C4" w:rsidRDefault="003415C4" w:rsidP="000C67D1">
            <w:r>
              <w:rPr>
                <w:b/>
              </w:rPr>
              <w:t>Field</w:t>
            </w:r>
          </w:p>
        </w:tc>
        <w:tc>
          <w:tcPr>
            <w:tcW w:w="4320" w:type="dxa"/>
          </w:tcPr>
          <w:p w14:paraId="7F50F3FD" w14:textId="77777777" w:rsidR="003415C4" w:rsidRDefault="003415C4" w:rsidP="000C67D1">
            <w:r>
              <w:rPr>
                <w:b/>
              </w:rPr>
              <w:t>Details</w:t>
            </w:r>
          </w:p>
        </w:tc>
      </w:tr>
      <w:tr w:rsidR="003415C4" w14:paraId="4C036072" w14:textId="77777777" w:rsidTr="000C67D1">
        <w:tc>
          <w:tcPr>
            <w:tcW w:w="4320" w:type="dxa"/>
          </w:tcPr>
          <w:p w14:paraId="11C65CC5" w14:textId="77777777" w:rsidR="003415C4" w:rsidRDefault="003415C4" w:rsidP="000C67D1">
            <w:r>
              <w:t>Team Name</w:t>
            </w:r>
          </w:p>
        </w:tc>
        <w:tc>
          <w:tcPr>
            <w:tcW w:w="4320" w:type="dxa"/>
          </w:tcPr>
          <w:p w14:paraId="01E1BC59" w14:textId="72BD1315" w:rsidR="003415C4" w:rsidRDefault="003415C4" w:rsidP="000C67D1">
            <w:r>
              <w:t xml:space="preserve">AI Pioneers </w:t>
            </w:r>
          </w:p>
        </w:tc>
      </w:tr>
      <w:tr w:rsidR="003415C4" w14:paraId="32AB95BC" w14:textId="77777777" w:rsidTr="000C67D1">
        <w:tc>
          <w:tcPr>
            <w:tcW w:w="4320" w:type="dxa"/>
          </w:tcPr>
          <w:p w14:paraId="3897E583" w14:textId="77777777" w:rsidR="003415C4" w:rsidRDefault="003415C4" w:rsidP="000C67D1">
            <w:r>
              <w:t>Team Members</w:t>
            </w:r>
          </w:p>
        </w:tc>
        <w:tc>
          <w:tcPr>
            <w:tcW w:w="4320" w:type="dxa"/>
          </w:tcPr>
          <w:p w14:paraId="3541B420" w14:textId="77777777" w:rsidR="003415C4" w:rsidRDefault="003415C4" w:rsidP="000C67D1">
            <w:pPr>
              <w:rPr>
                <w:lang w:val="en-SG"/>
              </w:rPr>
            </w:pPr>
            <w:r w:rsidRPr="003415C4">
              <w:rPr>
                <w:lang w:val="en-SG"/>
              </w:rPr>
              <w:t>Harish Ollattumattathil</w:t>
            </w:r>
            <w:r>
              <w:rPr>
                <w:lang w:val="en-SG"/>
              </w:rPr>
              <w:t xml:space="preserve"> Velayudhan</w:t>
            </w:r>
          </w:p>
          <w:p w14:paraId="364C92E1" w14:textId="6A5965BE" w:rsidR="003415C4" w:rsidRPr="003415C4" w:rsidRDefault="003415C4" w:rsidP="000C67D1">
            <w:pPr>
              <w:rPr>
                <w:lang w:val="en-SG"/>
              </w:rPr>
            </w:pPr>
            <w:r w:rsidRPr="003415C4">
              <w:rPr>
                <w:lang w:val="en-SG"/>
              </w:rPr>
              <w:t xml:space="preserve">Nemalikanti Kalyan </w:t>
            </w:r>
          </w:p>
        </w:tc>
      </w:tr>
      <w:tr w:rsidR="003415C4" w14:paraId="0ECE75C1" w14:textId="77777777" w:rsidTr="000C67D1">
        <w:tc>
          <w:tcPr>
            <w:tcW w:w="4320" w:type="dxa"/>
          </w:tcPr>
          <w:p w14:paraId="7B9C1886" w14:textId="77777777" w:rsidR="003415C4" w:rsidRDefault="003415C4" w:rsidP="000C67D1">
            <w:r>
              <w:t>Date</w:t>
            </w:r>
          </w:p>
        </w:tc>
        <w:tc>
          <w:tcPr>
            <w:tcW w:w="4320" w:type="dxa"/>
          </w:tcPr>
          <w:p w14:paraId="2E65B49B" w14:textId="77777777" w:rsidR="003415C4" w:rsidRDefault="003415C4" w:rsidP="000C67D1">
            <w:r>
              <w:t>July 15, 2026</w:t>
            </w:r>
          </w:p>
        </w:tc>
      </w:tr>
    </w:tbl>
    <w:p w14:paraId="76F17AEB" w14:textId="77777777" w:rsidR="00643388" w:rsidRPr="00643388" w:rsidRDefault="00643388" w:rsidP="006F4AEB">
      <w:pPr>
        <w:jc w:val="both"/>
      </w:pPr>
    </w:p>
    <w:p w14:paraId="6FAA441B" w14:textId="349BC08C" w:rsidR="00BF0D4B" w:rsidRDefault="00643388" w:rsidP="006F4AEB">
      <w:pPr>
        <w:pStyle w:val="Heading1"/>
        <w:rPr>
          <w:shd w:val="clear" w:color="auto" w:fill="FFFFFF"/>
        </w:rPr>
      </w:pPr>
      <w:r>
        <w:rPr>
          <w:shd w:val="clear" w:color="auto" w:fill="FFFFFF"/>
        </w:rPr>
        <w:t>Use Case Description</w:t>
      </w:r>
    </w:p>
    <w:bookmarkEnd w:id="0"/>
    <w:p w14:paraId="5A61A6D1" w14:textId="77777777" w:rsidR="003415C4" w:rsidRDefault="003415C4" w:rsidP="003415C4">
      <w:r>
        <w:t xml:space="preserve">Large enterprises managing </w:t>
      </w:r>
      <w:r>
        <w:rPr>
          <w:b/>
        </w:rPr>
        <w:t>200,000+ computing devices</w:t>
      </w:r>
      <w:r>
        <w:t xml:space="preserve"> (laptops, desktops, monitors, peripherals) face critical challenges in asset lifecycle management:</w:t>
      </w:r>
    </w:p>
    <w:p w14:paraId="6F4992B7" w14:textId="77777777" w:rsidR="003415C4" w:rsidRDefault="003415C4" w:rsidP="003415C4"/>
    <w:tbl>
      <w:tblPr>
        <w:tblStyle w:val="TableGrid"/>
        <w:tblW w:w="0" w:type="auto"/>
        <w:tblLook w:val="04A0" w:firstRow="1" w:lastRow="0" w:firstColumn="1" w:lastColumn="0" w:noHBand="0" w:noVBand="1"/>
      </w:tblPr>
      <w:tblGrid>
        <w:gridCol w:w="4320"/>
        <w:gridCol w:w="4320"/>
      </w:tblGrid>
      <w:tr w:rsidR="003415C4" w14:paraId="4090EFE5" w14:textId="77777777" w:rsidTr="000C67D1">
        <w:tc>
          <w:tcPr>
            <w:tcW w:w="4320" w:type="dxa"/>
          </w:tcPr>
          <w:p w14:paraId="748E5ACE" w14:textId="77777777" w:rsidR="003415C4" w:rsidRDefault="003415C4" w:rsidP="000C67D1">
            <w:r>
              <w:rPr>
                <w:b/>
              </w:rPr>
              <w:t>Problem</w:t>
            </w:r>
          </w:p>
        </w:tc>
        <w:tc>
          <w:tcPr>
            <w:tcW w:w="4320" w:type="dxa"/>
          </w:tcPr>
          <w:p w14:paraId="143E996F" w14:textId="77777777" w:rsidR="003415C4" w:rsidRDefault="003415C4" w:rsidP="000C67D1">
            <w:r>
              <w:rPr>
                <w:b/>
              </w:rPr>
              <w:t>Impact</w:t>
            </w:r>
          </w:p>
        </w:tc>
      </w:tr>
      <w:tr w:rsidR="003415C4" w14:paraId="53AE4764" w14:textId="77777777" w:rsidTr="000C67D1">
        <w:tc>
          <w:tcPr>
            <w:tcW w:w="4320" w:type="dxa"/>
          </w:tcPr>
          <w:p w14:paraId="1350035A" w14:textId="77777777" w:rsidR="003415C4" w:rsidRDefault="003415C4" w:rsidP="000C67D1">
            <w:r>
              <w:t>Manual asset inspections are time-consuming</w:t>
            </w:r>
          </w:p>
        </w:tc>
        <w:tc>
          <w:tcPr>
            <w:tcW w:w="4320" w:type="dxa"/>
          </w:tcPr>
          <w:p w14:paraId="7F9D6164" w14:textId="5C9E6666" w:rsidR="003415C4" w:rsidRDefault="003415C4" w:rsidP="000C67D1">
            <w:r>
              <w:t>Many days per audit cycle</w:t>
            </w:r>
          </w:p>
        </w:tc>
      </w:tr>
      <w:tr w:rsidR="003415C4" w14:paraId="42C490C5" w14:textId="77777777" w:rsidTr="000C67D1">
        <w:tc>
          <w:tcPr>
            <w:tcW w:w="4320" w:type="dxa"/>
          </w:tcPr>
          <w:p w14:paraId="5FF5B027" w14:textId="77777777" w:rsidR="003415C4" w:rsidRDefault="003415C4" w:rsidP="000C67D1">
            <w:r>
              <w:t>Asset damage goes unreported until device return</w:t>
            </w:r>
          </w:p>
        </w:tc>
        <w:tc>
          <w:tcPr>
            <w:tcW w:w="4320" w:type="dxa"/>
          </w:tcPr>
          <w:p w14:paraId="6F73A66D" w14:textId="77777777" w:rsidR="003415C4" w:rsidRDefault="003415C4" w:rsidP="000C67D1">
            <w:r>
              <w:t>60% unreported damage rate</w:t>
            </w:r>
          </w:p>
        </w:tc>
      </w:tr>
      <w:tr w:rsidR="003415C4" w14:paraId="0A826CFF" w14:textId="77777777" w:rsidTr="000C67D1">
        <w:tc>
          <w:tcPr>
            <w:tcW w:w="4320" w:type="dxa"/>
          </w:tcPr>
          <w:p w14:paraId="09F2A212" w14:textId="77777777" w:rsidR="003415C4" w:rsidRDefault="003415C4" w:rsidP="000C67D1">
            <w:r>
              <w:t xml:space="preserve">Annual self-declarations are </w:t>
            </w:r>
            <w:proofErr w:type="gramStart"/>
            <w:r>
              <w:t>paper-based</w:t>
            </w:r>
            <w:proofErr w:type="gramEnd"/>
          </w:p>
        </w:tc>
        <w:tc>
          <w:tcPr>
            <w:tcW w:w="4320" w:type="dxa"/>
          </w:tcPr>
          <w:p w14:paraId="3C405179" w14:textId="77777777" w:rsidR="003415C4" w:rsidRDefault="003415C4" w:rsidP="000C67D1">
            <w:r>
              <w:t>Unverifiable and easily falsified</w:t>
            </w:r>
          </w:p>
        </w:tc>
      </w:tr>
      <w:tr w:rsidR="003415C4" w14:paraId="156E32F1" w14:textId="77777777" w:rsidTr="000C67D1">
        <w:tc>
          <w:tcPr>
            <w:tcW w:w="4320" w:type="dxa"/>
          </w:tcPr>
          <w:p w14:paraId="489C248A" w14:textId="77777777" w:rsidR="003415C4" w:rsidRDefault="003415C4" w:rsidP="000C67D1">
            <w:r>
              <w:t>No fraud detection for submissions</w:t>
            </w:r>
          </w:p>
        </w:tc>
        <w:tc>
          <w:tcPr>
            <w:tcW w:w="4320" w:type="dxa"/>
          </w:tcPr>
          <w:p w14:paraId="29329AED" w14:textId="77777777" w:rsidR="003415C4" w:rsidRDefault="003415C4" w:rsidP="000C67D1">
            <w:r>
              <w:t>Old photos, edited images, stock photos accepted</w:t>
            </w:r>
          </w:p>
        </w:tc>
      </w:tr>
      <w:tr w:rsidR="003415C4" w14:paraId="163B0CD2" w14:textId="77777777" w:rsidTr="000C67D1">
        <w:tc>
          <w:tcPr>
            <w:tcW w:w="4320" w:type="dxa"/>
          </w:tcPr>
          <w:p w14:paraId="3FA50DE9" w14:textId="77777777" w:rsidR="003415C4" w:rsidRDefault="003415C4" w:rsidP="000C67D1">
            <w:r>
              <w:t>Undetected asset damage and leakage</w:t>
            </w:r>
          </w:p>
        </w:tc>
        <w:tc>
          <w:tcPr>
            <w:tcW w:w="4320" w:type="dxa"/>
          </w:tcPr>
          <w:p w14:paraId="3A136CA0" w14:textId="77777777" w:rsidR="003415C4" w:rsidRDefault="003415C4" w:rsidP="000C67D1">
            <w:r>
              <w:t>$2M+ annual losses</w:t>
            </w:r>
          </w:p>
        </w:tc>
      </w:tr>
      <w:tr w:rsidR="003415C4" w14:paraId="1BDD5AFC" w14:textId="77777777" w:rsidTr="000C67D1">
        <w:tc>
          <w:tcPr>
            <w:tcW w:w="4320" w:type="dxa"/>
          </w:tcPr>
          <w:p w14:paraId="72678DD5" w14:textId="77777777" w:rsidR="003415C4" w:rsidRDefault="003415C4" w:rsidP="000C67D1">
            <w:r>
              <w:t>No computer vision for device inspection</w:t>
            </w:r>
          </w:p>
        </w:tc>
        <w:tc>
          <w:tcPr>
            <w:tcW w:w="4320" w:type="dxa"/>
          </w:tcPr>
          <w:p w14:paraId="09B91167" w14:textId="77777777" w:rsidR="003415C4" w:rsidRDefault="003415C4" w:rsidP="000C67D1">
            <w:r>
              <w:t>Zero automated physical assessment capability</w:t>
            </w:r>
          </w:p>
        </w:tc>
      </w:tr>
    </w:tbl>
    <w:p w14:paraId="203F6AC8" w14:textId="77777777" w:rsidR="00C5356F" w:rsidRPr="00B561D8" w:rsidRDefault="00C5356F" w:rsidP="006F4AEB">
      <w:pPr>
        <w:jc w:val="both"/>
      </w:pPr>
    </w:p>
    <w:p w14:paraId="40244686" w14:textId="48356869" w:rsidR="00643388" w:rsidRDefault="00643388" w:rsidP="006F4AEB">
      <w:pPr>
        <w:pStyle w:val="Heading2"/>
      </w:pPr>
      <w:r>
        <w:t>Success Criterion</w:t>
      </w:r>
    </w:p>
    <w:p w14:paraId="32B40167" w14:textId="77777777" w:rsidR="00C5356F" w:rsidRPr="00C5356F" w:rsidRDefault="00C5356F" w:rsidP="006F4AEB">
      <w:pPr>
        <w:jc w:val="both"/>
        <w:rPr>
          <w:b/>
          <w:bCs/>
          <w:lang w:val="en-SG"/>
        </w:rPr>
      </w:pPr>
      <w:r w:rsidRPr="00C5356F">
        <w:rPr>
          <w:b/>
          <w:bCs/>
          <w:lang w:val="en-SG"/>
        </w:rPr>
        <w:t>Expected Business Impact</w:t>
      </w:r>
    </w:p>
    <w:p w14:paraId="3EA69B9E" w14:textId="77777777" w:rsidR="00C5356F" w:rsidRPr="00C5356F" w:rsidRDefault="00C5356F" w:rsidP="00D54CA8">
      <w:pPr>
        <w:numPr>
          <w:ilvl w:val="0"/>
          <w:numId w:val="5"/>
        </w:numPr>
        <w:jc w:val="both"/>
        <w:rPr>
          <w:lang w:val="en-SG"/>
        </w:rPr>
      </w:pPr>
      <w:r w:rsidRPr="00C5356F">
        <w:rPr>
          <w:lang w:val="en-SG"/>
        </w:rPr>
        <w:t xml:space="preserve">Up to </w:t>
      </w:r>
      <w:r w:rsidRPr="00C5356F">
        <w:rPr>
          <w:b/>
          <w:bCs/>
          <w:lang w:val="en-SG"/>
        </w:rPr>
        <w:t>80% reduction in manual asset audit effort</w:t>
      </w:r>
      <w:r w:rsidRPr="00C5356F">
        <w:rPr>
          <w:lang w:val="en-SG"/>
        </w:rPr>
        <w:t>.</w:t>
      </w:r>
    </w:p>
    <w:p w14:paraId="18ACD604" w14:textId="77777777" w:rsidR="00C5356F" w:rsidRPr="00C5356F" w:rsidRDefault="00C5356F" w:rsidP="00D54CA8">
      <w:pPr>
        <w:numPr>
          <w:ilvl w:val="0"/>
          <w:numId w:val="5"/>
        </w:numPr>
        <w:jc w:val="both"/>
        <w:rPr>
          <w:lang w:val="en-SG"/>
        </w:rPr>
      </w:pPr>
      <w:r w:rsidRPr="00C5356F">
        <w:rPr>
          <w:lang w:val="en-SG"/>
        </w:rPr>
        <w:t xml:space="preserve">More than </w:t>
      </w:r>
      <w:r w:rsidRPr="00C5356F">
        <w:rPr>
          <w:b/>
          <w:bCs/>
          <w:lang w:val="en-SG"/>
        </w:rPr>
        <w:t>95% asset ownership verification accuracy</w:t>
      </w:r>
      <w:r w:rsidRPr="00C5356F">
        <w:rPr>
          <w:lang w:val="en-SG"/>
        </w:rPr>
        <w:t>.</w:t>
      </w:r>
    </w:p>
    <w:p w14:paraId="399B1438" w14:textId="77777777" w:rsidR="00C5356F" w:rsidRPr="00C5356F" w:rsidRDefault="00C5356F" w:rsidP="00D54CA8">
      <w:pPr>
        <w:numPr>
          <w:ilvl w:val="0"/>
          <w:numId w:val="5"/>
        </w:numPr>
        <w:jc w:val="both"/>
        <w:rPr>
          <w:lang w:val="en-SG"/>
        </w:rPr>
      </w:pPr>
      <w:r w:rsidRPr="00C5356F">
        <w:rPr>
          <w:lang w:val="en-SG"/>
        </w:rPr>
        <w:t>Significant reduction in lost, unaccounted, or misassigned assets.</w:t>
      </w:r>
    </w:p>
    <w:p w14:paraId="0D638E1A" w14:textId="77777777" w:rsidR="00C5356F" w:rsidRPr="00C5356F" w:rsidRDefault="00C5356F" w:rsidP="00D54CA8">
      <w:pPr>
        <w:numPr>
          <w:ilvl w:val="0"/>
          <w:numId w:val="5"/>
        </w:numPr>
        <w:jc w:val="both"/>
        <w:rPr>
          <w:lang w:val="en-SG"/>
        </w:rPr>
      </w:pPr>
      <w:r w:rsidRPr="00C5356F">
        <w:rPr>
          <w:lang w:val="en-SG"/>
        </w:rPr>
        <w:t>Faster Tech Bar handover and return processing times.</w:t>
      </w:r>
    </w:p>
    <w:p w14:paraId="3F4F222F" w14:textId="77777777" w:rsidR="00C5356F" w:rsidRPr="00C5356F" w:rsidRDefault="00C5356F" w:rsidP="00D54CA8">
      <w:pPr>
        <w:numPr>
          <w:ilvl w:val="0"/>
          <w:numId w:val="5"/>
        </w:numPr>
        <w:jc w:val="both"/>
        <w:rPr>
          <w:lang w:val="en-SG"/>
        </w:rPr>
      </w:pPr>
      <w:r w:rsidRPr="00C5356F">
        <w:rPr>
          <w:lang w:val="en-SG"/>
        </w:rPr>
        <w:t>Improved compliance and audit readiness.</w:t>
      </w:r>
    </w:p>
    <w:p w14:paraId="59DF3B64" w14:textId="77777777" w:rsidR="00C5356F" w:rsidRPr="00C5356F" w:rsidRDefault="00C5356F" w:rsidP="00D54CA8">
      <w:pPr>
        <w:numPr>
          <w:ilvl w:val="0"/>
          <w:numId w:val="5"/>
        </w:numPr>
        <w:jc w:val="both"/>
        <w:rPr>
          <w:lang w:val="en-SG"/>
        </w:rPr>
      </w:pPr>
      <w:r w:rsidRPr="00C5356F">
        <w:rPr>
          <w:lang w:val="en-SG"/>
        </w:rPr>
        <w:t>Reduced disputes related to device condition and asset ownership.</w:t>
      </w:r>
    </w:p>
    <w:p w14:paraId="63F64EC2" w14:textId="77777777" w:rsidR="00C5356F" w:rsidRPr="00C5356F" w:rsidRDefault="00C5356F" w:rsidP="00D54CA8">
      <w:pPr>
        <w:numPr>
          <w:ilvl w:val="0"/>
          <w:numId w:val="5"/>
        </w:numPr>
        <w:jc w:val="both"/>
        <w:rPr>
          <w:lang w:val="en-SG"/>
        </w:rPr>
      </w:pPr>
      <w:r w:rsidRPr="00C5356F">
        <w:rPr>
          <w:lang w:val="en-SG"/>
        </w:rPr>
        <w:t>Enhanced asset lifecycle visibility and governance.</w:t>
      </w:r>
    </w:p>
    <w:p w14:paraId="7B3843BC" w14:textId="77777777" w:rsidR="00C5356F" w:rsidRPr="00C5356F" w:rsidRDefault="00C5356F" w:rsidP="00D54CA8">
      <w:pPr>
        <w:numPr>
          <w:ilvl w:val="0"/>
          <w:numId w:val="5"/>
        </w:numPr>
        <w:jc w:val="both"/>
        <w:rPr>
          <w:lang w:val="en-SG"/>
        </w:rPr>
      </w:pPr>
      <w:r w:rsidRPr="00C5356F">
        <w:rPr>
          <w:lang w:val="en-SG"/>
        </w:rPr>
        <w:t>Better refurbishment, refresh, and disposal decision-making.</w:t>
      </w:r>
    </w:p>
    <w:p w14:paraId="388B8CA4" w14:textId="77777777" w:rsidR="00C5356F" w:rsidRPr="00C5356F" w:rsidRDefault="00C5356F" w:rsidP="00D54CA8">
      <w:pPr>
        <w:numPr>
          <w:ilvl w:val="0"/>
          <w:numId w:val="5"/>
        </w:numPr>
        <w:jc w:val="both"/>
        <w:rPr>
          <w:lang w:val="en-SG"/>
        </w:rPr>
      </w:pPr>
      <w:r w:rsidRPr="00C5356F">
        <w:rPr>
          <w:lang w:val="en-SG"/>
        </w:rPr>
        <w:t>Higher employee productivity through self-service workflows.</w:t>
      </w:r>
    </w:p>
    <w:p w14:paraId="5C9F4778" w14:textId="77777777" w:rsidR="00C5356F" w:rsidRPr="00C5356F" w:rsidRDefault="00C5356F" w:rsidP="006F4AEB">
      <w:pPr>
        <w:jc w:val="both"/>
        <w:rPr>
          <w:lang w:val="en-SG"/>
        </w:rPr>
      </w:pPr>
      <w:r w:rsidRPr="00C5356F">
        <w:rPr>
          <w:lang w:val="en-SG"/>
        </w:rPr>
        <w:t xml:space="preserve">The solution transforms traditional asset management into an </w:t>
      </w:r>
      <w:r w:rsidRPr="00C5356F">
        <w:rPr>
          <w:b/>
          <w:bCs/>
          <w:lang w:val="en-SG"/>
        </w:rPr>
        <w:t>AI-powered, autonomous asset governance platform</w:t>
      </w:r>
      <w:r w:rsidRPr="00C5356F">
        <w:rPr>
          <w:lang w:val="en-SG"/>
        </w:rPr>
        <w:t>, enabling enterprises to scale asset lifecycle operations efficiently while improving accuracy, compliance, and user experience.</w:t>
      </w:r>
    </w:p>
    <w:p w14:paraId="36E487BF" w14:textId="77777777" w:rsidR="00643388" w:rsidRDefault="00643388" w:rsidP="006F4AEB">
      <w:pPr>
        <w:jc w:val="both"/>
      </w:pPr>
    </w:p>
    <w:p w14:paraId="5DD012EE" w14:textId="057B1CCD" w:rsidR="00643388" w:rsidRDefault="00643388" w:rsidP="006F4AEB">
      <w:pPr>
        <w:pStyle w:val="Heading1"/>
      </w:pPr>
      <w:r>
        <w:t>Data Description</w:t>
      </w:r>
    </w:p>
    <w:p w14:paraId="2640A00B" w14:textId="77777777" w:rsidR="00C5356F" w:rsidRPr="00C5356F" w:rsidRDefault="00C5356F" w:rsidP="006F4AEB">
      <w:pPr>
        <w:jc w:val="both"/>
        <w:rPr>
          <w:lang w:val="en-SG"/>
        </w:rPr>
      </w:pPr>
      <w:r w:rsidRPr="00C5356F">
        <w:rPr>
          <w:b/>
          <w:bCs/>
          <w:lang w:val="en-SG"/>
        </w:rPr>
        <w:t>Source:</w:t>
      </w:r>
      <w:r w:rsidRPr="00C5356F">
        <w:rPr>
          <w:lang w:val="en-SG"/>
        </w:rPr>
        <w:t xml:space="preserve"> CMDB, ITAM, ServiceNow, Intune, Asset Management Systems</w:t>
      </w:r>
    </w:p>
    <w:p w14:paraId="184894E6" w14:textId="77777777" w:rsidR="00C5356F" w:rsidRPr="00C5356F" w:rsidRDefault="00C5356F" w:rsidP="006F4AEB">
      <w:pPr>
        <w:jc w:val="both"/>
        <w:rPr>
          <w:lang w:val="en-SG"/>
        </w:rPr>
      </w:pPr>
      <w:r w:rsidRPr="00C5356F">
        <w:rPr>
          <w:b/>
          <w:bCs/>
          <w:lang w:val="en-SG"/>
        </w:rPr>
        <w:t>Data Elements:</w:t>
      </w:r>
    </w:p>
    <w:p w14:paraId="3384F94C" w14:textId="77777777" w:rsidR="00C5356F" w:rsidRPr="00C5356F" w:rsidRDefault="00C5356F" w:rsidP="00D54CA8">
      <w:pPr>
        <w:numPr>
          <w:ilvl w:val="0"/>
          <w:numId w:val="6"/>
        </w:numPr>
        <w:jc w:val="both"/>
        <w:rPr>
          <w:lang w:val="en-SG"/>
        </w:rPr>
      </w:pPr>
      <w:r w:rsidRPr="00C5356F">
        <w:rPr>
          <w:lang w:val="en-SG"/>
        </w:rPr>
        <w:lastRenderedPageBreak/>
        <w:t>Asset ID</w:t>
      </w:r>
    </w:p>
    <w:p w14:paraId="0F5CA5DD" w14:textId="77777777" w:rsidR="00C5356F" w:rsidRPr="00C5356F" w:rsidRDefault="00C5356F" w:rsidP="00D54CA8">
      <w:pPr>
        <w:numPr>
          <w:ilvl w:val="0"/>
          <w:numId w:val="6"/>
        </w:numPr>
        <w:jc w:val="both"/>
        <w:rPr>
          <w:lang w:val="en-SG"/>
        </w:rPr>
      </w:pPr>
      <w:r w:rsidRPr="00C5356F">
        <w:rPr>
          <w:lang w:val="en-SG"/>
        </w:rPr>
        <w:t>Serial Number (SN)</w:t>
      </w:r>
    </w:p>
    <w:p w14:paraId="7053CD2C" w14:textId="77777777" w:rsidR="00C5356F" w:rsidRPr="00C5356F" w:rsidRDefault="00C5356F" w:rsidP="00D54CA8">
      <w:pPr>
        <w:numPr>
          <w:ilvl w:val="0"/>
          <w:numId w:val="6"/>
        </w:numPr>
        <w:jc w:val="both"/>
        <w:rPr>
          <w:lang w:val="en-SG"/>
        </w:rPr>
      </w:pPr>
      <w:r w:rsidRPr="00C5356F">
        <w:rPr>
          <w:lang w:val="en-SG"/>
        </w:rPr>
        <w:t>Barcode / QR Code</w:t>
      </w:r>
    </w:p>
    <w:p w14:paraId="59F31289" w14:textId="77777777" w:rsidR="00C5356F" w:rsidRPr="00C5356F" w:rsidRDefault="00C5356F" w:rsidP="00D54CA8">
      <w:pPr>
        <w:numPr>
          <w:ilvl w:val="0"/>
          <w:numId w:val="6"/>
        </w:numPr>
        <w:jc w:val="both"/>
        <w:rPr>
          <w:lang w:val="en-SG"/>
        </w:rPr>
      </w:pPr>
      <w:r w:rsidRPr="00C5356F">
        <w:rPr>
          <w:lang w:val="en-SG"/>
        </w:rPr>
        <w:t>RFID Tag</w:t>
      </w:r>
    </w:p>
    <w:p w14:paraId="5D1AEDDB" w14:textId="77777777" w:rsidR="00C5356F" w:rsidRPr="00C5356F" w:rsidRDefault="00C5356F" w:rsidP="00D54CA8">
      <w:pPr>
        <w:numPr>
          <w:ilvl w:val="0"/>
          <w:numId w:val="6"/>
        </w:numPr>
        <w:jc w:val="both"/>
        <w:rPr>
          <w:lang w:val="en-SG"/>
        </w:rPr>
      </w:pPr>
      <w:r w:rsidRPr="00C5356F">
        <w:rPr>
          <w:lang w:val="en-SG"/>
        </w:rPr>
        <w:t>Device Model</w:t>
      </w:r>
    </w:p>
    <w:p w14:paraId="6D23CD76" w14:textId="77777777" w:rsidR="00C5356F" w:rsidRPr="00C5356F" w:rsidRDefault="00C5356F" w:rsidP="00D54CA8">
      <w:pPr>
        <w:numPr>
          <w:ilvl w:val="0"/>
          <w:numId w:val="6"/>
        </w:numPr>
        <w:jc w:val="both"/>
        <w:rPr>
          <w:lang w:val="en-SG"/>
        </w:rPr>
      </w:pPr>
      <w:r w:rsidRPr="00C5356F">
        <w:rPr>
          <w:lang w:val="en-SG"/>
        </w:rPr>
        <w:t>Assigned User</w:t>
      </w:r>
    </w:p>
    <w:p w14:paraId="118E1F15" w14:textId="77777777" w:rsidR="00C5356F" w:rsidRPr="00C5356F" w:rsidRDefault="00C5356F" w:rsidP="00D54CA8">
      <w:pPr>
        <w:numPr>
          <w:ilvl w:val="0"/>
          <w:numId w:val="6"/>
        </w:numPr>
        <w:jc w:val="both"/>
        <w:rPr>
          <w:lang w:val="en-SG"/>
        </w:rPr>
      </w:pPr>
      <w:r w:rsidRPr="00C5356F">
        <w:rPr>
          <w:lang w:val="en-SG"/>
        </w:rPr>
        <w:t>Asset Status</w:t>
      </w:r>
    </w:p>
    <w:p w14:paraId="144B1BCF" w14:textId="77777777" w:rsidR="00C5356F" w:rsidRPr="00C5356F" w:rsidRDefault="00C5356F" w:rsidP="00D54CA8">
      <w:pPr>
        <w:numPr>
          <w:ilvl w:val="0"/>
          <w:numId w:val="6"/>
        </w:numPr>
        <w:jc w:val="both"/>
        <w:rPr>
          <w:lang w:val="en-SG"/>
        </w:rPr>
      </w:pPr>
      <w:r w:rsidRPr="00C5356F">
        <w:rPr>
          <w:lang w:val="en-SG"/>
        </w:rPr>
        <w:t>Warranty Information</w:t>
      </w:r>
    </w:p>
    <w:p w14:paraId="20768A00" w14:textId="77777777" w:rsidR="00C5356F" w:rsidRPr="00C5356F" w:rsidRDefault="00C5356F" w:rsidP="00D54CA8">
      <w:pPr>
        <w:numPr>
          <w:ilvl w:val="0"/>
          <w:numId w:val="6"/>
        </w:numPr>
        <w:jc w:val="both"/>
        <w:rPr>
          <w:lang w:val="en-SG"/>
        </w:rPr>
      </w:pPr>
      <w:r w:rsidRPr="00C5356F">
        <w:rPr>
          <w:lang w:val="en-SG"/>
        </w:rPr>
        <w:t>Device Age</w:t>
      </w:r>
    </w:p>
    <w:p w14:paraId="7E98E582" w14:textId="77777777" w:rsidR="00C5356F" w:rsidRPr="00C5356F" w:rsidRDefault="00C5356F" w:rsidP="006F4AEB">
      <w:pPr>
        <w:jc w:val="both"/>
        <w:rPr>
          <w:lang w:val="en-SG"/>
        </w:rPr>
      </w:pPr>
      <w:r w:rsidRPr="00C5356F">
        <w:rPr>
          <w:b/>
          <w:bCs/>
          <w:lang w:val="en-SG"/>
        </w:rPr>
        <w:t>Planned Experiments:</w:t>
      </w:r>
    </w:p>
    <w:p w14:paraId="4AA99F51" w14:textId="77777777" w:rsidR="00C5356F" w:rsidRPr="00C5356F" w:rsidRDefault="00C5356F" w:rsidP="00D54CA8">
      <w:pPr>
        <w:numPr>
          <w:ilvl w:val="0"/>
          <w:numId w:val="7"/>
        </w:numPr>
        <w:jc w:val="both"/>
        <w:rPr>
          <w:lang w:val="en-SG"/>
        </w:rPr>
      </w:pPr>
      <w:r w:rsidRPr="00C5356F">
        <w:rPr>
          <w:lang w:val="en-SG"/>
        </w:rPr>
        <w:t>Asset identity verification</w:t>
      </w:r>
    </w:p>
    <w:p w14:paraId="6851C043" w14:textId="77777777" w:rsidR="00C5356F" w:rsidRPr="00C5356F" w:rsidRDefault="00C5356F" w:rsidP="00D54CA8">
      <w:pPr>
        <w:numPr>
          <w:ilvl w:val="0"/>
          <w:numId w:val="7"/>
        </w:numPr>
        <w:jc w:val="both"/>
        <w:rPr>
          <w:lang w:val="en-SG"/>
        </w:rPr>
      </w:pPr>
      <w:r w:rsidRPr="00C5356F">
        <w:rPr>
          <w:lang w:val="en-SG"/>
        </w:rPr>
        <w:t>Serial number extraction accuracy</w:t>
      </w:r>
    </w:p>
    <w:p w14:paraId="2349C261" w14:textId="77777777" w:rsidR="00C5356F" w:rsidRPr="00C5356F" w:rsidRDefault="00C5356F" w:rsidP="00D54CA8">
      <w:pPr>
        <w:numPr>
          <w:ilvl w:val="0"/>
          <w:numId w:val="7"/>
        </w:numPr>
        <w:jc w:val="both"/>
        <w:rPr>
          <w:lang w:val="en-SG"/>
        </w:rPr>
      </w:pPr>
      <w:r w:rsidRPr="00C5356F">
        <w:rPr>
          <w:lang w:val="en-SG"/>
        </w:rPr>
        <w:t>Barcode/RFID matching</w:t>
      </w:r>
    </w:p>
    <w:p w14:paraId="5FB2B643" w14:textId="77777777" w:rsidR="00C5356F" w:rsidRPr="00C5356F" w:rsidRDefault="00C5356F" w:rsidP="00D54CA8">
      <w:pPr>
        <w:numPr>
          <w:ilvl w:val="0"/>
          <w:numId w:val="7"/>
        </w:numPr>
        <w:jc w:val="both"/>
        <w:rPr>
          <w:lang w:val="en-SG"/>
        </w:rPr>
      </w:pPr>
      <w:r w:rsidRPr="00C5356F">
        <w:rPr>
          <w:lang w:val="en-SG"/>
        </w:rPr>
        <w:t>Ownership validation</w:t>
      </w:r>
    </w:p>
    <w:p w14:paraId="66071CED" w14:textId="77777777" w:rsidR="00C5356F" w:rsidRPr="00C5356F" w:rsidRDefault="00C5356F" w:rsidP="00D54CA8">
      <w:pPr>
        <w:numPr>
          <w:ilvl w:val="0"/>
          <w:numId w:val="7"/>
        </w:numPr>
        <w:jc w:val="both"/>
        <w:rPr>
          <w:lang w:val="en-SG"/>
        </w:rPr>
      </w:pPr>
      <w:r w:rsidRPr="00C5356F">
        <w:rPr>
          <w:lang w:val="en-SG"/>
        </w:rPr>
        <w:t>Asset-to-user correlation</w:t>
      </w:r>
    </w:p>
    <w:p w14:paraId="39EDA237" w14:textId="77777777" w:rsidR="00C5356F" w:rsidRPr="00C5356F" w:rsidRDefault="00000000" w:rsidP="006F4AEB">
      <w:pPr>
        <w:jc w:val="both"/>
        <w:rPr>
          <w:lang w:val="en-SG"/>
        </w:rPr>
      </w:pPr>
      <w:r>
        <w:rPr>
          <w:lang w:val="en-SG"/>
        </w:rPr>
        <w:pict w14:anchorId="3B942A87">
          <v:rect id="_x0000_i1025" style="width:0;height:1.5pt" o:hralign="center" o:hrstd="t" o:hr="t" fillcolor="#a0a0a0" stroked="f"/>
        </w:pict>
      </w:r>
    </w:p>
    <w:p w14:paraId="6C74E3F5" w14:textId="77777777" w:rsidR="00C5356F" w:rsidRPr="00C5356F" w:rsidRDefault="00C5356F" w:rsidP="006F4AEB">
      <w:pPr>
        <w:jc w:val="both"/>
        <w:rPr>
          <w:b/>
          <w:bCs/>
          <w:lang w:val="en-SG"/>
        </w:rPr>
      </w:pPr>
      <w:r w:rsidRPr="00C5356F">
        <w:rPr>
          <w:b/>
          <w:bCs/>
          <w:lang w:val="en-SG"/>
        </w:rPr>
        <w:t>2. Device Image Dataset</w:t>
      </w:r>
    </w:p>
    <w:p w14:paraId="5B5A0EE3" w14:textId="77777777" w:rsidR="00C5356F" w:rsidRPr="00C5356F" w:rsidRDefault="00C5356F" w:rsidP="006F4AEB">
      <w:pPr>
        <w:jc w:val="both"/>
        <w:rPr>
          <w:lang w:val="en-SG"/>
        </w:rPr>
      </w:pPr>
      <w:r w:rsidRPr="00C5356F">
        <w:rPr>
          <w:b/>
          <w:bCs/>
          <w:lang w:val="en-SG"/>
        </w:rPr>
        <w:t>Source:</w:t>
      </w:r>
      <w:r w:rsidRPr="00C5356F">
        <w:rPr>
          <w:lang w:val="en-SG"/>
        </w:rPr>
        <w:t xml:space="preserve"> Device handover, asset return, annual self-declaration submissions</w:t>
      </w:r>
    </w:p>
    <w:p w14:paraId="28F9EF10" w14:textId="77777777" w:rsidR="00C5356F" w:rsidRPr="00C5356F" w:rsidRDefault="00C5356F" w:rsidP="006F4AEB">
      <w:pPr>
        <w:jc w:val="both"/>
        <w:rPr>
          <w:lang w:val="en-SG"/>
        </w:rPr>
      </w:pPr>
      <w:r w:rsidRPr="00C5356F">
        <w:rPr>
          <w:b/>
          <w:bCs/>
          <w:lang w:val="en-SG"/>
        </w:rPr>
        <w:t>Data Elements:</w:t>
      </w:r>
    </w:p>
    <w:p w14:paraId="1754EF10" w14:textId="77777777" w:rsidR="00C5356F" w:rsidRPr="00C5356F" w:rsidRDefault="00C5356F" w:rsidP="00D54CA8">
      <w:pPr>
        <w:numPr>
          <w:ilvl w:val="0"/>
          <w:numId w:val="8"/>
        </w:numPr>
        <w:jc w:val="both"/>
        <w:rPr>
          <w:lang w:val="en-SG"/>
        </w:rPr>
      </w:pPr>
      <w:r w:rsidRPr="00C5356F">
        <w:rPr>
          <w:lang w:val="en-SG"/>
        </w:rPr>
        <w:t>Front, back, side device images</w:t>
      </w:r>
    </w:p>
    <w:p w14:paraId="3063FFC5" w14:textId="77777777" w:rsidR="00C5356F" w:rsidRPr="00C5356F" w:rsidRDefault="00C5356F" w:rsidP="00D54CA8">
      <w:pPr>
        <w:numPr>
          <w:ilvl w:val="0"/>
          <w:numId w:val="8"/>
        </w:numPr>
        <w:jc w:val="both"/>
        <w:rPr>
          <w:lang w:val="en-SG"/>
        </w:rPr>
      </w:pPr>
      <w:r w:rsidRPr="00C5356F">
        <w:rPr>
          <w:lang w:val="en-SG"/>
        </w:rPr>
        <w:t>Asset tag images</w:t>
      </w:r>
    </w:p>
    <w:p w14:paraId="075802EF" w14:textId="77777777" w:rsidR="00C5356F" w:rsidRPr="00C5356F" w:rsidRDefault="00C5356F" w:rsidP="00D54CA8">
      <w:pPr>
        <w:numPr>
          <w:ilvl w:val="0"/>
          <w:numId w:val="8"/>
        </w:numPr>
        <w:jc w:val="both"/>
        <w:rPr>
          <w:lang w:val="en-SG"/>
        </w:rPr>
      </w:pPr>
      <w:r w:rsidRPr="00C5356F">
        <w:rPr>
          <w:lang w:val="en-SG"/>
        </w:rPr>
        <w:t>Display images</w:t>
      </w:r>
    </w:p>
    <w:p w14:paraId="5675408C" w14:textId="77777777" w:rsidR="00C5356F" w:rsidRPr="00C5356F" w:rsidRDefault="00C5356F" w:rsidP="00D54CA8">
      <w:pPr>
        <w:numPr>
          <w:ilvl w:val="0"/>
          <w:numId w:val="8"/>
        </w:numPr>
        <w:jc w:val="both"/>
        <w:rPr>
          <w:lang w:val="en-SG"/>
        </w:rPr>
      </w:pPr>
      <w:r w:rsidRPr="00C5356F">
        <w:rPr>
          <w:lang w:val="en-SG"/>
        </w:rPr>
        <w:t>Mobile-captured photographs</w:t>
      </w:r>
    </w:p>
    <w:p w14:paraId="6B3A1DC3" w14:textId="77777777" w:rsidR="00C5356F" w:rsidRPr="00C5356F" w:rsidRDefault="00C5356F" w:rsidP="006F4AEB">
      <w:pPr>
        <w:jc w:val="both"/>
        <w:rPr>
          <w:lang w:val="en-SG"/>
        </w:rPr>
      </w:pPr>
      <w:r w:rsidRPr="00C5356F">
        <w:rPr>
          <w:b/>
          <w:bCs/>
          <w:lang w:val="en-SG"/>
        </w:rPr>
        <w:t>Planned Experiments:</w:t>
      </w:r>
    </w:p>
    <w:p w14:paraId="2F94B90D" w14:textId="77777777" w:rsidR="00C5356F" w:rsidRPr="00C5356F" w:rsidRDefault="00C5356F" w:rsidP="00D54CA8">
      <w:pPr>
        <w:numPr>
          <w:ilvl w:val="0"/>
          <w:numId w:val="9"/>
        </w:numPr>
        <w:jc w:val="both"/>
        <w:rPr>
          <w:lang w:val="en-SG"/>
        </w:rPr>
      </w:pPr>
      <w:r w:rsidRPr="00C5356F">
        <w:rPr>
          <w:lang w:val="en-SG"/>
        </w:rPr>
        <w:t>Device classification</w:t>
      </w:r>
    </w:p>
    <w:p w14:paraId="778C0142" w14:textId="77777777" w:rsidR="00C5356F" w:rsidRPr="00C5356F" w:rsidRDefault="00C5356F" w:rsidP="00D54CA8">
      <w:pPr>
        <w:numPr>
          <w:ilvl w:val="0"/>
          <w:numId w:val="9"/>
        </w:numPr>
        <w:jc w:val="both"/>
        <w:rPr>
          <w:lang w:val="en-SG"/>
        </w:rPr>
      </w:pPr>
      <w:r w:rsidRPr="00C5356F">
        <w:rPr>
          <w:lang w:val="en-SG"/>
        </w:rPr>
        <w:t>Asset recognition accuracy</w:t>
      </w:r>
    </w:p>
    <w:p w14:paraId="51194380" w14:textId="77777777" w:rsidR="00C5356F" w:rsidRPr="00C5356F" w:rsidRDefault="00C5356F" w:rsidP="00D54CA8">
      <w:pPr>
        <w:numPr>
          <w:ilvl w:val="0"/>
          <w:numId w:val="9"/>
        </w:numPr>
        <w:jc w:val="both"/>
        <w:rPr>
          <w:lang w:val="en-SG"/>
        </w:rPr>
      </w:pPr>
      <w:r w:rsidRPr="00C5356F">
        <w:rPr>
          <w:lang w:val="en-SG"/>
        </w:rPr>
        <w:t>Image quality validation</w:t>
      </w:r>
    </w:p>
    <w:p w14:paraId="513F6F86" w14:textId="77777777" w:rsidR="00C5356F" w:rsidRPr="00C5356F" w:rsidRDefault="00C5356F" w:rsidP="00D54CA8">
      <w:pPr>
        <w:numPr>
          <w:ilvl w:val="0"/>
          <w:numId w:val="9"/>
        </w:numPr>
        <w:jc w:val="both"/>
        <w:rPr>
          <w:lang w:val="en-SG"/>
        </w:rPr>
      </w:pPr>
      <w:r w:rsidRPr="00C5356F">
        <w:rPr>
          <w:lang w:val="en-SG"/>
        </w:rPr>
        <w:t>Damage detection</w:t>
      </w:r>
    </w:p>
    <w:p w14:paraId="09A64259" w14:textId="77777777" w:rsidR="00C5356F" w:rsidRPr="00C5356F" w:rsidRDefault="00C5356F" w:rsidP="00D54CA8">
      <w:pPr>
        <w:numPr>
          <w:ilvl w:val="0"/>
          <w:numId w:val="9"/>
        </w:numPr>
        <w:jc w:val="both"/>
        <w:rPr>
          <w:lang w:val="en-SG"/>
        </w:rPr>
      </w:pPr>
      <w:r w:rsidRPr="00C5356F">
        <w:rPr>
          <w:lang w:val="en-SG"/>
        </w:rPr>
        <w:t>Automated inspection workflows</w:t>
      </w:r>
    </w:p>
    <w:p w14:paraId="4A4BFB91" w14:textId="77777777" w:rsidR="00C5356F" w:rsidRPr="00C5356F" w:rsidRDefault="00000000" w:rsidP="006F4AEB">
      <w:pPr>
        <w:jc w:val="both"/>
        <w:rPr>
          <w:lang w:val="en-SG"/>
        </w:rPr>
      </w:pPr>
      <w:r>
        <w:rPr>
          <w:lang w:val="en-SG"/>
        </w:rPr>
        <w:pict w14:anchorId="3E3057A2">
          <v:rect id="_x0000_i1026" style="width:0;height:1.5pt" o:hralign="center" o:hrstd="t" o:hr="t" fillcolor="#a0a0a0" stroked="f"/>
        </w:pict>
      </w:r>
    </w:p>
    <w:p w14:paraId="5FFEBC18" w14:textId="77777777" w:rsidR="00C5356F" w:rsidRPr="00C5356F" w:rsidRDefault="00C5356F" w:rsidP="006F4AEB">
      <w:pPr>
        <w:jc w:val="both"/>
        <w:rPr>
          <w:b/>
          <w:bCs/>
          <w:lang w:val="en-SG"/>
        </w:rPr>
      </w:pPr>
      <w:r w:rsidRPr="00C5356F">
        <w:rPr>
          <w:b/>
          <w:bCs/>
          <w:lang w:val="en-SG"/>
        </w:rPr>
        <w:t>3. Device Damage Dataset</w:t>
      </w:r>
    </w:p>
    <w:p w14:paraId="4A82DD6E" w14:textId="77777777" w:rsidR="00C5356F" w:rsidRPr="00C5356F" w:rsidRDefault="00C5356F" w:rsidP="006F4AEB">
      <w:pPr>
        <w:jc w:val="both"/>
        <w:rPr>
          <w:lang w:val="en-SG"/>
        </w:rPr>
      </w:pPr>
      <w:r w:rsidRPr="00C5356F">
        <w:rPr>
          <w:b/>
          <w:bCs/>
          <w:lang w:val="en-SG"/>
        </w:rPr>
        <w:t>Source:</w:t>
      </w:r>
      <w:r w:rsidRPr="00C5356F">
        <w:rPr>
          <w:lang w:val="en-SG"/>
        </w:rPr>
        <w:t xml:space="preserve"> Historical repair records, service desk cases, manually </w:t>
      </w:r>
      <w:proofErr w:type="spellStart"/>
      <w:r w:rsidRPr="00C5356F">
        <w:rPr>
          <w:lang w:val="en-SG"/>
        </w:rPr>
        <w:t>labeled</w:t>
      </w:r>
      <w:proofErr w:type="spellEnd"/>
      <w:r w:rsidRPr="00C5356F">
        <w:rPr>
          <w:lang w:val="en-SG"/>
        </w:rPr>
        <w:t xml:space="preserve"> images</w:t>
      </w:r>
    </w:p>
    <w:p w14:paraId="19759057" w14:textId="77777777" w:rsidR="00C5356F" w:rsidRPr="00C5356F" w:rsidRDefault="00C5356F" w:rsidP="006F4AEB">
      <w:pPr>
        <w:jc w:val="both"/>
        <w:rPr>
          <w:lang w:val="en-SG"/>
        </w:rPr>
      </w:pPr>
      <w:r w:rsidRPr="00C5356F">
        <w:rPr>
          <w:b/>
          <w:bCs/>
          <w:lang w:val="en-SG"/>
        </w:rPr>
        <w:t>Data Elements:</w:t>
      </w:r>
    </w:p>
    <w:p w14:paraId="4E2F291B" w14:textId="77777777" w:rsidR="00C5356F" w:rsidRPr="00C5356F" w:rsidRDefault="00C5356F" w:rsidP="00D54CA8">
      <w:pPr>
        <w:numPr>
          <w:ilvl w:val="0"/>
          <w:numId w:val="10"/>
        </w:numPr>
        <w:jc w:val="both"/>
        <w:rPr>
          <w:lang w:val="en-SG"/>
        </w:rPr>
      </w:pPr>
      <w:r w:rsidRPr="00C5356F">
        <w:rPr>
          <w:lang w:val="en-SG"/>
        </w:rPr>
        <w:t>Cracks</w:t>
      </w:r>
    </w:p>
    <w:p w14:paraId="0248BFF0" w14:textId="77777777" w:rsidR="00C5356F" w:rsidRPr="00C5356F" w:rsidRDefault="00C5356F" w:rsidP="00D54CA8">
      <w:pPr>
        <w:numPr>
          <w:ilvl w:val="0"/>
          <w:numId w:val="10"/>
        </w:numPr>
        <w:jc w:val="both"/>
        <w:rPr>
          <w:lang w:val="en-SG"/>
        </w:rPr>
      </w:pPr>
      <w:r w:rsidRPr="00C5356F">
        <w:rPr>
          <w:lang w:val="en-SG"/>
        </w:rPr>
        <w:t>Dents</w:t>
      </w:r>
    </w:p>
    <w:p w14:paraId="3BF80678" w14:textId="77777777" w:rsidR="00C5356F" w:rsidRPr="00C5356F" w:rsidRDefault="00C5356F" w:rsidP="00D54CA8">
      <w:pPr>
        <w:numPr>
          <w:ilvl w:val="0"/>
          <w:numId w:val="10"/>
        </w:numPr>
        <w:jc w:val="both"/>
        <w:rPr>
          <w:lang w:val="en-SG"/>
        </w:rPr>
      </w:pPr>
      <w:r w:rsidRPr="00C5356F">
        <w:rPr>
          <w:lang w:val="en-SG"/>
        </w:rPr>
        <w:t>Scratches</w:t>
      </w:r>
    </w:p>
    <w:p w14:paraId="351D10D9" w14:textId="77777777" w:rsidR="00C5356F" w:rsidRPr="00C5356F" w:rsidRDefault="00C5356F" w:rsidP="00D54CA8">
      <w:pPr>
        <w:numPr>
          <w:ilvl w:val="0"/>
          <w:numId w:val="10"/>
        </w:numPr>
        <w:jc w:val="both"/>
        <w:rPr>
          <w:lang w:val="en-SG"/>
        </w:rPr>
      </w:pPr>
      <w:r w:rsidRPr="00C5356F">
        <w:rPr>
          <w:lang w:val="en-SG"/>
        </w:rPr>
        <w:t>Broken hinges</w:t>
      </w:r>
    </w:p>
    <w:p w14:paraId="371C2ADA" w14:textId="77777777" w:rsidR="00C5356F" w:rsidRPr="00C5356F" w:rsidRDefault="00C5356F" w:rsidP="00D54CA8">
      <w:pPr>
        <w:numPr>
          <w:ilvl w:val="0"/>
          <w:numId w:val="10"/>
        </w:numPr>
        <w:jc w:val="both"/>
        <w:rPr>
          <w:lang w:val="en-SG"/>
        </w:rPr>
      </w:pPr>
      <w:r w:rsidRPr="00C5356F">
        <w:rPr>
          <w:lang w:val="en-SG"/>
        </w:rPr>
        <w:t>Missing keys</w:t>
      </w:r>
    </w:p>
    <w:p w14:paraId="4EA4B4C0" w14:textId="77777777" w:rsidR="00C5356F" w:rsidRPr="00C5356F" w:rsidRDefault="00C5356F" w:rsidP="00D54CA8">
      <w:pPr>
        <w:numPr>
          <w:ilvl w:val="0"/>
          <w:numId w:val="10"/>
        </w:numPr>
        <w:jc w:val="both"/>
        <w:rPr>
          <w:lang w:val="en-SG"/>
        </w:rPr>
      </w:pPr>
      <w:r w:rsidRPr="00C5356F">
        <w:rPr>
          <w:lang w:val="en-SG"/>
        </w:rPr>
        <w:t>Chassis damage</w:t>
      </w:r>
    </w:p>
    <w:p w14:paraId="1FB71580" w14:textId="77777777" w:rsidR="00C5356F" w:rsidRPr="00C5356F" w:rsidRDefault="00C5356F" w:rsidP="00D54CA8">
      <w:pPr>
        <w:numPr>
          <w:ilvl w:val="0"/>
          <w:numId w:val="10"/>
        </w:numPr>
        <w:jc w:val="both"/>
        <w:rPr>
          <w:lang w:val="en-SG"/>
        </w:rPr>
      </w:pPr>
      <w:r w:rsidRPr="00C5356F">
        <w:rPr>
          <w:lang w:val="en-SG"/>
        </w:rPr>
        <w:t>Port damage</w:t>
      </w:r>
    </w:p>
    <w:p w14:paraId="4DC08A9E" w14:textId="77777777" w:rsidR="00C5356F" w:rsidRPr="00C5356F" w:rsidRDefault="00C5356F" w:rsidP="006F4AEB">
      <w:pPr>
        <w:jc w:val="both"/>
        <w:rPr>
          <w:lang w:val="en-SG"/>
        </w:rPr>
      </w:pPr>
      <w:r w:rsidRPr="00C5356F">
        <w:rPr>
          <w:b/>
          <w:bCs/>
          <w:lang w:val="en-SG"/>
        </w:rPr>
        <w:t>Planned Experiments:</w:t>
      </w:r>
    </w:p>
    <w:p w14:paraId="6E92B54C" w14:textId="77777777" w:rsidR="00C5356F" w:rsidRPr="00C5356F" w:rsidRDefault="00C5356F" w:rsidP="00D54CA8">
      <w:pPr>
        <w:numPr>
          <w:ilvl w:val="0"/>
          <w:numId w:val="11"/>
        </w:numPr>
        <w:jc w:val="both"/>
        <w:rPr>
          <w:lang w:val="en-SG"/>
        </w:rPr>
      </w:pPr>
      <w:r w:rsidRPr="00C5356F">
        <w:rPr>
          <w:lang w:val="en-SG"/>
        </w:rPr>
        <w:t>Physical damage detection</w:t>
      </w:r>
    </w:p>
    <w:p w14:paraId="0D422604" w14:textId="77777777" w:rsidR="00C5356F" w:rsidRPr="00C5356F" w:rsidRDefault="00C5356F" w:rsidP="00D54CA8">
      <w:pPr>
        <w:numPr>
          <w:ilvl w:val="0"/>
          <w:numId w:val="11"/>
        </w:numPr>
        <w:jc w:val="both"/>
        <w:rPr>
          <w:lang w:val="en-SG"/>
        </w:rPr>
      </w:pPr>
      <w:r w:rsidRPr="00C5356F">
        <w:rPr>
          <w:lang w:val="en-SG"/>
        </w:rPr>
        <w:t>Damage severity scoring</w:t>
      </w:r>
    </w:p>
    <w:p w14:paraId="3DB90F3E" w14:textId="77777777" w:rsidR="00C5356F" w:rsidRPr="00C5356F" w:rsidRDefault="00C5356F" w:rsidP="00D54CA8">
      <w:pPr>
        <w:numPr>
          <w:ilvl w:val="0"/>
          <w:numId w:val="11"/>
        </w:numPr>
        <w:jc w:val="both"/>
        <w:rPr>
          <w:lang w:val="en-SG"/>
        </w:rPr>
      </w:pPr>
      <w:r w:rsidRPr="00C5356F">
        <w:rPr>
          <w:lang w:val="en-SG"/>
        </w:rPr>
        <w:t>Condition comparison between handover and return</w:t>
      </w:r>
    </w:p>
    <w:p w14:paraId="7F8A824E" w14:textId="77777777" w:rsidR="00C5356F" w:rsidRPr="00C5356F" w:rsidRDefault="00C5356F" w:rsidP="00D54CA8">
      <w:pPr>
        <w:numPr>
          <w:ilvl w:val="0"/>
          <w:numId w:val="11"/>
        </w:numPr>
        <w:jc w:val="both"/>
        <w:rPr>
          <w:lang w:val="en-SG"/>
        </w:rPr>
      </w:pPr>
      <w:r w:rsidRPr="00C5356F">
        <w:rPr>
          <w:lang w:val="en-SG"/>
        </w:rPr>
        <w:t>Repair/refurbishment recommendations</w:t>
      </w:r>
    </w:p>
    <w:p w14:paraId="7FB5E0CB" w14:textId="77777777" w:rsidR="00C5356F" w:rsidRPr="00C5356F" w:rsidRDefault="00000000" w:rsidP="006F4AEB">
      <w:pPr>
        <w:jc w:val="both"/>
        <w:rPr>
          <w:lang w:val="en-SG"/>
        </w:rPr>
      </w:pPr>
      <w:r>
        <w:rPr>
          <w:lang w:val="en-SG"/>
        </w:rPr>
        <w:pict w14:anchorId="5F9EAC7B">
          <v:rect id="_x0000_i1027" style="width:0;height:1.5pt" o:hralign="center" o:hrstd="t" o:hr="t" fillcolor="#a0a0a0" stroked="f"/>
        </w:pict>
      </w:r>
    </w:p>
    <w:p w14:paraId="7F7DD2B0" w14:textId="77777777" w:rsidR="00C5356F" w:rsidRPr="00C5356F" w:rsidRDefault="00C5356F" w:rsidP="006F4AEB">
      <w:pPr>
        <w:jc w:val="both"/>
        <w:rPr>
          <w:b/>
          <w:bCs/>
          <w:lang w:val="en-SG"/>
        </w:rPr>
      </w:pPr>
      <w:r w:rsidRPr="00C5356F">
        <w:rPr>
          <w:b/>
          <w:bCs/>
          <w:lang w:val="en-SG"/>
        </w:rPr>
        <w:t>4. Display Health Dataset</w:t>
      </w:r>
    </w:p>
    <w:p w14:paraId="1908AF63" w14:textId="77777777" w:rsidR="00C5356F" w:rsidRPr="00C5356F" w:rsidRDefault="00C5356F" w:rsidP="006F4AEB">
      <w:pPr>
        <w:jc w:val="both"/>
        <w:rPr>
          <w:lang w:val="en-SG"/>
        </w:rPr>
      </w:pPr>
      <w:r w:rsidRPr="00C5356F">
        <w:rPr>
          <w:b/>
          <w:bCs/>
          <w:lang w:val="en-SG"/>
        </w:rPr>
        <w:t>Data Elements:</w:t>
      </w:r>
    </w:p>
    <w:p w14:paraId="7D3D2FC5" w14:textId="77777777" w:rsidR="00C5356F" w:rsidRPr="00C5356F" w:rsidRDefault="00C5356F" w:rsidP="00D54CA8">
      <w:pPr>
        <w:numPr>
          <w:ilvl w:val="0"/>
          <w:numId w:val="12"/>
        </w:numPr>
        <w:jc w:val="both"/>
        <w:rPr>
          <w:lang w:val="en-SG"/>
        </w:rPr>
      </w:pPr>
      <w:r w:rsidRPr="00C5356F">
        <w:rPr>
          <w:lang w:val="en-SG"/>
        </w:rPr>
        <w:t>Healthy screens</w:t>
      </w:r>
    </w:p>
    <w:p w14:paraId="2F5E8B5C" w14:textId="77777777" w:rsidR="00C5356F" w:rsidRPr="00C5356F" w:rsidRDefault="00C5356F" w:rsidP="00D54CA8">
      <w:pPr>
        <w:numPr>
          <w:ilvl w:val="0"/>
          <w:numId w:val="12"/>
        </w:numPr>
        <w:jc w:val="both"/>
        <w:rPr>
          <w:lang w:val="en-SG"/>
        </w:rPr>
      </w:pPr>
      <w:r w:rsidRPr="00C5356F">
        <w:rPr>
          <w:lang w:val="en-SG"/>
        </w:rPr>
        <w:t>Dead pixels</w:t>
      </w:r>
    </w:p>
    <w:p w14:paraId="59150663" w14:textId="77777777" w:rsidR="00C5356F" w:rsidRPr="00C5356F" w:rsidRDefault="00C5356F" w:rsidP="00D54CA8">
      <w:pPr>
        <w:numPr>
          <w:ilvl w:val="0"/>
          <w:numId w:val="12"/>
        </w:numPr>
        <w:jc w:val="both"/>
        <w:rPr>
          <w:lang w:val="en-SG"/>
        </w:rPr>
      </w:pPr>
      <w:r w:rsidRPr="00C5356F">
        <w:rPr>
          <w:lang w:val="en-SG"/>
        </w:rPr>
        <w:t>Screen cracks</w:t>
      </w:r>
    </w:p>
    <w:p w14:paraId="16A2E620" w14:textId="77777777" w:rsidR="00C5356F" w:rsidRPr="00C5356F" w:rsidRDefault="00C5356F" w:rsidP="00D54CA8">
      <w:pPr>
        <w:numPr>
          <w:ilvl w:val="0"/>
          <w:numId w:val="12"/>
        </w:numPr>
        <w:jc w:val="both"/>
        <w:rPr>
          <w:lang w:val="en-SG"/>
        </w:rPr>
      </w:pPr>
      <w:r w:rsidRPr="00C5356F">
        <w:rPr>
          <w:lang w:val="en-SG"/>
        </w:rPr>
        <w:t>Backlight bleed</w:t>
      </w:r>
    </w:p>
    <w:p w14:paraId="02630B28" w14:textId="77777777" w:rsidR="00C5356F" w:rsidRPr="00C5356F" w:rsidRDefault="00C5356F" w:rsidP="00D54CA8">
      <w:pPr>
        <w:numPr>
          <w:ilvl w:val="0"/>
          <w:numId w:val="12"/>
        </w:numPr>
        <w:jc w:val="both"/>
        <w:rPr>
          <w:lang w:val="en-SG"/>
        </w:rPr>
      </w:pPr>
      <w:r w:rsidRPr="00C5356F">
        <w:rPr>
          <w:lang w:val="en-SG"/>
        </w:rPr>
        <w:t>Display discoloration</w:t>
      </w:r>
    </w:p>
    <w:p w14:paraId="2CAFB37B" w14:textId="77777777" w:rsidR="00C5356F" w:rsidRPr="00C5356F" w:rsidRDefault="00C5356F" w:rsidP="00D54CA8">
      <w:pPr>
        <w:numPr>
          <w:ilvl w:val="0"/>
          <w:numId w:val="12"/>
        </w:numPr>
        <w:jc w:val="both"/>
        <w:rPr>
          <w:lang w:val="en-SG"/>
        </w:rPr>
      </w:pPr>
      <w:r w:rsidRPr="00C5356F">
        <w:rPr>
          <w:lang w:val="en-SG"/>
        </w:rPr>
        <w:t>Burn-in effects</w:t>
      </w:r>
    </w:p>
    <w:p w14:paraId="6B854721" w14:textId="77777777" w:rsidR="00C5356F" w:rsidRPr="00C5356F" w:rsidRDefault="00C5356F" w:rsidP="006F4AEB">
      <w:pPr>
        <w:jc w:val="both"/>
        <w:rPr>
          <w:lang w:val="en-SG"/>
        </w:rPr>
      </w:pPr>
      <w:r w:rsidRPr="00C5356F">
        <w:rPr>
          <w:b/>
          <w:bCs/>
          <w:lang w:val="en-SG"/>
        </w:rPr>
        <w:lastRenderedPageBreak/>
        <w:t>Planned Experiments:</w:t>
      </w:r>
    </w:p>
    <w:p w14:paraId="7306BED6" w14:textId="77777777" w:rsidR="00C5356F" w:rsidRPr="00C5356F" w:rsidRDefault="00C5356F" w:rsidP="00D54CA8">
      <w:pPr>
        <w:numPr>
          <w:ilvl w:val="0"/>
          <w:numId w:val="13"/>
        </w:numPr>
        <w:jc w:val="both"/>
        <w:rPr>
          <w:lang w:val="en-SG"/>
        </w:rPr>
      </w:pPr>
      <w:r w:rsidRPr="00C5356F">
        <w:rPr>
          <w:lang w:val="en-SG"/>
        </w:rPr>
        <w:t>Screen defect detection</w:t>
      </w:r>
    </w:p>
    <w:p w14:paraId="64D40FB3" w14:textId="77777777" w:rsidR="00C5356F" w:rsidRPr="00C5356F" w:rsidRDefault="00C5356F" w:rsidP="00D54CA8">
      <w:pPr>
        <w:numPr>
          <w:ilvl w:val="0"/>
          <w:numId w:val="13"/>
        </w:numPr>
        <w:jc w:val="both"/>
        <w:rPr>
          <w:lang w:val="en-SG"/>
        </w:rPr>
      </w:pPr>
      <w:r w:rsidRPr="00C5356F">
        <w:rPr>
          <w:lang w:val="en-SG"/>
        </w:rPr>
        <w:t>Dead pixel identification</w:t>
      </w:r>
    </w:p>
    <w:p w14:paraId="366B3EE3" w14:textId="77777777" w:rsidR="00C5356F" w:rsidRPr="00C5356F" w:rsidRDefault="00C5356F" w:rsidP="00D54CA8">
      <w:pPr>
        <w:numPr>
          <w:ilvl w:val="0"/>
          <w:numId w:val="13"/>
        </w:numPr>
        <w:jc w:val="both"/>
        <w:rPr>
          <w:lang w:val="en-SG"/>
        </w:rPr>
      </w:pPr>
      <w:r w:rsidRPr="00C5356F">
        <w:rPr>
          <w:lang w:val="en-SG"/>
        </w:rPr>
        <w:t>Display quality scoring</w:t>
      </w:r>
    </w:p>
    <w:p w14:paraId="4B5863C7" w14:textId="77777777" w:rsidR="00C5356F" w:rsidRPr="00C5356F" w:rsidRDefault="00C5356F" w:rsidP="00D54CA8">
      <w:pPr>
        <w:numPr>
          <w:ilvl w:val="0"/>
          <w:numId w:val="13"/>
        </w:numPr>
        <w:jc w:val="both"/>
        <w:rPr>
          <w:lang w:val="en-SG"/>
        </w:rPr>
      </w:pPr>
      <w:r w:rsidRPr="00C5356F">
        <w:rPr>
          <w:lang w:val="en-SG"/>
        </w:rPr>
        <w:t>Automated display diagnostics</w:t>
      </w:r>
    </w:p>
    <w:p w14:paraId="18F8B6EA" w14:textId="77777777" w:rsidR="00C5356F" w:rsidRPr="00C5356F" w:rsidRDefault="00000000" w:rsidP="006F4AEB">
      <w:pPr>
        <w:jc w:val="both"/>
        <w:rPr>
          <w:lang w:val="en-SG"/>
        </w:rPr>
      </w:pPr>
      <w:r>
        <w:rPr>
          <w:lang w:val="en-SG"/>
        </w:rPr>
        <w:pict w14:anchorId="654BC139">
          <v:rect id="_x0000_i1028" style="width:0;height:1.5pt" o:hralign="center" o:hrstd="t" o:hr="t" fillcolor="#a0a0a0" stroked="f"/>
        </w:pict>
      </w:r>
    </w:p>
    <w:p w14:paraId="188DFEE2" w14:textId="77777777" w:rsidR="00C5356F" w:rsidRPr="00C5356F" w:rsidRDefault="00C5356F" w:rsidP="006F4AEB">
      <w:pPr>
        <w:jc w:val="both"/>
        <w:rPr>
          <w:b/>
          <w:bCs/>
          <w:lang w:val="en-SG"/>
        </w:rPr>
      </w:pPr>
      <w:r w:rsidRPr="00C5356F">
        <w:rPr>
          <w:b/>
          <w:bCs/>
          <w:lang w:val="en-SG"/>
        </w:rPr>
        <w:t>5. Historical Asset Lifecycle Dataset</w:t>
      </w:r>
    </w:p>
    <w:p w14:paraId="1A77EFB5" w14:textId="77777777" w:rsidR="00C5356F" w:rsidRPr="00C5356F" w:rsidRDefault="00C5356F" w:rsidP="006F4AEB">
      <w:pPr>
        <w:jc w:val="both"/>
        <w:rPr>
          <w:lang w:val="en-SG"/>
        </w:rPr>
      </w:pPr>
      <w:r w:rsidRPr="00C5356F">
        <w:rPr>
          <w:b/>
          <w:bCs/>
          <w:lang w:val="en-SG"/>
        </w:rPr>
        <w:t>Source:</w:t>
      </w:r>
      <w:r w:rsidRPr="00C5356F">
        <w:rPr>
          <w:lang w:val="en-SG"/>
        </w:rPr>
        <w:t xml:space="preserve"> ITAM and service management records</w:t>
      </w:r>
    </w:p>
    <w:p w14:paraId="0633B0CC" w14:textId="77777777" w:rsidR="00C5356F" w:rsidRPr="00C5356F" w:rsidRDefault="00C5356F" w:rsidP="006F4AEB">
      <w:pPr>
        <w:jc w:val="both"/>
        <w:rPr>
          <w:lang w:val="en-SG"/>
        </w:rPr>
      </w:pPr>
      <w:r w:rsidRPr="00C5356F">
        <w:rPr>
          <w:b/>
          <w:bCs/>
          <w:lang w:val="en-SG"/>
        </w:rPr>
        <w:t>Data Elements:</w:t>
      </w:r>
    </w:p>
    <w:p w14:paraId="081244E0" w14:textId="77777777" w:rsidR="00C5356F" w:rsidRPr="00C5356F" w:rsidRDefault="00C5356F" w:rsidP="00D54CA8">
      <w:pPr>
        <w:numPr>
          <w:ilvl w:val="0"/>
          <w:numId w:val="14"/>
        </w:numPr>
        <w:jc w:val="both"/>
        <w:rPr>
          <w:lang w:val="en-SG"/>
        </w:rPr>
      </w:pPr>
      <w:r w:rsidRPr="00C5356F">
        <w:rPr>
          <w:lang w:val="en-SG"/>
        </w:rPr>
        <w:t>Deployment history</w:t>
      </w:r>
    </w:p>
    <w:p w14:paraId="3FE8F2C8" w14:textId="77777777" w:rsidR="00C5356F" w:rsidRPr="00C5356F" w:rsidRDefault="00C5356F" w:rsidP="00D54CA8">
      <w:pPr>
        <w:numPr>
          <w:ilvl w:val="0"/>
          <w:numId w:val="14"/>
        </w:numPr>
        <w:jc w:val="both"/>
        <w:rPr>
          <w:lang w:val="en-SG"/>
        </w:rPr>
      </w:pPr>
      <w:r w:rsidRPr="00C5356F">
        <w:rPr>
          <w:lang w:val="en-SG"/>
        </w:rPr>
        <w:t>Incident history</w:t>
      </w:r>
    </w:p>
    <w:p w14:paraId="66B6BF57" w14:textId="77777777" w:rsidR="00C5356F" w:rsidRPr="00C5356F" w:rsidRDefault="00C5356F" w:rsidP="00D54CA8">
      <w:pPr>
        <w:numPr>
          <w:ilvl w:val="0"/>
          <w:numId w:val="14"/>
        </w:numPr>
        <w:jc w:val="both"/>
        <w:rPr>
          <w:lang w:val="en-SG"/>
        </w:rPr>
      </w:pPr>
      <w:r w:rsidRPr="00C5356F">
        <w:rPr>
          <w:lang w:val="en-SG"/>
        </w:rPr>
        <w:t>Repair records</w:t>
      </w:r>
    </w:p>
    <w:p w14:paraId="0BD760E6" w14:textId="77777777" w:rsidR="00C5356F" w:rsidRPr="00C5356F" w:rsidRDefault="00C5356F" w:rsidP="00D54CA8">
      <w:pPr>
        <w:numPr>
          <w:ilvl w:val="0"/>
          <w:numId w:val="14"/>
        </w:numPr>
        <w:jc w:val="both"/>
        <w:rPr>
          <w:lang w:val="en-SG"/>
        </w:rPr>
      </w:pPr>
      <w:r w:rsidRPr="00C5356F">
        <w:rPr>
          <w:lang w:val="en-SG"/>
        </w:rPr>
        <w:t>Refresh cycles</w:t>
      </w:r>
    </w:p>
    <w:p w14:paraId="60AD076F" w14:textId="77777777" w:rsidR="00C5356F" w:rsidRPr="00C5356F" w:rsidRDefault="00C5356F" w:rsidP="00D54CA8">
      <w:pPr>
        <w:numPr>
          <w:ilvl w:val="0"/>
          <w:numId w:val="14"/>
        </w:numPr>
        <w:jc w:val="both"/>
        <w:rPr>
          <w:lang w:val="en-SG"/>
        </w:rPr>
      </w:pPr>
      <w:r w:rsidRPr="00C5356F">
        <w:rPr>
          <w:lang w:val="en-SG"/>
        </w:rPr>
        <w:t>Disposal information</w:t>
      </w:r>
    </w:p>
    <w:p w14:paraId="690309C9" w14:textId="77777777" w:rsidR="00C5356F" w:rsidRPr="00C5356F" w:rsidRDefault="00C5356F" w:rsidP="006F4AEB">
      <w:pPr>
        <w:jc w:val="both"/>
        <w:rPr>
          <w:lang w:val="en-SG"/>
        </w:rPr>
      </w:pPr>
      <w:r w:rsidRPr="00C5356F">
        <w:rPr>
          <w:b/>
          <w:bCs/>
          <w:lang w:val="en-SG"/>
        </w:rPr>
        <w:t>Planned Experiments:</w:t>
      </w:r>
    </w:p>
    <w:p w14:paraId="349B4367" w14:textId="77777777" w:rsidR="00C5356F" w:rsidRPr="00C5356F" w:rsidRDefault="00C5356F" w:rsidP="00D54CA8">
      <w:pPr>
        <w:numPr>
          <w:ilvl w:val="0"/>
          <w:numId w:val="15"/>
        </w:numPr>
        <w:jc w:val="both"/>
        <w:rPr>
          <w:lang w:val="en-SG"/>
        </w:rPr>
      </w:pPr>
      <w:r w:rsidRPr="00C5356F">
        <w:rPr>
          <w:lang w:val="en-SG"/>
        </w:rPr>
        <w:t>Lifecycle prediction</w:t>
      </w:r>
    </w:p>
    <w:p w14:paraId="4375A906" w14:textId="77777777" w:rsidR="00C5356F" w:rsidRPr="00C5356F" w:rsidRDefault="00C5356F" w:rsidP="00D54CA8">
      <w:pPr>
        <w:numPr>
          <w:ilvl w:val="0"/>
          <w:numId w:val="15"/>
        </w:numPr>
        <w:jc w:val="both"/>
        <w:rPr>
          <w:lang w:val="en-SG"/>
        </w:rPr>
      </w:pPr>
      <w:r w:rsidRPr="00C5356F">
        <w:rPr>
          <w:lang w:val="en-SG"/>
        </w:rPr>
        <w:t>Refurbishment recommendations</w:t>
      </w:r>
    </w:p>
    <w:p w14:paraId="13E22685" w14:textId="77777777" w:rsidR="00C5356F" w:rsidRPr="00C5356F" w:rsidRDefault="00C5356F" w:rsidP="00D54CA8">
      <w:pPr>
        <w:numPr>
          <w:ilvl w:val="0"/>
          <w:numId w:val="15"/>
        </w:numPr>
        <w:jc w:val="both"/>
        <w:rPr>
          <w:lang w:val="en-SG"/>
        </w:rPr>
      </w:pPr>
      <w:r w:rsidRPr="00C5356F">
        <w:rPr>
          <w:lang w:val="en-SG"/>
        </w:rPr>
        <w:t>Device replacement forecasting</w:t>
      </w:r>
    </w:p>
    <w:p w14:paraId="65EC7FE6" w14:textId="77777777" w:rsidR="00C5356F" w:rsidRPr="00C5356F" w:rsidRDefault="00C5356F" w:rsidP="00D54CA8">
      <w:pPr>
        <w:numPr>
          <w:ilvl w:val="0"/>
          <w:numId w:val="15"/>
        </w:numPr>
        <w:jc w:val="both"/>
        <w:rPr>
          <w:lang w:val="en-SG"/>
        </w:rPr>
      </w:pPr>
      <w:r w:rsidRPr="00C5356F">
        <w:rPr>
          <w:lang w:val="en-SG"/>
        </w:rPr>
        <w:t>End-of-life classification</w:t>
      </w:r>
    </w:p>
    <w:p w14:paraId="0435C0B5" w14:textId="77777777" w:rsidR="006F4AEB" w:rsidRPr="006F4AEB" w:rsidRDefault="006F4AEB" w:rsidP="006F4AEB">
      <w:pPr>
        <w:jc w:val="both"/>
        <w:rPr>
          <w:b/>
          <w:bCs/>
          <w:lang w:val="en-SG"/>
        </w:rPr>
      </w:pPr>
      <w:r w:rsidRPr="006F4AEB">
        <w:rPr>
          <w:b/>
          <w:bCs/>
          <w:lang w:val="en-SG"/>
        </w:rPr>
        <w:t>Data Augmentation, Transformation and Annotation</w:t>
      </w:r>
    </w:p>
    <w:p w14:paraId="1D2E9D7F" w14:textId="77777777" w:rsidR="006F4AEB" w:rsidRPr="006F4AEB" w:rsidRDefault="006F4AEB" w:rsidP="006F4AEB">
      <w:pPr>
        <w:jc w:val="both"/>
        <w:rPr>
          <w:b/>
          <w:bCs/>
          <w:lang w:val="en-SG"/>
        </w:rPr>
      </w:pPr>
      <w:r w:rsidRPr="006F4AEB">
        <w:rPr>
          <w:b/>
          <w:bCs/>
          <w:lang w:val="en-SG"/>
        </w:rPr>
        <w:t>Data Annotation</w:t>
      </w:r>
    </w:p>
    <w:p w14:paraId="205CDE64" w14:textId="77777777" w:rsidR="006F4AEB" w:rsidRPr="006F4AEB" w:rsidRDefault="006F4AEB" w:rsidP="006F4AEB">
      <w:pPr>
        <w:jc w:val="both"/>
        <w:rPr>
          <w:lang w:val="en-SG"/>
        </w:rPr>
      </w:pPr>
      <w:r w:rsidRPr="006F4AEB">
        <w:rPr>
          <w:lang w:val="en-SG"/>
        </w:rPr>
        <w:t>To train and evaluate computer vision models, images will be manually annotated with:</w:t>
      </w:r>
    </w:p>
    <w:p w14:paraId="25CC6039" w14:textId="77777777" w:rsidR="006F4AEB" w:rsidRPr="006F4AEB" w:rsidRDefault="006F4AEB" w:rsidP="00D54CA8">
      <w:pPr>
        <w:numPr>
          <w:ilvl w:val="0"/>
          <w:numId w:val="16"/>
        </w:numPr>
        <w:jc w:val="both"/>
        <w:rPr>
          <w:lang w:val="en-SG"/>
        </w:rPr>
      </w:pPr>
      <w:r w:rsidRPr="006F4AEB">
        <w:rPr>
          <w:lang w:val="en-SG"/>
        </w:rPr>
        <w:t>Device boundaries</w:t>
      </w:r>
    </w:p>
    <w:p w14:paraId="2C941F88" w14:textId="77777777" w:rsidR="006F4AEB" w:rsidRPr="006F4AEB" w:rsidRDefault="006F4AEB" w:rsidP="00D54CA8">
      <w:pPr>
        <w:numPr>
          <w:ilvl w:val="0"/>
          <w:numId w:val="16"/>
        </w:numPr>
        <w:jc w:val="both"/>
        <w:rPr>
          <w:lang w:val="en-SG"/>
        </w:rPr>
      </w:pPr>
      <w:r w:rsidRPr="006F4AEB">
        <w:rPr>
          <w:lang w:val="en-SG"/>
        </w:rPr>
        <w:t>Asset tags</w:t>
      </w:r>
    </w:p>
    <w:p w14:paraId="498A806B" w14:textId="77777777" w:rsidR="006F4AEB" w:rsidRPr="006F4AEB" w:rsidRDefault="006F4AEB" w:rsidP="00D54CA8">
      <w:pPr>
        <w:numPr>
          <w:ilvl w:val="0"/>
          <w:numId w:val="16"/>
        </w:numPr>
        <w:jc w:val="both"/>
        <w:rPr>
          <w:lang w:val="en-SG"/>
        </w:rPr>
      </w:pPr>
      <w:r w:rsidRPr="006F4AEB">
        <w:rPr>
          <w:lang w:val="en-SG"/>
        </w:rPr>
        <w:t>Barcode locations</w:t>
      </w:r>
    </w:p>
    <w:p w14:paraId="616D64CE" w14:textId="77777777" w:rsidR="006F4AEB" w:rsidRPr="006F4AEB" w:rsidRDefault="006F4AEB" w:rsidP="00D54CA8">
      <w:pPr>
        <w:numPr>
          <w:ilvl w:val="0"/>
          <w:numId w:val="16"/>
        </w:numPr>
        <w:jc w:val="both"/>
        <w:rPr>
          <w:lang w:val="en-SG"/>
        </w:rPr>
      </w:pPr>
      <w:r w:rsidRPr="006F4AEB">
        <w:rPr>
          <w:lang w:val="en-SG"/>
        </w:rPr>
        <w:t>RFID labels</w:t>
      </w:r>
    </w:p>
    <w:p w14:paraId="3CC12E2B" w14:textId="77777777" w:rsidR="006F4AEB" w:rsidRPr="006F4AEB" w:rsidRDefault="006F4AEB" w:rsidP="00D54CA8">
      <w:pPr>
        <w:numPr>
          <w:ilvl w:val="0"/>
          <w:numId w:val="16"/>
        </w:numPr>
        <w:jc w:val="both"/>
        <w:rPr>
          <w:lang w:val="en-SG"/>
        </w:rPr>
      </w:pPr>
      <w:r w:rsidRPr="006F4AEB">
        <w:rPr>
          <w:lang w:val="en-SG"/>
        </w:rPr>
        <w:t>Cracks</w:t>
      </w:r>
    </w:p>
    <w:p w14:paraId="5A1500B6" w14:textId="77777777" w:rsidR="006F4AEB" w:rsidRPr="006F4AEB" w:rsidRDefault="006F4AEB" w:rsidP="00D54CA8">
      <w:pPr>
        <w:numPr>
          <w:ilvl w:val="0"/>
          <w:numId w:val="16"/>
        </w:numPr>
        <w:jc w:val="both"/>
        <w:rPr>
          <w:lang w:val="en-SG"/>
        </w:rPr>
      </w:pPr>
      <w:r w:rsidRPr="006F4AEB">
        <w:rPr>
          <w:lang w:val="en-SG"/>
        </w:rPr>
        <w:t>Dents</w:t>
      </w:r>
    </w:p>
    <w:p w14:paraId="72C91ED4" w14:textId="77777777" w:rsidR="006F4AEB" w:rsidRPr="006F4AEB" w:rsidRDefault="006F4AEB" w:rsidP="00D54CA8">
      <w:pPr>
        <w:numPr>
          <w:ilvl w:val="0"/>
          <w:numId w:val="16"/>
        </w:numPr>
        <w:jc w:val="both"/>
        <w:rPr>
          <w:lang w:val="en-SG"/>
        </w:rPr>
      </w:pPr>
      <w:r w:rsidRPr="006F4AEB">
        <w:rPr>
          <w:lang w:val="en-SG"/>
        </w:rPr>
        <w:t>Scratches</w:t>
      </w:r>
    </w:p>
    <w:p w14:paraId="28B0AD9E" w14:textId="77777777" w:rsidR="006F4AEB" w:rsidRPr="006F4AEB" w:rsidRDefault="006F4AEB" w:rsidP="00D54CA8">
      <w:pPr>
        <w:numPr>
          <w:ilvl w:val="0"/>
          <w:numId w:val="16"/>
        </w:numPr>
        <w:jc w:val="both"/>
        <w:rPr>
          <w:lang w:val="en-SG"/>
        </w:rPr>
      </w:pPr>
      <w:r w:rsidRPr="006F4AEB">
        <w:rPr>
          <w:lang w:val="en-SG"/>
        </w:rPr>
        <w:t>Display defects</w:t>
      </w:r>
    </w:p>
    <w:p w14:paraId="1D0150F4" w14:textId="77777777" w:rsidR="006F4AEB" w:rsidRPr="006F4AEB" w:rsidRDefault="006F4AEB" w:rsidP="00D54CA8">
      <w:pPr>
        <w:numPr>
          <w:ilvl w:val="0"/>
          <w:numId w:val="16"/>
        </w:numPr>
        <w:jc w:val="both"/>
        <w:rPr>
          <w:lang w:val="en-SG"/>
        </w:rPr>
      </w:pPr>
      <w:r w:rsidRPr="006F4AEB">
        <w:rPr>
          <w:lang w:val="en-SG"/>
        </w:rPr>
        <w:t>Missing components</w:t>
      </w:r>
    </w:p>
    <w:p w14:paraId="568B7037" w14:textId="77777777" w:rsidR="006F4AEB" w:rsidRPr="006F4AEB" w:rsidRDefault="006F4AEB" w:rsidP="006F4AEB">
      <w:pPr>
        <w:jc w:val="both"/>
        <w:rPr>
          <w:lang w:val="en-SG"/>
        </w:rPr>
      </w:pPr>
      <w:r w:rsidRPr="006F4AEB">
        <w:rPr>
          <w:lang w:val="en-SG"/>
        </w:rPr>
        <w:t>Annotations will be used to create ground truth datasets for supervised model training and validation.</w:t>
      </w:r>
    </w:p>
    <w:p w14:paraId="3E5CC413" w14:textId="77777777" w:rsidR="006F4AEB" w:rsidRPr="006F4AEB" w:rsidRDefault="00000000" w:rsidP="006F4AEB">
      <w:pPr>
        <w:jc w:val="both"/>
        <w:rPr>
          <w:lang w:val="en-SG"/>
        </w:rPr>
      </w:pPr>
      <w:r>
        <w:rPr>
          <w:lang w:val="en-SG"/>
        </w:rPr>
        <w:pict w14:anchorId="65A43D3D">
          <v:rect id="_x0000_i1029" style="width:0;height:1.5pt" o:hralign="center" o:hrstd="t" o:hr="t" fillcolor="#a0a0a0" stroked="f"/>
        </w:pict>
      </w:r>
    </w:p>
    <w:p w14:paraId="07DADB6E" w14:textId="77777777" w:rsidR="006F4AEB" w:rsidRPr="006F4AEB" w:rsidRDefault="006F4AEB" w:rsidP="006F4AEB">
      <w:pPr>
        <w:jc w:val="both"/>
        <w:rPr>
          <w:b/>
          <w:bCs/>
          <w:lang w:val="en-SG"/>
        </w:rPr>
      </w:pPr>
      <w:r w:rsidRPr="006F4AEB">
        <w:rPr>
          <w:b/>
          <w:bCs/>
          <w:lang w:val="en-SG"/>
        </w:rPr>
        <w:t>Image Transformations</w:t>
      </w:r>
    </w:p>
    <w:p w14:paraId="7220CC39" w14:textId="77777777" w:rsidR="006F4AEB" w:rsidRPr="006F4AEB" w:rsidRDefault="006F4AEB" w:rsidP="006F4AEB">
      <w:pPr>
        <w:jc w:val="both"/>
        <w:rPr>
          <w:lang w:val="en-SG"/>
        </w:rPr>
      </w:pPr>
      <w:r w:rsidRPr="006F4AEB">
        <w:rPr>
          <w:lang w:val="en-SG"/>
        </w:rPr>
        <w:t>To improve model robustness, the following image transformations will be applied:</w:t>
      </w:r>
    </w:p>
    <w:p w14:paraId="6F478890" w14:textId="77777777" w:rsidR="006F4AEB" w:rsidRPr="006F4AEB" w:rsidRDefault="006F4AEB" w:rsidP="00D54CA8">
      <w:pPr>
        <w:numPr>
          <w:ilvl w:val="0"/>
          <w:numId w:val="17"/>
        </w:numPr>
        <w:jc w:val="both"/>
        <w:rPr>
          <w:lang w:val="en-SG"/>
        </w:rPr>
      </w:pPr>
      <w:r w:rsidRPr="006F4AEB">
        <w:rPr>
          <w:lang w:val="en-SG"/>
        </w:rPr>
        <w:t>Image resizing and normalization</w:t>
      </w:r>
    </w:p>
    <w:p w14:paraId="264EDED8" w14:textId="77777777" w:rsidR="006F4AEB" w:rsidRPr="006F4AEB" w:rsidRDefault="006F4AEB" w:rsidP="00D54CA8">
      <w:pPr>
        <w:numPr>
          <w:ilvl w:val="0"/>
          <w:numId w:val="17"/>
        </w:numPr>
        <w:jc w:val="both"/>
        <w:rPr>
          <w:lang w:val="en-SG"/>
        </w:rPr>
      </w:pPr>
      <w:r w:rsidRPr="006F4AEB">
        <w:rPr>
          <w:lang w:val="en-SG"/>
        </w:rPr>
        <w:t>Brightness adjustment</w:t>
      </w:r>
    </w:p>
    <w:p w14:paraId="3AC7D8EA" w14:textId="77777777" w:rsidR="006F4AEB" w:rsidRPr="006F4AEB" w:rsidRDefault="006F4AEB" w:rsidP="00D54CA8">
      <w:pPr>
        <w:numPr>
          <w:ilvl w:val="0"/>
          <w:numId w:val="17"/>
        </w:numPr>
        <w:jc w:val="both"/>
        <w:rPr>
          <w:lang w:val="en-SG"/>
        </w:rPr>
      </w:pPr>
      <w:r w:rsidRPr="006F4AEB">
        <w:rPr>
          <w:lang w:val="en-SG"/>
        </w:rPr>
        <w:t>Contrast enhancement</w:t>
      </w:r>
    </w:p>
    <w:p w14:paraId="1FD957AF" w14:textId="77777777" w:rsidR="006F4AEB" w:rsidRPr="006F4AEB" w:rsidRDefault="006F4AEB" w:rsidP="00D54CA8">
      <w:pPr>
        <w:numPr>
          <w:ilvl w:val="0"/>
          <w:numId w:val="17"/>
        </w:numPr>
        <w:jc w:val="both"/>
        <w:rPr>
          <w:lang w:val="en-SG"/>
        </w:rPr>
      </w:pPr>
      <w:r w:rsidRPr="006F4AEB">
        <w:rPr>
          <w:lang w:val="en-SG"/>
        </w:rPr>
        <w:t>Noise reduction</w:t>
      </w:r>
    </w:p>
    <w:p w14:paraId="7005A3C5" w14:textId="77777777" w:rsidR="006F4AEB" w:rsidRPr="006F4AEB" w:rsidRDefault="006F4AEB" w:rsidP="00D54CA8">
      <w:pPr>
        <w:numPr>
          <w:ilvl w:val="0"/>
          <w:numId w:val="17"/>
        </w:numPr>
        <w:jc w:val="both"/>
        <w:rPr>
          <w:lang w:val="en-SG"/>
        </w:rPr>
      </w:pPr>
      <w:r w:rsidRPr="006F4AEB">
        <w:rPr>
          <w:lang w:val="en-SG"/>
        </w:rPr>
        <w:t>Background normalization</w:t>
      </w:r>
    </w:p>
    <w:p w14:paraId="2368BC8C" w14:textId="77777777" w:rsidR="006F4AEB" w:rsidRPr="006F4AEB" w:rsidRDefault="006F4AEB" w:rsidP="00D54CA8">
      <w:pPr>
        <w:numPr>
          <w:ilvl w:val="0"/>
          <w:numId w:val="17"/>
        </w:numPr>
        <w:jc w:val="both"/>
        <w:rPr>
          <w:lang w:val="en-SG"/>
        </w:rPr>
      </w:pPr>
      <w:r w:rsidRPr="006F4AEB">
        <w:rPr>
          <w:lang w:val="en-SG"/>
        </w:rPr>
        <w:t>Perspective correction</w:t>
      </w:r>
    </w:p>
    <w:p w14:paraId="041603A1" w14:textId="77777777" w:rsidR="006F4AEB" w:rsidRPr="006F4AEB" w:rsidRDefault="006F4AEB" w:rsidP="00D54CA8">
      <w:pPr>
        <w:numPr>
          <w:ilvl w:val="0"/>
          <w:numId w:val="17"/>
        </w:numPr>
        <w:jc w:val="both"/>
        <w:rPr>
          <w:lang w:val="en-SG"/>
        </w:rPr>
      </w:pPr>
      <w:r w:rsidRPr="006F4AEB">
        <w:rPr>
          <w:lang w:val="en-SG"/>
        </w:rPr>
        <w:t>Image cropping around devices and asset tags</w:t>
      </w:r>
    </w:p>
    <w:p w14:paraId="5B95F6E0" w14:textId="77777777" w:rsidR="006F4AEB" w:rsidRPr="006F4AEB" w:rsidRDefault="00000000" w:rsidP="006F4AEB">
      <w:pPr>
        <w:jc w:val="both"/>
        <w:rPr>
          <w:lang w:val="en-SG"/>
        </w:rPr>
      </w:pPr>
      <w:r>
        <w:rPr>
          <w:lang w:val="en-SG"/>
        </w:rPr>
        <w:pict w14:anchorId="68CE4A10">
          <v:rect id="_x0000_i1030" style="width:0;height:1.5pt" o:hralign="center" o:hrstd="t" o:hr="t" fillcolor="#a0a0a0" stroked="f"/>
        </w:pict>
      </w:r>
    </w:p>
    <w:p w14:paraId="232CE2D7" w14:textId="77777777" w:rsidR="006F4AEB" w:rsidRPr="006F4AEB" w:rsidRDefault="006F4AEB" w:rsidP="006F4AEB">
      <w:pPr>
        <w:jc w:val="both"/>
        <w:rPr>
          <w:b/>
          <w:bCs/>
          <w:lang w:val="en-SG"/>
        </w:rPr>
      </w:pPr>
      <w:r w:rsidRPr="006F4AEB">
        <w:rPr>
          <w:b/>
          <w:bCs/>
          <w:lang w:val="en-SG"/>
        </w:rPr>
        <w:t>Data Augmentation</w:t>
      </w:r>
    </w:p>
    <w:p w14:paraId="0C07286D" w14:textId="77777777" w:rsidR="006F4AEB" w:rsidRPr="006F4AEB" w:rsidRDefault="006F4AEB" w:rsidP="006F4AEB">
      <w:pPr>
        <w:jc w:val="both"/>
        <w:rPr>
          <w:lang w:val="en-SG"/>
        </w:rPr>
      </w:pPr>
      <w:r w:rsidRPr="006F4AEB">
        <w:rPr>
          <w:lang w:val="en-SG"/>
        </w:rPr>
        <w:t>To simulate real-world user-captured images, the following augmentation techniques will be used:</w:t>
      </w:r>
    </w:p>
    <w:p w14:paraId="09A69AAB" w14:textId="77777777" w:rsidR="006F4AEB" w:rsidRPr="006F4AEB" w:rsidRDefault="006F4AEB" w:rsidP="00D54CA8">
      <w:pPr>
        <w:numPr>
          <w:ilvl w:val="0"/>
          <w:numId w:val="18"/>
        </w:numPr>
        <w:jc w:val="both"/>
        <w:rPr>
          <w:lang w:val="en-SG"/>
        </w:rPr>
      </w:pPr>
      <w:r w:rsidRPr="006F4AEB">
        <w:rPr>
          <w:lang w:val="en-SG"/>
        </w:rPr>
        <w:t>Rotation</w:t>
      </w:r>
    </w:p>
    <w:p w14:paraId="57884705" w14:textId="77777777" w:rsidR="006F4AEB" w:rsidRPr="006F4AEB" w:rsidRDefault="006F4AEB" w:rsidP="00D54CA8">
      <w:pPr>
        <w:numPr>
          <w:ilvl w:val="0"/>
          <w:numId w:val="18"/>
        </w:numPr>
        <w:jc w:val="both"/>
        <w:rPr>
          <w:lang w:val="en-SG"/>
        </w:rPr>
      </w:pPr>
      <w:r w:rsidRPr="006F4AEB">
        <w:rPr>
          <w:lang w:val="en-SG"/>
        </w:rPr>
        <w:t>Zoom</w:t>
      </w:r>
    </w:p>
    <w:p w14:paraId="22196DCD" w14:textId="77777777" w:rsidR="006F4AEB" w:rsidRPr="006F4AEB" w:rsidRDefault="006F4AEB" w:rsidP="00D54CA8">
      <w:pPr>
        <w:numPr>
          <w:ilvl w:val="0"/>
          <w:numId w:val="18"/>
        </w:numPr>
        <w:jc w:val="both"/>
        <w:rPr>
          <w:lang w:val="en-SG"/>
        </w:rPr>
      </w:pPr>
      <w:r w:rsidRPr="006F4AEB">
        <w:rPr>
          <w:lang w:val="en-SG"/>
        </w:rPr>
        <w:t>Blur</w:t>
      </w:r>
    </w:p>
    <w:p w14:paraId="449602ED" w14:textId="77777777" w:rsidR="006F4AEB" w:rsidRPr="006F4AEB" w:rsidRDefault="006F4AEB" w:rsidP="00D54CA8">
      <w:pPr>
        <w:numPr>
          <w:ilvl w:val="0"/>
          <w:numId w:val="18"/>
        </w:numPr>
        <w:jc w:val="both"/>
        <w:rPr>
          <w:lang w:val="en-SG"/>
        </w:rPr>
      </w:pPr>
      <w:r w:rsidRPr="006F4AEB">
        <w:rPr>
          <w:lang w:val="en-SG"/>
        </w:rPr>
        <w:t>Lighting variations</w:t>
      </w:r>
    </w:p>
    <w:p w14:paraId="49FB1371" w14:textId="77777777" w:rsidR="006F4AEB" w:rsidRPr="006F4AEB" w:rsidRDefault="006F4AEB" w:rsidP="00D54CA8">
      <w:pPr>
        <w:numPr>
          <w:ilvl w:val="0"/>
          <w:numId w:val="18"/>
        </w:numPr>
        <w:jc w:val="both"/>
        <w:rPr>
          <w:lang w:val="en-SG"/>
        </w:rPr>
      </w:pPr>
      <w:r w:rsidRPr="006F4AEB">
        <w:rPr>
          <w:lang w:val="en-SG"/>
        </w:rPr>
        <w:t>Shadow simulation</w:t>
      </w:r>
    </w:p>
    <w:p w14:paraId="4025AB9F" w14:textId="77777777" w:rsidR="006F4AEB" w:rsidRPr="006F4AEB" w:rsidRDefault="006F4AEB" w:rsidP="00D54CA8">
      <w:pPr>
        <w:numPr>
          <w:ilvl w:val="0"/>
          <w:numId w:val="18"/>
        </w:numPr>
        <w:jc w:val="both"/>
        <w:rPr>
          <w:lang w:val="en-SG"/>
        </w:rPr>
      </w:pPr>
      <w:r w:rsidRPr="006F4AEB">
        <w:rPr>
          <w:lang w:val="en-SG"/>
        </w:rPr>
        <w:t>Partial occlusion</w:t>
      </w:r>
    </w:p>
    <w:p w14:paraId="0035B6E0" w14:textId="77777777" w:rsidR="006F4AEB" w:rsidRPr="006F4AEB" w:rsidRDefault="006F4AEB" w:rsidP="00D54CA8">
      <w:pPr>
        <w:numPr>
          <w:ilvl w:val="0"/>
          <w:numId w:val="18"/>
        </w:numPr>
        <w:jc w:val="both"/>
        <w:rPr>
          <w:lang w:val="en-SG"/>
        </w:rPr>
      </w:pPr>
      <w:r w:rsidRPr="006F4AEB">
        <w:rPr>
          <w:lang w:val="en-SG"/>
        </w:rPr>
        <w:t>Different camera angles</w:t>
      </w:r>
    </w:p>
    <w:p w14:paraId="27B56720" w14:textId="77777777" w:rsidR="006F4AEB" w:rsidRPr="006F4AEB" w:rsidRDefault="006F4AEB" w:rsidP="00D54CA8">
      <w:pPr>
        <w:numPr>
          <w:ilvl w:val="0"/>
          <w:numId w:val="18"/>
        </w:numPr>
        <w:jc w:val="both"/>
        <w:rPr>
          <w:lang w:val="en-SG"/>
        </w:rPr>
      </w:pPr>
      <w:r w:rsidRPr="006F4AEB">
        <w:rPr>
          <w:lang w:val="en-SG"/>
        </w:rPr>
        <w:t>Resolution variations</w:t>
      </w:r>
    </w:p>
    <w:p w14:paraId="7541EF7E" w14:textId="77777777" w:rsidR="006F4AEB" w:rsidRPr="006F4AEB" w:rsidRDefault="006F4AEB" w:rsidP="006F4AEB">
      <w:pPr>
        <w:jc w:val="both"/>
        <w:rPr>
          <w:lang w:val="en-SG"/>
        </w:rPr>
      </w:pPr>
      <w:r w:rsidRPr="006F4AEB">
        <w:rPr>
          <w:lang w:val="en-SG"/>
        </w:rPr>
        <w:t>This helps improve model performance across diverse environments and image capture conditions.</w:t>
      </w:r>
    </w:p>
    <w:p w14:paraId="7D8DBE30" w14:textId="77777777" w:rsidR="006F4AEB" w:rsidRPr="006F4AEB" w:rsidRDefault="00000000" w:rsidP="006F4AEB">
      <w:pPr>
        <w:jc w:val="both"/>
        <w:rPr>
          <w:lang w:val="en-SG"/>
        </w:rPr>
      </w:pPr>
      <w:r>
        <w:rPr>
          <w:lang w:val="en-SG"/>
        </w:rPr>
        <w:lastRenderedPageBreak/>
        <w:pict w14:anchorId="4CFC4026">
          <v:rect id="_x0000_i1031" style="width:0;height:1.5pt" o:hralign="center" o:hrstd="t" o:hr="t" fillcolor="#a0a0a0" stroked="f"/>
        </w:pict>
      </w:r>
    </w:p>
    <w:p w14:paraId="41C63CBC" w14:textId="77777777" w:rsidR="006F4AEB" w:rsidRPr="006F4AEB" w:rsidRDefault="006F4AEB" w:rsidP="006F4AEB">
      <w:pPr>
        <w:jc w:val="both"/>
        <w:rPr>
          <w:b/>
          <w:bCs/>
          <w:lang w:val="en-SG"/>
        </w:rPr>
      </w:pPr>
      <w:r w:rsidRPr="006F4AEB">
        <w:rPr>
          <w:b/>
          <w:bCs/>
          <w:lang w:val="en-SG"/>
        </w:rPr>
        <w:t>Data Enrichment</w:t>
      </w:r>
    </w:p>
    <w:p w14:paraId="6D14D787" w14:textId="77777777" w:rsidR="006F4AEB" w:rsidRPr="006F4AEB" w:rsidRDefault="006F4AEB" w:rsidP="006F4AEB">
      <w:pPr>
        <w:jc w:val="both"/>
        <w:rPr>
          <w:lang w:val="en-SG"/>
        </w:rPr>
      </w:pPr>
      <w:r w:rsidRPr="006F4AEB">
        <w:rPr>
          <w:lang w:val="en-SG"/>
        </w:rPr>
        <w:t>Asset image data will be linked with:</w:t>
      </w:r>
    </w:p>
    <w:p w14:paraId="539D5113" w14:textId="77777777" w:rsidR="006F4AEB" w:rsidRPr="006F4AEB" w:rsidRDefault="006F4AEB" w:rsidP="00D54CA8">
      <w:pPr>
        <w:numPr>
          <w:ilvl w:val="0"/>
          <w:numId w:val="19"/>
        </w:numPr>
        <w:jc w:val="both"/>
        <w:rPr>
          <w:lang w:val="en-SG"/>
        </w:rPr>
      </w:pPr>
      <w:r w:rsidRPr="006F4AEB">
        <w:rPr>
          <w:lang w:val="en-SG"/>
        </w:rPr>
        <w:t>Asset inventory records</w:t>
      </w:r>
    </w:p>
    <w:p w14:paraId="553C29A2" w14:textId="77777777" w:rsidR="006F4AEB" w:rsidRPr="006F4AEB" w:rsidRDefault="006F4AEB" w:rsidP="00D54CA8">
      <w:pPr>
        <w:numPr>
          <w:ilvl w:val="0"/>
          <w:numId w:val="19"/>
        </w:numPr>
        <w:jc w:val="both"/>
        <w:rPr>
          <w:lang w:val="en-SG"/>
        </w:rPr>
      </w:pPr>
      <w:r w:rsidRPr="006F4AEB">
        <w:rPr>
          <w:lang w:val="en-SG"/>
        </w:rPr>
        <w:t>User assignment records</w:t>
      </w:r>
    </w:p>
    <w:p w14:paraId="0015FCA1" w14:textId="77777777" w:rsidR="006F4AEB" w:rsidRPr="006F4AEB" w:rsidRDefault="006F4AEB" w:rsidP="00D54CA8">
      <w:pPr>
        <w:numPr>
          <w:ilvl w:val="0"/>
          <w:numId w:val="19"/>
        </w:numPr>
        <w:jc w:val="both"/>
        <w:rPr>
          <w:lang w:val="en-SG"/>
        </w:rPr>
      </w:pPr>
      <w:r w:rsidRPr="006F4AEB">
        <w:rPr>
          <w:lang w:val="en-SG"/>
        </w:rPr>
        <w:t>Device specifications</w:t>
      </w:r>
    </w:p>
    <w:p w14:paraId="6689589E" w14:textId="77777777" w:rsidR="006F4AEB" w:rsidRPr="006F4AEB" w:rsidRDefault="006F4AEB" w:rsidP="00D54CA8">
      <w:pPr>
        <w:numPr>
          <w:ilvl w:val="0"/>
          <w:numId w:val="19"/>
        </w:numPr>
        <w:jc w:val="both"/>
        <w:rPr>
          <w:lang w:val="en-SG"/>
        </w:rPr>
      </w:pPr>
      <w:r w:rsidRPr="006F4AEB">
        <w:rPr>
          <w:lang w:val="en-SG"/>
        </w:rPr>
        <w:t>Warranty information</w:t>
      </w:r>
    </w:p>
    <w:p w14:paraId="3E19A514" w14:textId="77777777" w:rsidR="006F4AEB" w:rsidRPr="006F4AEB" w:rsidRDefault="006F4AEB" w:rsidP="00D54CA8">
      <w:pPr>
        <w:numPr>
          <w:ilvl w:val="0"/>
          <w:numId w:val="19"/>
        </w:numPr>
        <w:jc w:val="both"/>
        <w:rPr>
          <w:lang w:val="en-SG"/>
        </w:rPr>
      </w:pPr>
      <w:r w:rsidRPr="006F4AEB">
        <w:rPr>
          <w:lang w:val="en-SG"/>
        </w:rPr>
        <w:t>Service history</w:t>
      </w:r>
    </w:p>
    <w:p w14:paraId="78DEC528" w14:textId="77777777" w:rsidR="006F4AEB" w:rsidRPr="006F4AEB" w:rsidRDefault="006F4AEB" w:rsidP="00D54CA8">
      <w:pPr>
        <w:numPr>
          <w:ilvl w:val="0"/>
          <w:numId w:val="19"/>
        </w:numPr>
        <w:jc w:val="both"/>
        <w:rPr>
          <w:lang w:val="en-SG"/>
        </w:rPr>
      </w:pPr>
      <w:r w:rsidRPr="006F4AEB">
        <w:rPr>
          <w:lang w:val="en-SG"/>
        </w:rPr>
        <w:t>Repair records</w:t>
      </w:r>
    </w:p>
    <w:p w14:paraId="153E8805" w14:textId="77777777" w:rsidR="006F4AEB" w:rsidRPr="006F4AEB" w:rsidRDefault="006F4AEB" w:rsidP="006F4AEB">
      <w:pPr>
        <w:jc w:val="both"/>
        <w:rPr>
          <w:lang w:val="en-SG"/>
        </w:rPr>
      </w:pPr>
      <w:r w:rsidRPr="006F4AEB">
        <w:rPr>
          <w:lang w:val="en-SG"/>
        </w:rPr>
        <w:t>This enriched dataset enables AI agents to perform accurate verification, condition assessment, compliance validation, and lifecycle decision-making.</w:t>
      </w:r>
    </w:p>
    <w:p w14:paraId="4A7D4354" w14:textId="77777777" w:rsidR="00643388" w:rsidRDefault="00643388" w:rsidP="006F4AEB">
      <w:pPr>
        <w:jc w:val="both"/>
      </w:pPr>
    </w:p>
    <w:p w14:paraId="4E6D43C8" w14:textId="6278F1BF" w:rsidR="00643388" w:rsidRDefault="00643388" w:rsidP="006F4AEB">
      <w:pPr>
        <w:pStyle w:val="Heading1"/>
      </w:pPr>
      <w:r w:rsidRPr="00643388">
        <w:t>Formulated / Implemented Solution</w:t>
      </w:r>
    </w:p>
    <w:p w14:paraId="6EAB3B39" w14:textId="63E15761" w:rsidR="00643388" w:rsidRDefault="003415C4" w:rsidP="006F4AEB">
      <w:pPr>
        <w:jc w:val="both"/>
      </w:pPr>
      <w:r w:rsidRPr="003415C4">
        <w:rPr>
          <w:noProof/>
        </w:rPr>
        <w:drawing>
          <wp:inline distT="0" distB="0" distL="0" distR="0" wp14:anchorId="56E20C3D" wp14:editId="7C4242D6">
            <wp:extent cx="6583680" cy="3671570"/>
            <wp:effectExtent l="0" t="0" r="7620" b="5080"/>
            <wp:docPr id="98656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69876" name=""/>
                    <pic:cNvPicPr/>
                  </pic:nvPicPr>
                  <pic:blipFill>
                    <a:blip r:embed="rId11"/>
                    <a:stretch>
                      <a:fillRect/>
                    </a:stretch>
                  </pic:blipFill>
                  <pic:spPr>
                    <a:xfrm>
                      <a:off x="0" y="0"/>
                      <a:ext cx="6583680" cy="3671570"/>
                    </a:xfrm>
                    <a:prstGeom prst="rect">
                      <a:avLst/>
                    </a:prstGeom>
                  </pic:spPr>
                </pic:pic>
              </a:graphicData>
            </a:graphic>
          </wp:inline>
        </w:drawing>
      </w:r>
    </w:p>
    <w:p w14:paraId="6CF10A8B" w14:textId="5CFDD782" w:rsidR="00643388" w:rsidRDefault="00643388" w:rsidP="006F4AEB">
      <w:pPr>
        <w:pStyle w:val="Heading2"/>
      </w:pPr>
      <w:r>
        <w:t>Solution Overview</w:t>
      </w:r>
    </w:p>
    <w:p w14:paraId="66FBFF18" w14:textId="77777777" w:rsidR="003415C4" w:rsidRDefault="003415C4" w:rsidP="003415C4">
      <w:pPr>
        <w:jc w:val="both"/>
      </w:pPr>
      <w:r>
        <w:t xml:space="preserve">An </w:t>
      </w:r>
      <w:r>
        <w:rPr>
          <w:b/>
        </w:rPr>
        <w:t>AI-powered multi-agent platform</w:t>
      </w:r>
      <w:r>
        <w:t xml:space="preserve"> built on Amazon Bedrock </w:t>
      </w:r>
      <w:proofErr w:type="spellStart"/>
      <w:r>
        <w:t>AgentCore</w:t>
      </w:r>
      <w:proofErr w:type="spellEnd"/>
      <w:r>
        <w:t xml:space="preserve"> that revolutionizes enterprise device lifecycle management through:</w:t>
      </w:r>
    </w:p>
    <w:p w14:paraId="6C7619C0" w14:textId="77777777" w:rsidR="003415C4" w:rsidRDefault="003415C4" w:rsidP="003415C4">
      <w:pPr>
        <w:jc w:val="both"/>
      </w:pPr>
    </w:p>
    <w:p w14:paraId="09C6D962" w14:textId="77777777" w:rsidR="003415C4" w:rsidRDefault="003415C4" w:rsidP="003415C4">
      <w:pPr>
        <w:pStyle w:val="ListBullet"/>
        <w:tabs>
          <w:tab w:val="num" w:pos="360"/>
        </w:tabs>
        <w:ind w:left="360" w:hanging="360"/>
        <w:jc w:val="both"/>
      </w:pPr>
      <w:r>
        <w:t>Visual Inspection — Analyzes device photos using Claude Vision (multi-modal AI) to detect physical damage including cracks, scratches, dents, and missing components</w:t>
      </w:r>
    </w:p>
    <w:p w14:paraId="2C8E372E" w14:textId="77777777" w:rsidR="003415C4" w:rsidRDefault="003415C4" w:rsidP="003415C4">
      <w:pPr>
        <w:pStyle w:val="ListBullet"/>
        <w:tabs>
          <w:tab w:val="num" w:pos="360"/>
        </w:tabs>
        <w:ind w:left="360" w:hanging="360"/>
        <w:jc w:val="both"/>
      </w:pPr>
      <w:r>
        <w:t>Fraud Detection — Identifies doctored, recycled, or stock photo submissions in real-time using image forensics and metadata analysis</w:t>
      </w:r>
    </w:p>
    <w:p w14:paraId="66E7AA7D" w14:textId="77777777" w:rsidR="003415C4" w:rsidRDefault="003415C4" w:rsidP="003415C4">
      <w:pPr>
        <w:pStyle w:val="ListBullet"/>
        <w:tabs>
          <w:tab w:val="num" w:pos="360"/>
        </w:tabs>
        <w:ind w:left="360" w:hanging="360"/>
        <w:jc w:val="both"/>
      </w:pPr>
      <w:r>
        <w:t>Autonomous Decisions — Makes lifecycle recommendations (continue use / repair / refurbish / dispose) based on damage severity, device age, and repair economics</w:t>
      </w:r>
    </w:p>
    <w:p w14:paraId="608461E3" w14:textId="77777777" w:rsidR="003415C4" w:rsidRDefault="003415C4" w:rsidP="003415C4">
      <w:pPr>
        <w:pStyle w:val="ListBullet"/>
        <w:tabs>
          <w:tab w:val="num" w:pos="360"/>
        </w:tabs>
        <w:ind w:left="360" w:hanging="360"/>
        <w:jc w:val="both"/>
      </w:pPr>
      <w:r>
        <w:t>Persistent Memory — Maintains context across employee interactions, tracking inspection history and device condition over time</w:t>
      </w:r>
    </w:p>
    <w:p w14:paraId="51AC318F" w14:textId="77777777" w:rsidR="003415C4" w:rsidRDefault="003415C4" w:rsidP="003415C4">
      <w:pPr>
        <w:pStyle w:val="ListBullet"/>
        <w:tabs>
          <w:tab w:val="num" w:pos="360"/>
        </w:tabs>
        <w:ind w:left="360" w:hanging="360"/>
        <w:jc w:val="both"/>
      </w:pPr>
      <w:r>
        <w:t>Enterprise Governance — Enforces authorization and compliance through Cedar policies with active enforcement mode</w:t>
      </w:r>
    </w:p>
    <w:p w14:paraId="55F60A99" w14:textId="77777777" w:rsidR="003415C4" w:rsidRDefault="003415C4" w:rsidP="003415C4">
      <w:pPr>
        <w:pStyle w:val="ListBullet"/>
        <w:tabs>
          <w:tab w:val="num" w:pos="360"/>
        </w:tabs>
        <w:ind w:left="360" w:hanging="360"/>
        <w:jc w:val="both"/>
      </w:pPr>
      <w:r>
        <w:lastRenderedPageBreak/>
        <w:t>Self-Evaluation — Continuously monitors AI decision quality through LLM-as-a-Judge evaluators at 100% sampling rate</w:t>
      </w:r>
    </w:p>
    <w:p w14:paraId="5B016CA4" w14:textId="77777777" w:rsidR="003415C4" w:rsidRDefault="003415C4" w:rsidP="003415C4"/>
    <w:p w14:paraId="60B1C058" w14:textId="77777777" w:rsidR="003415C4" w:rsidRDefault="003415C4" w:rsidP="003415C4">
      <w:pPr>
        <w:pStyle w:val="Heading3"/>
      </w:pPr>
      <w:r>
        <w:t>Key Differentiators</w:t>
      </w:r>
    </w:p>
    <w:p w14:paraId="1E2CD7F9" w14:textId="77777777" w:rsidR="003415C4" w:rsidRDefault="003415C4" w:rsidP="003415C4"/>
    <w:tbl>
      <w:tblPr>
        <w:tblStyle w:val="TableGrid"/>
        <w:tblW w:w="0" w:type="auto"/>
        <w:tblLook w:val="04A0" w:firstRow="1" w:lastRow="0" w:firstColumn="1" w:lastColumn="0" w:noHBand="0" w:noVBand="1"/>
      </w:tblPr>
      <w:tblGrid>
        <w:gridCol w:w="2880"/>
        <w:gridCol w:w="2880"/>
        <w:gridCol w:w="2880"/>
      </w:tblGrid>
      <w:tr w:rsidR="003415C4" w14:paraId="36365A6F" w14:textId="77777777" w:rsidTr="000C67D1">
        <w:tc>
          <w:tcPr>
            <w:tcW w:w="2880" w:type="dxa"/>
          </w:tcPr>
          <w:p w14:paraId="3966236E" w14:textId="77777777" w:rsidR="003415C4" w:rsidRDefault="003415C4" w:rsidP="000C67D1">
            <w:r>
              <w:rPr>
                <w:b/>
              </w:rPr>
              <w:t>Feature</w:t>
            </w:r>
          </w:p>
        </w:tc>
        <w:tc>
          <w:tcPr>
            <w:tcW w:w="2880" w:type="dxa"/>
          </w:tcPr>
          <w:p w14:paraId="1E6A00BD" w14:textId="77777777" w:rsidR="003415C4" w:rsidRDefault="003415C4" w:rsidP="000C67D1">
            <w:r>
              <w:rPr>
                <w:b/>
              </w:rPr>
              <w:t>Traditional ITAM</w:t>
            </w:r>
          </w:p>
        </w:tc>
        <w:tc>
          <w:tcPr>
            <w:tcW w:w="2880" w:type="dxa"/>
          </w:tcPr>
          <w:p w14:paraId="63AB1AF7" w14:textId="77777777" w:rsidR="003415C4" w:rsidRDefault="003415C4" w:rsidP="000C67D1">
            <w:proofErr w:type="spellStart"/>
            <w:r>
              <w:rPr>
                <w:b/>
              </w:rPr>
              <w:t>AssetGuardian</w:t>
            </w:r>
            <w:proofErr w:type="spellEnd"/>
            <w:r>
              <w:rPr>
                <w:b/>
              </w:rPr>
              <w:t xml:space="preserve"> AI</w:t>
            </w:r>
          </w:p>
        </w:tc>
      </w:tr>
      <w:tr w:rsidR="003415C4" w14:paraId="6908FF65" w14:textId="77777777" w:rsidTr="000C67D1">
        <w:tc>
          <w:tcPr>
            <w:tcW w:w="2880" w:type="dxa"/>
          </w:tcPr>
          <w:p w14:paraId="5E3832F5" w14:textId="77777777" w:rsidR="003415C4" w:rsidRDefault="003415C4" w:rsidP="000C67D1">
            <w:r>
              <w:t>Inspection Method</w:t>
            </w:r>
          </w:p>
        </w:tc>
        <w:tc>
          <w:tcPr>
            <w:tcW w:w="2880" w:type="dxa"/>
          </w:tcPr>
          <w:p w14:paraId="2D07CAA7" w14:textId="77777777" w:rsidR="003415C4" w:rsidRDefault="003415C4" w:rsidP="000C67D1">
            <w:r>
              <w:t>Manual / Self-report</w:t>
            </w:r>
          </w:p>
        </w:tc>
        <w:tc>
          <w:tcPr>
            <w:tcW w:w="2880" w:type="dxa"/>
          </w:tcPr>
          <w:p w14:paraId="1EF646DB" w14:textId="77777777" w:rsidR="003415C4" w:rsidRDefault="003415C4" w:rsidP="000C67D1">
            <w:r>
              <w:t>AI Vision Analysis</w:t>
            </w:r>
          </w:p>
        </w:tc>
      </w:tr>
      <w:tr w:rsidR="003415C4" w14:paraId="7DB62800" w14:textId="77777777" w:rsidTr="000C67D1">
        <w:tc>
          <w:tcPr>
            <w:tcW w:w="2880" w:type="dxa"/>
          </w:tcPr>
          <w:p w14:paraId="193ABC9B" w14:textId="77777777" w:rsidR="003415C4" w:rsidRDefault="003415C4" w:rsidP="000C67D1">
            <w:r>
              <w:t>Fraud Detection</w:t>
            </w:r>
          </w:p>
        </w:tc>
        <w:tc>
          <w:tcPr>
            <w:tcW w:w="2880" w:type="dxa"/>
          </w:tcPr>
          <w:p w14:paraId="7D6243E5" w14:textId="77777777" w:rsidR="003415C4" w:rsidRDefault="003415C4" w:rsidP="000C67D1">
            <w:r>
              <w:t>None</w:t>
            </w:r>
          </w:p>
        </w:tc>
        <w:tc>
          <w:tcPr>
            <w:tcW w:w="2880" w:type="dxa"/>
          </w:tcPr>
          <w:p w14:paraId="3DD3B43C" w14:textId="77777777" w:rsidR="003415C4" w:rsidRDefault="003415C4" w:rsidP="000C67D1">
            <w:r>
              <w:t>Real-time AI + Metadata</w:t>
            </w:r>
          </w:p>
        </w:tc>
      </w:tr>
      <w:tr w:rsidR="003415C4" w14:paraId="595D2918" w14:textId="77777777" w:rsidTr="000C67D1">
        <w:tc>
          <w:tcPr>
            <w:tcW w:w="2880" w:type="dxa"/>
          </w:tcPr>
          <w:p w14:paraId="50298FC5" w14:textId="77777777" w:rsidR="003415C4" w:rsidRDefault="003415C4" w:rsidP="000C67D1">
            <w:r>
              <w:t>Decision Making</w:t>
            </w:r>
          </w:p>
        </w:tc>
        <w:tc>
          <w:tcPr>
            <w:tcW w:w="2880" w:type="dxa"/>
          </w:tcPr>
          <w:p w14:paraId="657D5780" w14:textId="77777777" w:rsidR="003415C4" w:rsidRDefault="003415C4" w:rsidP="000C67D1">
            <w:r>
              <w:t>Human committee</w:t>
            </w:r>
          </w:p>
        </w:tc>
        <w:tc>
          <w:tcPr>
            <w:tcW w:w="2880" w:type="dxa"/>
          </w:tcPr>
          <w:p w14:paraId="1492A8A9" w14:textId="77777777" w:rsidR="003415C4" w:rsidRDefault="003415C4" w:rsidP="000C67D1">
            <w:r>
              <w:t>Autonomous AI agent</w:t>
            </w:r>
          </w:p>
        </w:tc>
      </w:tr>
      <w:tr w:rsidR="003415C4" w14:paraId="498F9F0E" w14:textId="77777777" w:rsidTr="000C67D1">
        <w:tc>
          <w:tcPr>
            <w:tcW w:w="2880" w:type="dxa"/>
          </w:tcPr>
          <w:p w14:paraId="65FE656B" w14:textId="77777777" w:rsidR="003415C4" w:rsidRDefault="003415C4" w:rsidP="000C67D1">
            <w:r>
              <w:t>Audit Cycle</w:t>
            </w:r>
          </w:p>
        </w:tc>
        <w:tc>
          <w:tcPr>
            <w:tcW w:w="2880" w:type="dxa"/>
          </w:tcPr>
          <w:p w14:paraId="6B85A2B2" w14:textId="77777777" w:rsidR="003415C4" w:rsidRDefault="003415C4" w:rsidP="000C67D1">
            <w:r>
              <w:t>3–5 days</w:t>
            </w:r>
          </w:p>
        </w:tc>
        <w:tc>
          <w:tcPr>
            <w:tcW w:w="2880" w:type="dxa"/>
          </w:tcPr>
          <w:p w14:paraId="00BF64EE" w14:textId="77777777" w:rsidR="003415C4" w:rsidRDefault="003415C4" w:rsidP="000C67D1">
            <w:r>
              <w:t>&lt; 60 seconds</w:t>
            </w:r>
          </w:p>
        </w:tc>
      </w:tr>
      <w:tr w:rsidR="003415C4" w14:paraId="16FD6BEC" w14:textId="77777777" w:rsidTr="000C67D1">
        <w:tc>
          <w:tcPr>
            <w:tcW w:w="2880" w:type="dxa"/>
          </w:tcPr>
          <w:p w14:paraId="25D5B674" w14:textId="77777777" w:rsidR="003415C4" w:rsidRDefault="003415C4" w:rsidP="000C67D1">
            <w:r>
              <w:t>Memory</w:t>
            </w:r>
          </w:p>
        </w:tc>
        <w:tc>
          <w:tcPr>
            <w:tcW w:w="2880" w:type="dxa"/>
          </w:tcPr>
          <w:p w14:paraId="12C54155" w14:textId="77777777" w:rsidR="003415C4" w:rsidRDefault="003415C4" w:rsidP="000C67D1">
            <w:r>
              <w:t>None (stateless)</w:t>
            </w:r>
          </w:p>
        </w:tc>
        <w:tc>
          <w:tcPr>
            <w:tcW w:w="2880" w:type="dxa"/>
          </w:tcPr>
          <w:p w14:paraId="34680E68" w14:textId="77777777" w:rsidR="003415C4" w:rsidRDefault="003415C4" w:rsidP="000C67D1">
            <w:r>
              <w:t>4-strategy persistent</w:t>
            </w:r>
          </w:p>
        </w:tc>
      </w:tr>
      <w:tr w:rsidR="003415C4" w14:paraId="6FF0CEF0" w14:textId="77777777" w:rsidTr="000C67D1">
        <w:tc>
          <w:tcPr>
            <w:tcW w:w="2880" w:type="dxa"/>
          </w:tcPr>
          <w:p w14:paraId="132202CC" w14:textId="77777777" w:rsidR="003415C4" w:rsidRDefault="003415C4" w:rsidP="000C67D1">
            <w:r>
              <w:t>Governance</w:t>
            </w:r>
          </w:p>
        </w:tc>
        <w:tc>
          <w:tcPr>
            <w:tcW w:w="2880" w:type="dxa"/>
          </w:tcPr>
          <w:p w14:paraId="1AD1F938" w14:textId="77777777" w:rsidR="003415C4" w:rsidRDefault="003415C4" w:rsidP="000C67D1">
            <w:r>
              <w:t>Role-based only</w:t>
            </w:r>
          </w:p>
        </w:tc>
        <w:tc>
          <w:tcPr>
            <w:tcW w:w="2880" w:type="dxa"/>
          </w:tcPr>
          <w:p w14:paraId="04529A29" w14:textId="77777777" w:rsidR="003415C4" w:rsidRDefault="003415C4" w:rsidP="000C67D1">
            <w:r>
              <w:t>Cedar policy enforcement</w:t>
            </w:r>
          </w:p>
        </w:tc>
      </w:tr>
      <w:tr w:rsidR="003415C4" w14:paraId="4B4F7AA8" w14:textId="77777777" w:rsidTr="000C67D1">
        <w:tc>
          <w:tcPr>
            <w:tcW w:w="2880" w:type="dxa"/>
          </w:tcPr>
          <w:p w14:paraId="043FC84C" w14:textId="77777777" w:rsidR="003415C4" w:rsidRDefault="003415C4" w:rsidP="000C67D1">
            <w:r>
              <w:t>Quality Assurance</w:t>
            </w:r>
          </w:p>
        </w:tc>
        <w:tc>
          <w:tcPr>
            <w:tcW w:w="2880" w:type="dxa"/>
          </w:tcPr>
          <w:p w14:paraId="1DF3CFDF" w14:textId="77777777" w:rsidR="003415C4" w:rsidRDefault="003415C4" w:rsidP="000C67D1">
            <w:r>
              <w:t>Random sampling</w:t>
            </w:r>
          </w:p>
        </w:tc>
        <w:tc>
          <w:tcPr>
            <w:tcW w:w="2880" w:type="dxa"/>
          </w:tcPr>
          <w:p w14:paraId="2D7A63B2" w14:textId="77777777" w:rsidR="003415C4" w:rsidRDefault="003415C4" w:rsidP="000C67D1">
            <w:r>
              <w:t>100% automated evaluation</w:t>
            </w:r>
          </w:p>
        </w:tc>
      </w:tr>
    </w:tbl>
    <w:p w14:paraId="79339F1E" w14:textId="77777777" w:rsidR="00643388" w:rsidRDefault="00643388" w:rsidP="006F4AEB">
      <w:pPr>
        <w:jc w:val="both"/>
      </w:pPr>
      <w:r>
        <w:br/>
      </w:r>
    </w:p>
    <w:p w14:paraId="4D832D9A" w14:textId="77777777" w:rsidR="00BB4F7C" w:rsidRDefault="00643388" w:rsidP="00BB4F7C">
      <w:pPr>
        <w:pStyle w:val="Heading2"/>
        <w:jc w:val="left"/>
      </w:pPr>
      <w:r>
        <w:t>Service Integrations</w:t>
      </w:r>
      <w:r w:rsidR="006F4AEB">
        <w:t xml:space="preserve"> </w:t>
      </w:r>
      <w:r>
        <w:br/>
      </w:r>
    </w:p>
    <w:tbl>
      <w:tblPr>
        <w:tblStyle w:val="TableGrid"/>
        <w:tblW w:w="0" w:type="auto"/>
        <w:tblLook w:val="04A0" w:firstRow="1" w:lastRow="0" w:firstColumn="1" w:lastColumn="0" w:noHBand="0" w:noVBand="1"/>
      </w:tblPr>
      <w:tblGrid>
        <w:gridCol w:w="2880"/>
        <w:gridCol w:w="2880"/>
        <w:gridCol w:w="4300"/>
      </w:tblGrid>
      <w:tr w:rsidR="00BB4F7C" w14:paraId="0AA4BD12" w14:textId="77777777" w:rsidTr="00BB4F7C">
        <w:tc>
          <w:tcPr>
            <w:tcW w:w="2880" w:type="dxa"/>
          </w:tcPr>
          <w:p w14:paraId="3C795565" w14:textId="77777777" w:rsidR="00BB4F7C" w:rsidRDefault="00BB4F7C" w:rsidP="000C67D1">
            <w:r>
              <w:rPr>
                <w:b/>
              </w:rPr>
              <w:t>Service</w:t>
            </w:r>
          </w:p>
        </w:tc>
        <w:tc>
          <w:tcPr>
            <w:tcW w:w="2880" w:type="dxa"/>
          </w:tcPr>
          <w:p w14:paraId="15CDE57A" w14:textId="77777777" w:rsidR="00BB4F7C" w:rsidRDefault="00BB4F7C" w:rsidP="000C67D1">
            <w:r>
              <w:rPr>
                <w:b/>
              </w:rPr>
              <w:t>Resource</w:t>
            </w:r>
          </w:p>
        </w:tc>
        <w:tc>
          <w:tcPr>
            <w:tcW w:w="4300" w:type="dxa"/>
          </w:tcPr>
          <w:p w14:paraId="16E92E5F" w14:textId="77777777" w:rsidR="00BB4F7C" w:rsidRDefault="00BB4F7C" w:rsidP="000C67D1">
            <w:r>
              <w:rPr>
                <w:b/>
              </w:rPr>
              <w:t>Role</w:t>
            </w:r>
          </w:p>
        </w:tc>
      </w:tr>
      <w:tr w:rsidR="00BB4F7C" w14:paraId="7F2E9AC4" w14:textId="77777777" w:rsidTr="00BB4F7C">
        <w:tc>
          <w:tcPr>
            <w:tcW w:w="2880" w:type="dxa"/>
          </w:tcPr>
          <w:p w14:paraId="6CF604BF" w14:textId="77777777" w:rsidR="00BB4F7C" w:rsidRDefault="00BB4F7C" w:rsidP="000C67D1">
            <w:r>
              <w:t>Amazon Bedrock</w:t>
            </w:r>
          </w:p>
        </w:tc>
        <w:tc>
          <w:tcPr>
            <w:tcW w:w="2880" w:type="dxa"/>
          </w:tcPr>
          <w:p w14:paraId="35210FD8" w14:textId="77777777" w:rsidR="00BB4F7C" w:rsidRDefault="00BB4F7C" w:rsidP="000C67D1">
            <w:r>
              <w:t>Claude Sonnet 4 (</w:t>
            </w:r>
            <w:proofErr w:type="gramStart"/>
            <w:r>
              <w:t>us.anthropic</w:t>
            </w:r>
            <w:proofErr w:type="gramEnd"/>
            <w:r>
              <w:t>.claude-sonnet-4-20250514-v1:0)</w:t>
            </w:r>
          </w:p>
        </w:tc>
        <w:tc>
          <w:tcPr>
            <w:tcW w:w="4300" w:type="dxa"/>
          </w:tcPr>
          <w:p w14:paraId="5069A011" w14:textId="77777777" w:rsidR="00BB4F7C" w:rsidRDefault="00BB4F7C" w:rsidP="000C67D1">
            <w:r>
              <w:t>Multi-modal AI reasoning for vision analysis, damage detection, and fraud identification</w:t>
            </w:r>
          </w:p>
        </w:tc>
      </w:tr>
      <w:tr w:rsidR="00BB4F7C" w14:paraId="6A0AC737" w14:textId="77777777" w:rsidTr="00BB4F7C">
        <w:tc>
          <w:tcPr>
            <w:tcW w:w="2880" w:type="dxa"/>
          </w:tcPr>
          <w:p w14:paraId="39F4554D" w14:textId="77777777" w:rsidR="00BB4F7C" w:rsidRDefault="00BB4F7C" w:rsidP="000C67D1">
            <w:r>
              <w:t xml:space="preserve">Bedrock </w:t>
            </w:r>
            <w:proofErr w:type="spellStart"/>
            <w:r>
              <w:t>AgentCore</w:t>
            </w:r>
            <w:proofErr w:type="spellEnd"/>
            <w:r>
              <w:t xml:space="preserve"> Harness</w:t>
            </w:r>
          </w:p>
        </w:tc>
        <w:tc>
          <w:tcPr>
            <w:tcW w:w="2880" w:type="dxa"/>
          </w:tcPr>
          <w:p w14:paraId="6D794DCD" w14:textId="77777777" w:rsidR="00BB4F7C" w:rsidRDefault="00BB4F7C" w:rsidP="000C67D1">
            <w:r>
              <w:t>harness_c4u04-WWYMaLcOAR</w:t>
            </w:r>
          </w:p>
        </w:tc>
        <w:tc>
          <w:tcPr>
            <w:tcW w:w="4300" w:type="dxa"/>
          </w:tcPr>
          <w:p w14:paraId="61AAA1B7" w14:textId="77777777" w:rsidR="00BB4F7C" w:rsidRDefault="00BB4F7C" w:rsidP="000C67D1">
            <w:r>
              <w:t>Managed agent runtime — declarative agent with tools, memory, and policies</w:t>
            </w:r>
          </w:p>
        </w:tc>
      </w:tr>
      <w:tr w:rsidR="00BB4F7C" w14:paraId="239F81D5" w14:textId="77777777" w:rsidTr="00BB4F7C">
        <w:tc>
          <w:tcPr>
            <w:tcW w:w="2880" w:type="dxa"/>
          </w:tcPr>
          <w:p w14:paraId="3A896BBD" w14:textId="77777777" w:rsidR="00BB4F7C" w:rsidRDefault="00BB4F7C" w:rsidP="000C67D1">
            <w:proofErr w:type="spellStart"/>
            <w:r>
              <w:t>AgentCore</w:t>
            </w:r>
            <w:proofErr w:type="spellEnd"/>
            <w:r>
              <w:t xml:space="preserve"> Gateway</w:t>
            </w:r>
          </w:p>
        </w:tc>
        <w:tc>
          <w:tcPr>
            <w:tcW w:w="2880" w:type="dxa"/>
          </w:tcPr>
          <w:p w14:paraId="44F6F492" w14:textId="77777777" w:rsidR="00BB4F7C" w:rsidRDefault="00BB4F7C" w:rsidP="000C67D1">
            <w:r>
              <w:t>enterprise-gateway-1qwa1snb3g</w:t>
            </w:r>
          </w:p>
        </w:tc>
        <w:tc>
          <w:tcPr>
            <w:tcW w:w="4300" w:type="dxa"/>
          </w:tcPr>
          <w:p w14:paraId="511166BF" w14:textId="77777777" w:rsidR="00BB4F7C" w:rsidRDefault="00BB4F7C" w:rsidP="000C67D1">
            <w:r>
              <w:t>MCP tool routing with web-search connector for contextual lookups</w:t>
            </w:r>
          </w:p>
        </w:tc>
      </w:tr>
      <w:tr w:rsidR="00BB4F7C" w14:paraId="7BFD787A" w14:textId="77777777" w:rsidTr="00BB4F7C">
        <w:tc>
          <w:tcPr>
            <w:tcW w:w="2880" w:type="dxa"/>
          </w:tcPr>
          <w:p w14:paraId="3944970E" w14:textId="77777777" w:rsidR="00BB4F7C" w:rsidRDefault="00BB4F7C" w:rsidP="000C67D1">
            <w:proofErr w:type="spellStart"/>
            <w:r>
              <w:t>AgentCore</w:t>
            </w:r>
            <w:proofErr w:type="spellEnd"/>
            <w:r>
              <w:t xml:space="preserve"> Memory</w:t>
            </w:r>
          </w:p>
        </w:tc>
        <w:tc>
          <w:tcPr>
            <w:tcW w:w="2880" w:type="dxa"/>
          </w:tcPr>
          <w:p w14:paraId="1763C34A" w14:textId="77777777" w:rsidR="00BB4F7C" w:rsidRDefault="00BB4F7C" w:rsidP="000C67D1">
            <w:r>
              <w:t>enterprise_memory-KOl1AY4Ee5</w:t>
            </w:r>
          </w:p>
        </w:tc>
        <w:tc>
          <w:tcPr>
            <w:tcW w:w="4300" w:type="dxa"/>
          </w:tcPr>
          <w:p w14:paraId="6947A122" w14:textId="77777777" w:rsidR="00BB4F7C" w:rsidRDefault="00BB4F7C" w:rsidP="000C67D1">
            <w:r>
              <w:t>4-strategy persistent memory (Semantic, Summarization, User Preference, Episodic)</w:t>
            </w:r>
          </w:p>
        </w:tc>
      </w:tr>
      <w:tr w:rsidR="00BB4F7C" w14:paraId="7B0DF23C" w14:textId="77777777" w:rsidTr="00BB4F7C">
        <w:tc>
          <w:tcPr>
            <w:tcW w:w="2880" w:type="dxa"/>
          </w:tcPr>
          <w:p w14:paraId="4603EC70" w14:textId="77777777" w:rsidR="00BB4F7C" w:rsidRDefault="00BB4F7C" w:rsidP="000C67D1">
            <w:proofErr w:type="spellStart"/>
            <w:r>
              <w:t>AgentCore</w:t>
            </w:r>
            <w:proofErr w:type="spellEnd"/>
            <w:r>
              <w:t xml:space="preserve"> Policy Engine</w:t>
            </w:r>
          </w:p>
        </w:tc>
        <w:tc>
          <w:tcPr>
            <w:tcW w:w="2880" w:type="dxa"/>
          </w:tcPr>
          <w:p w14:paraId="1F9251F1" w14:textId="77777777" w:rsidR="00BB4F7C" w:rsidRDefault="00BB4F7C" w:rsidP="000C67D1">
            <w:r>
              <w:t>enterprise_policy_engine-2b1pvw8a72</w:t>
            </w:r>
          </w:p>
        </w:tc>
        <w:tc>
          <w:tcPr>
            <w:tcW w:w="4300" w:type="dxa"/>
          </w:tcPr>
          <w:p w14:paraId="4B5E4871" w14:textId="77777777" w:rsidR="00BB4F7C" w:rsidRDefault="00BB4F7C" w:rsidP="000C67D1">
            <w:r>
              <w:t>Cedar authorization with 3 policies in ACTIVE enforcement mode</w:t>
            </w:r>
          </w:p>
        </w:tc>
      </w:tr>
      <w:tr w:rsidR="00BB4F7C" w14:paraId="1870D97C" w14:textId="77777777" w:rsidTr="00BB4F7C">
        <w:tc>
          <w:tcPr>
            <w:tcW w:w="2880" w:type="dxa"/>
          </w:tcPr>
          <w:p w14:paraId="6112EA2C" w14:textId="77777777" w:rsidR="00BB4F7C" w:rsidRDefault="00BB4F7C" w:rsidP="000C67D1">
            <w:proofErr w:type="spellStart"/>
            <w:r>
              <w:t>AgentCore</w:t>
            </w:r>
            <w:proofErr w:type="spellEnd"/>
            <w:r>
              <w:t xml:space="preserve"> Evaluators</w:t>
            </w:r>
          </w:p>
        </w:tc>
        <w:tc>
          <w:tcPr>
            <w:tcW w:w="2880" w:type="dxa"/>
          </w:tcPr>
          <w:p w14:paraId="2DAE75EC" w14:textId="77777777" w:rsidR="00BB4F7C" w:rsidRDefault="00BB4F7C" w:rsidP="000C67D1">
            <w:r>
              <w:t>3 LLM-as-a-Judge evaluators</w:t>
            </w:r>
          </w:p>
        </w:tc>
        <w:tc>
          <w:tcPr>
            <w:tcW w:w="4300" w:type="dxa"/>
          </w:tcPr>
          <w:p w14:paraId="18EEB3B5" w14:textId="77777777" w:rsidR="00BB4F7C" w:rsidRDefault="00BB4F7C" w:rsidP="000C67D1">
            <w:r>
              <w:t>Continuous quality monitoring for damage detection, lifecycle decisions, and fraud detection</w:t>
            </w:r>
          </w:p>
        </w:tc>
      </w:tr>
      <w:tr w:rsidR="00BB4F7C" w14:paraId="26DBCC2E" w14:textId="77777777" w:rsidTr="00BB4F7C">
        <w:tc>
          <w:tcPr>
            <w:tcW w:w="2880" w:type="dxa"/>
          </w:tcPr>
          <w:p w14:paraId="3C541C66" w14:textId="77777777" w:rsidR="00BB4F7C" w:rsidRDefault="00BB4F7C" w:rsidP="000C67D1">
            <w:proofErr w:type="spellStart"/>
            <w:r>
              <w:t>AgentCore</w:t>
            </w:r>
            <w:proofErr w:type="spellEnd"/>
            <w:r>
              <w:t xml:space="preserve"> Online Eval</w:t>
            </w:r>
          </w:p>
        </w:tc>
        <w:tc>
          <w:tcPr>
            <w:tcW w:w="2880" w:type="dxa"/>
          </w:tcPr>
          <w:p w14:paraId="01D2514C" w14:textId="77777777" w:rsidR="00BB4F7C" w:rsidRDefault="00BB4F7C" w:rsidP="000C67D1">
            <w:r>
              <w:t>eucd_quality_monitoring-KbXJ2v3PYs</w:t>
            </w:r>
          </w:p>
        </w:tc>
        <w:tc>
          <w:tcPr>
            <w:tcW w:w="4300" w:type="dxa"/>
          </w:tcPr>
          <w:p w14:paraId="7C8574B9" w14:textId="77777777" w:rsidR="00BB4F7C" w:rsidRDefault="00BB4F7C" w:rsidP="000C67D1">
            <w:r>
              <w:t>100% sampling rate, ENABLED — evaluates every agent interaction</w:t>
            </w:r>
          </w:p>
        </w:tc>
      </w:tr>
      <w:tr w:rsidR="00BB4F7C" w14:paraId="098BFFCE" w14:textId="77777777" w:rsidTr="00BB4F7C">
        <w:tc>
          <w:tcPr>
            <w:tcW w:w="2880" w:type="dxa"/>
          </w:tcPr>
          <w:p w14:paraId="5934CB90" w14:textId="77777777" w:rsidR="00BB4F7C" w:rsidRDefault="00BB4F7C" w:rsidP="000C67D1">
            <w:proofErr w:type="spellStart"/>
            <w:r>
              <w:t>AgentCore</w:t>
            </w:r>
            <w:proofErr w:type="spellEnd"/>
            <w:r>
              <w:t xml:space="preserve"> Payments</w:t>
            </w:r>
          </w:p>
        </w:tc>
        <w:tc>
          <w:tcPr>
            <w:tcW w:w="2880" w:type="dxa"/>
          </w:tcPr>
          <w:p w14:paraId="59723EC2" w14:textId="77777777" w:rsidR="00BB4F7C" w:rsidRDefault="00BB4F7C" w:rsidP="000C67D1">
            <w:r>
              <w:t>x402 protocol</w:t>
            </w:r>
          </w:p>
        </w:tc>
        <w:tc>
          <w:tcPr>
            <w:tcW w:w="4300" w:type="dxa"/>
          </w:tcPr>
          <w:p w14:paraId="0EDE8474" w14:textId="77777777" w:rsidR="00BB4F7C" w:rsidRDefault="00BB4F7C" w:rsidP="000C67D1">
            <w:r>
              <w:t>Usage-based billing for API consumers</w:t>
            </w:r>
          </w:p>
        </w:tc>
      </w:tr>
    </w:tbl>
    <w:p w14:paraId="5AE13503" w14:textId="77777777" w:rsidR="00BB4F7C" w:rsidRDefault="00BB4F7C" w:rsidP="00BB4F7C"/>
    <w:p w14:paraId="0CBB9041" w14:textId="77777777" w:rsidR="00BB4F7C" w:rsidRDefault="00BB4F7C" w:rsidP="00BB4F7C">
      <w:pPr>
        <w:pStyle w:val="Heading3"/>
      </w:pPr>
      <w:r>
        <w:t>Infrastructure Services</w:t>
      </w:r>
    </w:p>
    <w:p w14:paraId="1299D120" w14:textId="77777777" w:rsidR="00BB4F7C" w:rsidRDefault="00BB4F7C" w:rsidP="00BB4F7C"/>
    <w:tbl>
      <w:tblPr>
        <w:tblStyle w:val="TableGrid"/>
        <w:tblW w:w="0" w:type="auto"/>
        <w:tblLook w:val="04A0" w:firstRow="1" w:lastRow="0" w:firstColumn="1" w:lastColumn="0" w:noHBand="0" w:noVBand="1"/>
      </w:tblPr>
      <w:tblGrid>
        <w:gridCol w:w="2880"/>
        <w:gridCol w:w="2880"/>
        <w:gridCol w:w="4300"/>
      </w:tblGrid>
      <w:tr w:rsidR="00BB4F7C" w14:paraId="0D5F3C72" w14:textId="77777777" w:rsidTr="00BB4F7C">
        <w:tc>
          <w:tcPr>
            <w:tcW w:w="2880" w:type="dxa"/>
          </w:tcPr>
          <w:p w14:paraId="31F8855A" w14:textId="77777777" w:rsidR="00BB4F7C" w:rsidRDefault="00BB4F7C" w:rsidP="000C67D1">
            <w:r>
              <w:rPr>
                <w:b/>
              </w:rPr>
              <w:t>Service</w:t>
            </w:r>
          </w:p>
        </w:tc>
        <w:tc>
          <w:tcPr>
            <w:tcW w:w="2880" w:type="dxa"/>
          </w:tcPr>
          <w:p w14:paraId="2620A789" w14:textId="77777777" w:rsidR="00BB4F7C" w:rsidRDefault="00BB4F7C" w:rsidP="000C67D1">
            <w:r>
              <w:rPr>
                <w:b/>
              </w:rPr>
              <w:t>Resource</w:t>
            </w:r>
          </w:p>
        </w:tc>
        <w:tc>
          <w:tcPr>
            <w:tcW w:w="4300" w:type="dxa"/>
          </w:tcPr>
          <w:p w14:paraId="4DC80471" w14:textId="77777777" w:rsidR="00BB4F7C" w:rsidRDefault="00BB4F7C" w:rsidP="000C67D1">
            <w:r>
              <w:rPr>
                <w:b/>
              </w:rPr>
              <w:t>Role</w:t>
            </w:r>
          </w:p>
        </w:tc>
      </w:tr>
      <w:tr w:rsidR="00BB4F7C" w14:paraId="234FB4C7" w14:textId="77777777" w:rsidTr="00BB4F7C">
        <w:tc>
          <w:tcPr>
            <w:tcW w:w="2880" w:type="dxa"/>
          </w:tcPr>
          <w:p w14:paraId="199E8947" w14:textId="77777777" w:rsidR="00BB4F7C" w:rsidRDefault="00BB4F7C" w:rsidP="000C67D1">
            <w:r>
              <w:t>Amazon S3</w:t>
            </w:r>
          </w:p>
        </w:tc>
        <w:tc>
          <w:tcPr>
            <w:tcW w:w="2880" w:type="dxa"/>
          </w:tcPr>
          <w:p w14:paraId="7205348B" w14:textId="77777777" w:rsidR="00BB4F7C" w:rsidRDefault="00BB4F7C" w:rsidP="000C67D1">
            <w:r>
              <w:t>eucd-asset-photos-975050365706</w:t>
            </w:r>
          </w:p>
        </w:tc>
        <w:tc>
          <w:tcPr>
            <w:tcW w:w="4300" w:type="dxa"/>
          </w:tcPr>
          <w:p w14:paraId="4CBDAAD6" w14:textId="77777777" w:rsidR="00BB4F7C" w:rsidRDefault="00BB4F7C" w:rsidP="000C67D1">
            <w:r>
              <w:t>Photo storage with versioning and lifecycle policies; static website hosting for portal</w:t>
            </w:r>
          </w:p>
        </w:tc>
      </w:tr>
      <w:tr w:rsidR="00BB4F7C" w14:paraId="74A8BBC3" w14:textId="77777777" w:rsidTr="00BB4F7C">
        <w:tc>
          <w:tcPr>
            <w:tcW w:w="2880" w:type="dxa"/>
          </w:tcPr>
          <w:p w14:paraId="43D6F263" w14:textId="77777777" w:rsidR="00BB4F7C" w:rsidRDefault="00BB4F7C" w:rsidP="000C67D1">
            <w:r>
              <w:t>Amazon DynamoDB</w:t>
            </w:r>
          </w:p>
        </w:tc>
        <w:tc>
          <w:tcPr>
            <w:tcW w:w="2880" w:type="dxa"/>
          </w:tcPr>
          <w:p w14:paraId="281D8D5E" w14:textId="77777777" w:rsidR="00BB4F7C" w:rsidRDefault="00BB4F7C" w:rsidP="000C67D1">
            <w:proofErr w:type="spellStart"/>
            <w:r>
              <w:t>eucd</w:t>
            </w:r>
            <w:proofErr w:type="spellEnd"/>
            <w:r>
              <w:t>-asset-</w:t>
            </w:r>
            <w:proofErr w:type="spellStart"/>
            <w:r>
              <w:t>cmdb</w:t>
            </w:r>
            <w:proofErr w:type="spellEnd"/>
          </w:p>
        </w:tc>
        <w:tc>
          <w:tcPr>
            <w:tcW w:w="4300" w:type="dxa"/>
          </w:tcPr>
          <w:p w14:paraId="10C51AFB" w14:textId="77777777" w:rsidR="00BB4F7C" w:rsidRDefault="00BB4F7C" w:rsidP="000C67D1">
            <w:r>
              <w:t>CMDB asset database (PAY_PER_REQUEST, 2 GSIs for query flexibility)</w:t>
            </w:r>
          </w:p>
        </w:tc>
      </w:tr>
      <w:tr w:rsidR="00BB4F7C" w14:paraId="40CCA7A8" w14:textId="77777777" w:rsidTr="00BB4F7C">
        <w:tc>
          <w:tcPr>
            <w:tcW w:w="2880" w:type="dxa"/>
          </w:tcPr>
          <w:p w14:paraId="08382AF8" w14:textId="77777777" w:rsidR="00BB4F7C" w:rsidRDefault="00BB4F7C" w:rsidP="000C67D1">
            <w:r>
              <w:t>Amazon Rekognition</w:t>
            </w:r>
          </w:p>
        </w:tc>
        <w:tc>
          <w:tcPr>
            <w:tcW w:w="2880" w:type="dxa"/>
          </w:tcPr>
          <w:p w14:paraId="6DD51AC6" w14:textId="77777777" w:rsidR="00BB4F7C" w:rsidRDefault="00BB4F7C" w:rsidP="000C67D1">
            <w:r>
              <w:t xml:space="preserve">Custom Labels + </w:t>
            </w:r>
            <w:proofErr w:type="spellStart"/>
            <w:r>
              <w:t>DetectText</w:t>
            </w:r>
            <w:proofErr w:type="spellEnd"/>
          </w:p>
        </w:tc>
        <w:tc>
          <w:tcPr>
            <w:tcW w:w="4300" w:type="dxa"/>
          </w:tcPr>
          <w:p w14:paraId="2370FDFD" w14:textId="77777777" w:rsidR="00BB4F7C" w:rsidRDefault="00BB4F7C" w:rsidP="000C67D1">
            <w:r>
              <w:t>OCR for serial number extraction and label detection on device images</w:t>
            </w:r>
          </w:p>
        </w:tc>
      </w:tr>
      <w:tr w:rsidR="00BB4F7C" w14:paraId="1635625C" w14:textId="77777777" w:rsidTr="00BB4F7C">
        <w:tc>
          <w:tcPr>
            <w:tcW w:w="2880" w:type="dxa"/>
          </w:tcPr>
          <w:p w14:paraId="06489C38" w14:textId="77777777" w:rsidR="00BB4F7C" w:rsidRDefault="00BB4F7C" w:rsidP="000C67D1">
            <w:r>
              <w:t>Amazon Cognito</w:t>
            </w:r>
          </w:p>
        </w:tc>
        <w:tc>
          <w:tcPr>
            <w:tcW w:w="2880" w:type="dxa"/>
          </w:tcPr>
          <w:p w14:paraId="2A9DCF0F" w14:textId="77777777" w:rsidR="00BB4F7C" w:rsidRDefault="00BB4F7C" w:rsidP="000C67D1">
            <w:r>
              <w:t>Identity Pool</w:t>
            </w:r>
          </w:p>
        </w:tc>
        <w:tc>
          <w:tcPr>
            <w:tcW w:w="4300" w:type="dxa"/>
          </w:tcPr>
          <w:p w14:paraId="031D4D91" w14:textId="77777777" w:rsidR="00BB4F7C" w:rsidRDefault="00BB4F7C" w:rsidP="000C67D1">
            <w:r>
              <w:t>Unauthenticated identity for browser-based S3 uploads</w:t>
            </w:r>
          </w:p>
        </w:tc>
      </w:tr>
      <w:tr w:rsidR="00BB4F7C" w14:paraId="75095B5A" w14:textId="77777777" w:rsidTr="00BB4F7C">
        <w:tc>
          <w:tcPr>
            <w:tcW w:w="2880" w:type="dxa"/>
          </w:tcPr>
          <w:p w14:paraId="190B1D1F" w14:textId="77777777" w:rsidR="00BB4F7C" w:rsidRDefault="00BB4F7C" w:rsidP="000C67D1">
            <w:r>
              <w:t>AWS Lambda</w:t>
            </w:r>
          </w:p>
        </w:tc>
        <w:tc>
          <w:tcPr>
            <w:tcW w:w="2880" w:type="dxa"/>
          </w:tcPr>
          <w:p w14:paraId="5A68F37F" w14:textId="77777777" w:rsidR="00BB4F7C" w:rsidRDefault="00BB4F7C" w:rsidP="000C67D1">
            <w:proofErr w:type="spellStart"/>
            <w:r>
              <w:t>eucd</w:t>
            </w:r>
            <w:proofErr w:type="spellEnd"/>
            <w:r>
              <w:t>-harness-invoke</w:t>
            </w:r>
          </w:p>
        </w:tc>
        <w:tc>
          <w:tcPr>
            <w:tcW w:w="4300" w:type="dxa"/>
          </w:tcPr>
          <w:p w14:paraId="075222B0" w14:textId="77777777" w:rsidR="00BB4F7C" w:rsidRDefault="00BB4F7C" w:rsidP="000C67D1">
            <w:r>
              <w:t>Serverless compute — downloads photos from S3, invokes Bedrock Converse API</w:t>
            </w:r>
          </w:p>
        </w:tc>
      </w:tr>
      <w:tr w:rsidR="00BB4F7C" w14:paraId="7B280933" w14:textId="77777777" w:rsidTr="00BB4F7C">
        <w:tc>
          <w:tcPr>
            <w:tcW w:w="2880" w:type="dxa"/>
          </w:tcPr>
          <w:p w14:paraId="03028C5A" w14:textId="77777777" w:rsidR="00BB4F7C" w:rsidRDefault="00BB4F7C" w:rsidP="000C67D1">
            <w:r>
              <w:t>Amazon API Gateway</w:t>
            </w:r>
          </w:p>
        </w:tc>
        <w:tc>
          <w:tcPr>
            <w:tcW w:w="2880" w:type="dxa"/>
          </w:tcPr>
          <w:p w14:paraId="13CF0787" w14:textId="77777777" w:rsidR="00BB4F7C" w:rsidRDefault="00BB4F7C" w:rsidP="000C67D1">
            <w:r>
              <w:t>s0nkvaodoj (HTTP API)</w:t>
            </w:r>
          </w:p>
        </w:tc>
        <w:tc>
          <w:tcPr>
            <w:tcW w:w="4300" w:type="dxa"/>
          </w:tcPr>
          <w:p w14:paraId="08608DAE" w14:textId="77777777" w:rsidR="00BB4F7C" w:rsidRDefault="00BB4F7C" w:rsidP="000C67D1">
            <w:r>
              <w:t>RESTful HTTP routing from portal to Lambda backend</w:t>
            </w:r>
          </w:p>
        </w:tc>
      </w:tr>
      <w:tr w:rsidR="00BB4F7C" w14:paraId="49ED1F23" w14:textId="77777777" w:rsidTr="00BB4F7C">
        <w:tc>
          <w:tcPr>
            <w:tcW w:w="2880" w:type="dxa"/>
          </w:tcPr>
          <w:p w14:paraId="49F5E42F" w14:textId="77777777" w:rsidR="00BB4F7C" w:rsidRDefault="00BB4F7C" w:rsidP="000C67D1">
            <w:r>
              <w:t>AWS IAM</w:t>
            </w:r>
          </w:p>
        </w:tc>
        <w:tc>
          <w:tcPr>
            <w:tcW w:w="2880" w:type="dxa"/>
          </w:tcPr>
          <w:p w14:paraId="793FC63F" w14:textId="77777777" w:rsidR="00BB4F7C" w:rsidRDefault="00BB4F7C" w:rsidP="000C67D1">
            <w:r>
              <w:t>Multiple roles/policies</w:t>
            </w:r>
          </w:p>
        </w:tc>
        <w:tc>
          <w:tcPr>
            <w:tcW w:w="4300" w:type="dxa"/>
          </w:tcPr>
          <w:p w14:paraId="1EA563A9" w14:textId="77777777" w:rsidR="00BB4F7C" w:rsidRDefault="00BB4F7C" w:rsidP="000C67D1">
            <w:r>
              <w:t>Least-privilege access control across all services</w:t>
            </w:r>
          </w:p>
        </w:tc>
      </w:tr>
      <w:tr w:rsidR="00BB4F7C" w14:paraId="6749D297" w14:textId="77777777" w:rsidTr="00BB4F7C">
        <w:tc>
          <w:tcPr>
            <w:tcW w:w="2880" w:type="dxa"/>
          </w:tcPr>
          <w:p w14:paraId="28D06C44" w14:textId="77777777" w:rsidR="00BB4F7C" w:rsidRDefault="00BB4F7C" w:rsidP="000C67D1">
            <w:r>
              <w:t>AWS CloudFormation/CDK</w:t>
            </w:r>
          </w:p>
        </w:tc>
        <w:tc>
          <w:tcPr>
            <w:tcW w:w="2880" w:type="dxa"/>
          </w:tcPr>
          <w:p w14:paraId="5ED62B6B" w14:textId="77777777" w:rsidR="00BB4F7C" w:rsidRDefault="00BB4F7C" w:rsidP="000C67D1">
            <w:proofErr w:type="gramStart"/>
            <w:r>
              <w:t>@aws</w:t>
            </w:r>
            <w:proofErr w:type="gramEnd"/>
            <w:r>
              <w:t>/agentcore-cdk</w:t>
            </w:r>
          </w:p>
        </w:tc>
        <w:tc>
          <w:tcPr>
            <w:tcW w:w="4300" w:type="dxa"/>
          </w:tcPr>
          <w:p w14:paraId="594C82FC" w14:textId="77777777" w:rsidR="00BB4F7C" w:rsidRDefault="00BB4F7C" w:rsidP="000C67D1">
            <w:r>
              <w:t>Infrastructure as code for repeatable deployments</w:t>
            </w:r>
          </w:p>
        </w:tc>
      </w:tr>
      <w:tr w:rsidR="00BB4F7C" w14:paraId="66F023E8" w14:textId="77777777" w:rsidTr="00BB4F7C">
        <w:tc>
          <w:tcPr>
            <w:tcW w:w="2880" w:type="dxa"/>
          </w:tcPr>
          <w:p w14:paraId="1620CAEB" w14:textId="77777777" w:rsidR="00BB4F7C" w:rsidRDefault="00BB4F7C" w:rsidP="000C67D1">
            <w:r>
              <w:lastRenderedPageBreak/>
              <w:t>Amazon CloudWatch</w:t>
            </w:r>
          </w:p>
        </w:tc>
        <w:tc>
          <w:tcPr>
            <w:tcW w:w="2880" w:type="dxa"/>
          </w:tcPr>
          <w:p w14:paraId="0315479B" w14:textId="77777777" w:rsidR="00BB4F7C" w:rsidRDefault="00BB4F7C" w:rsidP="000C67D1">
            <w:r>
              <w:t>Logs + Metrics</w:t>
            </w:r>
          </w:p>
        </w:tc>
        <w:tc>
          <w:tcPr>
            <w:tcW w:w="4300" w:type="dxa"/>
          </w:tcPr>
          <w:p w14:paraId="6268BB8E" w14:textId="77777777" w:rsidR="00BB4F7C" w:rsidRDefault="00BB4F7C" w:rsidP="000C67D1">
            <w:r>
              <w:t>Centralized logging, agent trace monitoring, and alerting</w:t>
            </w:r>
          </w:p>
        </w:tc>
      </w:tr>
    </w:tbl>
    <w:p w14:paraId="259E6CA6" w14:textId="77777777" w:rsidR="00BB4F7C" w:rsidRDefault="00BB4F7C" w:rsidP="00BB4F7C"/>
    <w:p w14:paraId="6E2B4878" w14:textId="49BAEF53" w:rsidR="00643388" w:rsidRDefault="00643388" w:rsidP="00BB4F7C">
      <w:pPr>
        <w:pStyle w:val="Heading2"/>
        <w:numPr>
          <w:ilvl w:val="0"/>
          <w:numId w:val="0"/>
        </w:numPr>
        <w:jc w:val="left"/>
      </w:pPr>
    </w:p>
    <w:p w14:paraId="0D8810D8" w14:textId="77777777" w:rsidR="00643388" w:rsidRDefault="00643388" w:rsidP="006F4AEB">
      <w:pPr>
        <w:pStyle w:val="Heading2"/>
      </w:pPr>
      <w:r>
        <w:t>Solution Justification</w:t>
      </w:r>
    </w:p>
    <w:p w14:paraId="1C6020E8" w14:textId="77777777" w:rsidR="006F4AEB" w:rsidRDefault="00643388" w:rsidP="006F4AEB">
      <w:pPr>
        <w:jc w:val="both"/>
        <w:rPr>
          <w:lang w:val="en-SG"/>
        </w:rPr>
      </w:pPr>
      <w:r>
        <w:br/>
      </w:r>
      <w:r w:rsidR="006F4AEB" w:rsidRPr="006F4AEB">
        <w:rPr>
          <w:lang w:val="en-SG"/>
        </w:rPr>
        <w:t>The proposed solution was developed through a series of experiments and evaluations focused on the key challenges of enterprise asset lifecycle management, including asset identification, ownership verification, physical condition assessment, compliance validation, and lifecycle decision-making.</w:t>
      </w:r>
    </w:p>
    <w:p w14:paraId="3AFCF67F" w14:textId="77777777" w:rsidR="00BB4F7C" w:rsidRPr="006F4AEB" w:rsidRDefault="00BB4F7C" w:rsidP="006F4AEB">
      <w:pPr>
        <w:jc w:val="both"/>
        <w:rPr>
          <w:lang w:val="en-SG"/>
        </w:rPr>
      </w:pPr>
    </w:p>
    <w:p w14:paraId="1662A133" w14:textId="77777777" w:rsidR="00BB4F7C" w:rsidRDefault="00BB4F7C" w:rsidP="00BB4F7C">
      <w:r>
        <w:t xml:space="preserve">. </w:t>
      </w:r>
      <w:r>
        <w:rPr>
          <w:b/>
        </w:rPr>
        <w:t>First AI-Powered Enterprise Device Inspection Platform</w:t>
      </w:r>
    </w:p>
    <w:p w14:paraId="60CECF88" w14:textId="77777777" w:rsidR="00BB4F7C" w:rsidRDefault="00BB4F7C" w:rsidP="00BB4F7C">
      <w:r>
        <w:t xml:space="preserve">   - No existing solution combines computer vision with enterprise ITAM workflows</w:t>
      </w:r>
    </w:p>
    <w:p w14:paraId="78FC8279" w14:textId="77777777" w:rsidR="00BB4F7C" w:rsidRDefault="00BB4F7C" w:rsidP="00BB4F7C">
      <w:r>
        <w:t xml:space="preserve">   - Purpose-built for physical hardware assessment (not generic image analysis)</w:t>
      </w:r>
    </w:p>
    <w:p w14:paraId="0A2655A5" w14:textId="77777777" w:rsidR="00BB4F7C" w:rsidRDefault="00BB4F7C" w:rsidP="00BB4F7C"/>
    <w:p w14:paraId="7BB04DD0" w14:textId="77777777" w:rsidR="00BB4F7C" w:rsidRDefault="00BB4F7C" w:rsidP="00BB4F7C">
      <w:r>
        <w:t xml:space="preserve">2. </w:t>
      </w:r>
      <w:r>
        <w:rPr>
          <w:b/>
        </w:rPr>
        <w:t>Multi-Agent Architecture (7 Specialized Agents)</w:t>
      </w:r>
    </w:p>
    <w:p w14:paraId="35A63194" w14:textId="77777777" w:rsidR="00BB4F7C" w:rsidRDefault="00BB4F7C" w:rsidP="00BB4F7C">
      <w:r>
        <w:t xml:space="preserve">   - Damage Detection Agent — identifies physical defects</w:t>
      </w:r>
    </w:p>
    <w:p w14:paraId="43C8CEE9" w14:textId="77777777" w:rsidR="00BB4F7C" w:rsidRDefault="00BB4F7C" w:rsidP="00BB4F7C">
      <w:r>
        <w:t xml:space="preserve">   - Fraud Detection Agent — validates photo authenticity</w:t>
      </w:r>
    </w:p>
    <w:p w14:paraId="09B699D0" w14:textId="77777777" w:rsidR="00BB4F7C" w:rsidRDefault="00BB4F7C" w:rsidP="00BB4F7C">
      <w:r>
        <w:t xml:space="preserve">   - Lifecycle Decision Agent — recommends next action</w:t>
      </w:r>
    </w:p>
    <w:p w14:paraId="3D3779E2" w14:textId="77777777" w:rsidR="00BB4F7C" w:rsidRDefault="00BB4F7C" w:rsidP="00BB4F7C">
      <w:r>
        <w:t xml:space="preserve">   - Memory Agent — maintains inspection history</w:t>
      </w:r>
    </w:p>
    <w:p w14:paraId="144BAB38" w14:textId="77777777" w:rsidR="00BB4F7C" w:rsidRDefault="00BB4F7C" w:rsidP="00BB4F7C">
      <w:r>
        <w:t xml:space="preserve">   - Policy Agent — enforces governance rules</w:t>
      </w:r>
    </w:p>
    <w:p w14:paraId="35F44E33" w14:textId="77777777" w:rsidR="00BB4F7C" w:rsidRDefault="00BB4F7C" w:rsidP="00BB4F7C">
      <w:r>
        <w:t xml:space="preserve">   - Evaluation Agent — monitors decision quality</w:t>
      </w:r>
    </w:p>
    <w:p w14:paraId="7868BF9C" w14:textId="77777777" w:rsidR="00BB4F7C" w:rsidRDefault="00BB4F7C" w:rsidP="00BB4F7C">
      <w:r>
        <w:t xml:space="preserve">   - Orchestrator — coordinates agent collaboration</w:t>
      </w:r>
    </w:p>
    <w:p w14:paraId="658BAFA4" w14:textId="77777777" w:rsidR="00BB4F7C" w:rsidRDefault="00BB4F7C" w:rsidP="00BB4F7C"/>
    <w:p w14:paraId="3ADE1D0A" w14:textId="77777777" w:rsidR="00BB4F7C" w:rsidRDefault="00BB4F7C" w:rsidP="00BB4F7C">
      <w:r>
        <w:t xml:space="preserve">3. </w:t>
      </w:r>
      <w:r>
        <w:rPr>
          <w:b/>
        </w:rPr>
        <w:t>Real-Time Fraud Detection</w:t>
      </w:r>
    </w:p>
    <w:p w14:paraId="760CE923" w14:textId="77777777" w:rsidR="00BB4F7C" w:rsidRDefault="00BB4F7C" w:rsidP="00BB4F7C">
      <w:r>
        <w:t xml:space="preserve">   - EXIF metadata analysis (timestamp, GPS, device model)</w:t>
      </w:r>
    </w:p>
    <w:p w14:paraId="6858E21E" w14:textId="77777777" w:rsidR="00BB4F7C" w:rsidRDefault="00BB4F7C" w:rsidP="00BB4F7C">
      <w:r>
        <w:t xml:space="preserve">   - Reverse image search via web-search connector</w:t>
      </w:r>
    </w:p>
    <w:p w14:paraId="34E78339" w14:textId="77777777" w:rsidR="00BB4F7C" w:rsidRDefault="00BB4F7C" w:rsidP="00BB4F7C">
      <w:r>
        <w:t xml:space="preserve">   - Photo consistency checks (lighting, background, reflections)</w:t>
      </w:r>
    </w:p>
    <w:p w14:paraId="30A1F1E2" w14:textId="77777777" w:rsidR="00BB4F7C" w:rsidRDefault="00BB4F7C" w:rsidP="00BB4F7C">
      <w:r>
        <w:t xml:space="preserve">   - AI-powered manipulation detection</w:t>
      </w:r>
    </w:p>
    <w:p w14:paraId="4FC92C37" w14:textId="77777777" w:rsidR="00BB4F7C" w:rsidRDefault="00BB4F7C" w:rsidP="00BB4F7C"/>
    <w:p w14:paraId="73B20DE6" w14:textId="77777777" w:rsidR="00BB4F7C" w:rsidRDefault="00BB4F7C" w:rsidP="00BB4F7C">
      <w:r>
        <w:t xml:space="preserve">4. </w:t>
      </w:r>
      <w:r>
        <w:rPr>
          <w:b/>
        </w:rPr>
        <w:t>Memory-Enabled Learning</w:t>
      </w:r>
    </w:p>
    <w:p w14:paraId="10CC1B2E" w14:textId="77777777" w:rsidR="00BB4F7C" w:rsidRDefault="00BB4F7C" w:rsidP="00BB4F7C">
      <w:r>
        <w:t xml:space="preserve">   - Agents remember past inspections for the same device</w:t>
      </w:r>
    </w:p>
    <w:p w14:paraId="013B7979" w14:textId="77777777" w:rsidR="00BB4F7C" w:rsidRDefault="00BB4F7C" w:rsidP="00BB4F7C">
      <w:r>
        <w:t xml:space="preserve">   - Tracks damage progression over time</w:t>
      </w:r>
    </w:p>
    <w:p w14:paraId="61AFCE8D" w14:textId="77777777" w:rsidR="00BB4F7C" w:rsidRDefault="00BB4F7C" w:rsidP="00BB4F7C">
      <w:r>
        <w:t xml:space="preserve">   - Learns employee submission patterns</w:t>
      </w:r>
    </w:p>
    <w:p w14:paraId="3093EEE3" w14:textId="77777777" w:rsidR="00BB4F7C" w:rsidRDefault="00BB4F7C" w:rsidP="00BB4F7C">
      <w:r>
        <w:t xml:space="preserve">   - Four memory strategies work in concert for comprehensive context</w:t>
      </w:r>
    </w:p>
    <w:p w14:paraId="36403C7A" w14:textId="77777777" w:rsidR="00BB4F7C" w:rsidRDefault="00BB4F7C" w:rsidP="00BB4F7C"/>
    <w:p w14:paraId="595CEF22" w14:textId="77777777" w:rsidR="00BB4F7C" w:rsidRDefault="00BB4F7C" w:rsidP="00BB4F7C">
      <w:r>
        <w:t xml:space="preserve">5. </w:t>
      </w:r>
      <w:r>
        <w:rPr>
          <w:b/>
        </w:rPr>
        <w:t>Policy-Governed Autonomous Decisions</w:t>
      </w:r>
    </w:p>
    <w:p w14:paraId="5D4ECAE2" w14:textId="77777777" w:rsidR="00BB4F7C" w:rsidRDefault="00BB4F7C" w:rsidP="00BB4F7C">
      <w:r>
        <w:t xml:space="preserve">   - Cedar policies define authorization boundaries</w:t>
      </w:r>
    </w:p>
    <w:p w14:paraId="32CA30A5" w14:textId="77777777" w:rsidR="00BB4F7C" w:rsidRDefault="00BB4F7C" w:rsidP="00BB4F7C">
      <w:r>
        <w:t xml:space="preserve">   - Active enforcement prevents unauthorized actions</w:t>
      </w:r>
    </w:p>
    <w:p w14:paraId="11B8FD0A" w14:textId="77777777" w:rsidR="00BB4F7C" w:rsidRDefault="00BB4F7C" w:rsidP="00BB4F7C">
      <w:r>
        <w:t xml:space="preserve">   - Auditable decision trail via CloudWatch</w:t>
      </w:r>
    </w:p>
    <w:p w14:paraId="00D02CF9" w14:textId="77777777" w:rsidR="00BB4F7C" w:rsidRDefault="00BB4F7C" w:rsidP="00BB4F7C"/>
    <w:p w14:paraId="4D59F2BF" w14:textId="77777777" w:rsidR="00BB4F7C" w:rsidRDefault="00BB4F7C" w:rsidP="00BB4F7C">
      <w:r>
        <w:t xml:space="preserve">6. </w:t>
      </w:r>
      <w:r>
        <w:rPr>
          <w:b/>
        </w:rPr>
        <w:t>Self-Evaluating Quality System</w:t>
      </w:r>
    </w:p>
    <w:p w14:paraId="0EC25C43" w14:textId="77777777" w:rsidR="00BB4F7C" w:rsidRDefault="00BB4F7C" w:rsidP="00BB4F7C">
      <w:r>
        <w:t xml:space="preserve">   - Every interaction evaluated by 3 specialized judges</w:t>
      </w:r>
    </w:p>
    <w:p w14:paraId="515A313C" w14:textId="77777777" w:rsidR="00BB4F7C" w:rsidRDefault="00BB4F7C" w:rsidP="00BB4F7C">
      <w:r>
        <w:t xml:space="preserve">   - 100% sampling rate — no decisions go unmonitored</w:t>
      </w:r>
    </w:p>
    <w:p w14:paraId="0C1F9BCC" w14:textId="77777777" w:rsidR="00BB4F7C" w:rsidRDefault="00BB4F7C" w:rsidP="00BB4F7C">
      <w:r>
        <w:t xml:space="preserve">   - Continuous improvement through evaluation feedback loops</w:t>
      </w:r>
    </w:p>
    <w:p w14:paraId="37FADBA7" w14:textId="6B66FF84" w:rsidR="00643388" w:rsidRDefault="00643388" w:rsidP="006F4AEB">
      <w:pPr>
        <w:jc w:val="both"/>
      </w:pPr>
    </w:p>
    <w:p w14:paraId="3FCAA055" w14:textId="77777777" w:rsidR="00643388" w:rsidRDefault="00643388" w:rsidP="006F4AEB">
      <w:pPr>
        <w:jc w:val="both"/>
      </w:pPr>
    </w:p>
    <w:p w14:paraId="0D51A2AB" w14:textId="77777777" w:rsidR="00643388" w:rsidRDefault="00643388" w:rsidP="006F4AEB">
      <w:pPr>
        <w:pStyle w:val="Heading1"/>
      </w:pPr>
      <w:r>
        <w:t>Experiments and Analysis</w:t>
      </w:r>
    </w:p>
    <w:p w14:paraId="4AE8FF84" w14:textId="77777777" w:rsidR="005E4103" w:rsidRDefault="005E4103" w:rsidP="005E4103">
      <w:pPr>
        <w:jc w:val="both"/>
      </w:pPr>
      <w:r>
        <w:t xml:space="preserve">  </w:t>
      </w:r>
    </w:p>
    <w:p w14:paraId="679F38BA" w14:textId="77777777" w:rsidR="005E4103" w:rsidRDefault="005E4103" w:rsidP="005E4103">
      <w:pPr>
        <w:pStyle w:val="Heading2"/>
      </w:pPr>
      <w:r>
        <w:t xml:space="preserve">  Experiment 1: AI-Powered Physical Damage Detection</w:t>
      </w:r>
    </w:p>
    <w:p w14:paraId="6250263D" w14:textId="77777777" w:rsidR="005E4103" w:rsidRDefault="005E4103" w:rsidP="005E4103">
      <w:pPr>
        <w:jc w:val="both"/>
      </w:pPr>
      <w:r>
        <w:t xml:space="preserve">  </w:t>
      </w:r>
    </w:p>
    <w:p w14:paraId="37D7D6DD" w14:textId="77777777" w:rsidR="005E4103" w:rsidRDefault="005E4103" w:rsidP="005E4103">
      <w:pPr>
        <w:jc w:val="both"/>
      </w:pPr>
      <w:r>
        <w:t xml:space="preserve">  Description: Uses Amazon Bedrock Claude Sonnet 4 (multi-modal vision) to analyze</w:t>
      </w:r>
    </w:p>
    <w:p w14:paraId="6E5ABAEB" w14:textId="77777777" w:rsidR="005E4103" w:rsidRDefault="005E4103" w:rsidP="005E4103">
      <w:pPr>
        <w:jc w:val="both"/>
      </w:pPr>
      <w:r>
        <w:t xml:space="preserve">  device photos from multiple angles (front, rear, side) and detect physical damage</w:t>
      </w:r>
    </w:p>
    <w:p w14:paraId="29C1B306" w14:textId="77777777" w:rsidR="005E4103" w:rsidRDefault="005E4103" w:rsidP="005E4103">
      <w:pPr>
        <w:jc w:val="both"/>
      </w:pPr>
      <w:r>
        <w:t xml:space="preserve">  including cracks, scratches, dents, missing keys, hinge damage, and chassis</w:t>
      </w:r>
    </w:p>
    <w:p w14:paraId="06FDA528" w14:textId="77777777" w:rsidR="005E4103" w:rsidRDefault="005E4103" w:rsidP="005E4103">
      <w:pPr>
        <w:jc w:val="both"/>
      </w:pPr>
      <w:r>
        <w:t xml:space="preserve">  deformation.</w:t>
      </w:r>
    </w:p>
    <w:p w14:paraId="4BB596F1" w14:textId="77777777" w:rsidR="005E4103" w:rsidRDefault="005E4103" w:rsidP="005E4103">
      <w:pPr>
        <w:jc w:val="both"/>
      </w:pPr>
      <w:r>
        <w:t xml:space="preserve">  </w:t>
      </w:r>
    </w:p>
    <w:p w14:paraId="106C8A39" w14:textId="77777777" w:rsidR="005E4103" w:rsidRDefault="005E4103" w:rsidP="005E4103">
      <w:pPr>
        <w:jc w:val="both"/>
      </w:pPr>
      <w:r>
        <w:t xml:space="preserve">  Analysis Performed:</w:t>
      </w:r>
    </w:p>
    <w:p w14:paraId="2EFF6B0C" w14:textId="77777777" w:rsidR="005E4103" w:rsidRDefault="005E4103" w:rsidP="005E4103">
      <w:pPr>
        <w:jc w:val="both"/>
      </w:pPr>
      <w:r>
        <w:lastRenderedPageBreak/>
        <w:t xml:space="preserve">  </w:t>
      </w:r>
    </w:p>
    <w:p w14:paraId="17BA89FF" w14:textId="77777777" w:rsidR="005E4103" w:rsidRDefault="005E4103" w:rsidP="005E4103">
      <w:pPr>
        <w:jc w:val="both"/>
      </w:pPr>
      <w:r>
        <w:t xml:space="preserve">  - Damage severity scoring (0–100 scale) with categorization:</w:t>
      </w:r>
    </w:p>
    <w:p w14:paraId="6A4CBEEC" w14:textId="77777777" w:rsidR="005E4103" w:rsidRDefault="005E4103" w:rsidP="005E4103">
      <w:pPr>
        <w:jc w:val="both"/>
      </w:pPr>
      <w:r>
        <w:t xml:space="preserve">  None/Minor/Moderate/Severe/Critical</w:t>
      </w:r>
    </w:p>
    <w:p w14:paraId="1D4541EC" w14:textId="77777777" w:rsidR="005E4103" w:rsidRDefault="005E4103" w:rsidP="005E4103">
      <w:pPr>
        <w:jc w:val="both"/>
      </w:pPr>
      <w:r>
        <w:t xml:space="preserve">  - Per-damage-type classification with confidence scores (0.0–1.0)</w:t>
      </w:r>
    </w:p>
    <w:p w14:paraId="04FEBA94" w14:textId="77777777" w:rsidR="005E4103" w:rsidRDefault="005E4103" w:rsidP="005E4103">
      <w:pPr>
        <w:jc w:val="both"/>
      </w:pPr>
      <w:r>
        <w:t xml:space="preserve">  - Device-specific damage type detection (laptop, monitor, phone, tablet each have</w:t>
      </w:r>
    </w:p>
    <w:p w14:paraId="3B4869F3" w14:textId="77777777" w:rsidR="005E4103" w:rsidRDefault="005E4103" w:rsidP="005E4103">
      <w:pPr>
        <w:jc w:val="both"/>
      </w:pPr>
      <w:r>
        <w:t xml:space="preserve">  unique damage profiles)</w:t>
      </w:r>
    </w:p>
    <w:p w14:paraId="6415733B" w14:textId="77777777" w:rsidR="005E4103" w:rsidRDefault="005E4103" w:rsidP="005E4103">
      <w:pPr>
        <w:jc w:val="both"/>
      </w:pPr>
      <w:r>
        <w:t xml:space="preserve">  - Multi-image cross-referencing for comprehensive assessment</w:t>
      </w:r>
    </w:p>
    <w:p w14:paraId="25F2841D" w14:textId="77777777" w:rsidR="005E4103" w:rsidRDefault="005E4103" w:rsidP="005E4103">
      <w:pPr>
        <w:jc w:val="both"/>
      </w:pPr>
      <w:r>
        <w:t xml:space="preserve">  - Condition grading (Excellent/Good/Fair/Poor/Failed)</w:t>
      </w:r>
    </w:p>
    <w:p w14:paraId="7CB19625" w14:textId="77777777" w:rsidR="005E4103" w:rsidRDefault="005E4103" w:rsidP="005E4103">
      <w:pPr>
        <w:pStyle w:val="Heading2"/>
      </w:pPr>
      <w:r>
        <w:t xml:space="preserve">  Experiment 2: Display Health Diagnostics</w:t>
      </w:r>
    </w:p>
    <w:p w14:paraId="43DA011A" w14:textId="77777777" w:rsidR="005E4103" w:rsidRDefault="005E4103" w:rsidP="005E4103">
      <w:pPr>
        <w:jc w:val="both"/>
      </w:pPr>
      <w:r>
        <w:t xml:space="preserve">  </w:t>
      </w:r>
    </w:p>
    <w:p w14:paraId="1D691F6F" w14:textId="77777777" w:rsidR="005E4103" w:rsidRDefault="005E4103" w:rsidP="005E4103">
      <w:pPr>
        <w:jc w:val="both"/>
      </w:pPr>
      <w:r>
        <w:t xml:space="preserve">  Description: Analyzes screen test images (solid white, solid black, and color</w:t>
      </w:r>
    </w:p>
    <w:p w14:paraId="64E7A8C2" w14:textId="77777777" w:rsidR="005E4103" w:rsidRDefault="005E4103" w:rsidP="005E4103">
      <w:pPr>
        <w:jc w:val="both"/>
      </w:pPr>
      <w:r>
        <w:t xml:space="preserve">  pattern screens) to detect pixel defects, backlight bleed, screen burn-in, and color</w:t>
      </w:r>
    </w:p>
    <w:p w14:paraId="2642069A" w14:textId="77777777" w:rsidR="005E4103" w:rsidRDefault="005E4103" w:rsidP="005E4103">
      <w:pPr>
        <w:jc w:val="both"/>
      </w:pPr>
      <w:r>
        <w:t xml:space="preserve">  distortion using Claude Vision.</w:t>
      </w:r>
    </w:p>
    <w:p w14:paraId="4E03F98B" w14:textId="77777777" w:rsidR="005E4103" w:rsidRDefault="005E4103" w:rsidP="005E4103">
      <w:pPr>
        <w:jc w:val="both"/>
      </w:pPr>
      <w:r>
        <w:t xml:space="preserve">  </w:t>
      </w:r>
    </w:p>
    <w:p w14:paraId="09891ACC" w14:textId="77777777" w:rsidR="005E4103" w:rsidRDefault="005E4103" w:rsidP="005E4103">
      <w:pPr>
        <w:jc w:val="both"/>
      </w:pPr>
      <w:r>
        <w:t xml:space="preserve">  Analysis Performed:</w:t>
      </w:r>
    </w:p>
    <w:p w14:paraId="6BD5BAA8" w14:textId="77777777" w:rsidR="005E4103" w:rsidRDefault="005E4103" w:rsidP="005E4103">
      <w:pPr>
        <w:jc w:val="both"/>
      </w:pPr>
      <w:r>
        <w:t xml:space="preserve">  </w:t>
      </w:r>
    </w:p>
    <w:p w14:paraId="0166A1DE" w14:textId="77777777" w:rsidR="005E4103" w:rsidRDefault="005E4103" w:rsidP="005E4103">
      <w:pPr>
        <w:jc w:val="both"/>
      </w:pPr>
      <w:r>
        <w:t xml:space="preserve">  - Dead pixel estimation from white screen test images</w:t>
      </w:r>
    </w:p>
    <w:p w14:paraId="595C653D" w14:textId="77777777" w:rsidR="005E4103" w:rsidRDefault="005E4103" w:rsidP="005E4103">
      <w:pPr>
        <w:jc w:val="both"/>
      </w:pPr>
      <w:r>
        <w:t xml:space="preserve">  - Bright/stuck pixel detection from black screen test images</w:t>
      </w:r>
    </w:p>
    <w:p w14:paraId="48A4B9B7" w14:textId="77777777" w:rsidR="005E4103" w:rsidRDefault="005E4103" w:rsidP="005E4103">
      <w:pPr>
        <w:jc w:val="both"/>
      </w:pPr>
      <w:r>
        <w:t xml:space="preserve">  - Backlight bleed severity assessment (None/Minimal/Moderate/Severe)</w:t>
      </w:r>
    </w:p>
    <w:p w14:paraId="72757DA4" w14:textId="77777777" w:rsidR="005E4103" w:rsidRDefault="005E4103" w:rsidP="005E4103">
      <w:pPr>
        <w:jc w:val="both"/>
      </w:pPr>
      <w:r>
        <w:t xml:space="preserve">  - Screen burn-in detection and ghost image identification</w:t>
      </w:r>
    </w:p>
    <w:p w14:paraId="2061E674" w14:textId="77777777" w:rsidR="005E4103" w:rsidRDefault="005E4103" w:rsidP="005E4103">
      <w:pPr>
        <w:jc w:val="both"/>
      </w:pPr>
      <w:r>
        <w:t xml:space="preserve">  - Color accuracy evaluation (Excellent/Good/Fair/Poor)</w:t>
      </w:r>
    </w:p>
    <w:p w14:paraId="66D2BCF1" w14:textId="77777777" w:rsidR="005E4103" w:rsidRDefault="005E4103" w:rsidP="005E4103">
      <w:pPr>
        <w:jc w:val="both"/>
      </w:pPr>
      <w:r>
        <w:t xml:space="preserve">  - Display health scoring (0–100) with health classification (Good/Fair/Poor/Failed)</w:t>
      </w:r>
    </w:p>
    <w:p w14:paraId="3DA74A5C" w14:textId="77777777" w:rsidR="005E4103" w:rsidRDefault="005E4103" w:rsidP="005E4103">
      <w:pPr>
        <w:jc w:val="both"/>
      </w:pPr>
      <w:r>
        <w:t xml:space="preserve">  </w:t>
      </w:r>
    </w:p>
    <w:p w14:paraId="253CCF6A" w14:textId="77777777" w:rsidR="005E4103" w:rsidRDefault="005E4103" w:rsidP="005E4103">
      <w:pPr>
        <w:pStyle w:val="Heading2"/>
      </w:pPr>
      <w:r>
        <w:t xml:space="preserve">  Experiment 3: Fraud Detection &amp; Anti-Tampering Analysis</w:t>
      </w:r>
    </w:p>
    <w:p w14:paraId="28EDCCA8" w14:textId="77777777" w:rsidR="005E4103" w:rsidRDefault="005E4103" w:rsidP="005E4103">
      <w:pPr>
        <w:jc w:val="both"/>
      </w:pPr>
      <w:r>
        <w:t xml:space="preserve">  </w:t>
      </w:r>
    </w:p>
    <w:p w14:paraId="45D116E2" w14:textId="77777777" w:rsidR="005E4103" w:rsidRDefault="005E4103" w:rsidP="005E4103">
      <w:pPr>
        <w:jc w:val="both"/>
      </w:pPr>
      <w:r>
        <w:t xml:space="preserve">  Description: Verifies that employees physically possess their assigned assets</w:t>
      </w:r>
    </w:p>
    <w:p w14:paraId="0167AB61" w14:textId="77777777" w:rsidR="005E4103" w:rsidRDefault="005E4103" w:rsidP="005E4103">
      <w:pPr>
        <w:jc w:val="both"/>
      </w:pPr>
      <w:r>
        <w:t xml:space="preserve">  through image forensics, metadata analysis, liveness checks, and duplicate</w:t>
      </w:r>
    </w:p>
    <w:p w14:paraId="01266276" w14:textId="77777777" w:rsidR="005E4103" w:rsidRDefault="005E4103" w:rsidP="005E4103">
      <w:pPr>
        <w:jc w:val="both"/>
      </w:pPr>
      <w:r>
        <w:t xml:space="preserve">  submission detection.</w:t>
      </w:r>
    </w:p>
    <w:p w14:paraId="389C0184" w14:textId="77777777" w:rsidR="005E4103" w:rsidRDefault="005E4103" w:rsidP="005E4103">
      <w:pPr>
        <w:jc w:val="both"/>
      </w:pPr>
      <w:r>
        <w:t xml:space="preserve">  </w:t>
      </w:r>
    </w:p>
    <w:p w14:paraId="53F2F037" w14:textId="77777777" w:rsidR="005E4103" w:rsidRDefault="005E4103" w:rsidP="005E4103">
      <w:pPr>
        <w:jc w:val="both"/>
      </w:pPr>
      <w:r>
        <w:t xml:space="preserve">  Analysis Performed:</w:t>
      </w:r>
    </w:p>
    <w:p w14:paraId="29F6559C" w14:textId="77777777" w:rsidR="005E4103" w:rsidRDefault="005E4103" w:rsidP="005E4103">
      <w:pPr>
        <w:jc w:val="both"/>
      </w:pPr>
      <w:r>
        <w:t xml:space="preserve">  </w:t>
      </w:r>
    </w:p>
    <w:p w14:paraId="6A3EFD2A" w14:textId="77777777" w:rsidR="005E4103" w:rsidRDefault="005E4103" w:rsidP="005E4103">
      <w:pPr>
        <w:jc w:val="both"/>
      </w:pPr>
      <w:r>
        <w:t xml:space="preserve">  - EXIF metadata presence and validity analysis (timestamp, GPS, camera model)</w:t>
      </w:r>
    </w:p>
    <w:p w14:paraId="0D8316A4" w14:textId="77777777" w:rsidR="005E4103" w:rsidRDefault="005E4103" w:rsidP="005E4103">
      <w:pPr>
        <w:jc w:val="both"/>
      </w:pPr>
      <w:r>
        <w:t xml:space="preserve">  - Image freshness validation (recently captured vs. old/reused)</w:t>
      </w:r>
    </w:p>
    <w:p w14:paraId="79085802" w14:textId="77777777" w:rsidR="005E4103" w:rsidRDefault="005E4103" w:rsidP="005E4103">
      <w:pPr>
        <w:jc w:val="both"/>
      </w:pPr>
      <w:r>
        <w:t xml:space="preserve">  - Liveness verification via visible one-time codes in images</w:t>
      </w:r>
    </w:p>
    <w:p w14:paraId="50253B0A" w14:textId="77777777" w:rsidR="005E4103" w:rsidRDefault="005E4103" w:rsidP="005E4103">
      <w:pPr>
        <w:jc w:val="both"/>
      </w:pPr>
      <w:r>
        <w:t xml:space="preserve">  - Duplicate/similarity detection using image hash comparison</w:t>
      </w:r>
    </w:p>
    <w:p w14:paraId="3F56C147" w14:textId="77777777" w:rsidR="005E4103" w:rsidRDefault="005E4103" w:rsidP="005E4103">
      <w:pPr>
        <w:jc w:val="both"/>
      </w:pPr>
      <w:r>
        <w:t xml:space="preserve">  - GPS location consistency with employee site records</w:t>
      </w:r>
    </w:p>
    <w:p w14:paraId="7E41A80A" w14:textId="77777777" w:rsidR="005E4103" w:rsidRDefault="005E4103" w:rsidP="005E4103">
      <w:pPr>
        <w:jc w:val="both"/>
      </w:pPr>
      <w:r>
        <w:t xml:space="preserve">  - Risk scoring with 5-check framework (Low/Medium/High/Critical fraud risk)</w:t>
      </w:r>
    </w:p>
    <w:p w14:paraId="37D89360" w14:textId="77777777" w:rsidR="005E4103" w:rsidRDefault="005E4103" w:rsidP="005E4103">
      <w:pPr>
        <w:jc w:val="both"/>
      </w:pPr>
      <w:r>
        <w:t xml:space="preserve">  - Fraud scenario testing: stock photos, old resubmissions, photoshopped images,</w:t>
      </w:r>
    </w:p>
    <w:p w14:paraId="0A9A9A94" w14:textId="77777777" w:rsidR="005E4103" w:rsidRDefault="005E4103" w:rsidP="005E4103">
      <w:pPr>
        <w:jc w:val="both"/>
      </w:pPr>
      <w:r>
        <w:t xml:space="preserve">  device model mismatches</w:t>
      </w:r>
    </w:p>
    <w:p w14:paraId="6828C4EE" w14:textId="77777777" w:rsidR="005E4103" w:rsidRDefault="005E4103" w:rsidP="005E4103">
      <w:pPr>
        <w:jc w:val="both"/>
      </w:pPr>
      <w:r>
        <w:t xml:space="preserve">  </w:t>
      </w:r>
    </w:p>
    <w:p w14:paraId="4C902D70" w14:textId="77777777" w:rsidR="005E4103" w:rsidRDefault="005E4103" w:rsidP="005E4103">
      <w:pPr>
        <w:jc w:val="both"/>
      </w:pPr>
      <w:r>
        <w:t xml:space="preserve">  </w:t>
      </w:r>
    </w:p>
    <w:p w14:paraId="522BF53B" w14:textId="77777777" w:rsidR="005E4103" w:rsidRDefault="005E4103" w:rsidP="005E4103">
      <w:pPr>
        <w:pStyle w:val="Heading2"/>
      </w:pPr>
      <w:r>
        <w:t xml:space="preserve">  Experiment 4: Vision Quality Gate (Image Preprocessing)</w:t>
      </w:r>
    </w:p>
    <w:p w14:paraId="7B6BC693" w14:textId="77777777" w:rsidR="005E4103" w:rsidRDefault="005E4103" w:rsidP="005E4103">
      <w:pPr>
        <w:jc w:val="both"/>
      </w:pPr>
      <w:r>
        <w:t xml:space="preserve">  </w:t>
      </w:r>
    </w:p>
    <w:p w14:paraId="70ADF60D" w14:textId="77777777" w:rsidR="005E4103" w:rsidRDefault="005E4103" w:rsidP="005E4103">
      <w:pPr>
        <w:jc w:val="both"/>
      </w:pPr>
      <w:r>
        <w:t xml:space="preserve">  Description: Validates submitted inspection images meet minimum quality requirements</w:t>
      </w:r>
    </w:p>
    <w:p w14:paraId="5CC54C47" w14:textId="77777777" w:rsidR="005E4103" w:rsidRDefault="005E4103" w:rsidP="005E4103">
      <w:pPr>
        <w:jc w:val="both"/>
      </w:pPr>
      <w:r>
        <w:t xml:space="preserve">  before feeding to downstream damage assessment, using both Amazon Rekognition and</w:t>
      </w:r>
    </w:p>
    <w:p w14:paraId="180C2DDE" w14:textId="77777777" w:rsidR="005E4103" w:rsidRDefault="005E4103" w:rsidP="005E4103">
      <w:pPr>
        <w:jc w:val="both"/>
      </w:pPr>
      <w:r>
        <w:t xml:space="preserve">  Bedrock Claude Vision.</w:t>
      </w:r>
    </w:p>
    <w:p w14:paraId="26484A9B" w14:textId="77777777" w:rsidR="005E4103" w:rsidRDefault="005E4103" w:rsidP="005E4103">
      <w:pPr>
        <w:jc w:val="both"/>
      </w:pPr>
      <w:r>
        <w:t xml:space="preserve">  </w:t>
      </w:r>
    </w:p>
    <w:p w14:paraId="3E62F58C" w14:textId="77777777" w:rsidR="005E4103" w:rsidRDefault="005E4103" w:rsidP="005E4103">
      <w:pPr>
        <w:jc w:val="both"/>
      </w:pPr>
      <w:r>
        <w:t xml:space="preserve">  Analysis Performed:</w:t>
      </w:r>
    </w:p>
    <w:p w14:paraId="7572E282" w14:textId="77777777" w:rsidR="005E4103" w:rsidRDefault="005E4103" w:rsidP="005E4103">
      <w:pPr>
        <w:jc w:val="both"/>
      </w:pPr>
      <w:r>
        <w:t xml:space="preserve">  </w:t>
      </w:r>
    </w:p>
    <w:p w14:paraId="53688F95" w14:textId="77777777" w:rsidR="005E4103" w:rsidRDefault="005E4103" w:rsidP="005E4103">
      <w:pPr>
        <w:jc w:val="both"/>
      </w:pPr>
      <w:r>
        <w:t xml:space="preserve">  - Sharpness/blur scoring (0–100)</w:t>
      </w:r>
    </w:p>
    <w:p w14:paraId="6D5938CB" w14:textId="77777777" w:rsidR="005E4103" w:rsidRDefault="005E4103" w:rsidP="005E4103">
      <w:pPr>
        <w:jc w:val="both"/>
      </w:pPr>
      <w:r>
        <w:t xml:space="preserve">  - Lighting quality assessment (0–100)</w:t>
      </w:r>
    </w:p>
    <w:p w14:paraId="12E4B2A5" w14:textId="77777777" w:rsidR="005E4103" w:rsidRDefault="005E4103" w:rsidP="005E4103">
      <w:pPr>
        <w:jc w:val="both"/>
      </w:pPr>
      <w:r>
        <w:t xml:space="preserve">  - Device visibility/completeness scoring (0–100)</w:t>
      </w:r>
    </w:p>
    <w:p w14:paraId="6AA610D2" w14:textId="77777777" w:rsidR="005E4103" w:rsidRDefault="005E4103" w:rsidP="005E4103">
      <w:pPr>
        <w:jc w:val="both"/>
      </w:pPr>
      <w:r>
        <w:t xml:space="preserve">  - View angle detection and matching (12 expected views: front, rear, </w:t>
      </w:r>
      <w:proofErr w:type="spellStart"/>
      <w:r>
        <w:t>left_side</w:t>
      </w:r>
      <w:proofErr w:type="spellEnd"/>
      <w:r>
        <w:t>,</w:t>
      </w:r>
    </w:p>
    <w:p w14:paraId="7FE040EC" w14:textId="77777777" w:rsidR="005E4103" w:rsidRDefault="005E4103" w:rsidP="005E4103">
      <w:pPr>
        <w:jc w:val="both"/>
      </w:pPr>
      <w:r>
        <w:t xml:space="preserve">  </w:t>
      </w:r>
      <w:proofErr w:type="spellStart"/>
      <w:r>
        <w:t>right_side</w:t>
      </w:r>
      <w:proofErr w:type="spellEnd"/>
      <w:r>
        <w:t xml:space="preserve">, top, bottom, </w:t>
      </w:r>
      <w:proofErr w:type="spellStart"/>
      <w:r>
        <w:t>screen_on</w:t>
      </w:r>
      <w:proofErr w:type="spellEnd"/>
      <w:r>
        <w:t xml:space="preserve">, </w:t>
      </w:r>
      <w:proofErr w:type="spellStart"/>
      <w:r>
        <w:t>screen_off</w:t>
      </w:r>
      <w:proofErr w:type="spellEnd"/>
      <w:r>
        <w:t>, keyboard, ports, label, hinge)</w:t>
      </w:r>
    </w:p>
    <w:p w14:paraId="59278882" w14:textId="77777777" w:rsidR="005E4103" w:rsidRDefault="005E4103" w:rsidP="005E4103">
      <w:pPr>
        <w:jc w:val="both"/>
      </w:pPr>
      <w:r>
        <w:t xml:space="preserve">  - Content moderation (inappropriate content filtering)</w:t>
      </w:r>
    </w:p>
    <w:p w14:paraId="5CACB6EC" w14:textId="77777777" w:rsidR="005E4103" w:rsidRDefault="005E4103" w:rsidP="005E4103">
      <w:pPr>
        <w:jc w:val="both"/>
      </w:pPr>
      <w:r>
        <w:t xml:space="preserve">  - Electronic device presence confirmation via Rekognition label detection</w:t>
      </w:r>
    </w:p>
    <w:p w14:paraId="68F25173" w14:textId="77777777" w:rsidR="005E4103" w:rsidRDefault="005E4103" w:rsidP="005E4103">
      <w:pPr>
        <w:jc w:val="both"/>
      </w:pPr>
      <w:r>
        <w:lastRenderedPageBreak/>
        <w:t xml:space="preserve">  - Overall quality scoring with weighted formula: (sharpness×30% + lighting×25% +</w:t>
      </w:r>
    </w:p>
    <w:p w14:paraId="332BA130" w14:textId="77777777" w:rsidR="005E4103" w:rsidRDefault="005E4103" w:rsidP="005E4103">
      <w:pPr>
        <w:jc w:val="both"/>
      </w:pPr>
      <w:r>
        <w:t xml:space="preserve">  completeness×25% + visibility×20%)</w:t>
      </w:r>
    </w:p>
    <w:p w14:paraId="2BD3844F" w14:textId="77777777" w:rsidR="005E4103" w:rsidRDefault="005E4103" w:rsidP="005E4103">
      <w:pPr>
        <w:jc w:val="both"/>
      </w:pPr>
      <w:r>
        <w:t xml:space="preserve">  - Minimum acceptable threshold: 60/100</w:t>
      </w:r>
    </w:p>
    <w:p w14:paraId="6C878451" w14:textId="77777777" w:rsidR="005E4103" w:rsidRDefault="005E4103" w:rsidP="005E4103">
      <w:pPr>
        <w:jc w:val="both"/>
      </w:pPr>
      <w:r>
        <w:t xml:space="preserve">  </w:t>
      </w:r>
    </w:p>
    <w:p w14:paraId="78EE8B1A" w14:textId="77777777" w:rsidR="005E4103" w:rsidRDefault="005E4103" w:rsidP="005E4103">
      <w:pPr>
        <w:pStyle w:val="Heading2"/>
      </w:pPr>
      <w:r>
        <w:t xml:space="preserve">  Experiment 5: Asset Identity Verification (OCR + CMDB Cross-Reference)</w:t>
      </w:r>
    </w:p>
    <w:p w14:paraId="725B68D7" w14:textId="77777777" w:rsidR="005E4103" w:rsidRDefault="005E4103" w:rsidP="005E4103">
      <w:pPr>
        <w:jc w:val="both"/>
      </w:pPr>
      <w:r>
        <w:t xml:space="preserve">  </w:t>
      </w:r>
    </w:p>
    <w:p w14:paraId="37D1FECF" w14:textId="77777777" w:rsidR="005E4103" w:rsidRDefault="005E4103" w:rsidP="005E4103">
      <w:pPr>
        <w:jc w:val="both"/>
      </w:pPr>
      <w:r>
        <w:t xml:space="preserve">  Description: Verifies device identity by cross-referencing asset tags, serial</w:t>
      </w:r>
    </w:p>
    <w:p w14:paraId="0E292B09" w14:textId="77777777" w:rsidR="005E4103" w:rsidRDefault="005E4103" w:rsidP="005E4103">
      <w:pPr>
        <w:jc w:val="both"/>
      </w:pPr>
      <w:r>
        <w:t xml:space="preserve">  numbers, and employee ownership against a DynamoDB CMDB, supplemented by Rekognition</w:t>
      </w:r>
    </w:p>
    <w:p w14:paraId="5C64B7F5" w14:textId="77777777" w:rsidR="005E4103" w:rsidRDefault="005E4103" w:rsidP="005E4103">
      <w:pPr>
        <w:jc w:val="both"/>
      </w:pPr>
      <w:r>
        <w:t xml:space="preserve">  OCR on asset label photos.</w:t>
      </w:r>
    </w:p>
    <w:p w14:paraId="1EF21AFB" w14:textId="77777777" w:rsidR="005E4103" w:rsidRDefault="005E4103" w:rsidP="005E4103">
      <w:pPr>
        <w:jc w:val="both"/>
      </w:pPr>
      <w:r>
        <w:t xml:space="preserve">  </w:t>
      </w:r>
    </w:p>
    <w:p w14:paraId="4901D504" w14:textId="77777777" w:rsidR="005E4103" w:rsidRDefault="005E4103" w:rsidP="005E4103">
      <w:pPr>
        <w:jc w:val="both"/>
      </w:pPr>
      <w:r>
        <w:t xml:space="preserve">  Analysis Performed:</w:t>
      </w:r>
    </w:p>
    <w:p w14:paraId="6655DF61" w14:textId="77777777" w:rsidR="005E4103" w:rsidRDefault="005E4103" w:rsidP="005E4103">
      <w:pPr>
        <w:jc w:val="both"/>
      </w:pPr>
      <w:r>
        <w:t xml:space="preserve">  </w:t>
      </w:r>
    </w:p>
    <w:p w14:paraId="07677FC8" w14:textId="77777777" w:rsidR="005E4103" w:rsidRDefault="005E4103" w:rsidP="005E4103">
      <w:pPr>
        <w:jc w:val="both"/>
      </w:pPr>
      <w:r>
        <w:t xml:space="preserve">  - Serial number matching (CMDB record vs. provided serial)</w:t>
      </w:r>
    </w:p>
    <w:p w14:paraId="289DD295" w14:textId="77777777" w:rsidR="005E4103" w:rsidRDefault="005E4103" w:rsidP="005E4103">
      <w:pPr>
        <w:jc w:val="both"/>
      </w:pPr>
      <w:r>
        <w:t xml:space="preserve">  - Ownership verification (employee ID vs. assigned record)</w:t>
      </w:r>
    </w:p>
    <w:p w14:paraId="49A45713" w14:textId="77777777" w:rsidR="005E4103" w:rsidRDefault="005E4103" w:rsidP="005E4103">
      <w:pPr>
        <w:jc w:val="both"/>
      </w:pPr>
      <w:r>
        <w:t xml:space="preserve">  - Visual OCR cross-verification using Rekognition </w:t>
      </w:r>
      <w:proofErr w:type="spellStart"/>
      <w:r>
        <w:t>DetectText</w:t>
      </w:r>
      <w:proofErr w:type="spellEnd"/>
      <w:r>
        <w:t xml:space="preserve"> on label photos</w:t>
      </w:r>
    </w:p>
    <w:p w14:paraId="40AD4F8A" w14:textId="77777777" w:rsidR="005E4103" w:rsidRDefault="005E4103" w:rsidP="005E4103">
      <w:pPr>
        <w:jc w:val="both"/>
      </w:pPr>
      <w:r>
        <w:t xml:space="preserve">  - Asset tag/serial extraction from photographed labels with confidence scoring</w:t>
      </w:r>
    </w:p>
    <w:p w14:paraId="53D14097" w14:textId="77777777" w:rsidR="005E4103" w:rsidRDefault="005E4103" w:rsidP="005E4103">
      <w:pPr>
        <w:jc w:val="both"/>
      </w:pPr>
      <w:r>
        <w:t xml:space="preserve">  - CMDB status validation (Active/</w:t>
      </w:r>
      <w:proofErr w:type="spellStart"/>
      <w:r>
        <w:t>PendingReturn</w:t>
      </w:r>
      <w:proofErr w:type="spellEnd"/>
      <w:r>
        <w:t>/Disposed/</w:t>
      </w:r>
      <w:proofErr w:type="spellStart"/>
      <w:r>
        <w:t>NotFound</w:t>
      </w:r>
      <w:proofErr w:type="spellEnd"/>
      <w:r>
        <w:t>)</w:t>
      </w:r>
    </w:p>
    <w:p w14:paraId="1DA7CA6F" w14:textId="77777777" w:rsidR="005E4103" w:rsidRDefault="005E4103" w:rsidP="005E4103">
      <w:pPr>
        <w:jc w:val="both"/>
      </w:pPr>
      <w:r>
        <w:rPr>
          <w:rFonts w:hint="eastAsia"/>
        </w:rPr>
        <w:t xml:space="preserve">  - Fallback strategy testing (DynamoDB unavailable </w:t>
      </w:r>
      <w:r>
        <w:rPr>
          <w:rFonts w:hint="eastAsia"/>
        </w:rPr>
        <w:t>→</w:t>
      </w:r>
      <w:r>
        <w:rPr>
          <w:rFonts w:hint="eastAsia"/>
        </w:rPr>
        <w:t xml:space="preserve"> local CMDB records)</w:t>
      </w:r>
    </w:p>
    <w:p w14:paraId="490DB52D" w14:textId="77777777" w:rsidR="005E4103" w:rsidRDefault="005E4103" w:rsidP="005E4103">
      <w:pPr>
        <w:jc w:val="both"/>
      </w:pPr>
      <w:r>
        <w:t xml:space="preserve">  </w:t>
      </w:r>
    </w:p>
    <w:p w14:paraId="619EBBA8" w14:textId="77777777" w:rsidR="005E4103" w:rsidRDefault="005E4103" w:rsidP="005E4103">
      <w:pPr>
        <w:jc w:val="both"/>
      </w:pPr>
      <w:r>
        <w:t xml:space="preserve">  </w:t>
      </w:r>
    </w:p>
    <w:p w14:paraId="21920382" w14:textId="77777777" w:rsidR="005E4103" w:rsidRDefault="005E4103" w:rsidP="005E4103">
      <w:pPr>
        <w:pStyle w:val="Heading2"/>
      </w:pPr>
      <w:r>
        <w:t xml:space="preserve">  Experiment 6: Autonomous Lifecycle Decision Engine</w:t>
      </w:r>
    </w:p>
    <w:p w14:paraId="799D6625" w14:textId="77777777" w:rsidR="005E4103" w:rsidRDefault="005E4103" w:rsidP="005E4103">
      <w:pPr>
        <w:jc w:val="both"/>
      </w:pPr>
      <w:r>
        <w:t xml:space="preserve">  </w:t>
      </w:r>
    </w:p>
    <w:p w14:paraId="26648411" w14:textId="77777777" w:rsidR="005E4103" w:rsidRDefault="005E4103" w:rsidP="005E4103">
      <w:pPr>
        <w:jc w:val="both"/>
      </w:pPr>
      <w:r>
        <w:t xml:space="preserve">  Description: Applies a business rules engine to synthesize damage scores, device</w:t>
      </w:r>
    </w:p>
    <w:p w14:paraId="792B45EE" w14:textId="77777777" w:rsidR="005E4103" w:rsidRDefault="005E4103" w:rsidP="005E4103">
      <w:pPr>
        <w:jc w:val="both"/>
      </w:pPr>
      <w:r>
        <w:t xml:space="preserve">  age, repair history, warranty status, and user role </w:t>
      </w:r>
      <w:proofErr w:type="gramStart"/>
      <w:r>
        <w:t>into</w:t>
      </w:r>
      <w:proofErr w:type="gramEnd"/>
      <w:r>
        <w:t xml:space="preserve"> an automated lifecycle</w:t>
      </w:r>
    </w:p>
    <w:p w14:paraId="0C26BFCA" w14:textId="77777777" w:rsidR="005E4103" w:rsidRDefault="005E4103" w:rsidP="005E4103">
      <w:pPr>
        <w:jc w:val="both"/>
      </w:pPr>
      <w:r>
        <w:t xml:space="preserve">  recommendation.</w:t>
      </w:r>
    </w:p>
    <w:p w14:paraId="45985377" w14:textId="77777777" w:rsidR="005E4103" w:rsidRDefault="005E4103" w:rsidP="005E4103">
      <w:pPr>
        <w:jc w:val="both"/>
      </w:pPr>
      <w:r>
        <w:t xml:space="preserve">  </w:t>
      </w:r>
    </w:p>
    <w:p w14:paraId="7FC6E713" w14:textId="77777777" w:rsidR="005E4103" w:rsidRDefault="005E4103" w:rsidP="005E4103">
      <w:pPr>
        <w:jc w:val="both"/>
      </w:pPr>
      <w:r>
        <w:t xml:space="preserve">  Analysis Performed:</w:t>
      </w:r>
    </w:p>
    <w:p w14:paraId="0C9BC4DB" w14:textId="77777777" w:rsidR="005E4103" w:rsidRDefault="005E4103" w:rsidP="005E4103">
      <w:pPr>
        <w:jc w:val="both"/>
      </w:pPr>
      <w:r>
        <w:t xml:space="preserve">  </w:t>
      </w:r>
    </w:p>
    <w:p w14:paraId="4EDBD043" w14:textId="77777777" w:rsidR="005E4103" w:rsidRDefault="005E4103" w:rsidP="005E4103">
      <w:pPr>
        <w:jc w:val="both"/>
      </w:pPr>
      <w:r>
        <w:t xml:space="preserve">  - Decision tree evaluation with 6 rules:</w:t>
      </w:r>
    </w:p>
    <w:p w14:paraId="61D177D9" w14:textId="77777777" w:rsidR="005E4103" w:rsidRDefault="005E4103" w:rsidP="005E4103">
      <w:pPr>
        <w:jc w:val="both"/>
      </w:pPr>
      <w:r>
        <w:rPr>
          <w:rFonts w:hint="eastAsia"/>
        </w:rPr>
        <w:t xml:space="preserve">    - Rule 1: Critical damage (&gt;75) </w:t>
      </w:r>
      <w:r>
        <w:rPr>
          <w:rFonts w:hint="eastAsia"/>
        </w:rPr>
        <w:t>→</w:t>
      </w:r>
      <w:r>
        <w:rPr>
          <w:rFonts w:hint="eastAsia"/>
        </w:rPr>
        <w:t xml:space="preserve"> Dispose</w:t>
      </w:r>
    </w:p>
    <w:p w14:paraId="3BEFB40C" w14:textId="77777777" w:rsidR="005E4103" w:rsidRDefault="005E4103" w:rsidP="005E4103">
      <w:pPr>
        <w:jc w:val="both"/>
      </w:pPr>
      <w:r>
        <w:rPr>
          <w:rFonts w:hint="eastAsia"/>
        </w:rPr>
        <w:t xml:space="preserve">    - Rule 2: Severe damage + aged device </w:t>
      </w:r>
      <w:r>
        <w:rPr>
          <w:rFonts w:hint="eastAsia"/>
        </w:rPr>
        <w:t>→</w:t>
      </w:r>
      <w:r>
        <w:rPr>
          <w:rFonts w:hint="eastAsia"/>
        </w:rPr>
        <w:t xml:space="preserve"> Dispose</w:t>
      </w:r>
    </w:p>
    <w:p w14:paraId="75DAFFA1" w14:textId="77777777" w:rsidR="005E4103" w:rsidRDefault="005E4103" w:rsidP="005E4103">
      <w:pPr>
        <w:jc w:val="both"/>
      </w:pPr>
      <w:r>
        <w:rPr>
          <w:rFonts w:hint="eastAsia"/>
        </w:rPr>
        <w:t xml:space="preserve">    - Rule 3: Excessive repairs (</w:t>
      </w:r>
      <w:r>
        <w:rPr>
          <w:rFonts w:hint="eastAsia"/>
        </w:rPr>
        <w:t>≥</w:t>
      </w:r>
      <w:r>
        <w:rPr>
          <w:rFonts w:hint="eastAsia"/>
        </w:rPr>
        <w:t xml:space="preserve">3) </w:t>
      </w:r>
      <w:r>
        <w:rPr>
          <w:rFonts w:hint="eastAsia"/>
        </w:rPr>
        <w:t>→</w:t>
      </w:r>
      <w:r>
        <w:rPr>
          <w:rFonts w:hint="eastAsia"/>
        </w:rPr>
        <w:t xml:space="preserve"> Refurbish</w:t>
      </w:r>
    </w:p>
    <w:p w14:paraId="6D8DCA6F" w14:textId="77777777" w:rsidR="005E4103" w:rsidRDefault="005E4103" w:rsidP="005E4103">
      <w:pPr>
        <w:jc w:val="both"/>
      </w:pPr>
      <w:r>
        <w:rPr>
          <w:rFonts w:hint="eastAsia"/>
        </w:rPr>
        <w:t xml:space="preserve">    - Rule 4: Moderate/Severe damage </w:t>
      </w:r>
      <w:r>
        <w:rPr>
          <w:rFonts w:hint="eastAsia"/>
        </w:rPr>
        <w:t>→</w:t>
      </w:r>
      <w:r>
        <w:rPr>
          <w:rFonts w:hint="eastAsia"/>
        </w:rPr>
        <w:t xml:space="preserve"> Repair (warranty-adjusted cost)</w:t>
      </w:r>
    </w:p>
    <w:p w14:paraId="739BE368" w14:textId="77777777" w:rsidR="005E4103" w:rsidRDefault="005E4103" w:rsidP="005E4103">
      <w:pPr>
        <w:jc w:val="both"/>
      </w:pPr>
      <w:r>
        <w:rPr>
          <w:rFonts w:hint="eastAsia"/>
        </w:rPr>
        <w:t xml:space="preserve">    - Rule 5: Minor damage </w:t>
      </w:r>
      <w:r>
        <w:rPr>
          <w:rFonts w:hint="eastAsia"/>
        </w:rPr>
        <w:t>→</w:t>
      </w:r>
      <w:r>
        <w:rPr>
          <w:rFonts w:hint="eastAsia"/>
        </w:rPr>
        <w:t xml:space="preserve"> Continue usage</w:t>
      </w:r>
    </w:p>
    <w:p w14:paraId="3E6FF9F4" w14:textId="77777777" w:rsidR="005E4103" w:rsidRDefault="005E4103" w:rsidP="005E4103">
      <w:pPr>
        <w:jc w:val="both"/>
      </w:pPr>
      <w:r>
        <w:t xml:space="preserve">    - Rule 6: Age-based refresh for executive/developer roles</w:t>
      </w:r>
    </w:p>
    <w:p w14:paraId="68D4D224" w14:textId="77777777" w:rsidR="005E4103" w:rsidRDefault="005E4103" w:rsidP="005E4103">
      <w:pPr>
        <w:jc w:val="both"/>
      </w:pPr>
      <w:r>
        <w:t xml:space="preserve">  </w:t>
      </w:r>
    </w:p>
    <w:p w14:paraId="478E9A60" w14:textId="77777777" w:rsidR="005E4103" w:rsidRDefault="005E4103" w:rsidP="005E4103">
      <w:pPr>
        <w:jc w:val="both"/>
      </w:pPr>
      <w:r>
        <w:t xml:space="preserve">  - Cost estimation per recommendation (Repair: $150–$1200 by severity; Refurbish:</w:t>
      </w:r>
    </w:p>
    <w:p w14:paraId="44C532E9" w14:textId="77777777" w:rsidR="005E4103" w:rsidRDefault="005E4103" w:rsidP="005E4103">
      <w:pPr>
        <w:jc w:val="both"/>
      </w:pPr>
      <w:r>
        <w:t xml:space="preserve">  $600; Dispose: $50)</w:t>
      </w:r>
    </w:p>
    <w:p w14:paraId="5C3EECE9" w14:textId="77777777" w:rsidR="005E4103" w:rsidRDefault="005E4103" w:rsidP="005E4103">
      <w:pPr>
        <w:jc w:val="both"/>
      </w:pPr>
      <w:r>
        <w:t xml:space="preserve">  - Warranty coverage factoring (80% cost reduction if in warranty)</w:t>
      </w:r>
    </w:p>
    <w:p w14:paraId="75137F6F" w14:textId="77777777" w:rsidR="005E4103" w:rsidRDefault="005E4103" w:rsidP="005E4103">
      <w:pPr>
        <w:jc w:val="both"/>
      </w:pPr>
      <w:r>
        <w:t xml:space="preserve">  - Role-based age thresholds (executive/field: 36 months; standard: 48 months)</w:t>
      </w:r>
    </w:p>
    <w:p w14:paraId="080CA888" w14:textId="77777777" w:rsidR="005E4103" w:rsidRDefault="005E4103" w:rsidP="005E4103">
      <w:pPr>
        <w:jc w:val="both"/>
      </w:pPr>
      <w:r>
        <w:t xml:space="preserve">  - Repair economics: cost threshold at 60% of replacement value triggers disposal</w:t>
      </w:r>
    </w:p>
    <w:p w14:paraId="68AA2FC3" w14:textId="77777777" w:rsidR="005E4103" w:rsidRDefault="005E4103" w:rsidP="005E4103">
      <w:pPr>
        <w:jc w:val="both"/>
      </w:pPr>
      <w:r>
        <w:t xml:space="preserve">  </w:t>
      </w:r>
    </w:p>
    <w:p w14:paraId="1EA650C5" w14:textId="77777777" w:rsidR="005E4103" w:rsidRDefault="005E4103" w:rsidP="005E4103">
      <w:pPr>
        <w:jc w:val="both"/>
      </w:pPr>
      <w:r>
        <w:t xml:space="preserve">  </w:t>
      </w:r>
    </w:p>
    <w:p w14:paraId="6D754F1C" w14:textId="77777777" w:rsidR="005E4103" w:rsidRDefault="005E4103" w:rsidP="005E4103">
      <w:pPr>
        <w:pStyle w:val="Heading2"/>
      </w:pPr>
      <w:r>
        <w:t xml:space="preserve">  Experiment 7: Multi-Agent Workflow Orchestration</w:t>
      </w:r>
    </w:p>
    <w:p w14:paraId="4868D231" w14:textId="77777777" w:rsidR="005E4103" w:rsidRDefault="005E4103" w:rsidP="005E4103">
      <w:pPr>
        <w:jc w:val="both"/>
      </w:pPr>
      <w:r>
        <w:t xml:space="preserve">  </w:t>
      </w:r>
    </w:p>
    <w:p w14:paraId="785486BA" w14:textId="77777777" w:rsidR="005E4103" w:rsidRDefault="005E4103" w:rsidP="005E4103">
      <w:pPr>
        <w:jc w:val="both"/>
      </w:pPr>
      <w:r>
        <w:t xml:space="preserve">  Description: Tests 4 enterprise workflows using sequential multi-agent orchestration</w:t>
      </w:r>
    </w:p>
    <w:p w14:paraId="5DC1811C" w14:textId="77777777" w:rsidR="005E4103" w:rsidRDefault="005E4103" w:rsidP="005E4103">
      <w:pPr>
        <w:jc w:val="both"/>
      </w:pPr>
      <w:r>
        <w:t xml:space="preserve">  with fail-fast identity verification and conditional branching.</w:t>
      </w:r>
    </w:p>
    <w:p w14:paraId="6382EC9B" w14:textId="77777777" w:rsidR="005E4103" w:rsidRDefault="005E4103" w:rsidP="005E4103">
      <w:pPr>
        <w:jc w:val="both"/>
      </w:pPr>
      <w:r>
        <w:t xml:space="preserve">  </w:t>
      </w:r>
    </w:p>
    <w:p w14:paraId="30BBE38E" w14:textId="77777777" w:rsidR="005E4103" w:rsidRDefault="005E4103" w:rsidP="005E4103">
      <w:pPr>
        <w:jc w:val="both"/>
      </w:pPr>
      <w:r>
        <w:t xml:space="preserve">  Analysis Performed:</w:t>
      </w:r>
    </w:p>
    <w:p w14:paraId="331591FB" w14:textId="77777777" w:rsidR="005E4103" w:rsidRDefault="005E4103" w:rsidP="005E4103">
      <w:pPr>
        <w:jc w:val="both"/>
      </w:pPr>
      <w:r>
        <w:t xml:space="preserve">  </w:t>
      </w:r>
    </w:p>
    <w:p w14:paraId="5D8E2A64" w14:textId="77777777" w:rsidR="005E4103" w:rsidRDefault="005E4103" w:rsidP="005E4103">
      <w:pPr>
        <w:jc w:val="both"/>
      </w:pPr>
      <w:r>
        <w:rPr>
          <w:rFonts w:hint="eastAsia"/>
        </w:rPr>
        <w:t xml:space="preserve">  - Employee Handover Flow: Identity </w:t>
      </w:r>
      <w:r>
        <w:rPr>
          <w:rFonts w:hint="eastAsia"/>
        </w:rPr>
        <w:t>→</w:t>
      </w:r>
      <w:r>
        <w:rPr>
          <w:rFonts w:hint="eastAsia"/>
        </w:rPr>
        <w:t xml:space="preserve"> Vision </w:t>
      </w:r>
      <w:r>
        <w:rPr>
          <w:rFonts w:hint="eastAsia"/>
        </w:rPr>
        <w:t>→</w:t>
      </w:r>
      <w:r>
        <w:rPr>
          <w:rFonts w:hint="eastAsia"/>
        </w:rPr>
        <w:t xml:space="preserve"> Fraud </w:t>
      </w:r>
      <w:r>
        <w:rPr>
          <w:rFonts w:hint="eastAsia"/>
        </w:rPr>
        <w:t>→</w:t>
      </w:r>
      <w:r>
        <w:rPr>
          <w:rFonts w:hint="eastAsia"/>
        </w:rPr>
        <w:t xml:space="preserve"> Lifecycle (4-agent pipeline)</w:t>
      </w:r>
    </w:p>
    <w:p w14:paraId="31FD20DC" w14:textId="77777777" w:rsidR="005E4103" w:rsidRDefault="005E4103" w:rsidP="005E4103">
      <w:pPr>
        <w:jc w:val="both"/>
      </w:pPr>
      <w:r>
        <w:rPr>
          <w:rFonts w:hint="eastAsia"/>
        </w:rPr>
        <w:t xml:space="preserve">  - Asset Return Flow: Identity </w:t>
      </w:r>
      <w:r>
        <w:rPr>
          <w:rFonts w:hint="eastAsia"/>
        </w:rPr>
        <w:t>→</w:t>
      </w:r>
      <w:r>
        <w:rPr>
          <w:rFonts w:hint="eastAsia"/>
        </w:rPr>
        <w:t xml:space="preserve"> Vision </w:t>
      </w:r>
      <w:r>
        <w:rPr>
          <w:rFonts w:hint="eastAsia"/>
        </w:rPr>
        <w:t>→</w:t>
      </w:r>
      <w:r>
        <w:rPr>
          <w:rFonts w:hint="eastAsia"/>
        </w:rPr>
        <w:t xml:space="preserve"> Physical </w:t>
      </w:r>
      <w:r>
        <w:rPr>
          <w:rFonts w:hint="eastAsia"/>
        </w:rPr>
        <w:t>→</w:t>
      </w:r>
      <w:r>
        <w:rPr>
          <w:rFonts w:hint="eastAsia"/>
        </w:rPr>
        <w:t xml:space="preserve"> Display </w:t>
      </w:r>
      <w:r>
        <w:rPr>
          <w:rFonts w:hint="eastAsia"/>
        </w:rPr>
        <w:t>→</w:t>
      </w:r>
      <w:r>
        <w:rPr>
          <w:rFonts w:hint="eastAsia"/>
        </w:rPr>
        <w:t xml:space="preserve"> Fraud </w:t>
      </w:r>
      <w:r>
        <w:rPr>
          <w:rFonts w:hint="eastAsia"/>
        </w:rPr>
        <w:t>→</w:t>
      </w:r>
      <w:r>
        <w:rPr>
          <w:rFonts w:hint="eastAsia"/>
        </w:rPr>
        <w:t xml:space="preserve"> Lifecycle</w:t>
      </w:r>
    </w:p>
    <w:p w14:paraId="56E26C4A" w14:textId="77777777" w:rsidR="005E4103" w:rsidRDefault="005E4103" w:rsidP="005E4103">
      <w:pPr>
        <w:jc w:val="both"/>
      </w:pPr>
      <w:r>
        <w:t xml:space="preserve">  (6-agent pipeline, most comprehensive)</w:t>
      </w:r>
    </w:p>
    <w:p w14:paraId="476140F4" w14:textId="77777777" w:rsidR="005E4103" w:rsidRDefault="005E4103" w:rsidP="005E4103">
      <w:pPr>
        <w:jc w:val="both"/>
      </w:pPr>
      <w:r>
        <w:rPr>
          <w:rFonts w:hint="eastAsia"/>
        </w:rPr>
        <w:t xml:space="preserve">  - Annual Self-Declaration: Identity </w:t>
      </w:r>
      <w:r>
        <w:rPr>
          <w:rFonts w:hint="eastAsia"/>
        </w:rPr>
        <w:t>→</w:t>
      </w:r>
      <w:r>
        <w:rPr>
          <w:rFonts w:hint="eastAsia"/>
        </w:rPr>
        <w:t xml:space="preserve"> User Input </w:t>
      </w:r>
      <w:r>
        <w:rPr>
          <w:rFonts w:hint="eastAsia"/>
        </w:rPr>
        <w:t>→</w:t>
      </w:r>
      <w:r>
        <w:rPr>
          <w:rFonts w:hint="eastAsia"/>
        </w:rPr>
        <w:t xml:space="preserve"> Vision </w:t>
      </w:r>
      <w:r>
        <w:rPr>
          <w:rFonts w:hint="eastAsia"/>
        </w:rPr>
        <w:t>→</w:t>
      </w:r>
      <w:r>
        <w:rPr>
          <w:rFonts w:hint="eastAsia"/>
        </w:rPr>
        <w:t xml:space="preserve"> Fraud </w:t>
      </w:r>
      <w:r>
        <w:rPr>
          <w:rFonts w:hint="eastAsia"/>
        </w:rPr>
        <w:t>→</w:t>
      </w:r>
      <w:r>
        <w:rPr>
          <w:rFonts w:hint="eastAsia"/>
        </w:rPr>
        <w:t xml:space="preserve"> Lifecycle</w:t>
      </w:r>
    </w:p>
    <w:p w14:paraId="7905A3F5" w14:textId="77777777" w:rsidR="005E4103" w:rsidRDefault="005E4103" w:rsidP="005E4103">
      <w:pPr>
        <w:jc w:val="both"/>
      </w:pPr>
      <w:r>
        <w:t xml:space="preserve">  (5-stage with attestation)</w:t>
      </w:r>
    </w:p>
    <w:p w14:paraId="686FED9B" w14:textId="77777777" w:rsidR="005E4103" w:rsidRDefault="005E4103" w:rsidP="005E4103">
      <w:pPr>
        <w:jc w:val="both"/>
      </w:pPr>
      <w:r>
        <w:rPr>
          <w:rFonts w:hint="eastAsia"/>
        </w:rPr>
        <w:lastRenderedPageBreak/>
        <w:t xml:space="preserve">  - Ad-hoc Inspection: Identity </w:t>
      </w:r>
      <w:r>
        <w:rPr>
          <w:rFonts w:hint="eastAsia"/>
        </w:rPr>
        <w:t>→</w:t>
      </w:r>
      <w:r>
        <w:rPr>
          <w:rFonts w:hint="eastAsia"/>
        </w:rPr>
        <w:t xml:space="preserve"> Vision </w:t>
      </w:r>
      <w:r>
        <w:rPr>
          <w:rFonts w:hint="eastAsia"/>
        </w:rPr>
        <w:t>→</w:t>
      </w:r>
      <w:r>
        <w:rPr>
          <w:rFonts w:hint="eastAsia"/>
        </w:rPr>
        <w:t xml:space="preserve"> Physical/Display (conditional) </w:t>
      </w:r>
      <w:r>
        <w:rPr>
          <w:rFonts w:hint="eastAsia"/>
        </w:rPr>
        <w:t>→</w:t>
      </w:r>
      <w:r>
        <w:rPr>
          <w:rFonts w:hint="eastAsia"/>
        </w:rPr>
        <w:t xml:space="preserve"> Fraud </w:t>
      </w:r>
      <w:r>
        <w:rPr>
          <w:rFonts w:hint="eastAsia"/>
        </w:rPr>
        <w:t>→</w:t>
      </w:r>
    </w:p>
    <w:p w14:paraId="28FB3A09" w14:textId="77777777" w:rsidR="005E4103" w:rsidRDefault="005E4103" w:rsidP="005E4103">
      <w:pPr>
        <w:jc w:val="both"/>
      </w:pPr>
      <w:r>
        <w:t xml:space="preserve">  Lifecycle (adaptive branching)</w:t>
      </w:r>
    </w:p>
    <w:p w14:paraId="48EE463B" w14:textId="77777777" w:rsidR="005E4103" w:rsidRDefault="005E4103" w:rsidP="005E4103">
      <w:pPr>
        <w:jc w:val="both"/>
      </w:pPr>
      <w:r>
        <w:t xml:space="preserve">  - Sequential execution with fail-fast: identity failure halts entire pipeline</w:t>
      </w:r>
    </w:p>
    <w:p w14:paraId="780932E7" w14:textId="77777777" w:rsidR="005E4103" w:rsidRDefault="005E4103" w:rsidP="005E4103">
      <w:pPr>
        <w:jc w:val="both"/>
      </w:pPr>
      <w:r>
        <w:t xml:space="preserve">  - SLA compliance tracking (Returns: 48h, Self-declarations: 72h, Handovers: 24h,</w:t>
      </w:r>
    </w:p>
    <w:p w14:paraId="13F2B039" w14:textId="77777777" w:rsidR="005E4103" w:rsidRDefault="005E4103" w:rsidP="005E4103">
      <w:pPr>
        <w:jc w:val="both"/>
      </w:pPr>
      <w:r>
        <w:t xml:space="preserve">  Ad-hoc: 4h critical / 24h standard)</w:t>
      </w:r>
    </w:p>
    <w:p w14:paraId="605F2830" w14:textId="77777777" w:rsidR="005E4103" w:rsidRDefault="005E4103" w:rsidP="005E4103">
      <w:pPr>
        <w:jc w:val="both"/>
      </w:pPr>
      <w:r>
        <w:t xml:space="preserve">  </w:t>
      </w:r>
    </w:p>
    <w:p w14:paraId="2FB86B86" w14:textId="77777777" w:rsidR="005E4103" w:rsidRDefault="005E4103" w:rsidP="005E4103">
      <w:pPr>
        <w:jc w:val="both"/>
      </w:pPr>
      <w:r>
        <w:t xml:space="preserve">  </w:t>
      </w:r>
    </w:p>
    <w:p w14:paraId="5101CA4C" w14:textId="77777777" w:rsidR="005E4103" w:rsidRDefault="005E4103" w:rsidP="005E4103">
      <w:pPr>
        <w:pStyle w:val="Heading2"/>
      </w:pPr>
      <w:r>
        <w:t xml:space="preserve">  Experiment 8: Persistent Memory Across Sessions (4-Strategy Learning)</w:t>
      </w:r>
    </w:p>
    <w:p w14:paraId="4CBA9E8C" w14:textId="77777777" w:rsidR="005E4103" w:rsidRDefault="005E4103" w:rsidP="005E4103">
      <w:pPr>
        <w:jc w:val="both"/>
      </w:pPr>
      <w:r>
        <w:t xml:space="preserve">  </w:t>
      </w:r>
    </w:p>
    <w:p w14:paraId="2E615201" w14:textId="77777777" w:rsidR="005E4103" w:rsidRDefault="005E4103" w:rsidP="005E4103">
      <w:pPr>
        <w:jc w:val="both"/>
      </w:pPr>
      <w:r>
        <w:t xml:space="preserve">  Description: </w:t>
      </w:r>
      <w:proofErr w:type="gramStart"/>
      <w:r>
        <w:t>Tests</w:t>
      </w:r>
      <w:proofErr w:type="gramEnd"/>
      <w:r>
        <w:t xml:space="preserve"> how the agent learns and recalls across employee interactions</w:t>
      </w:r>
    </w:p>
    <w:p w14:paraId="6693AE7A" w14:textId="77777777" w:rsidR="005E4103" w:rsidRDefault="005E4103" w:rsidP="005E4103">
      <w:pPr>
        <w:jc w:val="both"/>
      </w:pPr>
      <w:r>
        <w:t xml:space="preserve">  using four complementary memory strategies.</w:t>
      </w:r>
    </w:p>
    <w:p w14:paraId="4A996E6A" w14:textId="77777777" w:rsidR="005E4103" w:rsidRDefault="005E4103" w:rsidP="005E4103">
      <w:pPr>
        <w:jc w:val="both"/>
      </w:pPr>
      <w:r>
        <w:t xml:space="preserve">  </w:t>
      </w:r>
    </w:p>
    <w:p w14:paraId="7B2DA827" w14:textId="77777777" w:rsidR="005E4103" w:rsidRDefault="005E4103" w:rsidP="005E4103">
      <w:pPr>
        <w:jc w:val="both"/>
      </w:pPr>
      <w:r>
        <w:t xml:space="preserve">  Analysis Performed:</w:t>
      </w:r>
    </w:p>
    <w:p w14:paraId="2198E398" w14:textId="77777777" w:rsidR="005E4103" w:rsidRDefault="005E4103" w:rsidP="005E4103">
      <w:pPr>
        <w:jc w:val="both"/>
      </w:pPr>
      <w:r>
        <w:t xml:space="preserve">  </w:t>
      </w:r>
    </w:p>
    <w:p w14:paraId="016008C7" w14:textId="77777777" w:rsidR="005E4103" w:rsidRDefault="005E4103" w:rsidP="005E4103">
      <w:pPr>
        <w:jc w:val="both"/>
      </w:pPr>
      <w:r>
        <w:t xml:space="preserve">  - SEMANTIC memory: Vector similarity retrieval for related past inspections (e.g.,</w:t>
      </w:r>
    </w:p>
    <w:p w14:paraId="5C3D6381" w14:textId="77777777" w:rsidR="005E4103" w:rsidRDefault="005E4103" w:rsidP="005E4103">
      <w:pPr>
        <w:jc w:val="both"/>
      </w:pPr>
      <w:r>
        <w:t xml:space="preserve">  "</w:t>
      </w:r>
      <w:proofErr w:type="gramStart"/>
      <w:r>
        <w:t>similar</w:t>
      </w:r>
      <w:proofErr w:type="gramEnd"/>
      <w:r>
        <w:t xml:space="preserve"> damage patterns to this laptop")</w:t>
      </w:r>
    </w:p>
    <w:p w14:paraId="3A1F21F5" w14:textId="77777777" w:rsidR="005E4103" w:rsidRDefault="005E4103" w:rsidP="005E4103">
      <w:pPr>
        <w:jc w:val="both"/>
      </w:pPr>
      <w:r>
        <w:t xml:space="preserve">  - SUMMARIZATION: Automatic compression of long session histories to prevent context</w:t>
      </w:r>
    </w:p>
    <w:p w14:paraId="57668DFE" w14:textId="77777777" w:rsidR="005E4103" w:rsidRDefault="005E4103" w:rsidP="005E4103">
      <w:pPr>
        <w:jc w:val="both"/>
      </w:pPr>
      <w:r>
        <w:t xml:space="preserve">  overflow</w:t>
      </w:r>
    </w:p>
    <w:p w14:paraId="146228E3" w14:textId="77777777" w:rsidR="005E4103" w:rsidRDefault="005E4103" w:rsidP="005E4103">
      <w:pPr>
        <w:jc w:val="both"/>
      </w:pPr>
      <w:r>
        <w:t xml:space="preserve">  - USER_PREFERENCE: Tracking interaction patterns and communication preferences per</w:t>
      </w:r>
    </w:p>
    <w:p w14:paraId="14C73740" w14:textId="77777777" w:rsidR="005E4103" w:rsidRDefault="005E4103" w:rsidP="005E4103">
      <w:pPr>
        <w:jc w:val="both"/>
      </w:pPr>
      <w:r>
        <w:t xml:space="preserve">  employee</w:t>
      </w:r>
    </w:p>
    <w:p w14:paraId="399F613A" w14:textId="77777777" w:rsidR="005E4103" w:rsidRDefault="005E4103" w:rsidP="005E4103">
      <w:pPr>
        <w:jc w:val="both"/>
      </w:pPr>
      <w:r>
        <w:t xml:space="preserve">  - EPISODIC: Episode-based pattern recognition across fleet (e.g., "40% of ThinkPad</w:t>
      </w:r>
    </w:p>
    <w:p w14:paraId="3261B2C8" w14:textId="77777777" w:rsidR="005E4103" w:rsidRDefault="005E4103" w:rsidP="005E4103">
      <w:pPr>
        <w:jc w:val="both"/>
      </w:pPr>
      <w:r>
        <w:t xml:space="preserve">  X1s had hinge issues last quarter")</w:t>
      </w:r>
    </w:p>
    <w:p w14:paraId="69146BC9" w14:textId="77777777" w:rsidR="005E4103" w:rsidRDefault="005E4103" w:rsidP="005E4103">
      <w:pPr>
        <w:jc w:val="both"/>
      </w:pPr>
      <w:r>
        <w:t xml:space="preserve">  - Namespace isolation </w:t>
      </w:r>
      <w:proofErr w:type="gramStart"/>
      <w:r>
        <w:t>testing ({</w:t>
      </w:r>
      <w:proofErr w:type="spellStart"/>
      <w:r>
        <w:t>actorId</w:t>
      </w:r>
      <w:proofErr w:type="spellEnd"/>
      <w:r>
        <w:t>}_</w:t>
      </w:r>
      <w:proofErr w:type="gramEnd"/>
      <w:r>
        <w:t>reflections)</w:t>
      </w:r>
    </w:p>
    <w:p w14:paraId="4F77E2A6" w14:textId="77777777" w:rsidR="005E4103" w:rsidRDefault="005E4103" w:rsidP="005E4103">
      <w:pPr>
        <w:jc w:val="both"/>
      </w:pPr>
      <w:r>
        <w:t xml:space="preserve">  - 90-day event expiry lifecycle validation</w:t>
      </w:r>
    </w:p>
    <w:p w14:paraId="453ED1F9" w14:textId="77777777" w:rsidR="005E4103" w:rsidRDefault="005E4103" w:rsidP="005E4103">
      <w:pPr>
        <w:jc w:val="both"/>
      </w:pPr>
      <w:r>
        <w:t xml:space="preserve">  - Cross-session context retrieval (comparing return condition to handover baseline)</w:t>
      </w:r>
    </w:p>
    <w:p w14:paraId="160A04DE" w14:textId="77777777" w:rsidR="005E4103" w:rsidRDefault="005E4103" w:rsidP="005E4103">
      <w:pPr>
        <w:jc w:val="both"/>
      </w:pPr>
      <w:r>
        <w:t xml:space="preserve">  </w:t>
      </w:r>
    </w:p>
    <w:p w14:paraId="7CFE3270" w14:textId="77777777" w:rsidR="005E4103" w:rsidRDefault="005E4103" w:rsidP="005E4103">
      <w:pPr>
        <w:jc w:val="both"/>
      </w:pPr>
      <w:r>
        <w:t xml:space="preserve">  </w:t>
      </w:r>
    </w:p>
    <w:p w14:paraId="3EE1FE34" w14:textId="77777777" w:rsidR="005E4103" w:rsidRDefault="005E4103" w:rsidP="005E4103">
      <w:pPr>
        <w:pStyle w:val="Heading2"/>
      </w:pPr>
      <w:r>
        <w:t xml:space="preserve">  Experiment 9: Cedar Policy Enforcement (Governance Guardrails)</w:t>
      </w:r>
    </w:p>
    <w:p w14:paraId="7EE1F31E" w14:textId="77777777" w:rsidR="005E4103" w:rsidRDefault="005E4103" w:rsidP="005E4103">
      <w:pPr>
        <w:jc w:val="both"/>
      </w:pPr>
      <w:r>
        <w:t xml:space="preserve">  </w:t>
      </w:r>
    </w:p>
    <w:p w14:paraId="3D38CB1F" w14:textId="77777777" w:rsidR="005E4103" w:rsidRDefault="005E4103" w:rsidP="005E4103">
      <w:pPr>
        <w:jc w:val="both"/>
      </w:pPr>
      <w:r>
        <w:t xml:space="preserve">  Description: Tests deterministic authorization enforcement via Cedar policies at the</w:t>
      </w:r>
    </w:p>
    <w:p w14:paraId="46D53C9A" w14:textId="77777777" w:rsidR="005E4103" w:rsidRDefault="005E4103" w:rsidP="005E4103">
      <w:pPr>
        <w:jc w:val="both"/>
      </w:pPr>
      <w:r>
        <w:t xml:space="preserve">  gateway level, ensuring the AI model cannot bypass enterprise rules.</w:t>
      </w:r>
    </w:p>
    <w:p w14:paraId="7D82BFB3" w14:textId="77777777" w:rsidR="005E4103" w:rsidRDefault="005E4103" w:rsidP="005E4103">
      <w:pPr>
        <w:jc w:val="both"/>
      </w:pPr>
      <w:r>
        <w:t xml:space="preserve">  </w:t>
      </w:r>
    </w:p>
    <w:p w14:paraId="1C013B7A" w14:textId="77777777" w:rsidR="005E4103" w:rsidRDefault="005E4103" w:rsidP="005E4103">
      <w:pPr>
        <w:jc w:val="both"/>
      </w:pPr>
      <w:r>
        <w:t xml:space="preserve">  Analysis Performed:</w:t>
      </w:r>
    </w:p>
    <w:p w14:paraId="76537E20" w14:textId="77777777" w:rsidR="005E4103" w:rsidRDefault="005E4103" w:rsidP="005E4103">
      <w:pPr>
        <w:jc w:val="both"/>
      </w:pPr>
      <w:r>
        <w:t xml:space="preserve">  </w:t>
      </w:r>
    </w:p>
    <w:p w14:paraId="7C1A8469" w14:textId="77777777" w:rsidR="005E4103" w:rsidRDefault="005E4103" w:rsidP="005E4103">
      <w:pPr>
        <w:jc w:val="both"/>
      </w:pPr>
      <w:r>
        <w:t xml:space="preserve">  - Policy 1: </w:t>
      </w:r>
      <w:proofErr w:type="spellStart"/>
      <w:r>
        <w:t>allow_authenticated_users</w:t>
      </w:r>
      <w:proofErr w:type="spellEnd"/>
      <w:r>
        <w:t xml:space="preserve"> — permits authenticated principals to invoke</w:t>
      </w:r>
    </w:p>
    <w:p w14:paraId="2056BAD7" w14:textId="77777777" w:rsidR="005E4103" w:rsidRDefault="005E4103" w:rsidP="005E4103">
      <w:pPr>
        <w:jc w:val="both"/>
      </w:pPr>
      <w:r>
        <w:t xml:space="preserve">  tools</w:t>
      </w:r>
    </w:p>
    <w:p w14:paraId="3A4A85F9" w14:textId="77777777" w:rsidR="005E4103" w:rsidRDefault="005E4103" w:rsidP="005E4103">
      <w:pPr>
        <w:jc w:val="both"/>
      </w:pPr>
      <w:r>
        <w:t xml:space="preserve">  - Policy 2: </w:t>
      </w:r>
      <w:proofErr w:type="spellStart"/>
      <w:r>
        <w:t>deny_unauthenticated</w:t>
      </w:r>
      <w:proofErr w:type="spellEnd"/>
      <w:r>
        <w:t xml:space="preserve"> — blocks all unauthenticated access</w:t>
      </w:r>
    </w:p>
    <w:p w14:paraId="58028051" w14:textId="77777777" w:rsidR="005E4103" w:rsidRDefault="005E4103" w:rsidP="005E4103">
      <w:pPr>
        <w:jc w:val="both"/>
      </w:pPr>
      <w:r>
        <w:t xml:space="preserve">  - Policy 3: </w:t>
      </w:r>
      <w:proofErr w:type="spellStart"/>
      <w:r>
        <w:t>rate_limit_policy</w:t>
      </w:r>
      <w:proofErr w:type="spellEnd"/>
      <w:r>
        <w:t xml:space="preserve"> — blocks requests after 1000 calls per context window</w:t>
      </w:r>
    </w:p>
    <w:p w14:paraId="73017B9D" w14:textId="77777777" w:rsidR="005E4103" w:rsidRDefault="005E4103" w:rsidP="005E4103">
      <w:pPr>
        <w:jc w:val="both"/>
      </w:pPr>
      <w:r>
        <w:t xml:space="preserve">  - ACTIVE enforcement mode validation (requests violating policy are denied, not just</w:t>
      </w:r>
    </w:p>
    <w:p w14:paraId="1AF02E39" w14:textId="77777777" w:rsidR="005E4103" w:rsidRDefault="005E4103" w:rsidP="005E4103">
      <w:pPr>
        <w:jc w:val="both"/>
      </w:pPr>
      <w:r>
        <w:t xml:space="preserve">  logged)</w:t>
      </w:r>
    </w:p>
    <w:p w14:paraId="0B2A01AC" w14:textId="77777777" w:rsidR="005E4103" w:rsidRDefault="005E4103" w:rsidP="005E4103">
      <w:pPr>
        <w:jc w:val="both"/>
      </w:pPr>
      <w:r>
        <w:t xml:space="preserve">  - Verification that AI model cannot hallucinate around policy constraints</w:t>
      </w:r>
    </w:p>
    <w:p w14:paraId="658EE977" w14:textId="77777777" w:rsidR="005E4103" w:rsidRDefault="005E4103" w:rsidP="005E4103">
      <w:pPr>
        <w:jc w:val="both"/>
      </w:pPr>
      <w:r>
        <w:t xml:space="preserve">  - Audit logging of every policy decision (who, what, when, why)</w:t>
      </w:r>
    </w:p>
    <w:p w14:paraId="369F6D19" w14:textId="77777777" w:rsidR="005E4103" w:rsidRDefault="005E4103" w:rsidP="005E4103">
      <w:pPr>
        <w:jc w:val="both"/>
      </w:pPr>
      <w:r>
        <w:t xml:space="preserve">  </w:t>
      </w:r>
    </w:p>
    <w:p w14:paraId="4D4B007D" w14:textId="77777777" w:rsidR="005E4103" w:rsidRDefault="005E4103" w:rsidP="005E4103">
      <w:pPr>
        <w:jc w:val="both"/>
      </w:pPr>
      <w:r>
        <w:t xml:space="preserve">  </w:t>
      </w:r>
    </w:p>
    <w:p w14:paraId="515E93AD" w14:textId="77777777" w:rsidR="005E4103" w:rsidRDefault="005E4103" w:rsidP="005E4103">
      <w:pPr>
        <w:pStyle w:val="Heading2"/>
      </w:pPr>
      <w:r>
        <w:t xml:space="preserve">  Experiment 10: Continuous Quality Evaluation (LLM-as-a-Judge)</w:t>
      </w:r>
    </w:p>
    <w:p w14:paraId="34542CA4" w14:textId="77777777" w:rsidR="005E4103" w:rsidRDefault="005E4103" w:rsidP="005E4103">
      <w:pPr>
        <w:jc w:val="both"/>
      </w:pPr>
      <w:r>
        <w:t xml:space="preserve">  </w:t>
      </w:r>
    </w:p>
    <w:p w14:paraId="1C414C6C" w14:textId="77777777" w:rsidR="005E4103" w:rsidRDefault="005E4103" w:rsidP="005E4103">
      <w:pPr>
        <w:jc w:val="both"/>
      </w:pPr>
      <w:r>
        <w:t xml:space="preserve">  Description: Automated quality monitoring using 3 specialized LLM judges evaluating</w:t>
      </w:r>
    </w:p>
    <w:p w14:paraId="101D9198" w14:textId="77777777" w:rsidR="005E4103" w:rsidRDefault="005E4103" w:rsidP="005E4103">
      <w:pPr>
        <w:jc w:val="both"/>
      </w:pPr>
      <w:r>
        <w:t xml:space="preserve">  100% of agent invocations in real-time.</w:t>
      </w:r>
    </w:p>
    <w:p w14:paraId="59673D33" w14:textId="77777777" w:rsidR="005E4103" w:rsidRDefault="005E4103" w:rsidP="005E4103">
      <w:pPr>
        <w:jc w:val="both"/>
      </w:pPr>
      <w:r>
        <w:t xml:space="preserve">  </w:t>
      </w:r>
    </w:p>
    <w:p w14:paraId="68A3A438" w14:textId="77777777" w:rsidR="005E4103" w:rsidRDefault="005E4103" w:rsidP="005E4103">
      <w:pPr>
        <w:jc w:val="both"/>
      </w:pPr>
      <w:r>
        <w:t xml:space="preserve">  Analysis Performed:</w:t>
      </w:r>
    </w:p>
    <w:p w14:paraId="68DFD840" w14:textId="77777777" w:rsidR="005E4103" w:rsidRDefault="005E4103" w:rsidP="005E4103">
      <w:pPr>
        <w:jc w:val="both"/>
      </w:pPr>
      <w:r>
        <w:t xml:space="preserve">  </w:t>
      </w:r>
    </w:p>
    <w:p w14:paraId="6E77FC45" w14:textId="77777777" w:rsidR="005E4103" w:rsidRDefault="005E4103" w:rsidP="005E4103">
      <w:pPr>
        <w:jc w:val="both"/>
      </w:pPr>
      <w:r>
        <w:t xml:space="preserve">  - Damage Detection Accuracy Evaluator: Validates severity categorization, identifies</w:t>
      </w:r>
    </w:p>
    <w:p w14:paraId="0C15C7EC" w14:textId="77777777" w:rsidR="005E4103" w:rsidRDefault="005E4103" w:rsidP="005E4103">
      <w:pPr>
        <w:jc w:val="both"/>
      </w:pPr>
      <w:r>
        <w:t xml:space="preserve">  false positives/negatives, checks confidence calibration</w:t>
      </w:r>
    </w:p>
    <w:p w14:paraId="3AA36F18" w14:textId="77777777" w:rsidR="005E4103" w:rsidRDefault="005E4103" w:rsidP="005E4103">
      <w:pPr>
        <w:jc w:val="both"/>
      </w:pPr>
      <w:r>
        <w:t xml:space="preserve">  - Lifecycle Decision Quality Evaluator: Validates business rule adherence, cost</w:t>
      </w:r>
    </w:p>
    <w:p w14:paraId="2AE9B4B3" w14:textId="77777777" w:rsidR="005E4103" w:rsidRDefault="005E4103" w:rsidP="005E4103">
      <w:pPr>
        <w:jc w:val="both"/>
      </w:pPr>
      <w:r>
        <w:t xml:space="preserve">  estimate accuracy, checks for unsafe decisions (e.g., reissuing Grade F devices)</w:t>
      </w:r>
    </w:p>
    <w:p w14:paraId="62C60DB8" w14:textId="77777777" w:rsidR="005E4103" w:rsidRDefault="005E4103" w:rsidP="005E4103">
      <w:pPr>
        <w:jc w:val="both"/>
      </w:pPr>
      <w:r>
        <w:t xml:space="preserve">  - Fraud Detection Accuracy Evaluator: Measures true positive rate, false positive</w:t>
      </w:r>
    </w:p>
    <w:p w14:paraId="63092BC0" w14:textId="77777777" w:rsidR="005E4103" w:rsidRDefault="005E4103" w:rsidP="005E4103">
      <w:pPr>
        <w:jc w:val="both"/>
      </w:pPr>
      <w:r>
        <w:lastRenderedPageBreak/>
        <w:t xml:space="preserve">  rate, risk level calibration, escalation threshold appropriateness</w:t>
      </w:r>
    </w:p>
    <w:p w14:paraId="71E051C5" w14:textId="77777777" w:rsidR="005E4103" w:rsidRDefault="005E4103" w:rsidP="005E4103">
      <w:pPr>
        <w:jc w:val="both"/>
      </w:pPr>
      <w:r>
        <w:t xml:space="preserve">  - 100% sampling rate (every invocation evaluated, no gaps)</w:t>
      </w:r>
    </w:p>
    <w:p w14:paraId="45ADD76B" w14:textId="77777777" w:rsidR="005E4103" w:rsidRDefault="005E4103" w:rsidP="005E4103">
      <w:pPr>
        <w:jc w:val="both"/>
      </w:pPr>
      <w:r>
        <w:t xml:space="preserve">  - Real-time scoring with threshold alerting for quality drift</w:t>
      </w:r>
    </w:p>
    <w:p w14:paraId="392E1098" w14:textId="77777777" w:rsidR="005E4103" w:rsidRDefault="005E4103" w:rsidP="005E4103">
      <w:pPr>
        <w:jc w:val="both"/>
      </w:pPr>
      <w:r>
        <w:t xml:space="preserve">  - CloudWatch Logs Insights queries for historical quality analysis</w:t>
      </w:r>
    </w:p>
    <w:p w14:paraId="373F6033" w14:textId="77777777" w:rsidR="005E4103" w:rsidRDefault="005E4103" w:rsidP="005E4103">
      <w:pPr>
        <w:jc w:val="both"/>
      </w:pPr>
      <w:r>
        <w:t xml:space="preserve">  </w:t>
      </w:r>
    </w:p>
    <w:p w14:paraId="466A5340" w14:textId="77777777" w:rsidR="005E4103" w:rsidRDefault="005E4103" w:rsidP="005E4103">
      <w:pPr>
        <w:jc w:val="both"/>
      </w:pPr>
      <w:r>
        <w:t xml:space="preserve">  </w:t>
      </w:r>
    </w:p>
    <w:p w14:paraId="7808AB44" w14:textId="77777777" w:rsidR="005E4103" w:rsidRDefault="005E4103" w:rsidP="005E4103">
      <w:pPr>
        <w:pStyle w:val="Heading2"/>
      </w:pPr>
      <w:r>
        <w:t xml:space="preserve">  Experiment 11: End-to-End Performance Benchmarking</w:t>
      </w:r>
    </w:p>
    <w:p w14:paraId="7F9F5AEB" w14:textId="77777777" w:rsidR="005E4103" w:rsidRDefault="005E4103" w:rsidP="005E4103">
      <w:pPr>
        <w:jc w:val="both"/>
      </w:pPr>
      <w:r>
        <w:t xml:space="preserve">  </w:t>
      </w:r>
    </w:p>
    <w:p w14:paraId="1F6FD618" w14:textId="77777777" w:rsidR="005E4103" w:rsidRDefault="005E4103" w:rsidP="005E4103">
      <w:pPr>
        <w:jc w:val="both"/>
      </w:pPr>
      <w:r>
        <w:t xml:space="preserve">  Description: </w:t>
      </w:r>
      <w:proofErr w:type="gramStart"/>
      <w:r>
        <w:t>Measures</w:t>
      </w:r>
      <w:proofErr w:type="gramEnd"/>
      <w:r>
        <w:t xml:space="preserve"> latency, accuracy, and cost across the full inspection</w:t>
      </w:r>
    </w:p>
    <w:p w14:paraId="20751FC7" w14:textId="77777777" w:rsidR="005E4103" w:rsidRDefault="005E4103" w:rsidP="005E4103">
      <w:pPr>
        <w:jc w:val="both"/>
      </w:pPr>
      <w:r>
        <w:t xml:space="preserve">  pipeline from photo upload to lifecycle recommendation.</w:t>
      </w:r>
    </w:p>
    <w:p w14:paraId="4850CC97" w14:textId="77777777" w:rsidR="005E4103" w:rsidRDefault="005E4103" w:rsidP="005E4103">
      <w:pPr>
        <w:jc w:val="both"/>
      </w:pPr>
      <w:r>
        <w:t xml:space="preserve">  </w:t>
      </w:r>
    </w:p>
    <w:p w14:paraId="5EC598A4" w14:textId="77777777" w:rsidR="005E4103" w:rsidRDefault="005E4103" w:rsidP="005E4103">
      <w:pPr>
        <w:jc w:val="both"/>
      </w:pPr>
      <w:r>
        <w:t xml:space="preserve">  Analysis Performed:</w:t>
      </w:r>
    </w:p>
    <w:p w14:paraId="5D7DB8F9" w14:textId="77777777" w:rsidR="005E4103" w:rsidRDefault="005E4103" w:rsidP="005E4103">
      <w:pPr>
        <w:jc w:val="both"/>
      </w:pPr>
      <w:r>
        <w:t xml:space="preserve">  </w:t>
      </w:r>
    </w:p>
    <w:p w14:paraId="3B2E09CA" w14:textId="77777777" w:rsidR="005E4103" w:rsidRDefault="005E4103" w:rsidP="005E4103">
      <w:pPr>
        <w:jc w:val="both"/>
      </w:pPr>
      <w:r>
        <w:t xml:space="preserve">  - Total pipeline execution time: ~25 seconds (vs. 25 minutes manual)</w:t>
      </w:r>
    </w:p>
    <w:p w14:paraId="703A6259" w14:textId="77777777" w:rsidR="005E4103" w:rsidRDefault="005E4103" w:rsidP="005E4103">
      <w:pPr>
        <w:jc w:val="both"/>
      </w:pPr>
      <w:r>
        <w:t xml:space="preserve">  - Per-tool latency breakdown: Rekognition (2–5s), Bedrock Claude Vision (8–15s),</w:t>
      </w:r>
    </w:p>
    <w:p w14:paraId="0ADBD39E" w14:textId="77777777" w:rsidR="005E4103" w:rsidRDefault="005E4103" w:rsidP="005E4103">
      <w:pPr>
        <w:jc w:val="both"/>
      </w:pPr>
      <w:r>
        <w:t xml:space="preserve">  DynamoDB (&lt; 100ms)</w:t>
      </w:r>
    </w:p>
    <w:p w14:paraId="2E51FB70" w14:textId="77777777" w:rsidR="005E4103" w:rsidRDefault="005E4103" w:rsidP="005E4103">
      <w:pPr>
        <w:jc w:val="both"/>
      </w:pPr>
      <w:r>
        <w:t xml:space="preserve">  - Lambda function: 512MB memory, 300s timeout, Python 3.12 runtime</w:t>
      </w:r>
    </w:p>
    <w:p w14:paraId="1A27C384" w14:textId="77777777" w:rsidR="005E4103" w:rsidRDefault="005E4103" w:rsidP="005E4103">
      <w:pPr>
        <w:jc w:val="both"/>
      </w:pPr>
      <w:r>
        <w:t xml:space="preserve">  - Cost projection at scale: ~$6,100/month for full 200K+ asset fleet</w:t>
      </w:r>
    </w:p>
    <w:p w14:paraId="028471E7" w14:textId="77777777" w:rsidR="005E4103" w:rsidRDefault="005E4103" w:rsidP="005E4103">
      <w:pPr>
        <w:jc w:val="both"/>
      </w:pPr>
      <w:r>
        <w:rPr>
          <w:rFonts w:hint="eastAsia"/>
        </w:rPr>
        <w:t xml:space="preserve">  - 96% reduction in inspection time (25 min </w:t>
      </w:r>
      <w:r>
        <w:rPr>
          <w:rFonts w:hint="eastAsia"/>
        </w:rPr>
        <w:t>→</w:t>
      </w:r>
      <w:r>
        <w:rPr>
          <w:rFonts w:hint="eastAsia"/>
        </w:rPr>
        <w:t xml:space="preserve"> &lt; 60 seconds)</w:t>
      </w:r>
    </w:p>
    <w:p w14:paraId="2E126151" w14:textId="77777777" w:rsidR="005E4103" w:rsidRDefault="005E4103" w:rsidP="005E4103">
      <w:pPr>
        <w:jc w:val="both"/>
      </w:pPr>
      <w:r>
        <w:rPr>
          <w:rFonts w:hint="eastAsia"/>
        </w:rPr>
        <w:t xml:space="preserve">  - Projected accuracy improvement: 65% </w:t>
      </w:r>
      <w:r>
        <w:rPr>
          <w:rFonts w:hint="eastAsia"/>
        </w:rPr>
        <w:t>→</w:t>
      </w:r>
      <w:r>
        <w:rPr>
          <w:rFonts w:hint="eastAsia"/>
        </w:rPr>
        <w:t xml:space="preserve"> 95% asset verification accuracy</w:t>
      </w:r>
    </w:p>
    <w:p w14:paraId="122C3553" w14:textId="77777777" w:rsidR="005E4103" w:rsidRDefault="005E4103" w:rsidP="005E4103">
      <w:pPr>
        <w:jc w:val="both"/>
      </w:pPr>
      <w:r>
        <w:t xml:space="preserve">  </w:t>
      </w:r>
    </w:p>
    <w:p w14:paraId="595FCDFA" w14:textId="40E3BBF0" w:rsidR="005E4103" w:rsidRDefault="005E4103" w:rsidP="005E4103">
      <w:pPr>
        <w:jc w:val="both"/>
      </w:pPr>
      <w:r>
        <w:rPr>
          <w:rFonts w:hint="eastAsia"/>
        </w:rPr>
        <w:t xml:space="preserve">  </w:t>
      </w:r>
      <w:r>
        <w:t xml:space="preserve">  Experiment 12: Fraud Scenario Testing Matrix</w:t>
      </w:r>
    </w:p>
    <w:p w14:paraId="4B6DE41C" w14:textId="77777777" w:rsidR="005E4103" w:rsidRDefault="005E4103" w:rsidP="005E4103">
      <w:pPr>
        <w:jc w:val="both"/>
      </w:pPr>
      <w:r>
        <w:t xml:space="preserve">  </w:t>
      </w:r>
    </w:p>
    <w:p w14:paraId="51D4DC6A" w14:textId="77777777" w:rsidR="005E4103" w:rsidRDefault="005E4103" w:rsidP="005E4103">
      <w:pPr>
        <w:jc w:val="both"/>
      </w:pPr>
      <w:r>
        <w:t xml:space="preserve">  Description: Tests the fraud detection system against 5 specific attack scenarios to</w:t>
      </w:r>
    </w:p>
    <w:p w14:paraId="6E18AAF8" w14:textId="77777777" w:rsidR="005E4103" w:rsidRDefault="005E4103" w:rsidP="005E4103">
      <w:pPr>
        <w:jc w:val="both"/>
      </w:pPr>
      <w:r>
        <w:t xml:space="preserve">  validate detection capability.</w:t>
      </w:r>
    </w:p>
    <w:p w14:paraId="4363CB7A" w14:textId="77777777" w:rsidR="005E4103" w:rsidRDefault="005E4103" w:rsidP="005E4103">
      <w:pPr>
        <w:jc w:val="both"/>
      </w:pPr>
      <w:r>
        <w:t xml:space="preserve">  </w:t>
      </w:r>
    </w:p>
    <w:p w14:paraId="6681EA00" w14:textId="77777777" w:rsidR="005E4103" w:rsidRDefault="005E4103" w:rsidP="005E4103">
      <w:pPr>
        <w:jc w:val="both"/>
      </w:pPr>
      <w:r>
        <w:t xml:space="preserve">  Analysis Performed:</w:t>
      </w:r>
    </w:p>
    <w:p w14:paraId="20FAE44F" w14:textId="77777777" w:rsidR="005E4103" w:rsidRDefault="005E4103" w:rsidP="005E4103">
      <w:pPr>
        <w:jc w:val="both"/>
      </w:pPr>
      <w:r>
        <w:t xml:space="preserve">  </w:t>
      </w:r>
    </w:p>
    <w:p w14:paraId="5928B123" w14:textId="519E3C0E" w:rsidR="00643388" w:rsidRDefault="005E4103" w:rsidP="006F4AEB">
      <w:pPr>
        <w:jc w:val="both"/>
      </w:pPr>
      <w:r>
        <w:rPr>
          <w:rFonts w:hint="eastAsia"/>
        </w:rPr>
        <w:t xml:space="preserve">  </w:t>
      </w:r>
    </w:p>
    <w:p w14:paraId="4195BCCA" w14:textId="77777777" w:rsidR="00643388" w:rsidRDefault="00643388" w:rsidP="006F4AEB">
      <w:pPr>
        <w:pStyle w:val="Heading2"/>
      </w:pPr>
      <w:r>
        <w:t>Experimental Results</w:t>
      </w:r>
    </w:p>
    <w:p w14:paraId="287864EE" w14:textId="4BEC8044" w:rsidR="00643388" w:rsidRDefault="00643388" w:rsidP="006F4AEB">
      <w:pPr>
        <w:jc w:val="both"/>
      </w:pPr>
      <w:r>
        <w:br/>
      </w:r>
      <w:r w:rsidR="005E4103" w:rsidRPr="005E4103">
        <w:rPr>
          <w:noProof/>
        </w:rPr>
        <w:drawing>
          <wp:inline distT="0" distB="0" distL="0" distR="0" wp14:anchorId="4B019D33" wp14:editId="50785F64">
            <wp:extent cx="6583680" cy="3313430"/>
            <wp:effectExtent l="0" t="0" r="7620" b="1270"/>
            <wp:docPr id="127483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32508" name=""/>
                    <pic:cNvPicPr/>
                  </pic:nvPicPr>
                  <pic:blipFill>
                    <a:blip r:embed="rId12"/>
                    <a:stretch>
                      <a:fillRect/>
                    </a:stretch>
                  </pic:blipFill>
                  <pic:spPr>
                    <a:xfrm>
                      <a:off x="0" y="0"/>
                      <a:ext cx="6583680" cy="3313430"/>
                    </a:xfrm>
                    <a:prstGeom prst="rect">
                      <a:avLst/>
                    </a:prstGeom>
                  </pic:spPr>
                </pic:pic>
              </a:graphicData>
            </a:graphic>
          </wp:inline>
        </w:drawing>
      </w:r>
    </w:p>
    <w:p w14:paraId="11F394EA" w14:textId="28CE9D22" w:rsidR="005E4103" w:rsidRDefault="005E4103" w:rsidP="006F4AEB">
      <w:pPr>
        <w:jc w:val="both"/>
      </w:pPr>
      <w:r w:rsidRPr="005E4103">
        <w:rPr>
          <w:noProof/>
        </w:rPr>
        <w:lastRenderedPageBreak/>
        <w:drawing>
          <wp:inline distT="0" distB="0" distL="0" distR="0" wp14:anchorId="196EF6C6" wp14:editId="664F11E3">
            <wp:extent cx="6583680" cy="2687955"/>
            <wp:effectExtent l="0" t="0" r="7620" b="0"/>
            <wp:docPr id="101825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53849" name=""/>
                    <pic:cNvPicPr/>
                  </pic:nvPicPr>
                  <pic:blipFill>
                    <a:blip r:embed="rId13"/>
                    <a:stretch>
                      <a:fillRect/>
                    </a:stretch>
                  </pic:blipFill>
                  <pic:spPr>
                    <a:xfrm>
                      <a:off x="0" y="0"/>
                      <a:ext cx="6583680" cy="2687955"/>
                    </a:xfrm>
                    <a:prstGeom prst="rect">
                      <a:avLst/>
                    </a:prstGeom>
                  </pic:spPr>
                </pic:pic>
              </a:graphicData>
            </a:graphic>
          </wp:inline>
        </w:drawing>
      </w:r>
    </w:p>
    <w:p w14:paraId="273B7312" w14:textId="540B483D" w:rsidR="00643388" w:rsidRDefault="005E4103" w:rsidP="006F4AEB">
      <w:pPr>
        <w:jc w:val="both"/>
      </w:pPr>
      <w:r w:rsidRPr="005E4103">
        <w:rPr>
          <w:noProof/>
        </w:rPr>
        <w:drawing>
          <wp:inline distT="0" distB="0" distL="0" distR="0" wp14:anchorId="4FDF3762" wp14:editId="1F86C54D">
            <wp:extent cx="6583680" cy="3458845"/>
            <wp:effectExtent l="0" t="0" r="7620" b="8255"/>
            <wp:docPr id="11448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3289" name=""/>
                    <pic:cNvPicPr/>
                  </pic:nvPicPr>
                  <pic:blipFill>
                    <a:blip r:embed="rId14"/>
                    <a:stretch>
                      <a:fillRect/>
                    </a:stretch>
                  </pic:blipFill>
                  <pic:spPr>
                    <a:xfrm>
                      <a:off x="0" y="0"/>
                      <a:ext cx="6583680" cy="3458845"/>
                    </a:xfrm>
                    <a:prstGeom prst="rect">
                      <a:avLst/>
                    </a:prstGeom>
                  </pic:spPr>
                </pic:pic>
              </a:graphicData>
            </a:graphic>
          </wp:inline>
        </w:drawing>
      </w:r>
    </w:p>
    <w:p w14:paraId="0D1B4740" w14:textId="5F998F1B" w:rsidR="005E4103" w:rsidRDefault="005E4103" w:rsidP="006F4AEB">
      <w:pPr>
        <w:jc w:val="both"/>
      </w:pPr>
      <w:r w:rsidRPr="005E4103">
        <w:rPr>
          <w:noProof/>
        </w:rPr>
        <w:lastRenderedPageBreak/>
        <w:drawing>
          <wp:inline distT="0" distB="0" distL="0" distR="0" wp14:anchorId="2113E1B7" wp14:editId="2F01EE3C">
            <wp:extent cx="6583680" cy="3142615"/>
            <wp:effectExtent l="0" t="0" r="7620" b="635"/>
            <wp:docPr id="89923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36110" name=""/>
                    <pic:cNvPicPr/>
                  </pic:nvPicPr>
                  <pic:blipFill>
                    <a:blip r:embed="rId15"/>
                    <a:stretch>
                      <a:fillRect/>
                    </a:stretch>
                  </pic:blipFill>
                  <pic:spPr>
                    <a:xfrm>
                      <a:off x="0" y="0"/>
                      <a:ext cx="6583680" cy="3142615"/>
                    </a:xfrm>
                    <a:prstGeom prst="rect">
                      <a:avLst/>
                    </a:prstGeom>
                  </pic:spPr>
                </pic:pic>
              </a:graphicData>
            </a:graphic>
          </wp:inline>
        </w:drawing>
      </w:r>
    </w:p>
    <w:p w14:paraId="7D03F071" w14:textId="39E24DDE" w:rsidR="005E4103" w:rsidRDefault="008B0D1A" w:rsidP="006F4AEB">
      <w:pPr>
        <w:jc w:val="both"/>
      </w:pPr>
      <w:r w:rsidRPr="008B0D1A">
        <w:rPr>
          <w:noProof/>
        </w:rPr>
        <w:drawing>
          <wp:inline distT="0" distB="0" distL="0" distR="0" wp14:anchorId="39D2170A" wp14:editId="2FABEE4A">
            <wp:extent cx="6583680" cy="3308985"/>
            <wp:effectExtent l="0" t="0" r="7620" b="5715"/>
            <wp:docPr id="55768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81256" name=""/>
                    <pic:cNvPicPr/>
                  </pic:nvPicPr>
                  <pic:blipFill>
                    <a:blip r:embed="rId16"/>
                    <a:stretch>
                      <a:fillRect/>
                    </a:stretch>
                  </pic:blipFill>
                  <pic:spPr>
                    <a:xfrm>
                      <a:off x="0" y="0"/>
                      <a:ext cx="6583680" cy="3308985"/>
                    </a:xfrm>
                    <a:prstGeom prst="rect">
                      <a:avLst/>
                    </a:prstGeom>
                  </pic:spPr>
                </pic:pic>
              </a:graphicData>
            </a:graphic>
          </wp:inline>
        </w:drawing>
      </w:r>
    </w:p>
    <w:p w14:paraId="4BA309CE" w14:textId="77777777" w:rsidR="008B0D1A" w:rsidRDefault="008B0D1A" w:rsidP="006F4AEB">
      <w:pPr>
        <w:jc w:val="both"/>
      </w:pPr>
    </w:p>
    <w:p w14:paraId="13422A93" w14:textId="1185B44F" w:rsidR="008B0D1A" w:rsidRDefault="008B0D1A" w:rsidP="006F4AEB">
      <w:pPr>
        <w:jc w:val="both"/>
      </w:pPr>
      <w:r w:rsidRPr="008B0D1A">
        <w:rPr>
          <w:noProof/>
        </w:rPr>
        <w:lastRenderedPageBreak/>
        <w:drawing>
          <wp:inline distT="0" distB="0" distL="0" distR="0" wp14:anchorId="5162ED6D" wp14:editId="5872E39A">
            <wp:extent cx="6583680" cy="2218055"/>
            <wp:effectExtent l="0" t="0" r="7620" b="0"/>
            <wp:docPr id="176125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4600" name=""/>
                    <pic:cNvPicPr/>
                  </pic:nvPicPr>
                  <pic:blipFill>
                    <a:blip r:embed="rId17"/>
                    <a:stretch>
                      <a:fillRect/>
                    </a:stretch>
                  </pic:blipFill>
                  <pic:spPr>
                    <a:xfrm>
                      <a:off x="0" y="0"/>
                      <a:ext cx="6583680" cy="2218055"/>
                    </a:xfrm>
                    <a:prstGeom prst="rect">
                      <a:avLst/>
                    </a:prstGeom>
                  </pic:spPr>
                </pic:pic>
              </a:graphicData>
            </a:graphic>
          </wp:inline>
        </w:drawing>
      </w:r>
    </w:p>
    <w:p w14:paraId="7F1B95D1" w14:textId="77777777" w:rsidR="008B0D1A" w:rsidRDefault="008B0D1A" w:rsidP="006F4AEB">
      <w:pPr>
        <w:jc w:val="both"/>
      </w:pPr>
    </w:p>
    <w:p w14:paraId="42B4E0F8" w14:textId="1AD916D0" w:rsidR="008B0D1A" w:rsidRDefault="008B0D1A" w:rsidP="006F4AEB">
      <w:pPr>
        <w:jc w:val="both"/>
      </w:pPr>
      <w:r w:rsidRPr="008B0D1A">
        <w:rPr>
          <w:noProof/>
        </w:rPr>
        <w:drawing>
          <wp:inline distT="0" distB="0" distL="0" distR="0" wp14:anchorId="154CDE64" wp14:editId="65D4A394">
            <wp:extent cx="6583680" cy="1997710"/>
            <wp:effectExtent l="0" t="0" r="7620" b="2540"/>
            <wp:docPr id="106312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28989" name=""/>
                    <pic:cNvPicPr/>
                  </pic:nvPicPr>
                  <pic:blipFill>
                    <a:blip r:embed="rId18"/>
                    <a:stretch>
                      <a:fillRect/>
                    </a:stretch>
                  </pic:blipFill>
                  <pic:spPr>
                    <a:xfrm>
                      <a:off x="0" y="0"/>
                      <a:ext cx="6583680" cy="1997710"/>
                    </a:xfrm>
                    <a:prstGeom prst="rect">
                      <a:avLst/>
                    </a:prstGeom>
                  </pic:spPr>
                </pic:pic>
              </a:graphicData>
            </a:graphic>
          </wp:inline>
        </w:drawing>
      </w:r>
    </w:p>
    <w:p w14:paraId="7FAF0329" w14:textId="77777777" w:rsidR="008B0D1A" w:rsidRDefault="008B0D1A" w:rsidP="006F4AEB">
      <w:pPr>
        <w:jc w:val="both"/>
      </w:pPr>
    </w:p>
    <w:p w14:paraId="74541413" w14:textId="402D3E28" w:rsidR="008B0D1A" w:rsidRDefault="008B0D1A" w:rsidP="006F4AEB">
      <w:pPr>
        <w:jc w:val="both"/>
      </w:pPr>
      <w:r w:rsidRPr="008B0D1A">
        <w:rPr>
          <w:noProof/>
        </w:rPr>
        <w:drawing>
          <wp:inline distT="0" distB="0" distL="0" distR="0" wp14:anchorId="22B658FB" wp14:editId="47336BD8">
            <wp:extent cx="6583680" cy="2200275"/>
            <wp:effectExtent l="0" t="0" r="7620" b="9525"/>
            <wp:docPr id="180747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71906" name=""/>
                    <pic:cNvPicPr/>
                  </pic:nvPicPr>
                  <pic:blipFill>
                    <a:blip r:embed="rId19"/>
                    <a:stretch>
                      <a:fillRect/>
                    </a:stretch>
                  </pic:blipFill>
                  <pic:spPr>
                    <a:xfrm>
                      <a:off x="0" y="0"/>
                      <a:ext cx="6583680" cy="2200275"/>
                    </a:xfrm>
                    <a:prstGeom prst="rect">
                      <a:avLst/>
                    </a:prstGeom>
                  </pic:spPr>
                </pic:pic>
              </a:graphicData>
            </a:graphic>
          </wp:inline>
        </w:drawing>
      </w:r>
    </w:p>
    <w:p w14:paraId="67B99D17" w14:textId="4894C2A4" w:rsidR="008B0D1A" w:rsidRDefault="008B0D1A" w:rsidP="006F4AEB">
      <w:pPr>
        <w:jc w:val="both"/>
      </w:pPr>
      <w:r w:rsidRPr="008B0D1A">
        <w:rPr>
          <w:noProof/>
        </w:rPr>
        <w:drawing>
          <wp:inline distT="0" distB="0" distL="0" distR="0" wp14:anchorId="0DFBE03A" wp14:editId="1CE4B01F">
            <wp:extent cx="6583680" cy="1752600"/>
            <wp:effectExtent l="0" t="0" r="7620" b="0"/>
            <wp:docPr id="129751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14074" name=""/>
                    <pic:cNvPicPr/>
                  </pic:nvPicPr>
                  <pic:blipFill>
                    <a:blip r:embed="rId20"/>
                    <a:stretch>
                      <a:fillRect/>
                    </a:stretch>
                  </pic:blipFill>
                  <pic:spPr>
                    <a:xfrm>
                      <a:off x="0" y="0"/>
                      <a:ext cx="6583680" cy="1752600"/>
                    </a:xfrm>
                    <a:prstGeom prst="rect">
                      <a:avLst/>
                    </a:prstGeom>
                  </pic:spPr>
                </pic:pic>
              </a:graphicData>
            </a:graphic>
          </wp:inline>
        </w:drawing>
      </w:r>
    </w:p>
    <w:p w14:paraId="3D06BCB1" w14:textId="2FB7D217" w:rsidR="008B0D1A" w:rsidRDefault="008B0D1A" w:rsidP="006F4AEB">
      <w:pPr>
        <w:jc w:val="both"/>
      </w:pPr>
      <w:r w:rsidRPr="008B0D1A">
        <w:rPr>
          <w:noProof/>
        </w:rPr>
        <w:lastRenderedPageBreak/>
        <w:drawing>
          <wp:inline distT="0" distB="0" distL="0" distR="0" wp14:anchorId="3A0396B8" wp14:editId="77C28DC9">
            <wp:extent cx="6583680" cy="2537460"/>
            <wp:effectExtent l="0" t="0" r="7620" b="0"/>
            <wp:docPr id="14658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96595" name=""/>
                    <pic:cNvPicPr/>
                  </pic:nvPicPr>
                  <pic:blipFill>
                    <a:blip r:embed="rId21"/>
                    <a:stretch>
                      <a:fillRect/>
                    </a:stretch>
                  </pic:blipFill>
                  <pic:spPr>
                    <a:xfrm>
                      <a:off x="0" y="0"/>
                      <a:ext cx="6583680" cy="2537460"/>
                    </a:xfrm>
                    <a:prstGeom prst="rect">
                      <a:avLst/>
                    </a:prstGeom>
                  </pic:spPr>
                </pic:pic>
              </a:graphicData>
            </a:graphic>
          </wp:inline>
        </w:drawing>
      </w:r>
    </w:p>
    <w:p w14:paraId="21DFB8A8" w14:textId="77777777" w:rsidR="00643388" w:rsidRDefault="00643388" w:rsidP="006F4AEB">
      <w:pPr>
        <w:jc w:val="both"/>
      </w:pPr>
    </w:p>
    <w:p w14:paraId="21B624E2" w14:textId="77777777" w:rsidR="00643388" w:rsidRDefault="00643388" w:rsidP="006F4AEB">
      <w:pPr>
        <w:pStyle w:val="Heading2"/>
      </w:pPr>
      <w:r>
        <w:t>Lessons</w:t>
      </w:r>
    </w:p>
    <w:p w14:paraId="63B1C618" w14:textId="77777777" w:rsidR="00643388" w:rsidRDefault="00643388" w:rsidP="006F4AEB">
      <w:pPr>
        <w:jc w:val="both"/>
      </w:pPr>
    </w:p>
    <w:p w14:paraId="192B890C" w14:textId="77777777" w:rsidR="002442BA" w:rsidRDefault="002442BA" w:rsidP="002442BA">
      <w:pPr>
        <w:jc w:val="both"/>
      </w:pPr>
      <w:r>
        <w:t>1. Multi-agent orchestration works reliably — All 4 test cases completed</w:t>
      </w:r>
    </w:p>
    <w:p w14:paraId="36354BBB" w14:textId="77777777" w:rsidR="002442BA" w:rsidRDefault="002442BA" w:rsidP="002442BA">
      <w:pPr>
        <w:jc w:val="both"/>
      </w:pPr>
      <w:r>
        <w:t xml:space="preserve">  successfully with 100% sub-agent coordination and no failures.</w:t>
      </w:r>
    </w:p>
    <w:p w14:paraId="35A70B84" w14:textId="77777777" w:rsidR="002442BA" w:rsidRDefault="002442BA" w:rsidP="002442BA">
      <w:pPr>
        <w:jc w:val="both"/>
      </w:pPr>
      <w:r>
        <w:t xml:space="preserve">  2. Lifecycle decisions are economically sound — The decision engine </w:t>
      </w:r>
      <w:proofErr w:type="gramStart"/>
      <w:r>
        <w:t>correctly</w:t>
      </w:r>
      <w:proofErr w:type="gramEnd"/>
    </w:p>
    <w:p w14:paraId="6471A4D6" w14:textId="77777777" w:rsidR="002442BA" w:rsidRDefault="002442BA" w:rsidP="002442BA">
      <w:pPr>
        <w:jc w:val="both"/>
      </w:pPr>
      <w:r>
        <w:t xml:space="preserve">  identified the 71% repair-to-replacement cost ratio and triggered disposal,</w:t>
      </w:r>
    </w:p>
    <w:p w14:paraId="76CD966E" w14:textId="77777777" w:rsidR="002442BA" w:rsidRDefault="002442BA" w:rsidP="002442BA">
      <w:pPr>
        <w:jc w:val="both"/>
      </w:pPr>
      <w:r>
        <w:t xml:space="preserve">  while approving continuation for healthy assets.</w:t>
      </w:r>
    </w:p>
    <w:p w14:paraId="4811015B" w14:textId="77777777" w:rsidR="002442BA" w:rsidRDefault="002442BA" w:rsidP="002442BA">
      <w:pPr>
        <w:jc w:val="both"/>
      </w:pPr>
      <w:r>
        <w:t xml:space="preserve">  3. Governance rules are enforced deterministically — All 16 enterprise </w:t>
      </w:r>
      <w:proofErr w:type="gramStart"/>
      <w:r>
        <w:t>rules</w:t>
      </w:r>
      <w:proofErr w:type="gramEnd"/>
    </w:p>
    <w:p w14:paraId="4F6DE297" w14:textId="77777777" w:rsidR="002442BA" w:rsidRDefault="002442BA" w:rsidP="002442BA">
      <w:pPr>
        <w:jc w:val="both"/>
      </w:pPr>
      <w:r>
        <w:t xml:space="preserve">  were validated in every invocation. Critical rules (dual approval for</w:t>
      </w:r>
    </w:p>
    <w:p w14:paraId="459A8F3A" w14:textId="77777777" w:rsidR="002442BA" w:rsidRDefault="002442BA" w:rsidP="002442BA">
      <w:pPr>
        <w:jc w:val="both"/>
      </w:pPr>
      <w:r>
        <w:t xml:space="preserve">  disposal, Grade F cannot be reissued) triggered correctly.</w:t>
      </w:r>
    </w:p>
    <w:p w14:paraId="55756BC7" w14:textId="77777777" w:rsidR="002442BA" w:rsidRDefault="002442BA" w:rsidP="002442BA">
      <w:pPr>
        <w:jc w:val="both"/>
      </w:pPr>
      <w:r>
        <w:t xml:space="preserve">  4. Fraud detection has high true-negative confidence — Legitimate submissions</w:t>
      </w:r>
    </w:p>
    <w:p w14:paraId="14B4849E" w14:textId="77777777" w:rsidR="002442BA" w:rsidRDefault="002442BA" w:rsidP="002442BA">
      <w:pPr>
        <w:jc w:val="both"/>
      </w:pPr>
      <w:r>
        <w:t xml:space="preserve">  scored 0.85–0.95 confidence with zero false positives in testing.</w:t>
      </w:r>
    </w:p>
    <w:p w14:paraId="6C505446" w14:textId="77777777" w:rsidR="002442BA" w:rsidRDefault="002442BA" w:rsidP="002442BA">
      <w:pPr>
        <w:jc w:val="both"/>
      </w:pPr>
      <w:r>
        <w:t xml:space="preserve">  5. Sub-60-second single-agent, sub-80-second full-pipeline performance — Well</w:t>
      </w:r>
    </w:p>
    <w:p w14:paraId="60BDE814" w14:textId="77777777" w:rsidR="002442BA" w:rsidRDefault="002442BA" w:rsidP="002442BA">
      <w:pPr>
        <w:jc w:val="both"/>
      </w:pPr>
      <w:r>
        <w:t xml:space="preserve">  within enterprise SLA requirements for all workflow types.</w:t>
      </w:r>
    </w:p>
    <w:p w14:paraId="707D41C5" w14:textId="77777777" w:rsidR="002442BA" w:rsidRDefault="002442BA" w:rsidP="002442BA">
      <w:pPr>
        <w:jc w:val="both"/>
      </w:pPr>
      <w:r>
        <w:t xml:space="preserve">  6. Memory-enabled cross-session context — The </w:t>
      </w:r>
      <w:proofErr w:type="gramStart"/>
      <w:r>
        <w:t>agent maintained</w:t>
      </w:r>
      <w:proofErr w:type="gramEnd"/>
      <w:r>
        <w:t xml:space="preserve"> asset history,</w:t>
      </w:r>
    </w:p>
    <w:p w14:paraId="2128BEA6" w14:textId="10512219" w:rsidR="00643388" w:rsidRDefault="002442BA" w:rsidP="002442BA">
      <w:pPr>
        <w:jc w:val="both"/>
      </w:pPr>
      <w:r>
        <w:t xml:space="preserve">  tracked prior repairs, and referenced baseline conditions across sessions.</w:t>
      </w:r>
    </w:p>
    <w:p w14:paraId="1221DD77" w14:textId="77777777" w:rsidR="002442BA" w:rsidRDefault="002442BA" w:rsidP="002442BA">
      <w:pPr>
        <w:jc w:val="both"/>
      </w:pPr>
    </w:p>
    <w:p w14:paraId="06741ACA" w14:textId="4710C419" w:rsidR="002442BA" w:rsidRDefault="002442BA" w:rsidP="002442BA">
      <w:pPr>
        <w:jc w:val="both"/>
      </w:pPr>
      <w:r w:rsidRPr="002442BA">
        <w:rPr>
          <w:noProof/>
        </w:rPr>
        <w:drawing>
          <wp:inline distT="0" distB="0" distL="0" distR="0" wp14:anchorId="693FC008" wp14:editId="4DB6E1A6">
            <wp:extent cx="5220429" cy="3200847"/>
            <wp:effectExtent l="0" t="0" r="0" b="0"/>
            <wp:docPr id="68331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10572" name=""/>
                    <pic:cNvPicPr/>
                  </pic:nvPicPr>
                  <pic:blipFill>
                    <a:blip r:embed="rId22"/>
                    <a:stretch>
                      <a:fillRect/>
                    </a:stretch>
                  </pic:blipFill>
                  <pic:spPr>
                    <a:xfrm>
                      <a:off x="0" y="0"/>
                      <a:ext cx="5220429" cy="3200847"/>
                    </a:xfrm>
                    <a:prstGeom prst="rect">
                      <a:avLst/>
                    </a:prstGeom>
                  </pic:spPr>
                </pic:pic>
              </a:graphicData>
            </a:graphic>
          </wp:inline>
        </w:drawing>
      </w:r>
    </w:p>
    <w:p w14:paraId="2E6516D7" w14:textId="47B01C55" w:rsidR="002442BA" w:rsidRDefault="002442BA" w:rsidP="002442BA">
      <w:pPr>
        <w:jc w:val="both"/>
      </w:pPr>
      <w:r w:rsidRPr="002442BA">
        <w:rPr>
          <w:noProof/>
        </w:rPr>
        <w:lastRenderedPageBreak/>
        <w:drawing>
          <wp:inline distT="0" distB="0" distL="0" distR="0" wp14:anchorId="4A3BBA1A" wp14:editId="705F4D63">
            <wp:extent cx="5115639" cy="3200847"/>
            <wp:effectExtent l="0" t="0" r="8890" b="0"/>
            <wp:docPr id="166129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98927" name=""/>
                    <pic:cNvPicPr/>
                  </pic:nvPicPr>
                  <pic:blipFill>
                    <a:blip r:embed="rId23"/>
                    <a:stretch>
                      <a:fillRect/>
                    </a:stretch>
                  </pic:blipFill>
                  <pic:spPr>
                    <a:xfrm>
                      <a:off x="0" y="0"/>
                      <a:ext cx="5115639" cy="3200847"/>
                    </a:xfrm>
                    <a:prstGeom prst="rect">
                      <a:avLst/>
                    </a:prstGeom>
                  </pic:spPr>
                </pic:pic>
              </a:graphicData>
            </a:graphic>
          </wp:inline>
        </w:drawing>
      </w:r>
    </w:p>
    <w:p w14:paraId="02958B1C" w14:textId="63343196" w:rsidR="002442BA" w:rsidRDefault="002442BA" w:rsidP="002442BA">
      <w:pPr>
        <w:jc w:val="both"/>
      </w:pPr>
      <w:r w:rsidRPr="002442BA">
        <w:rPr>
          <w:noProof/>
        </w:rPr>
        <w:drawing>
          <wp:inline distT="0" distB="0" distL="0" distR="0" wp14:anchorId="645F3470" wp14:editId="336B8A93">
            <wp:extent cx="5229955" cy="3696216"/>
            <wp:effectExtent l="0" t="0" r="8890" b="0"/>
            <wp:docPr id="116468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83341" name=""/>
                    <pic:cNvPicPr/>
                  </pic:nvPicPr>
                  <pic:blipFill>
                    <a:blip r:embed="rId24"/>
                    <a:stretch>
                      <a:fillRect/>
                    </a:stretch>
                  </pic:blipFill>
                  <pic:spPr>
                    <a:xfrm>
                      <a:off x="0" y="0"/>
                      <a:ext cx="5229955" cy="3696216"/>
                    </a:xfrm>
                    <a:prstGeom prst="rect">
                      <a:avLst/>
                    </a:prstGeom>
                  </pic:spPr>
                </pic:pic>
              </a:graphicData>
            </a:graphic>
          </wp:inline>
        </w:drawing>
      </w:r>
    </w:p>
    <w:p w14:paraId="56918922" w14:textId="4940031E" w:rsidR="002442BA" w:rsidRDefault="002442BA" w:rsidP="002442BA">
      <w:pPr>
        <w:jc w:val="both"/>
      </w:pPr>
      <w:r w:rsidRPr="002442BA">
        <w:rPr>
          <w:noProof/>
        </w:rPr>
        <w:lastRenderedPageBreak/>
        <w:drawing>
          <wp:inline distT="0" distB="0" distL="0" distR="0" wp14:anchorId="37C46493" wp14:editId="04532A9B">
            <wp:extent cx="5696745" cy="3534268"/>
            <wp:effectExtent l="0" t="0" r="0" b="9525"/>
            <wp:docPr id="147918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89319" name=""/>
                    <pic:cNvPicPr/>
                  </pic:nvPicPr>
                  <pic:blipFill>
                    <a:blip r:embed="rId25"/>
                    <a:stretch>
                      <a:fillRect/>
                    </a:stretch>
                  </pic:blipFill>
                  <pic:spPr>
                    <a:xfrm>
                      <a:off x="0" y="0"/>
                      <a:ext cx="5696745" cy="3534268"/>
                    </a:xfrm>
                    <a:prstGeom prst="rect">
                      <a:avLst/>
                    </a:prstGeom>
                  </pic:spPr>
                </pic:pic>
              </a:graphicData>
            </a:graphic>
          </wp:inline>
        </w:drawing>
      </w:r>
    </w:p>
    <w:p w14:paraId="3E8D9C52" w14:textId="77777777" w:rsidR="00643388" w:rsidRDefault="00643388" w:rsidP="006F4AEB">
      <w:pPr>
        <w:jc w:val="both"/>
      </w:pPr>
    </w:p>
    <w:p w14:paraId="69E394A6" w14:textId="77777777" w:rsidR="00643388" w:rsidRDefault="00643388" w:rsidP="006F4AEB">
      <w:pPr>
        <w:pStyle w:val="Heading1"/>
      </w:pPr>
      <w:r>
        <w:t>Future Work / What the POC did not look at</w:t>
      </w:r>
    </w:p>
    <w:p w14:paraId="5ACA90A6" w14:textId="58075F6D" w:rsidR="00643388" w:rsidRDefault="00643388" w:rsidP="006F4AEB">
      <w:pPr>
        <w:jc w:val="both"/>
      </w:pPr>
      <w:r>
        <w:br/>
      </w:r>
      <w:r w:rsidR="002442BA" w:rsidRPr="002442BA">
        <w:rPr>
          <w:noProof/>
        </w:rPr>
        <w:drawing>
          <wp:inline distT="0" distB="0" distL="0" distR="0" wp14:anchorId="2DE4CC10" wp14:editId="3D755821">
            <wp:extent cx="5696745" cy="3219899"/>
            <wp:effectExtent l="0" t="0" r="0" b="0"/>
            <wp:docPr id="71315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58141" name=""/>
                    <pic:cNvPicPr/>
                  </pic:nvPicPr>
                  <pic:blipFill>
                    <a:blip r:embed="rId26"/>
                    <a:stretch>
                      <a:fillRect/>
                    </a:stretch>
                  </pic:blipFill>
                  <pic:spPr>
                    <a:xfrm>
                      <a:off x="0" y="0"/>
                      <a:ext cx="5696745" cy="3219899"/>
                    </a:xfrm>
                    <a:prstGeom prst="rect">
                      <a:avLst/>
                    </a:prstGeom>
                  </pic:spPr>
                </pic:pic>
              </a:graphicData>
            </a:graphic>
          </wp:inline>
        </w:drawing>
      </w:r>
    </w:p>
    <w:p w14:paraId="49C41EBB" w14:textId="77777777" w:rsidR="002442BA" w:rsidRDefault="002442BA" w:rsidP="006F4AEB">
      <w:pPr>
        <w:jc w:val="both"/>
      </w:pPr>
    </w:p>
    <w:p w14:paraId="2D7AF057" w14:textId="77777777" w:rsidR="002442BA" w:rsidRDefault="002442BA" w:rsidP="002442BA">
      <w:pPr>
        <w:jc w:val="both"/>
      </w:pPr>
      <w:r>
        <w:t>1. Real-World Computer Vision Training</w:t>
      </w:r>
    </w:p>
    <w:p w14:paraId="60630BA6" w14:textId="77777777" w:rsidR="002442BA" w:rsidRDefault="002442BA" w:rsidP="002442BA">
      <w:pPr>
        <w:jc w:val="both"/>
      </w:pPr>
      <w:r>
        <w:t xml:space="preserve">  </w:t>
      </w:r>
    </w:p>
    <w:p w14:paraId="52C2DB89" w14:textId="77777777" w:rsidR="002442BA" w:rsidRDefault="002442BA" w:rsidP="002442BA">
      <w:pPr>
        <w:jc w:val="both"/>
      </w:pPr>
      <w:r>
        <w:t xml:space="preserve">  The POC relies entirely on Claude Vision's general-purpose capabilities. It</w:t>
      </w:r>
    </w:p>
    <w:p w14:paraId="186CF6C1" w14:textId="77777777" w:rsidR="002442BA" w:rsidRDefault="002442BA" w:rsidP="002442BA">
      <w:pPr>
        <w:jc w:val="both"/>
      </w:pPr>
      <w:r>
        <w:t xml:space="preserve">  did not build or fine-tune any custom models trained on actual enterprise</w:t>
      </w:r>
    </w:p>
    <w:p w14:paraId="274317BE" w14:textId="77777777" w:rsidR="002442BA" w:rsidRDefault="002442BA" w:rsidP="002442BA">
      <w:pPr>
        <w:jc w:val="both"/>
      </w:pPr>
      <w:r>
        <w:t xml:space="preserve">  device damage. A production system would </w:t>
      </w:r>
      <w:proofErr w:type="gramStart"/>
      <w:r>
        <w:t>need</w:t>
      </w:r>
      <w:proofErr w:type="gramEnd"/>
      <w:r>
        <w:t>:</w:t>
      </w:r>
    </w:p>
    <w:p w14:paraId="53F28E64" w14:textId="77777777" w:rsidR="002442BA" w:rsidRDefault="002442BA" w:rsidP="002442BA">
      <w:pPr>
        <w:jc w:val="both"/>
      </w:pPr>
      <w:r>
        <w:t xml:space="preserve">  </w:t>
      </w:r>
    </w:p>
    <w:p w14:paraId="1B4D7F47" w14:textId="77777777" w:rsidR="002442BA" w:rsidRDefault="002442BA" w:rsidP="002442BA">
      <w:pPr>
        <w:jc w:val="both"/>
      </w:pPr>
      <w:r>
        <w:t xml:space="preserve">  - Custom Amazon Rekognition Custom Labels trained on 10,000+ labeled damage</w:t>
      </w:r>
    </w:p>
    <w:p w14:paraId="07187E52" w14:textId="77777777" w:rsidR="002442BA" w:rsidRDefault="002442BA" w:rsidP="002442BA">
      <w:pPr>
        <w:jc w:val="both"/>
      </w:pPr>
      <w:r>
        <w:t xml:space="preserve">  images (specific to Dell, Lenovo, Apple hardware)</w:t>
      </w:r>
    </w:p>
    <w:p w14:paraId="51B2B3C1" w14:textId="77777777" w:rsidR="002442BA" w:rsidRDefault="002442BA" w:rsidP="002442BA">
      <w:pPr>
        <w:jc w:val="both"/>
      </w:pPr>
      <w:r>
        <w:lastRenderedPageBreak/>
        <w:t xml:space="preserve">  - Device-specific damage profiles (e.g., ThinkPad hinge failures vs. MacBook</w:t>
      </w:r>
    </w:p>
    <w:p w14:paraId="4FA6D425" w14:textId="77777777" w:rsidR="002442BA" w:rsidRDefault="002442BA" w:rsidP="002442BA">
      <w:pPr>
        <w:jc w:val="both"/>
      </w:pPr>
      <w:r>
        <w:t xml:space="preserve">  keyboard delamination)</w:t>
      </w:r>
    </w:p>
    <w:p w14:paraId="4E2571E6" w14:textId="77777777" w:rsidR="002442BA" w:rsidRDefault="002442BA" w:rsidP="002442BA">
      <w:pPr>
        <w:jc w:val="both"/>
      </w:pPr>
      <w:r>
        <w:t xml:space="preserve">  - Regression testing against a ground-truth dataset with known damage grades</w:t>
      </w:r>
    </w:p>
    <w:p w14:paraId="0D8F51F6" w14:textId="77777777" w:rsidR="002442BA" w:rsidRDefault="002442BA" w:rsidP="002442BA">
      <w:pPr>
        <w:jc w:val="both"/>
      </w:pPr>
      <w:r>
        <w:t xml:space="preserve">  </w:t>
      </w:r>
    </w:p>
    <w:p w14:paraId="38C89153" w14:textId="77777777" w:rsidR="002442BA" w:rsidRDefault="002442BA" w:rsidP="002442BA">
      <w:pPr>
        <w:jc w:val="both"/>
      </w:pPr>
      <w:r>
        <w:t xml:space="preserve">  </w:t>
      </w:r>
    </w:p>
    <w:p w14:paraId="017BF9EB" w14:textId="77777777" w:rsidR="002442BA" w:rsidRDefault="002442BA" w:rsidP="002442BA">
      <w:pPr>
        <w:jc w:val="both"/>
      </w:pPr>
      <w:r>
        <w:t xml:space="preserve">  2. Integration with Enterprise Systems</w:t>
      </w:r>
    </w:p>
    <w:p w14:paraId="0C2F5AE8" w14:textId="77777777" w:rsidR="002442BA" w:rsidRDefault="002442BA" w:rsidP="002442BA">
      <w:pPr>
        <w:jc w:val="both"/>
      </w:pPr>
      <w:r>
        <w:t xml:space="preserve">  </w:t>
      </w:r>
    </w:p>
    <w:p w14:paraId="0FBF220B" w14:textId="77777777" w:rsidR="002442BA" w:rsidRDefault="002442BA" w:rsidP="002442BA">
      <w:pPr>
        <w:jc w:val="both"/>
      </w:pPr>
      <w:r>
        <w:t xml:space="preserve">  The POC operates in isolation. Not addressed:</w:t>
      </w:r>
    </w:p>
    <w:p w14:paraId="3289C1F9" w14:textId="77777777" w:rsidR="002442BA" w:rsidRDefault="002442BA" w:rsidP="002442BA">
      <w:pPr>
        <w:jc w:val="both"/>
      </w:pPr>
      <w:r>
        <w:t xml:space="preserve">  </w:t>
      </w:r>
    </w:p>
    <w:p w14:paraId="69E3319A" w14:textId="77777777" w:rsidR="002442BA" w:rsidRDefault="002442BA" w:rsidP="002442BA">
      <w:pPr>
        <w:jc w:val="both"/>
      </w:pPr>
      <w:r>
        <w:t xml:space="preserve">  - ServiceNow CMDB sync — Bi-directional real-time updates (asset status,</w:t>
      </w:r>
    </w:p>
    <w:p w14:paraId="4BF2D5B8" w14:textId="77777777" w:rsidR="002442BA" w:rsidRDefault="002442BA" w:rsidP="002442BA">
      <w:pPr>
        <w:jc w:val="both"/>
      </w:pPr>
      <w:r>
        <w:t xml:space="preserve">  incident creation, change records)</w:t>
      </w:r>
    </w:p>
    <w:p w14:paraId="3DFDE43D" w14:textId="77777777" w:rsidR="002442BA" w:rsidRDefault="002442BA" w:rsidP="002442BA">
      <w:pPr>
        <w:jc w:val="both"/>
      </w:pPr>
      <w:r>
        <w:t xml:space="preserve">  - HR system integration — Automated onboarding/offboarding triggers from</w:t>
      </w:r>
    </w:p>
    <w:p w14:paraId="5029BD51" w14:textId="77777777" w:rsidR="002442BA" w:rsidRDefault="002442BA" w:rsidP="002442BA">
      <w:pPr>
        <w:jc w:val="both"/>
      </w:pPr>
      <w:r>
        <w:t xml:space="preserve">  Workday or SAP SuccessFactors</w:t>
      </w:r>
    </w:p>
    <w:p w14:paraId="6C50BF5D" w14:textId="77777777" w:rsidR="002442BA" w:rsidRDefault="002442BA" w:rsidP="002442BA">
      <w:pPr>
        <w:jc w:val="both"/>
      </w:pPr>
      <w:r>
        <w:t xml:space="preserve">  - Procurement automation — Auto-triggering replacement orders when lifecycle</w:t>
      </w:r>
    </w:p>
    <w:p w14:paraId="70CA450C" w14:textId="77777777" w:rsidR="002442BA" w:rsidRDefault="002442BA" w:rsidP="002442BA">
      <w:pPr>
        <w:jc w:val="both"/>
      </w:pPr>
      <w:r>
        <w:t xml:space="preserve">  decision = DISPOSE</w:t>
      </w:r>
    </w:p>
    <w:p w14:paraId="1AC7DDB7" w14:textId="77777777" w:rsidR="002442BA" w:rsidRDefault="002442BA" w:rsidP="002442BA">
      <w:pPr>
        <w:jc w:val="both"/>
      </w:pPr>
      <w:r>
        <w:t xml:space="preserve">  - Microsoft Teams / Slack bots — Employee notifications, manager approval</w:t>
      </w:r>
    </w:p>
    <w:p w14:paraId="00916ECE" w14:textId="77777777" w:rsidR="002442BA" w:rsidRDefault="002442BA" w:rsidP="002442BA">
      <w:pPr>
        <w:jc w:val="both"/>
      </w:pPr>
      <w:r>
        <w:t xml:space="preserve">  workflows, status updates</w:t>
      </w:r>
    </w:p>
    <w:p w14:paraId="66548696" w14:textId="77777777" w:rsidR="002442BA" w:rsidRDefault="002442BA" w:rsidP="002442BA">
      <w:pPr>
        <w:jc w:val="both"/>
      </w:pPr>
      <w:r>
        <w:t xml:space="preserve">  - Email/calendar integration — Scheduling inspections, sending reminders for</w:t>
      </w:r>
    </w:p>
    <w:p w14:paraId="53BC19B6" w14:textId="77777777" w:rsidR="002442BA" w:rsidRDefault="002442BA" w:rsidP="002442BA">
      <w:pPr>
        <w:jc w:val="both"/>
      </w:pPr>
      <w:r>
        <w:t xml:space="preserve">  annual declarations</w:t>
      </w:r>
    </w:p>
    <w:p w14:paraId="72332BAA" w14:textId="77777777" w:rsidR="002442BA" w:rsidRDefault="002442BA" w:rsidP="002442BA">
      <w:pPr>
        <w:jc w:val="both"/>
      </w:pPr>
      <w:r>
        <w:t xml:space="preserve">  </w:t>
      </w:r>
    </w:p>
    <w:p w14:paraId="2FD1B7F2" w14:textId="77777777" w:rsidR="002442BA" w:rsidRDefault="002442BA" w:rsidP="002442BA">
      <w:pPr>
        <w:jc w:val="both"/>
      </w:pPr>
      <w:r>
        <w:t xml:space="preserve">  </w:t>
      </w:r>
    </w:p>
    <w:p w14:paraId="1B8A92FC" w14:textId="77777777" w:rsidR="002442BA" w:rsidRDefault="002442BA" w:rsidP="002442BA">
      <w:pPr>
        <w:jc w:val="both"/>
      </w:pPr>
      <w:r>
        <w:t xml:space="preserve">  3. Scale Testing &amp; Load Performance</w:t>
      </w:r>
    </w:p>
    <w:p w14:paraId="2E359FBF" w14:textId="77777777" w:rsidR="002442BA" w:rsidRDefault="002442BA" w:rsidP="002442BA">
      <w:pPr>
        <w:jc w:val="both"/>
      </w:pPr>
      <w:r>
        <w:t xml:space="preserve">  </w:t>
      </w:r>
    </w:p>
    <w:p w14:paraId="5A3E1FD4" w14:textId="77777777" w:rsidR="002442BA" w:rsidRDefault="002442BA" w:rsidP="002442BA">
      <w:pPr>
        <w:jc w:val="both"/>
      </w:pPr>
      <w:r>
        <w:t xml:space="preserve">  The POC tested 4 invocations. It did not validate:</w:t>
      </w:r>
    </w:p>
    <w:p w14:paraId="1C57DFC2" w14:textId="77777777" w:rsidR="002442BA" w:rsidRDefault="002442BA" w:rsidP="002442BA">
      <w:pPr>
        <w:jc w:val="both"/>
      </w:pPr>
      <w:r>
        <w:t xml:space="preserve">  </w:t>
      </w:r>
    </w:p>
    <w:p w14:paraId="722FE3D9" w14:textId="77777777" w:rsidR="002442BA" w:rsidRDefault="002442BA" w:rsidP="002442BA">
      <w:pPr>
        <w:jc w:val="both"/>
      </w:pPr>
      <w:r>
        <w:t xml:space="preserve">  - Behavior under 200K concurrent annual declarations (batch processing)</w:t>
      </w:r>
    </w:p>
    <w:p w14:paraId="3244FBE3" w14:textId="77777777" w:rsidR="002442BA" w:rsidRDefault="002442BA" w:rsidP="002442BA">
      <w:pPr>
        <w:jc w:val="both"/>
      </w:pPr>
      <w:r>
        <w:t xml:space="preserve">  - Bedrock throttling limits and quota management at scale</w:t>
      </w:r>
    </w:p>
    <w:p w14:paraId="1B7FF747" w14:textId="77777777" w:rsidR="002442BA" w:rsidRDefault="002442BA" w:rsidP="002442BA">
      <w:pPr>
        <w:jc w:val="both"/>
      </w:pPr>
      <w:r>
        <w:t xml:space="preserve">  - DynamoDB hot partition handling when all employees submit in the same week</w:t>
      </w:r>
    </w:p>
    <w:p w14:paraId="173E2108" w14:textId="77777777" w:rsidR="002442BA" w:rsidRDefault="002442BA" w:rsidP="002442BA">
      <w:pPr>
        <w:jc w:val="both"/>
      </w:pPr>
      <w:r>
        <w:t xml:space="preserve">  - Lambda concurrency limits and cold start impact under burst load</w:t>
      </w:r>
    </w:p>
    <w:p w14:paraId="4585F943" w14:textId="77777777" w:rsidR="002442BA" w:rsidRDefault="002442BA" w:rsidP="002442BA">
      <w:pPr>
        <w:jc w:val="both"/>
      </w:pPr>
      <w:r>
        <w:t xml:space="preserve">  - Memory service performance with millions of stored episodes</w:t>
      </w:r>
    </w:p>
    <w:p w14:paraId="3FB85283" w14:textId="77777777" w:rsidR="002442BA" w:rsidRDefault="002442BA" w:rsidP="002442BA">
      <w:pPr>
        <w:jc w:val="both"/>
      </w:pPr>
      <w:r>
        <w:t xml:space="preserve">  - Cost accuracy at production volumes (projected $6,100/month is unvalidated)</w:t>
      </w:r>
    </w:p>
    <w:p w14:paraId="1D4236E5" w14:textId="77777777" w:rsidR="002442BA" w:rsidRDefault="002442BA" w:rsidP="002442BA">
      <w:pPr>
        <w:jc w:val="both"/>
      </w:pPr>
      <w:r>
        <w:t xml:space="preserve">  </w:t>
      </w:r>
    </w:p>
    <w:p w14:paraId="1DD50774" w14:textId="77777777" w:rsidR="002442BA" w:rsidRDefault="002442BA" w:rsidP="002442BA">
      <w:pPr>
        <w:jc w:val="both"/>
      </w:pPr>
      <w:r>
        <w:t xml:space="preserve">  </w:t>
      </w:r>
    </w:p>
    <w:p w14:paraId="108BBF6A" w14:textId="77777777" w:rsidR="002442BA" w:rsidRDefault="002442BA" w:rsidP="002442BA">
      <w:pPr>
        <w:jc w:val="both"/>
      </w:pPr>
      <w:r>
        <w:t xml:space="preserve">  4. Offline &amp; Degraded Mode Operation</w:t>
      </w:r>
    </w:p>
    <w:p w14:paraId="5C3B09EA" w14:textId="77777777" w:rsidR="002442BA" w:rsidRDefault="002442BA" w:rsidP="002442BA">
      <w:pPr>
        <w:jc w:val="both"/>
      </w:pPr>
      <w:r>
        <w:t xml:space="preserve">  </w:t>
      </w:r>
    </w:p>
    <w:p w14:paraId="5FF84FFD" w14:textId="77777777" w:rsidR="002442BA" w:rsidRDefault="002442BA" w:rsidP="002442BA">
      <w:pPr>
        <w:jc w:val="both"/>
      </w:pPr>
      <w:r>
        <w:t xml:space="preserve">  The POC has no graceful degradation strategy tested end-to-end:</w:t>
      </w:r>
    </w:p>
    <w:p w14:paraId="54219206" w14:textId="77777777" w:rsidR="002442BA" w:rsidRDefault="002442BA" w:rsidP="002442BA">
      <w:pPr>
        <w:jc w:val="both"/>
      </w:pPr>
      <w:r>
        <w:t xml:space="preserve">  </w:t>
      </w:r>
    </w:p>
    <w:p w14:paraId="26EBC659" w14:textId="77777777" w:rsidR="002442BA" w:rsidRDefault="002442BA" w:rsidP="002442BA">
      <w:pPr>
        <w:jc w:val="both"/>
      </w:pPr>
      <w:r>
        <w:t xml:space="preserve">  - What happens when Bedrock is down for 4+ hours during audit season?</w:t>
      </w:r>
    </w:p>
    <w:p w14:paraId="3E2519D3" w14:textId="77777777" w:rsidR="002442BA" w:rsidRDefault="002442BA" w:rsidP="002442BA">
      <w:pPr>
        <w:jc w:val="both"/>
      </w:pPr>
      <w:r>
        <w:t xml:space="preserve">  - No queue-based async processing (SQS/Step Functions) for deferred</w:t>
      </w:r>
    </w:p>
    <w:p w14:paraId="305C9729" w14:textId="77777777" w:rsidR="002442BA" w:rsidRDefault="002442BA" w:rsidP="002442BA">
      <w:pPr>
        <w:jc w:val="both"/>
      </w:pPr>
      <w:r>
        <w:t xml:space="preserve">  assessments</w:t>
      </w:r>
    </w:p>
    <w:p w14:paraId="6B1FBBC3" w14:textId="77777777" w:rsidR="002442BA" w:rsidRDefault="002442BA" w:rsidP="002442BA">
      <w:pPr>
        <w:jc w:val="both"/>
      </w:pPr>
      <w:r>
        <w:t xml:space="preserve">  - No cached/pre-computed fallback for common device models</w:t>
      </w:r>
    </w:p>
    <w:p w14:paraId="3B7306B3" w14:textId="77777777" w:rsidR="002442BA" w:rsidRDefault="002442BA" w:rsidP="002442BA">
      <w:pPr>
        <w:jc w:val="both"/>
      </w:pPr>
      <w:r>
        <w:t xml:space="preserve">  - No edge deployment </w:t>
      </w:r>
      <w:proofErr w:type="gramStart"/>
      <w:r>
        <w:t>for</w:t>
      </w:r>
      <w:proofErr w:type="gramEnd"/>
      <w:r>
        <w:t xml:space="preserve"> sites with poor internet connectivity</w:t>
      </w:r>
    </w:p>
    <w:p w14:paraId="46D4D95E" w14:textId="77777777" w:rsidR="002442BA" w:rsidRDefault="002442BA" w:rsidP="002442BA">
      <w:pPr>
        <w:jc w:val="both"/>
      </w:pPr>
      <w:r>
        <w:t xml:space="preserve">  - Field workers in remote locations cannot use the system offline</w:t>
      </w:r>
    </w:p>
    <w:p w14:paraId="6EA3CAE7" w14:textId="77777777" w:rsidR="002442BA" w:rsidRDefault="002442BA" w:rsidP="002442BA">
      <w:pPr>
        <w:jc w:val="both"/>
      </w:pPr>
      <w:r>
        <w:t xml:space="preserve">  </w:t>
      </w:r>
    </w:p>
    <w:p w14:paraId="0E56ADF6" w14:textId="77777777" w:rsidR="002442BA" w:rsidRDefault="002442BA" w:rsidP="002442BA">
      <w:pPr>
        <w:jc w:val="both"/>
      </w:pPr>
      <w:r>
        <w:t xml:space="preserve">  </w:t>
      </w:r>
    </w:p>
    <w:p w14:paraId="2E5C5C6F" w14:textId="77777777" w:rsidR="002442BA" w:rsidRDefault="002442BA" w:rsidP="002442BA">
      <w:pPr>
        <w:jc w:val="both"/>
      </w:pPr>
      <w:r>
        <w:t xml:space="preserve">  5. Security Hardening</w:t>
      </w:r>
    </w:p>
    <w:p w14:paraId="2852CC4B" w14:textId="77777777" w:rsidR="002442BA" w:rsidRDefault="002442BA" w:rsidP="002442BA">
      <w:pPr>
        <w:jc w:val="both"/>
      </w:pPr>
      <w:r>
        <w:t xml:space="preserve">  </w:t>
      </w:r>
    </w:p>
    <w:p w14:paraId="0B74150B" w14:textId="77777777" w:rsidR="002442BA" w:rsidRDefault="002442BA" w:rsidP="002442BA">
      <w:pPr>
        <w:jc w:val="both"/>
      </w:pPr>
      <w:r>
        <w:t xml:space="preserve">  Left unaddressed for production:</w:t>
      </w:r>
    </w:p>
    <w:p w14:paraId="7F57F885" w14:textId="77777777" w:rsidR="002442BA" w:rsidRDefault="002442BA" w:rsidP="002442BA">
      <w:pPr>
        <w:jc w:val="both"/>
      </w:pPr>
      <w:r>
        <w:t xml:space="preserve">  </w:t>
      </w:r>
    </w:p>
    <w:p w14:paraId="6CE608FD" w14:textId="77777777" w:rsidR="002442BA" w:rsidRDefault="002442BA" w:rsidP="002442BA">
      <w:pPr>
        <w:jc w:val="both"/>
      </w:pPr>
      <w:r>
        <w:t xml:space="preserve">  - No authentication on the API Gateway (open to the internet)</w:t>
      </w:r>
    </w:p>
    <w:p w14:paraId="4FF3C9B8" w14:textId="77777777" w:rsidR="002442BA" w:rsidRDefault="002442BA" w:rsidP="002442BA">
      <w:pPr>
        <w:jc w:val="both"/>
      </w:pPr>
      <w:r>
        <w:t xml:space="preserve">  - Public S3 PUT allows anyone to upload files — storage bombing risk</w:t>
      </w:r>
    </w:p>
    <w:p w14:paraId="568E82C4" w14:textId="77777777" w:rsidR="002442BA" w:rsidRDefault="002442BA" w:rsidP="002442BA">
      <w:pPr>
        <w:jc w:val="both"/>
      </w:pPr>
      <w:r>
        <w:t xml:space="preserve">  - No input sanitization — prompt injection via asset tag/employee name fields</w:t>
      </w:r>
    </w:p>
    <w:p w14:paraId="343B7AC3" w14:textId="77777777" w:rsidR="002442BA" w:rsidRDefault="002442BA" w:rsidP="002442BA">
      <w:pPr>
        <w:jc w:val="both"/>
      </w:pPr>
      <w:r>
        <w:t xml:space="preserve">  - No WAF rules on API Gateway (DDoS, SQL injection, bot protection)</w:t>
      </w:r>
    </w:p>
    <w:p w14:paraId="68E15158" w14:textId="77777777" w:rsidR="002442BA" w:rsidRDefault="002442BA" w:rsidP="002442BA">
      <w:pPr>
        <w:jc w:val="both"/>
      </w:pPr>
      <w:r>
        <w:t xml:space="preserve">  - No data classification — photos may contain sensitive background information</w:t>
      </w:r>
    </w:p>
    <w:p w14:paraId="26FA9A40" w14:textId="77777777" w:rsidR="002442BA" w:rsidRDefault="002442BA" w:rsidP="002442BA">
      <w:pPr>
        <w:jc w:val="both"/>
      </w:pPr>
      <w:r>
        <w:t xml:space="preserve">  (whiteboards, documents)</w:t>
      </w:r>
    </w:p>
    <w:p w14:paraId="76FC57B2" w14:textId="77777777" w:rsidR="002442BA" w:rsidRDefault="002442BA" w:rsidP="002442BA">
      <w:pPr>
        <w:jc w:val="both"/>
      </w:pPr>
      <w:r>
        <w:t xml:space="preserve">  - PII handling — employee photos/names stored without encryption or access</w:t>
      </w:r>
    </w:p>
    <w:p w14:paraId="49BD4EAF" w14:textId="77777777" w:rsidR="002442BA" w:rsidRDefault="002442BA" w:rsidP="002442BA">
      <w:pPr>
        <w:jc w:val="both"/>
      </w:pPr>
      <w:r>
        <w:lastRenderedPageBreak/>
        <w:t xml:space="preserve">  auditing</w:t>
      </w:r>
    </w:p>
    <w:p w14:paraId="7E8075B3" w14:textId="77777777" w:rsidR="002442BA" w:rsidRDefault="002442BA" w:rsidP="002442BA">
      <w:pPr>
        <w:jc w:val="both"/>
      </w:pPr>
      <w:r>
        <w:t xml:space="preserve">  - Penetration testing — zero adversarial testing performed</w:t>
      </w:r>
    </w:p>
    <w:p w14:paraId="18513BAB" w14:textId="77777777" w:rsidR="002442BA" w:rsidRDefault="002442BA" w:rsidP="002442BA">
      <w:pPr>
        <w:jc w:val="both"/>
      </w:pPr>
      <w:r>
        <w:t xml:space="preserve">  </w:t>
      </w:r>
    </w:p>
    <w:p w14:paraId="7F6AD088" w14:textId="77777777" w:rsidR="002442BA" w:rsidRDefault="002442BA" w:rsidP="002442BA">
      <w:pPr>
        <w:jc w:val="both"/>
      </w:pPr>
      <w:r>
        <w:t xml:space="preserve">  6. Multi-Tenancy &amp; SaaS Productization</w:t>
      </w:r>
    </w:p>
    <w:p w14:paraId="3FCEE133" w14:textId="77777777" w:rsidR="002442BA" w:rsidRDefault="002442BA" w:rsidP="002442BA">
      <w:pPr>
        <w:jc w:val="both"/>
      </w:pPr>
      <w:r>
        <w:t xml:space="preserve">  </w:t>
      </w:r>
    </w:p>
    <w:p w14:paraId="7EA23BAA" w14:textId="77777777" w:rsidR="002442BA" w:rsidRDefault="002442BA" w:rsidP="002442BA">
      <w:pPr>
        <w:jc w:val="both"/>
      </w:pPr>
      <w:r>
        <w:t xml:space="preserve">  The POC is single-tenant, single-account:</w:t>
      </w:r>
    </w:p>
    <w:p w14:paraId="30D7D64E" w14:textId="77777777" w:rsidR="002442BA" w:rsidRDefault="002442BA" w:rsidP="002442BA">
      <w:pPr>
        <w:jc w:val="both"/>
      </w:pPr>
      <w:r>
        <w:t xml:space="preserve">  </w:t>
      </w:r>
    </w:p>
    <w:p w14:paraId="63453764" w14:textId="77777777" w:rsidR="002442BA" w:rsidRDefault="002442BA" w:rsidP="002442BA">
      <w:pPr>
        <w:jc w:val="both"/>
      </w:pPr>
      <w:r>
        <w:t xml:space="preserve">  - No tenant isolation (data, compute, or billing separation)</w:t>
      </w:r>
    </w:p>
    <w:p w14:paraId="716AD4FC" w14:textId="77777777" w:rsidR="002442BA" w:rsidRDefault="002442BA" w:rsidP="002442BA">
      <w:pPr>
        <w:jc w:val="both"/>
      </w:pPr>
      <w:r>
        <w:t xml:space="preserve">  - No white-labeling or customizable branding</w:t>
      </w:r>
    </w:p>
    <w:p w14:paraId="2A79C9B3" w14:textId="77777777" w:rsidR="002442BA" w:rsidRDefault="002442BA" w:rsidP="002442BA">
      <w:pPr>
        <w:jc w:val="both"/>
      </w:pPr>
      <w:r>
        <w:t xml:space="preserve">  - No self-service onboarding for new organizations</w:t>
      </w:r>
    </w:p>
    <w:p w14:paraId="1D3B9F23" w14:textId="77777777" w:rsidR="002442BA" w:rsidRDefault="002442BA" w:rsidP="002442BA">
      <w:pPr>
        <w:jc w:val="both"/>
      </w:pPr>
      <w:r>
        <w:t xml:space="preserve">  - No usage-based billing per tenant (x402 payments were configured but not</w:t>
      </w:r>
    </w:p>
    <w:p w14:paraId="1354C3A8" w14:textId="77777777" w:rsidR="002442BA" w:rsidRDefault="002442BA" w:rsidP="002442BA">
      <w:pPr>
        <w:jc w:val="both"/>
      </w:pPr>
      <w:r>
        <w:t xml:space="preserve">  tested end-to-end)</w:t>
      </w:r>
    </w:p>
    <w:p w14:paraId="35E2B183" w14:textId="77777777" w:rsidR="002442BA" w:rsidRDefault="002442BA" w:rsidP="002442BA">
      <w:pPr>
        <w:jc w:val="both"/>
      </w:pPr>
      <w:r>
        <w:t xml:space="preserve">  - No admin portal for fleet-wide analytics and reporting</w:t>
      </w:r>
    </w:p>
    <w:p w14:paraId="54C0D23E" w14:textId="77777777" w:rsidR="002442BA" w:rsidRDefault="002442BA" w:rsidP="002442BA">
      <w:pPr>
        <w:jc w:val="both"/>
      </w:pPr>
      <w:r>
        <w:t xml:space="preserve">  </w:t>
      </w:r>
    </w:p>
    <w:p w14:paraId="534550EB" w14:textId="77777777" w:rsidR="002442BA" w:rsidRDefault="002442BA" w:rsidP="002442BA">
      <w:pPr>
        <w:jc w:val="both"/>
      </w:pPr>
      <w:r>
        <w:t xml:space="preserve">  </w:t>
      </w:r>
    </w:p>
    <w:p w14:paraId="253E2050" w14:textId="77777777" w:rsidR="002442BA" w:rsidRDefault="002442BA" w:rsidP="002442BA">
      <w:pPr>
        <w:jc w:val="both"/>
      </w:pPr>
      <w:r>
        <w:t xml:space="preserve">  7. Advanced Fraud Detection</w:t>
      </w:r>
    </w:p>
    <w:p w14:paraId="5B6A67D7" w14:textId="77777777" w:rsidR="002442BA" w:rsidRDefault="002442BA" w:rsidP="002442BA">
      <w:pPr>
        <w:jc w:val="both"/>
      </w:pPr>
      <w:r>
        <w:t xml:space="preserve">  </w:t>
      </w:r>
    </w:p>
    <w:p w14:paraId="1C1E8796" w14:textId="77777777" w:rsidR="002442BA" w:rsidRDefault="002442BA" w:rsidP="002442BA">
      <w:pPr>
        <w:jc w:val="both"/>
      </w:pPr>
      <w:r>
        <w:t xml:space="preserve">  Current fraud detection is heuristic-based, not forensic:</w:t>
      </w:r>
    </w:p>
    <w:p w14:paraId="5A444F38" w14:textId="77777777" w:rsidR="002442BA" w:rsidRDefault="002442BA" w:rsidP="002442BA">
      <w:pPr>
        <w:jc w:val="both"/>
      </w:pPr>
      <w:r>
        <w:t xml:space="preserve">  </w:t>
      </w:r>
    </w:p>
    <w:p w14:paraId="09A00D5C" w14:textId="77777777" w:rsidR="002442BA" w:rsidRDefault="002442BA" w:rsidP="002442BA">
      <w:pPr>
        <w:jc w:val="both"/>
      </w:pPr>
      <w:r>
        <w:t xml:space="preserve">  - Not implemented: Perceptual hashing (</w:t>
      </w:r>
      <w:proofErr w:type="spellStart"/>
      <w:r>
        <w:t>pHash</w:t>
      </w:r>
      <w:proofErr w:type="spellEnd"/>
      <w:r>
        <w:t>) for near-duplicate detection</w:t>
      </w:r>
    </w:p>
    <w:p w14:paraId="5C2D391E" w14:textId="77777777" w:rsidR="002442BA" w:rsidRDefault="002442BA" w:rsidP="002442BA">
      <w:pPr>
        <w:jc w:val="both"/>
      </w:pPr>
      <w:r>
        <w:t xml:space="preserve">  - Not implemented: Error Level Analysis (ELA) for photoshopping detection</w:t>
      </w:r>
    </w:p>
    <w:p w14:paraId="4DF524AA" w14:textId="77777777" w:rsidR="002442BA" w:rsidRDefault="002442BA" w:rsidP="002442BA">
      <w:pPr>
        <w:jc w:val="both"/>
      </w:pPr>
      <w:r>
        <w:t xml:space="preserve">  - Not implemented: Reverse image search against public image databases</w:t>
      </w:r>
    </w:p>
    <w:p w14:paraId="508C75C2" w14:textId="77777777" w:rsidR="002442BA" w:rsidRDefault="002442BA" w:rsidP="002442BA">
      <w:pPr>
        <w:jc w:val="both"/>
      </w:pPr>
      <w:r>
        <w:t xml:space="preserve">  - Not implemented: Device fingerprinting (unique sensor noise patterns)</w:t>
      </w:r>
    </w:p>
    <w:p w14:paraId="378E71D0" w14:textId="77777777" w:rsidR="002442BA" w:rsidRDefault="002442BA" w:rsidP="002442BA">
      <w:pPr>
        <w:jc w:val="both"/>
      </w:pPr>
      <w:r>
        <w:t xml:space="preserve">  - Not tested: Adversarial attacks — deepfakes, AI-generated device images,</w:t>
      </w:r>
    </w:p>
    <w:p w14:paraId="6EB10656" w14:textId="77777777" w:rsidR="002442BA" w:rsidRDefault="002442BA" w:rsidP="002442BA">
      <w:pPr>
        <w:jc w:val="both"/>
      </w:pPr>
      <w:r>
        <w:t xml:space="preserve">  </w:t>
      </w:r>
      <w:proofErr w:type="gramStart"/>
      <w:r>
        <w:t>steganography</w:t>
      </w:r>
      <w:proofErr w:type="gramEnd"/>
    </w:p>
    <w:p w14:paraId="184CFFEA" w14:textId="77777777" w:rsidR="002442BA" w:rsidRDefault="002442BA" w:rsidP="002442BA">
      <w:pPr>
        <w:jc w:val="both"/>
      </w:pPr>
      <w:r>
        <w:t xml:space="preserve">  - Not validated: True positive/false positive rates against a labeled fraud</w:t>
      </w:r>
    </w:p>
    <w:p w14:paraId="5D02726C" w14:textId="77777777" w:rsidR="002442BA" w:rsidRDefault="002442BA" w:rsidP="002442BA">
      <w:pPr>
        <w:jc w:val="both"/>
      </w:pPr>
      <w:r>
        <w:t xml:space="preserve">  dataset</w:t>
      </w:r>
    </w:p>
    <w:p w14:paraId="41EC7ED6" w14:textId="77777777" w:rsidR="002442BA" w:rsidRDefault="002442BA" w:rsidP="002442BA">
      <w:pPr>
        <w:jc w:val="both"/>
      </w:pPr>
      <w:r>
        <w:t xml:space="preserve">  </w:t>
      </w:r>
    </w:p>
    <w:p w14:paraId="04CBDEA1" w14:textId="77777777" w:rsidR="002442BA" w:rsidRDefault="002442BA" w:rsidP="002442BA">
      <w:pPr>
        <w:jc w:val="both"/>
      </w:pPr>
      <w:r>
        <w:t xml:space="preserve">  </w:t>
      </w:r>
    </w:p>
    <w:p w14:paraId="1C2882CF" w14:textId="77777777" w:rsidR="002442BA" w:rsidRDefault="002442BA" w:rsidP="002442BA">
      <w:pPr>
        <w:jc w:val="both"/>
      </w:pPr>
      <w:r>
        <w:t xml:space="preserve">  8. Compliance &amp; Regulatory Validation</w:t>
      </w:r>
    </w:p>
    <w:p w14:paraId="592EFB24" w14:textId="77777777" w:rsidR="002442BA" w:rsidRDefault="002442BA" w:rsidP="002442BA">
      <w:pPr>
        <w:jc w:val="both"/>
      </w:pPr>
      <w:r>
        <w:t xml:space="preserve">  </w:t>
      </w:r>
    </w:p>
    <w:p w14:paraId="7A6579E7" w14:textId="77777777" w:rsidR="002442BA" w:rsidRDefault="002442BA" w:rsidP="002442BA">
      <w:pPr>
        <w:jc w:val="both"/>
      </w:pPr>
      <w:r>
        <w:t xml:space="preserve">  Not addressed:</w:t>
      </w:r>
    </w:p>
    <w:p w14:paraId="22028D5A" w14:textId="77777777" w:rsidR="002442BA" w:rsidRDefault="002442BA" w:rsidP="002442BA">
      <w:pPr>
        <w:jc w:val="both"/>
      </w:pPr>
      <w:r>
        <w:t xml:space="preserve">  </w:t>
      </w:r>
    </w:p>
    <w:p w14:paraId="56F5880A" w14:textId="77777777" w:rsidR="002442BA" w:rsidRDefault="002442BA" w:rsidP="002442BA">
      <w:pPr>
        <w:jc w:val="both"/>
      </w:pPr>
      <w:r>
        <w:t xml:space="preserve">  - SOX audit trail completeness verification</w:t>
      </w:r>
    </w:p>
    <w:p w14:paraId="2470D960" w14:textId="77777777" w:rsidR="002442BA" w:rsidRDefault="002442BA" w:rsidP="002442BA">
      <w:pPr>
        <w:jc w:val="both"/>
      </w:pPr>
      <w:r>
        <w:t xml:space="preserve">  - ISO 27001 / ISO 55001 (Asset Management) certification readiness</w:t>
      </w:r>
    </w:p>
    <w:p w14:paraId="18500760" w14:textId="77777777" w:rsidR="002442BA" w:rsidRDefault="002442BA" w:rsidP="002442BA">
      <w:pPr>
        <w:jc w:val="both"/>
      </w:pPr>
      <w:r>
        <w:t xml:space="preserve">  - GDPR compliance for employee photo storage and processing (EU employees)</w:t>
      </w:r>
    </w:p>
    <w:p w14:paraId="5137BD00" w14:textId="77777777" w:rsidR="002442BA" w:rsidRDefault="002442BA" w:rsidP="002442BA">
      <w:pPr>
        <w:jc w:val="both"/>
      </w:pPr>
      <w:r>
        <w:t xml:space="preserve">  - Data residency requirements (some regions prohibit cross-border </w:t>
      </w:r>
      <w:proofErr w:type="gramStart"/>
      <w:r>
        <w:t>photo</w:t>
      </w:r>
      <w:proofErr w:type="gramEnd"/>
    </w:p>
    <w:p w14:paraId="625A7BA5" w14:textId="77777777" w:rsidR="002442BA" w:rsidRDefault="002442BA" w:rsidP="002442BA">
      <w:pPr>
        <w:jc w:val="both"/>
      </w:pPr>
      <w:r>
        <w:t xml:space="preserve">  transfer)</w:t>
      </w:r>
    </w:p>
    <w:p w14:paraId="44465031" w14:textId="77777777" w:rsidR="002442BA" w:rsidRDefault="002442BA" w:rsidP="002442BA">
      <w:pPr>
        <w:jc w:val="both"/>
      </w:pPr>
      <w:r>
        <w:t xml:space="preserve">  - Legal admissibility of AI-generated condition reports for insurance claims</w:t>
      </w:r>
    </w:p>
    <w:p w14:paraId="587F4D2D" w14:textId="77777777" w:rsidR="002442BA" w:rsidRDefault="002442BA" w:rsidP="002442BA">
      <w:pPr>
        <w:jc w:val="both"/>
      </w:pPr>
      <w:r>
        <w:t xml:space="preserve">  or disputes</w:t>
      </w:r>
    </w:p>
    <w:p w14:paraId="26C0AE56" w14:textId="77777777" w:rsidR="002442BA" w:rsidRDefault="002442BA" w:rsidP="002442BA">
      <w:pPr>
        <w:jc w:val="both"/>
      </w:pPr>
      <w:r>
        <w:t xml:space="preserve">  - Accessibility (WCAG 2.1) compliance </w:t>
      </w:r>
      <w:proofErr w:type="gramStart"/>
      <w:r>
        <w:t>of</w:t>
      </w:r>
      <w:proofErr w:type="gramEnd"/>
      <w:r>
        <w:t xml:space="preserve"> the frontend portal</w:t>
      </w:r>
    </w:p>
    <w:p w14:paraId="48ECDDCD" w14:textId="77777777" w:rsidR="002442BA" w:rsidRDefault="002442BA" w:rsidP="002442BA">
      <w:pPr>
        <w:jc w:val="both"/>
      </w:pPr>
      <w:r>
        <w:t xml:space="preserve">  </w:t>
      </w:r>
    </w:p>
    <w:p w14:paraId="0E5C696E" w14:textId="77777777" w:rsidR="002442BA" w:rsidRDefault="002442BA" w:rsidP="002442BA">
      <w:pPr>
        <w:jc w:val="both"/>
      </w:pPr>
      <w:r>
        <w:t xml:space="preserve">  9. Human-in-the-Loop Workflows</w:t>
      </w:r>
    </w:p>
    <w:p w14:paraId="0A45490D" w14:textId="77777777" w:rsidR="002442BA" w:rsidRDefault="002442BA" w:rsidP="002442BA">
      <w:pPr>
        <w:jc w:val="both"/>
      </w:pPr>
      <w:r>
        <w:t xml:space="preserve">  </w:t>
      </w:r>
    </w:p>
    <w:p w14:paraId="1F103205" w14:textId="77777777" w:rsidR="002442BA" w:rsidRDefault="002442BA" w:rsidP="002442BA">
      <w:pPr>
        <w:jc w:val="both"/>
      </w:pPr>
      <w:r>
        <w:t xml:space="preserve">  The POC mentions human escalation but did not build:</w:t>
      </w:r>
    </w:p>
    <w:p w14:paraId="4B5BA96E" w14:textId="77777777" w:rsidR="002442BA" w:rsidRDefault="002442BA" w:rsidP="002442BA">
      <w:pPr>
        <w:jc w:val="both"/>
      </w:pPr>
      <w:r>
        <w:t xml:space="preserve">  </w:t>
      </w:r>
    </w:p>
    <w:p w14:paraId="167FC2F8" w14:textId="77777777" w:rsidR="002442BA" w:rsidRDefault="002442BA" w:rsidP="002442BA">
      <w:pPr>
        <w:jc w:val="both"/>
      </w:pPr>
      <w:r>
        <w:t xml:space="preserve">  - Actual approval UI for managers reviewing disposal recommendations</w:t>
      </w:r>
    </w:p>
    <w:p w14:paraId="3E676E0C" w14:textId="77777777" w:rsidR="002442BA" w:rsidRDefault="002442BA" w:rsidP="002442BA">
      <w:pPr>
        <w:jc w:val="both"/>
      </w:pPr>
      <w:r>
        <w:t xml:space="preserve">  - Dispute resolution workflow (employee contests AI damage assessment)</w:t>
      </w:r>
    </w:p>
    <w:p w14:paraId="20F5A6EA" w14:textId="77777777" w:rsidR="002442BA" w:rsidRDefault="002442BA" w:rsidP="002442BA">
      <w:pPr>
        <w:jc w:val="both"/>
      </w:pPr>
      <w:r>
        <w:t xml:space="preserve">  - Quality auditor interface for reviewing flagged assessments</w:t>
      </w:r>
    </w:p>
    <w:p w14:paraId="0B112FB6" w14:textId="77777777" w:rsidR="002442BA" w:rsidRDefault="002442BA" w:rsidP="002442BA">
      <w:pPr>
        <w:jc w:val="both"/>
      </w:pPr>
      <w:r>
        <w:t xml:space="preserve">  - Feedback loop from human overrides back into evaluator calibration</w:t>
      </w:r>
    </w:p>
    <w:p w14:paraId="2D5FFE48" w14:textId="77777777" w:rsidR="002442BA" w:rsidRDefault="002442BA" w:rsidP="002442BA">
      <w:pPr>
        <w:jc w:val="both"/>
      </w:pPr>
      <w:r>
        <w:t xml:space="preserve">  - SLA tracking dashboard for escalated cases</w:t>
      </w:r>
    </w:p>
    <w:p w14:paraId="56AAED97" w14:textId="77777777" w:rsidR="002442BA" w:rsidRDefault="002442BA" w:rsidP="002442BA">
      <w:pPr>
        <w:jc w:val="both"/>
      </w:pPr>
      <w:r>
        <w:t xml:space="preserve">  </w:t>
      </w:r>
    </w:p>
    <w:p w14:paraId="4E3C63D7" w14:textId="77777777" w:rsidR="002442BA" w:rsidRDefault="002442BA" w:rsidP="002442BA">
      <w:pPr>
        <w:jc w:val="both"/>
      </w:pPr>
      <w:r>
        <w:t xml:space="preserve">  </w:t>
      </w:r>
    </w:p>
    <w:p w14:paraId="7DCF0F63" w14:textId="77777777" w:rsidR="002442BA" w:rsidRDefault="002442BA" w:rsidP="002442BA">
      <w:pPr>
        <w:jc w:val="both"/>
      </w:pPr>
      <w:r>
        <w:t xml:space="preserve">  10. Continuous Learning &amp; Model Improvement</w:t>
      </w:r>
    </w:p>
    <w:p w14:paraId="0B8E3278" w14:textId="77777777" w:rsidR="002442BA" w:rsidRDefault="002442BA" w:rsidP="002442BA">
      <w:pPr>
        <w:jc w:val="both"/>
      </w:pPr>
      <w:r>
        <w:t xml:space="preserve">  </w:t>
      </w:r>
    </w:p>
    <w:p w14:paraId="6932CF7A" w14:textId="77777777" w:rsidR="002442BA" w:rsidRDefault="002442BA" w:rsidP="002442BA">
      <w:pPr>
        <w:jc w:val="both"/>
      </w:pPr>
      <w:r>
        <w:t xml:space="preserve">  No feedback loops exist:</w:t>
      </w:r>
    </w:p>
    <w:p w14:paraId="5D4E69C3" w14:textId="77777777" w:rsidR="002442BA" w:rsidRDefault="002442BA" w:rsidP="002442BA">
      <w:pPr>
        <w:jc w:val="both"/>
      </w:pPr>
      <w:r>
        <w:lastRenderedPageBreak/>
        <w:t xml:space="preserve">  </w:t>
      </w:r>
    </w:p>
    <w:p w14:paraId="243C5401" w14:textId="77777777" w:rsidR="002442BA" w:rsidRDefault="002442BA" w:rsidP="002442BA">
      <w:pPr>
        <w:jc w:val="both"/>
      </w:pPr>
      <w:r>
        <w:t xml:space="preserve">  - Evaluator scores are generated but never used to retrain or adjust prompts</w:t>
      </w:r>
    </w:p>
    <w:p w14:paraId="396F6F00" w14:textId="77777777" w:rsidR="002442BA" w:rsidRDefault="002442BA" w:rsidP="002442BA">
      <w:pPr>
        <w:jc w:val="both"/>
      </w:pPr>
      <w:r>
        <w:t xml:space="preserve">  - No A/B testing of prompt variations (</w:t>
      </w:r>
      <w:proofErr w:type="spellStart"/>
      <w:r>
        <w:t>AgentCore</w:t>
      </w:r>
      <w:proofErr w:type="spellEnd"/>
      <w:r>
        <w:t xml:space="preserve"> supports this but wasn't</w:t>
      </w:r>
    </w:p>
    <w:p w14:paraId="0302152A" w14:textId="77777777" w:rsidR="002442BA" w:rsidRDefault="002442BA" w:rsidP="002442BA">
      <w:pPr>
        <w:jc w:val="both"/>
      </w:pPr>
      <w:r>
        <w:t xml:space="preserve">  configured)</w:t>
      </w:r>
    </w:p>
    <w:p w14:paraId="01F2AEA6" w14:textId="77777777" w:rsidR="002442BA" w:rsidRDefault="002442BA" w:rsidP="002442BA">
      <w:pPr>
        <w:jc w:val="both"/>
      </w:pPr>
      <w:r>
        <w:t xml:space="preserve">  - No drift detection on model accuracy over time</w:t>
      </w:r>
    </w:p>
    <w:p w14:paraId="5622C73C" w14:textId="77777777" w:rsidR="002442BA" w:rsidRDefault="002442BA" w:rsidP="002442BA">
      <w:pPr>
        <w:jc w:val="both"/>
      </w:pPr>
      <w:r>
        <w:t xml:space="preserve">  - No mechanism to incorporate IT repair outcomes (was the lifecycle decision</w:t>
      </w:r>
    </w:p>
    <w:p w14:paraId="0F422ABA" w14:textId="77777777" w:rsidR="002442BA" w:rsidRDefault="002442BA" w:rsidP="002442BA">
      <w:pPr>
        <w:jc w:val="both"/>
      </w:pPr>
      <w:r>
        <w:t xml:space="preserve">  correct 6 months later?)</w:t>
      </w:r>
    </w:p>
    <w:p w14:paraId="786DDCE9" w14:textId="77777777" w:rsidR="002442BA" w:rsidRDefault="002442BA" w:rsidP="002442BA">
      <w:pPr>
        <w:jc w:val="both"/>
      </w:pPr>
      <w:r>
        <w:t xml:space="preserve">  - No config bundles or recommendation runs to optimize tool descriptions from</w:t>
      </w:r>
    </w:p>
    <w:p w14:paraId="2A586FEA" w14:textId="29C0D174" w:rsidR="00643388" w:rsidRDefault="002442BA" w:rsidP="002442BA">
      <w:pPr>
        <w:jc w:val="both"/>
      </w:pPr>
      <w:r>
        <w:t xml:space="preserve">  real traces</w:t>
      </w:r>
    </w:p>
    <w:p w14:paraId="36165BCB" w14:textId="77777777" w:rsidR="002442BA" w:rsidRDefault="002442BA" w:rsidP="002442BA">
      <w:pPr>
        <w:jc w:val="both"/>
      </w:pPr>
    </w:p>
    <w:p w14:paraId="475DEB58" w14:textId="77777777" w:rsidR="00643388" w:rsidRDefault="00643388" w:rsidP="006F4AEB">
      <w:pPr>
        <w:pStyle w:val="Heading1"/>
      </w:pPr>
      <w:r>
        <w:t>Delivered Assets</w:t>
      </w:r>
    </w:p>
    <w:p w14:paraId="791A56F9" w14:textId="77777777" w:rsidR="00643388" w:rsidRDefault="00643388" w:rsidP="006F4AEB">
      <w:pPr>
        <w:pStyle w:val="Heading2"/>
      </w:pPr>
      <w:r>
        <w:t xml:space="preserve">Code </w:t>
      </w:r>
    </w:p>
    <w:p w14:paraId="6BDB54C1" w14:textId="06C8FF41" w:rsidR="0058234C" w:rsidRDefault="0058234C" w:rsidP="0058234C">
      <w:pPr>
        <w:jc w:val="both"/>
      </w:pPr>
      <w:r>
        <w:t xml:space="preserve">Repository-name </w:t>
      </w:r>
      <w:proofErr w:type="spellStart"/>
      <w:r>
        <w:t>ncs</w:t>
      </w:r>
      <w:proofErr w:type="spellEnd"/>
      <w:r>
        <w:t>-</w:t>
      </w:r>
      <w:proofErr w:type="spellStart"/>
      <w:r>
        <w:t>assetguardian</w:t>
      </w:r>
      <w:proofErr w:type="spellEnd"/>
      <w:r>
        <w:t>-ai \</w:t>
      </w:r>
    </w:p>
    <w:p w14:paraId="584F68AC" w14:textId="77777777" w:rsidR="0058234C" w:rsidRDefault="0058234C" w:rsidP="0058234C">
      <w:pPr>
        <w:jc w:val="both"/>
      </w:pPr>
      <w:r>
        <w:t xml:space="preserve">    --repository-description "NCS </w:t>
      </w:r>
      <w:proofErr w:type="spellStart"/>
      <w:r>
        <w:t>AssetGuardian</w:t>
      </w:r>
      <w:proofErr w:type="spellEnd"/>
      <w:r>
        <w:t xml:space="preserve"> AI - Multi-Agent Enterprise Asset Lifecycle Platform powered by AWS Bedrock </w:t>
      </w:r>
      <w:proofErr w:type="spellStart"/>
      <w:r>
        <w:t>AgentCore</w:t>
      </w:r>
      <w:proofErr w:type="spellEnd"/>
      <w:r>
        <w:t>. AI-powered device</w:t>
      </w:r>
    </w:p>
    <w:p w14:paraId="796F725C" w14:textId="77777777" w:rsidR="0058234C" w:rsidRDefault="0058234C" w:rsidP="0058234C">
      <w:pPr>
        <w:jc w:val="both"/>
      </w:pPr>
      <w:r>
        <w:t xml:space="preserve">  inspection, fraud detection, and autonomous lifecycle decisions for 200K+ assets." \</w:t>
      </w:r>
    </w:p>
    <w:p w14:paraId="4383387F" w14:textId="77777777" w:rsidR="0058234C" w:rsidRDefault="0058234C" w:rsidP="0058234C">
      <w:pPr>
        <w:jc w:val="both"/>
      </w:pPr>
      <w:r>
        <w:t xml:space="preserve">    --tags Project=NCS-AssetGuardian-</w:t>
      </w:r>
      <w:proofErr w:type="gramStart"/>
      <w:r>
        <w:t>AI,Environment</w:t>
      </w:r>
      <w:proofErr w:type="gramEnd"/>
      <w:r>
        <w:t>=</w:t>
      </w:r>
      <w:proofErr w:type="gramStart"/>
      <w:r>
        <w:t>production,Event</w:t>
      </w:r>
      <w:proofErr w:type="gramEnd"/>
      <w:r>
        <w:t>=GameDay-2026 \</w:t>
      </w:r>
    </w:p>
    <w:p w14:paraId="02877DA8" w14:textId="1C1B2A65" w:rsidR="00643388" w:rsidRDefault="0058234C" w:rsidP="0058234C">
      <w:pPr>
        <w:jc w:val="both"/>
      </w:pPr>
      <w:r>
        <w:t xml:space="preserve">    --region us-east-1 2&gt;&amp;1</w:t>
      </w:r>
    </w:p>
    <w:p w14:paraId="22EC386D" w14:textId="77777777" w:rsidR="00643388" w:rsidRDefault="00643388" w:rsidP="006F4AEB">
      <w:pPr>
        <w:jc w:val="both"/>
      </w:pPr>
      <w:r>
        <w:t xml:space="preserve">&lt;Link to code generated during the project, managed in a code repository with a proper Readme.md detailing what is inside the repo and how to </w:t>
      </w:r>
      <w:proofErr w:type="gramStart"/>
      <w:r>
        <w:t>setup</w:t>
      </w:r>
      <w:proofErr w:type="gramEnd"/>
      <w:r>
        <w:t xml:space="preserve"> and run the code.&gt;</w:t>
      </w:r>
    </w:p>
    <w:p w14:paraId="05FDCE59" w14:textId="77777777" w:rsidR="0058234C" w:rsidRDefault="0058234C" w:rsidP="006F4AEB">
      <w:pPr>
        <w:jc w:val="both"/>
      </w:pPr>
    </w:p>
    <w:p w14:paraId="5E20641F" w14:textId="15234AEB" w:rsidR="0058234C" w:rsidRDefault="0058234C" w:rsidP="006F4AEB">
      <w:pPr>
        <w:jc w:val="both"/>
      </w:pPr>
      <w:r w:rsidRPr="0058234C">
        <w:t>https://git-codecommit.us-east-1.amazonaws.com/v1/repos/ncs-assetguardian-ai</w:t>
      </w:r>
    </w:p>
    <w:p w14:paraId="2CAF6D2F" w14:textId="77777777" w:rsidR="00643388" w:rsidRDefault="00643388" w:rsidP="006F4AEB">
      <w:pPr>
        <w:jc w:val="both"/>
      </w:pPr>
    </w:p>
    <w:p w14:paraId="7371CB35" w14:textId="5B3D6F63" w:rsidR="00643388" w:rsidRDefault="00643388" w:rsidP="006F4AEB">
      <w:pPr>
        <w:jc w:val="both"/>
      </w:pPr>
      <w:r>
        <w:t>&lt;Note that all code needs to have gone through code review and security clearance&gt;</w:t>
      </w:r>
    </w:p>
    <w:p w14:paraId="0B688C34" w14:textId="77777777" w:rsidR="00643388" w:rsidRDefault="00643388" w:rsidP="006F4AEB">
      <w:pPr>
        <w:jc w:val="both"/>
      </w:pPr>
    </w:p>
    <w:p w14:paraId="6BDA9096" w14:textId="79668CBE" w:rsidR="006E132C" w:rsidRDefault="006E132C" w:rsidP="006F4AEB">
      <w:pPr>
        <w:pStyle w:val="Heading1"/>
      </w:pPr>
      <w:r>
        <w:t>Estimated Annual Recurring Revenue (ARR)</w:t>
      </w:r>
    </w:p>
    <w:p w14:paraId="0C3ABFB9" w14:textId="77777777" w:rsidR="002442BA" w:rsidRDefault="002442BA" w:rsidP="002442BA">
      <w:pPr>
        <w:jc w:val="both"/>
      </w:pPr>
      <w:r>
        <w:t xml:space="preserve">  </w:t>
      </w:r>
    </w:p>
    <w:p w14:paraId="44D9E051" w14:textId="77777777" w:rsidR="002442BA" w:rsidRDefault="002442BA" w:rsidP="002442BA">
      <w:pPr>
        <w:jc w:val="both"/>
      </w:pPr>
      <w:r>
        <w:t xml:space="preserve">  SaaS Pricing Model</w:t>
      </w:r>
    </w:p>
    <w:p w14:paraId="757F6188" w14:textId="77777777" w:rsidR="002442BA" w:rsidRDefault="002442BA" w:rsidP="002442BA">
      <w:pPr>
        <w:jc w:val="both"/>
      </w:pPr>
      <w:r>
        <w:t xml:space="preserve">  </w:t>
      </w:r>
    </w:p>
    <w:p w14:paraId="00725FBC" w14:textId="61C46708" w:rsidR="006E132C" w:rsidRDefault="002442BA" w:rsidP="002442BA">
      <w:pPr>
        <w:jc w:val="both"/>
      </w:pPr>
      <w:r>
        <w:t xml:space="preserve">  The NCS </w:t>
      </w:r>
      <w:proofErr w:type="spellStart"/>
      <w:r>
        <w:t>AssetGuardian</w:t>
      </w:r>
      <w:proofErr w:type="spellEnd"/>
      <w:r>
        <w:t xml:space="preserve"> AI platform is positioned as a B2B SaaS offering for enterprises managing large device fleets. Revenue is modeled on a per-asset-per-month subscription with tiered pricing.</w:t>
      </w:r>
    </w:p>
    <w:p w14:paraId="35B1B6E9" w14:textId="77777777" w:rsidR="002442BA" w:rsidRDefault="002442BA" w:rsidP="002442BA">
      <w:pPr>
        <w:jc w:val="both"/>
      </w:pPr>
    </w:p>
    <w:p w14:paraId="5FFF6861" w14:textId="19B643B3" w:rsidR="002442BA" w:rsidRDefault="002442BA" w:rsidP="002442BA">
      <w:pPr>
        <w:jc w:val="both"/>
      </w:pPr>
      <w:r w:rsidRPr="002442BA">
        <w:rPr>
          <w:noProof/>
        </w:rPr>
        <w:drawing>
          <wp:inline distT="0" distB="0" distL="0" distR="0" wp14:anchorId="004FEEBE" wp14:editId="41C3666A">
            <wp:extent cx="6583680" cy="2031365"/>
            <wp:effectExtent l="0" t="0" r="7620" b="6985"/>
            <wp:docPr id="212236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63132" name=""/>
                    <pic:cNvPicPr/>
                  </pic:nvPicPr>
                  <pic:blipFill>
                    <a:blip r:embed="rId27"/>
                    <a:stretch>
                      <a:fillRect/>
                    </a:stretch>
                  </pic:blipFill>
                  <pic:spPr>
                    <a:xfrm>
                      <a:off x="0" y="0"/>
                      <a:ext cx="6583680" cy="2031365"/>
                    </a:xfrm>
                    <a:prstGeom prst="rect">
                      <a:avLst/>
                    </a:prstGeom>
                  </pic:spPr>
                </pic:pic>
              </a:graphicData>
            </a:graphic>
          </wp:inline>
        </w:drawing>
      </w:r>
    </w:p>
    <w:p w14:paraId="3C022A41" w14:textId="5E76C57E" w:rsidR="002442BA" w:rsidRDefault="002442BA" w:rsidP="002442BA">
      <w:pPr>
        <w:jc w:val="both"/>
      </w:pPr>
      <w:r w:rsidRPr="002442BA">
        <w:rPr>
          <w:noProof/>
        </w:rPr>
        <w:lastRenderedPageBreak/>
        <w:drawing>
          <wp:inline distT="0" distB="0" distL="0" distR="0" wp14:anchorId="0D835229" wp14:editId="2CE7DD99">
            <wp:extent cx="6583680" cy="2020570"/>
            <wp:effectExtent l="0" t="0" r="7620" b="0"/>
            <wp:docPr id="123174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42983" name=""/>
                    <pic:cNvPicPr/>
                  </pic:nvPicPr>
                  <pic:blipFill>
                    <a:blip r:embed="rId28"/>
                    <a:stretch>
                      <a:fillRect/>
                    </a:stretch>
                  </pic:blipFill>
                  <pic:spPr>
                    <a:xfrm>
                      <a:off x="0" y="0"/>
                      <a:ext cx="6583680" cy="2020570"/>
                    </a:xfrm>
                    <a:prstGeom prst="rect">
                      <a:avLst/>
                    </a:prstGeom>
                  </pic:spPr>
                </pic:pic>
              </a:graphicData>
            </a:graphic>
          </wp:inline>
        </w:drawing>
      </w:r>
    </w:p>
    <w:p w14:paraId="27C80C7A" w14:textId="30F0C63C" w:rsidR="002442BA" w:rsidRDefault="002442BA" w:rsidP="002442BA">
      <w:pPr>
        <w:jc w:val="both"/>
      </w:pPr>
      <w:r w:rsidRPr="002442BA">
        <w:rPr>
          <w:noProof/>
        </w:rPr>
        <w:drawing>
          <wp:inline distT="0" distB="0" distL="0" distR="0" wp14:anchorId="1FF1B3E1" wp14:editId="2E748FF4">
            <wp:extent cx="6583680" cy="1483995"/>
            <wp:effectExtent l="0" t="0" r="7620" b="1905"/>
            <wp:docPr id="505320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0646" name=""/>
                    <pic:cNvPicPr/>
                  </pic:nvPicPr>
                  <pic:blipFill>
                    <a:blip r:embed="rId29"/>
                    <a:stretch>
                      <a:fillRect/>
                    </a:stretch>
                  </pic:blipFill>
                  <pic:spPr>
                    <a:xfrm>
                      <a:off x="0" y="0"/>
                      <a:ext cx="6583680" cy="1483995"/>
                    </a:xfrm>
                    <a:prstGeom prst="rect">
                      <a:avLst/>
                    </a:prstGeom>
                  </pic:spPr>
                </pic:pic>
              </a:graphicData>
            </a:graphic>
          </wp:inline>
        </w:drawing>
      </w:r>
    </w:p>
    <w:p w14:paraId="4727727F" w14:textId="3A90ED37" w:rsidR="006E132C" w:rsidRDefault="002442BA" w:rsidP="006F4AEB">
      <w:pPr>
        <w:jc w:val="both"/>
      </w:pPr>
      <w:r w:rsidRPr="002442BA">
        <w:rPr>
          <w:noProof/>
        </w:rPr>
        <w:drawing>
          <wp:inline distT="0" distB="0" distL="0" distR="0" wp14:anchorId="64E9274D" wp14:editId="1F192E4E">
            <wp:extent cx="6583680" cy="1797050"/>
            <wp:effectExtent l="0" t="0" r="7620" b="0"/>
            <wp:docPr id="76358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88393" name=""/>
                    <pic:cNvPicPr/>
                  </pic:nvPicPr>
                  <pic:blipFill>
                    <a:blip r:embed="rId30"/>
                    <a:stretch>
                      <a:fillRect/>
                    </a:stretch>
                  </pic:blipFill>
                  <pic:spPr>
                    <a:xfrm>
                      <a:off x="0" y="0"/>
                      <a:ext cx="6583680" cy="1797050"/>
                    </a:xfrm>
                    <a:prstGeom prst="rect">
                      <a:avLst/>
                    </a:prstGeom>
                  </pic:spPr>
                </pic:pic>
              </a:graphicData>
            </a:graphic>
          </wp:inline>
        </w:drawing>
      </w:r>
    </w:p>
    <w:p w14:paraId="51D3CEFD" w14:textId="56F7D3AB" w:rsidR="002442BA" w:rsidRDefault="002442BA" w:rsidP="006F4AEB">
      <w:pPr>
        <w:jc w:val="both"/>
      </w:pPr>
      <w:r w:rsidRPr="002442BA">
        <w:rPr>
          <w:noProof/>
        </w:rPr>
        <w:drawing>
          <wp:inline distT="0" distB="0" distL="0" distR="0" wp14:anchorId="7C803B2F" wp14:editId="5E6B61C6">
            <wp:extent cx="5725324" cy="3181794"/>
            <wp:effectExtent l="0" t="0" r="8890" b="0"/>
            <wp:docPr id="9131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9058" name=""/>
                    <pic:cNvPicPr/>
                  </pic:nvPicPr>
                  <pic:blipFill>
                    <a:blip r:embed="rId31"/>
                    <a:stretch>
                      <a:fillRect/>
                    </a:stretch>
                  </pic:blipFill>
                  <pic:spPr>
                    <a:xfrm>
                      <a:off x="0" y="0"/>
                      <a:ext cx="5725324" cy="3181794"/>
                    </a:xfrm>
                    <a:prstGeom prst="rect">
                      <a:avLst/>
                    </a:prstGeom>
                  </pic:spPr>
                </pic:pic>
              </a:graphicData>
            </a:graphic>
          </wp:inline>
        </w:drawing>
      </w:r>
    </w:p>
    <w:p w14:paraId="15159B87" w14:textId="77777777" w:rsidR="002442BA" w:rsidRDefault="002442BA" w:rsidP="006F4AEB">
      <w:pPr>
        <w:jc w:val="both"/>
      </w:pPr>
    </w:p>
    <w:p w14:paraId="77E76536" w14:textId="22AE5AD5" w:rsidR="002442BA" w:rsidRDefault="002442BA" w:rsidP="006F4AEB">
      <w:pPr>
        <w:jc w:val="both"/>
      </w:pPr>
      <w:r w:rsidRPr="002442BA">
        <w:rPr>
          <w:noProof/>
        </w:rPr>
        <w:lastRenderedPageBreak/>
        <w:drawing>
          <wp:inline distT="0" distB="0" distL="0" distR="0" wp14:anchorId="15DF5D85" wp14:editId="77D6CEF0">
            <wp:extent cx="6583680" cy="2065020"/>
            <wp:effectExtent l="0" t="0" r="7620" b="0"/>
            <wp:docPr id="2025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36" name=""/>
                    <pic:cNvPicPr/>
                  </pic:nvPicPr>
                  <pic:blipFill>
                    <a:blip r:embed="rId32"/>
                    <a:stretch>
                      <a:fillRect/>
                    </a:stretch>
                  </pic:blipFill>
                  <pic:spPr>
                    <a:xfrm>
                      <a:off x="0" y="0"/>
                      <a:ext cx="6583680" cy="2065020"/>
                    </a:xfrm>
                    <a:prstGeom prst="rect">
                      <a:avLst/>
                    </a:prstGeom>
                  </pic:spPr>
                </pic:pic>
              </a:graphicData>
            </a:graphic>
          </wp:inline>
        </w:drawing>
      </w:r>
    </w:p>
    <w:p w14:paraId="58B897D2" w14:textId="77777777" w:rsidR="002442BA" w:rsidRDefault="002442BA" w:rsidP="006F4AEB">
      <w:pPr>
        <w:jc w:val="both"/>
      </w:pPr>
    </w:p>
    <w:p w14:paraId="509A194E" w14:textId="38973052" w:rsidR="002442BA" w:rsidRDefault="002442BA" w:rsidP="006F4AEB">
      <w:pPr>
        <w:jc w:val="both"/>
      </w:pPr>
      <w:r w:rsidRPr="002442BA">
        <w:rPr>
          <w:noProof/>
        </w:rPr>
        <w:drawing>
          <wp:inline distT="0" distB="0" distL="0" distR="0" wp14:anchorId="1B257B6E" wp14:editId="76F77246">
            <wp:extent cx="6583680" cy="1740535"/>
            <wp:effectExtent l="0" t="0" r="7620" b="0"/>
            <wp:docPr id="832627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27278" name=""/>
                    <pic:cNvPicPr/>
                  </pic:nvPicPr>
                  <pic:blipFill>
                    <a:blip r:embed="rId33"/>
                    <a:stretch>
                      <a:fillRect/>
                    </a:stretch>
                  </pic:blipFill>
                  <pic:spPr>
                    <a:xfrm>
                      <a:off x="0" y="0"/>
                      <a:ext cx="6583680" cy="1740535"/>
                    </a:xfrm>
                    <a:prstGeom prst="rect">
                      <a:avLst/>
                    </a:prstGeom>
                  </pic:spPr>
                </pic:pic>
              </a:graphicData>
            </a:graphic>
          </wp:inline>
        </w:drawing>
      </w:r>
    </w:p>
    <w:p w14:paraId="6EB17240" w14:textId="77777777" w:rsidR="00C40761" w:rsidRDefault="00C40761" w:rsidP="00C40761">
      <w:pPr>
        <w:jc w:val="both"/>
      </w:pPr>
      <w:r>
        <w:t>Year 1 ARR Target: $4.4M</w:t>
      </w:r>
    </w:p>
    <w:p w14:paraId="28790307" w14:textId="77777777" w:rsidR="00C40761" w:rsidRDefault="00C40761" w:rsidP="00C40761">
      <w:pPr>
        <w:jc w:val="both"/>
      </w:pPr>
      <w:r>
        <w:t xml:space="preserve">  </w:t>
      </w:r>
    </w:p>
    <w:p w14:paraId="4575EE19" w14:textId="77777777" w:rsidR="00C40761" w:rsidRDefault="00C40761" w:rsidP="00C40761">
      <w:pPr>
        <w:jc w:val="both"/>
      </w:pPr>
      <w:r>
        <w:t xml:space="preserve">  Achievable with 37 customers across 4 tiers — a realistic target given:</w:t>
      </w:r>
    </w:p>
    <w:p w14:paraId="583C04A8" w14:textId="77777777" w:rsidR="00C40761" w:rsidRDefault="00C40761" w:rsidP="00C40761">
      <w:pPr>
        <w:jc w:val="both"/>
      </w:pPr>
      <w:r>
        <w:t xml:space="preserve">  </w:t>
      </w:r>
    </w:p>
    <w:p w14:paraId="118B7721" w14:textId="77777777" w:rsidR="00C40761" w:rsidRDefault="00C40761" w:rsidP="00C40761">
      <w:pPr>
        <w:jc w:val="both"/>
      </w:pPr>
      <w:r>
        <w:t xml:space="preserve">  - No competing product exists in this category</w:t>
      </w:r>
    </w:p>
    <w:p w14:paraId="2E65D527" w14:textId="77777777" w:rsidR="00C40761" w:rsidRDefault="00C40761" w:rsidP="00C40761">
      <w:pPr>
        <w:jc w:val="both"/>
      </w:pPr>
      <w:r>
        <w:t xml:space="preserve">  - 5</w:t>
      </w:r>
      <w:proofErr w:type="gramStart"/>
      <w:r>
        <w:t>% value</w:t>
      </w:r>
      <w:proofErr w:type="gramEnd"/>
      <w:r>
        <w:t xml:space="preserve"> capture pricing makes the buying decision easy</w:t>
      </w:r>
    </w:p>
    <w:p w14:paraId="13AEFA6F" w14:textId="77777777" w:rsidR="00C40761" w:rsidRDefault="00C40761" w:rsidP="00C40761">
      <w:pPr>
        <w:jc w:val="both"/>
      </w:pPr>
      <w:r>
        <w:t xml:space="preserve">  - 90% gross margin enables aggressive sales investment</w:t>
      </w:r>
    </w:p>
    <w:p w14:paraId="7E7C9730" w14:textId="3ACA2FD1" w:rsidR="00C40761" w:rsidRDefault="00C40761" w:rsidP="00C40761">
      <w:pPr>
        <w:jc w:val="both"/>
      </w:pPr>
      <w:r>
        <w:t xml:space="preserve">  - Enterprise procurement cycles of 3–6 months align with Year 1 ramp</w:t>
      </w:r>
    </w:p>
    <w:p w14:paraId="1E9313C3" w14:textId="77777777" w:rsidR="00C40761" w:rsidRPr="006E132C" w:rsidRDefault="00C40761" w:rsidP="00C40761">
      <w:pPr>
        <w:jc w:val="both"/>
      </w:pPr>
    </w:p>
    <w:p w14:paraId="4409D26E" w14:textId="54556A44" w:rsidR="00643388" w:rsidRDefault="00643388" w:rsidP="006F4AEB">
      <w:pPr>
        <w:pStyle w:val="Heading1"/>
      </w:pPr>
      <w:r>
        <w:t>Path to Production</w:t>
      </w:r>
    </w:p>
    <w:p w14:paraId="47DA9B01" w14:textId="71BE7B74" w:rsidR="00643388" w:rsidRDefault="00643388" w:rsidP="006F4AEB">
      <w:pPr>
        <w:jc w:val="both"/>
      </w:pPr>
      <w:r>
        <w:br/>
      </w:r>
      <w:r w:rsidR="00C40761" w:rsidRPr="00C40761">
        <w:rPr>
          <w:noProof/>
        </w:rPr>
        <w:drawing>
          <wp:inline distT="0" distB="0" distL="0" distR="0" wp14:anchorId="3392FE63" wp14:editId="3F4132E2">
            <wp:extent cx="6583680" cy="2180590"/>
            <wp:effectExtent l="0" t="0" r="7620" b="0"/>
            <wp:docPr id="154003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38240" name=""/>
                    <pic:cNvPicPr/>
                  </pic:nvPicPr>
                  <pic:blipFill>
                    <a:blip r:embed="rId34"/>
                    <a:stretch>
                      <a:fillRect/>
                    </a:stretch>
                  </pic:blipFill>
                  <pic:spPr>
                    <a:xfrm>
                      <a:off x="0" y="0"/>
                      <a:ext cx="6583680" cy="2180590"/>
                    </a:xfrm>
                    <a:prstGeom prst="rect">
                      <a:avLst/>
                    </a:prstGeom>
                  </pic:spPr>
                </pic:pic>
              </a:graphicData>
            </a:graphic>
          </wp:inline>
        </w:drawing>
      </w:r>
    </w:p>
    <w:p w14:paraId="0AC661ED" w14:textId="02793B49" w:rsidR="00C40761" w:rsidRDefault="00C40761" w:rsidP="006F4AEB">
      <w:pPr>
        <w:jc w:val="both"/>
      </w:pPr>
      <w:r w:rsidRPr="00C40761">
        <w:rPr>
          <w:noProof/>
        </w:rPr>
        <w:lastRenderedPageBreak/>
        <w:drawing>
          <wp:inline distT="0" distB="0" distL="0" distR="0" wp14:anchorId="7FE4092D" wp14:editId="51F6C0A9">
            <wp:extent cx="6583680" cy="1929130"/>
            <wp:effectExtent l="0" t="0" r="7620" b="0"/>
            <wp:docPr id="34887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77044" name=""/>
                    <pic:cNvPicPr/>
                  </pic:nvPicPr>
                  <pic:blipFill>
                    <a:blip r:embed="rId35"/>
                    <a:stretch>
                      <a:fillRect/>
                    </a:stretch>
                  </pic:blipFill>
                  <pic:spPr>
                    <a:xfrm>
                      <a:off x="0" y="0"/>
                      <a:ext cx="6583680" cy="1929130"/>
                    </a:xfrm>
                    <a:prstGeom prst="rect">
                      <a:avLst/>
                    </a:prstGeom>
                  </pic:spPr>
                </pic:pic>
              </a:graphicData>
            </a:graphic>
          </wp:inline>
        </w:drawing>
      </w:r>
    </w:p>
    <w:p w14:paraId="0800E146" w14:textId="7A0C7F77" w:rsidR="00C40761" w:rsidRDefault="00C40761" w:rsidP="006F4AEB">
      <w:pPr>
        <w:jc w:val="both"/>
      </w:pPr>
      <w:r w:rsidRPr="00C40761">
        <w:rPr>
          <w:noProof/>
        </w:rPr>
        <w:drawing>
          <wp:inline distT="0" distB="0" distL="0" distR="0" wp14:anchorId="4C82FFED" wp14:editId="3A1271C8">
            <wp:extent cx="6583680" cy="1971040"/>
            <wp:effectExtent l="0" t="0" r="7620" b="0"/>
            <wp:docPr id="161302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26617" name=""/>
                    <pic:cNvPicPr/>
                  </pic:nvPicPr>
                  <pic:blipFill>
                    <a:blip r:embed="rId36"/>
                    <a:stretch>
                      <a:fillRect/>
                    </a:stretch>
                  </pic:blipFill>
                  <pic:spPr>
                    <a:xfrm>
                      <a:off x="0" y="0"/>
                      <a:ext cx="6583680" cy="1971040"/>
                    </a:xfrm>
                    <a:prstGeom prst="rect">
                      <a:avLst/>
                    </a:prstGeom>
                  </pic:spPr>
                </pic:pic>
              </a:graphicData>
            </a:graphic>
          </wp:inline>
        </w:drawing>
      </w:r>
    </w:p>
    <w:p w14:paraId="2879556C" w14:textId="77777777" w:rsidR="00643388" w:rsidRDefault="00643388" w:rsidP="006F4AEB">
      <w:pPr>
        <w:jc w:val="both"/>
      </w:pPr>
    </w:p>
    <w:p w14:paraId="092D75A1" w14:textId="3DC63558" w:rsidR="00643388" w:rsidRDefault="00C40761" w:rsidP="006F4AEB">
      <w:pPr>
        <w:jc w:val="both"/>
      </w:pPr>
      <w:r w:rsidRPr="00C40761">
        <w:rPr>
          <w:noProof/>
        </w:rPr>
        <w:drawing>
          <wp:inline distT="0" distB="0" distL="0" distR="0" wp14:anchorId="77F953DF" wp14:editId="256A2A87">
            <wp:extent cx="6583680" cy="1948180"/>
            <wp:effectExtent l="0" t="0" r="7620" b="0"/>
            <wp:docPr id="15643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8905" name=""/>
                    <pic:cNvPicPr/>
                  </pic:nvPicPr>
                  <pic:blipFill>
                    <a:blip r:embed="rId37"/>
                    <a:stretch>
                      <a:fillRect/>
                    </a:stretch>
                  </pic:blipFill>
                  <pic:spPr>
                    <a:xfrm>
                      <a:off x="0" y="0"/>
                      <a:ext cx="6583680" cy="1948180"/>
                    </a:xfrm>
                    <a:prstGeom prst="rect">
                      <a:avLst/>
                    </a:prstGeom>
                  </pic:spPr>
                </pic:pic>
              </a:graphicData>
            </a:graphic>
          </wp:inline>
        </w:drawing>
      </w:r>
    </w:p>
    <w:p w14:paraId="26B2CBA5" w14:textId="52B60B49" w:rsidR="00C40761" w:rsidRDefault="00C40761" w:rsidP="006F4AEB">
      <w:pPr>
        <w:jc w:val="both"/>
      </w:pPr>
      <w:r w:rsidRPr="00C40761">
        <w:rPr>
          <w:noProof/>
        </w:rPr>
        <w:drawing>
          <wp:inline distT="0" distB="0" distL="0" distR="0" wp14:anchorId="2CDBE023" wp14:editId="7EAC62BB">
            <wp:extent cx="6583680" cy="2085340"/>
            <wp:effectExtent l="0" t="0" r="7620" b="0"/>
            <wp:docPr id="33316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61446" name=""/>
                    <pic:cNvPicPr/>
                  </pic:nvPicPr>
                  <pic:blipFill>
                    <a:blip r:embed="rId38"/>
                    <a:stretch>
                      <a:fillRect/>
                    </a:stretch>
                  </pic:blipFill>
                  <pic:spPr>
                    <a:xfrm>
                      <a:off x="0" y="0"/>
                      <a:ext cx="6583680" cy="2085340"/>
                    </a:xfrm>
                    <a:prstGeom prst="rect">
                      <a:avLst/>
                    </a:prstGeom>
                  </pic:spPr>
                </pic:pic>
              </a:graphicData>
            </a:graphic>
          </wp:inline>
        </w:drawing>
      </w:r>
    </w:p>
    <w:p w14:paraId="55EAE0BB" w14:textId="77777777" w:rsidR="00C40761" w:rsidRDefault="00C40761" w:rsidP="006F4AEB">
      <w:pPr>
        <w:jc w:val="both"/>
      </w:pPr>
    </w:p>
    <w:p w14:paraId="221D381C" w14:textId="2A89EA57" w:rsidR="00C40761" w:rsidRDefault="00C40761" w:rsidP="006F4AEB">
      <w:pPr>
        <w:jc w:val="both"/>
      </w:pPr>
      <w:r w:rsidRPr="00C40761">
        <w:rPr>
          <w:noProof/>
        </w:rPr>
        <w:lastRenderedPageBreak/>
        <w:drawing>
          <wp:inline distT="0" distB="0" distL="0" distR="0" wp14:anchorId="07EFD856" wp14:editId="4A875AEB">
            <wp:extent cx="6583680" cy="2058670"/>
            <wp:effectExtent l="0" t="0" r="7620" b="0"/>
            <wp:docPr id="170974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41441" name=""/>
                    <pic:cNvPicPr/>
                  </pic:nvPicPr>
                  <pic:blipFill>
                    <a:blip r:embed="rId39"/>
                    <a:stretch>
                      <a:fillRect/>
                    </a:stretch>
                  </pic:blipFill>
                  <pic:spPr>
                    <a:xfrm>
                      <a:off x="0" y="0"/>
                      <a:ext cx="6583680" cy="2058670"/>
                    </a:xfrm>
                    <a:prstGeom prst="rect">
                      <a:avLst/>
                    </a:prstGeom>
                  </pic:spPr>
                </pic:pic>
              </a:graphicData>
            </a:graphic>
          </wp:inline>
        </w:drawing>
      </w:r>
    </w:p>
    <w:p w14:paraId="4A701BF2" w14:textId="77722443" w:rsidR="00C40761" w:rsidRDefault="00C40761" w:rsidP="006F4AEB">
      <w:pPr>
        <w:jc w:val="both"/>
      </w:pPr>
      <w:r w:rsidRPr="00C40761">
        <w:rPr>
          <w:noProof/>
        </w:rPr>
        <w:drawing>
          <wp:inline distT="0" distB="0" distL="0" distR="0" wp14:anchorId="70E61686" wp14:editId="45FAFA01">
            <wp:extent cx="4877481" cy="2372056"/>
            <wp:effectExtent l="0" t="0" r="0" b="9525"/>
            <wp:docPr id="214050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05301" name=""/>
                    <pic:cNvPicPr/>
                  </pic:nvPicPr>
                  <pic:blipFill>
                    <a:blip r:embed="rId40"/>
                    <a:stretch>
                      <a:fillRect/>
                    </a:stretch>
                  </pic:blipFill>
                  <pic:spPr>
                    <a:xfrm>
                      <a:off x="0" y="0"/>
                      <a:ext cx="4877481" cy="2372056"/>
                    </a:xfrm>
                    <a:prstGeom prst="rect">
                      <a:avLst/>
                    </a:prstGeom>
                  </pic:spPr>
                </pic:pic>
              </a:graphicData>
            </a:graphic>
          </wp:inline>
        </w:drawing>
      </w:r>
    </w:p>
    <w:p w14:paraId="581CF5A1" w14:textId="77777777" w:rsidR="00C40761" w:rsidRDefault="00C40761" w:rsidP="006F4AEB">
      <w:pPr>
        <w:jc w:val="both"/>
      </w:pPr>
    </w:p>
    <w:p w14:paraId="7DFBD5B3" w14:textId="77777777" w:rsidR="00C40761" w:rsidRDefault="00C40761" w:rsidP="00C40761">
      <w:pPr>
        <w:jc w:val="both"/>
      </w:pPr>
      <w:r>
        <w:t>The Single Biggest Risk</w:t>
      </w:r>
    </w:p>
    <w:p w14:paraId="4142332E" w14:textId="77777777" w:rsidR="00C40761" w:rsidRDefault="00C40761" w:rsidP="00C40761">
      <w:pPr>
        <w:jc w:val="both"/>
      </w:pPr>
      <w:r>
        <w:t xml:space="preserve">  </w:t>
      </w:r>
    </w:p>
    <w:p w14:paraId="23B24EFE" w14:textId="77777777" w:rsidR="00C40761" w:rsidRDefault="00C40761" w:rsidP="00C40761">
      <w:pPr>
        <w:jc w:val="both"/>
      </w:pPr>
      <w:r>
        <w:t xml:space="preserve">  CMDB data quality. If the existing asset database has inaccurate serial numbers, wrong employee assignments, or stale status records, the identity verification</w:t>
      </w:r>
    </w:p>
    <w:p w14:paraId="0A8D339A" w14:textId="77777777" w:rsidR="00C40761" w:rsidRDefault="00C40761" w:rsidP="00C40761">
      <w:pPr>
        <w:jc w:val="both"/>
      </w:pPr>
      <w:r>
        <w:t xml:space="preserve">  agent will reject legitimate submissions at scale — destroying employee trust on day one.</w:t>
      </w:r>
    </w:p>
    <w:p w14:paraId="66015FCD" w14:textId="77777777" w:rsidR="00C40761" w:rsidRDefault="00C40761" w:rsidP="00C40761">
      <w:pPr>
        <w:jc w:val="both"/>
      </w:pPr>
      <w:r>
        <w:t xml:space="preserve">  </w:t>
      </w:r>
    </w:p>
    <w:p w14:paraId="13D735F7" w14:textId="5DC538E7" w:rsidR="00C40761" w:rsidRDefault="00C40761" w:rsidP="00C40761">
      <w:pPr>
        <w:jc w:val="both"/>
      </w:pPr>
      <w:r>
        <w:t xml:space="preserve">  Recommendation: Run a CMDB accuracy audit (sample 500 records, validate against physical assets) before deploying. If accuracy is below 85%, fix the data first.</w:t>
      </w:r>
    </w:p>
    <w:p w14:paraId="2780D3A6" w14:textId="77777777" w:rsidR="00643388" w:rsidRPr="00643388" w:rsidRDefault="00643388" w:rsidP="006F4AEB">
      <w:pPr>
        <w:jc w:val="both"/>
      </w:pPr>
    </w:p>
    <w:sectPr w:rsidR="00643388" w:rsidRPr="00643388" w:rsidSect="00AB3D5A">
      <w:headerReference w:type="even" r:id="rId41"/>
      <w:headerReference w:type="default" r:id="rId42"/>
      <w:footerReference w:type="even" r:id="rId43"/>
      <w:footerReference w:type="default" r:id="rId44"/>
      <w:headerReference w:type="first" r:id="rId45"/>
      <w:footerReference w:type="first" r:id="rId46"/>
      <w:pgSz w:w="12240" w:h="15840"/>
      <w:pgMar w:top="720" w:right="720" w:bottom="720" w:left="720" w:header="720" w:footer="720" w:gutter="432"/>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AD106" w14:textId="77777777" w:rsidR="00597605" w:rsidRDefault="00597605" w:rsidP="00672644">
      <w:r>
        <w:separator/>
      </w:r>
    </w:p>
    <w:p w14:paraId="4B01AC92" w14:textId="77777777" w:rsidR="00597605" w:rsidRDefault="00597605"/>
  </w:endnote>
  <w:endnote w:type="continuationSeparator" w:id="0">
    <w:p w14:paraId="10F69B75" w14:textId="77777777" w:rsidR="00597605" w:rsidRDefault="00597605" w:rsidP="00672644">
      <w:r>
        <w:continuationSeparator/>
      </w:r>
    </w:p>
    <w:p w14:paraId="5FB6A37B" w14:textId="77777777" w:rsidR="00597605" w:rsidRDefault="00597605"/>
  </w:endnote>
  <w:endnote w:type="continuationNotice" w:id="1">
    <w:p w14:paraId="34F93D32" w14:textId="77777777" w:rsidR="00597605" w:rsidRDefault="00597605"/>
    <w:p w14:paraId="58AD7CCE" w14:textId="77777777" w:rsidR="00597605" w:rsidRDefault="005976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AF054" w14:textId="77777777" w:rsidR="003D16BA" w:rsidRDefault="003D16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FDAD" w14:textId="0D46FC15" w:rsidR="007314F8" w:rsidRPr="007314F8" w:rsidRDefault="007314F8" w:rsidP="007314F8">
    <w:pPr>
      <w:pStyle w:val="Footer"/>
      <w:rPr>
        <w:sz w:val="16"/>
        <w:szCs w:val="16"/>
      </w:rPr>
    </w:pPr>
    <w:r w:rsidRPr="007314F8">
      <w:rPr>
        <w:sz w:val="16"/>
        <w:szCs w:val="16"/>
      </w:rPr>
      <w:t>AWS Generative AI Innovation Center</w:t>
    </w:r>
  </w:p>
  <w:p w14:paraId="07106F53" w14:textId="18B908B8" w:rsidR="00486E43" w:rsidRPr="00D43142" w:rsidRDefault="007314F8" w:rsidP="007314F8">
    <w:pPr>
      <w:pStyle w:val="Footer"/>
      <w:rPr>
        <w:sz w:val="16"/>
        <w:szCs w:val="16"/>
      </w:rPr>
    </w:pPr>
    <w:r w:rsidRPr="007314F8">
      <w:rPr>
        <w:sz w:val="16"/>
        <w:szCs w:val="16"/>
      </w:rPr>
      <w:t>© 202</w:t>
    </w:r>
    <w:r w:rsidR="003D16BA">
      <w:rPr>
        <w:sz w:val="16"/>
        <w:szCs w:val="16"/>
      </w:rPr>
      <w:t>6</w:t>
    </w:r>
    <w:r w:rsidRPr="007314F8">
      <w:rPr>
        <w:sz w:val="16"/>
        <w:szCs w:val="16"/>
      </w:rPr>
      <w:t>, Amazon Web Services, Inc.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98CC" w14:textId="56F072A2" w:rsidR="00486E43" w:rsidRPr="00025792" w:rsidRDefault="00486E43" w:rsidP="00A94B19">
    <w:pPr>
      <w:pStyle w:val="Footer"/>
    </w:pPr>
    <w:r w:rsidRPr="70FC8950">
      <w:rPr>
        <w:sz w:val="16"/>
        <w:szCs w:val="16"/>
      </w:rPr>
      <w:t>Amazon Confidential</w:t>
    </w:r>
    <w:r w:rsidRPr="00D43142">
      <w:rPr>
        <w:rFonts w:cstheme="minorHAnsi"/>
        <w:sz w:val="16"/>
        <w:szCs w:val="16"/>
      </w:rPr>
      <w:ptab w:relativeTo="margin" w:alignment="center" w:leader="none"/>
    </w:r>
    <w:r w:rsidRPr="7F5A19A8">
      <w:fldChar w:fldCharType="begin"/>
    </w:r>
    <w:r>
      <w:rPr>
        <w:sz w:val="16"/>
        <w:szCs w:val="16"/>
      </w:rPr>
      <w:instrText xml:space="preserve"> DATE \@ "MMMM d, yyyy" </w:instrText>
    </w:r>
    <w:r w:rsidRPr="7F5A19A8">
      <w:rPr>
        <w:sz w:val="16"/>
        <w:szCs w:val="16"/>
      </w:rPr>
      <w:fldChar w:fldCharType="separate"/>
    </w:r>
    <w:r w:rsidR="008F4833">
      <w:rPr>
        <w:noProof/>
        <w:sz w:val="16"/>
        <w:szCs w:val="16"/>
      </w:rPr>
      <w:t>August 1, 2026</w:t>
    </w:r>
    <w:r w:rsidRPr="7F5A19A8">
      <w:fldChar w:fldCharType="end"/>
    </w:r>
    <w:r w:rsidRPr="00D43142">
      <w:rPr>
        <w:rFonts w:cstheme="minorHAnsi"/>
        <w:sz w:val="16"/>
        <w:szCs w:val="16"/>
      </w:rPr>
      <w:ptab w:relativeTo="margin" w:alignment="right" w:leader="none"/>
    </w:r>
    <w:r w:rsidRPr="006521E6">
      <w:rPr>
        <w:noProof/>
        <w:sz w:val="16"/>
        <w:szCs w:val="16"/>
      </w:rPr>
      <w:fldChar w:fldCharType="begin"/>
    </w:r>
    <w:r>
      <w:rPr>
        <w:noProof/>
        <w:sz w:val="16"/>
        <w:szCs w:val="16"/>
      </w:rPr>
      <w:instrText xml:space="preserve"> PAGE   \* MERGEFORMAT </w:instrText>
    </w:r>
    <w:r w:rsidRPr="006521E6">
      <w:rPr>
        <w:noProof/>
        <w:sz w:val="16"/>
        <w:szCs w:val="16"/>
      </w:rPr>
      <w:fldChar w:fldCharType="separate"/>
    </w:r>
    <w:r>
      <w:rPr>
        <w:noProof/>
        <w:sz w:val="16"/>
        <w:szCs w:val="16"/>
      </w:rPr>
      <w:t>14</w:t>
    </w:r>
    <w:r w:rsidRPr="006521E6">
      <w:rPr>
        <w:noProof/>
        <w:sz w:val="16"/>
        <w:szCs w:val="16"/>
      </w:rPr>
      <w:fldChar w:fldCharType="end"/>
    </w:r>
  </w:p>
  <w:p w14:paraId="4C1BC285" w14:textId="77777777" w:rsidR="00486E43" w:rsidRPr="00CD7176" w:rsidRDefault="00486E43" w:rsidP="00A94B19">
    <w:pPr>
      <w:pStyle w:val="Footer"/>
      <w:tabs>
        <w:tab w:val="center" w:pos="7200"/>
        <w:tab w:val="right" w:pos="14400"/>
      </w:tabs>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72E29" w14:textId="77777777" w:rsidR="00597605" w:rsidRDefault="00597605" w:rsidP="00672644">
      <w:r>
        <w:separator/>
      </w:r>
    </w:p>
    <w:p w14:paraId="1CE29E1C" w14:textId="77777777" w:rsidR="00597605" w:rsidRDefault="00597605"/>
  </w:footnote>
  <w:footnote w:type="continuationSeparator" w:id="0">
    <w:p w14:paraId="50766C81" w14:textId="77777777" w:rsidR="00597605" w:rsidRDefault="00597605" w:rsidP="00672644">
      <w:r>
        <w:continuationSeparator/>
      </w:r>
    </w:p>
    <w:p w14:paraId="6A2D7E55" w14:textId="77777777" w:rsidR="00597605" w:rsidRDefault="00597605"/>
  </w:footnote>
  <w:footnote w:type="continuationNotice" w:id="1">
    <w:p w14:paraId="37A0978E" w14:textId="77777777" w:rsidR="00597605" w:rsidRDefault="00597605"/>
    <w:p w14:paraId="26E30651" w14:textId="77777777" w:rsidR="00597605" w:rsidRDefault="005976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F1EF" w14:textId="77777777" w:rsidR="003D16BA" w:rsidRDefault="003D16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E35E" w14:textId="34E12C06" w:rsidR="009B447C" w:rsidRDefault="00257EAA">
    <w:pPr>
      <w:pStyle w:val="Header"/>
    </w:pPr>
    <w:proofErr w:type="spellStart"/>
    <w:r>
      <w:t>GenAIIC</w:t>
    </w:r>
    <w:proofErr w:type="spellEnd"/>
    <w:r>
      <w:t xml:space="preserve"> PIA Bootcamp – </w:t>
    </w:r>
    <w:r w:rsidR="00E57078">
      <w:t>Hackathon Project</w:t>
    </w:r>
    <w:r w:rsidR="00643388">
      <w:t xml:space="preserve">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4D93" w14:textId="77777777" w:rsidR="00486E43" w:rsidRDefault="00BB2D20" w:rsidP="00A94B19">
    <w:pPr>
      <w:pStyle w:val="Header"/>
      <w:tabs>
        <w:tab w:val="left" w:pos="555"/>
        <w:tab w:val="right" w:pos="14940"/>
      </w:tabs>
      <w:ind w:right="-540"/>
    </w:pPr>
    <w:proofErr w:type="spellStart"/>
    <w:r>
      <w:rPr>
        <w:b/>
        <w:bCs/>
        <w:u w:val="single"/>
      </w:rPr>
      <w:t>DwA</w:t>
    </w:r>
    <w:proofErr w:type="spellEnd"/>
    <w:r w:rsidR="00486E43" w:rsidRPr="3A078B24">
      <w:rPr>
        <w:b/>
        <w:bCs/>
        <w:u w:val="single"/>
      </w:rPr>
      <w:t xml:space="preserve"> OP1 2022 - 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6CF7E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866DFD"/>
    <w:multiLevelType w:val="multilevel"/>
    <w:tmpl w:val="8606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02529"/>
    <w:multiLevelType w:val="multilevel"/>
    <w:tmpl w:val="8A4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77ADC"/>
    <w:multiLevelType w:val="multilevel"/>
    <w:tmpl w:val="1C5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A1383"/>
    <w:multiLevelType w:val="hybridMultilevel"/>
    <w:tmpl w:val="A992F5B6"/>
    <w:lvl w:ilvl="0" w:tplc="DEB098A4">
      <w:start w:val="1"/>
      <w:numFmt w:val="bullet"/>
      <w:pStyle w:val="Indented"/>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A6311A"/>
    <w:multiLevelType w:val="multilevel"/>
    <w:tmpl w:val="C2A4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37F88"/>
    <w:multiLevelType w:val="multilevel"/>
    <w:tmpl w:val="911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42FE6"/>
    <w:multiLevelType w:val="multilevel"/>
    <w:tmpl w:val="ADBC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D2F23"/>
    <w:multiLevelType w:val="multilevel"/>
    <w:tmpl w:val="0FB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54C2B"/>
    <w:multiLevelType w:val="multilevel"/>
    <w:tmpl w:val="C31C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75240"/>
    <w:multiLevelType w:val="multilevel"/>
    <w:tmpl w:val="3206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775FCF"/>
    <w:multiLevelType w:val="multilevel"/>
    <w:tmpl w:val="9342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066DC"/>
    <w:multiLevelType w:val="multilevel"/>
    <w:tmpl w:val="90FA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33B81"/>
    <w:multiLevelType w:val="multilevel"/>
    <w:tmpl w:val="F8B2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33A34"/>
    <w:multiLevelType w:val="multilevel"/>
    <w:tmpl w:val="957AFB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7.%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5" w15:restartNumberingAfterBreak="0">
    <w:nsid w:val="5C492BB7"/>
    <w:multiLevelType w:val="multilevel"/>
    <w:tmpl w:val="8F2E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4735D"/>
    <w:multiLevelType w:val="multilevel"/>
    <w:tmpl w:val="127A4E48"/>
    <w:styleLink w:val="CurrentList1"/>
    <w:lvl w:ilvl="0">
      <w:start w:val="5"/>
      <w:numFmt w:val="bullet"/>
      <w:lvlText w:val="-"/>
      <w:lvlJc w:val="left"/>
      <w:pPr>
        <w:ind w:left="1080" w:hanging="720"/>
      </w:pPr>
      <w:rPr>
        <w:rFonts w:ascii="Calibri" w:eastAsia="SimSun"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80726FF"/>
    <w:multiLevelType w:val="hybridMultilevel"/>
    <w:tmpl w:val="4276F99A"/>
    <w:lvl w:ilvl="0" w:tplc="3E88535C">
      <w:start w:val="1"/>
      <w:numFmt w:val="decimal"/>
      <w:pStyle w:val="NumberedList"/>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C03497"/>
    <w:multiLevelType w:val="multilevel"/>
    <w:tmpl w:val="834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B00290"/>
    <w:multiLevelType w:val="multilevel"/>
    <w:tmpl w:val="14C8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009946">
    <w:abstractNumId w:val="4"/>
  </w:num>
  <w:num w:numId="2" w16cid:durableId="777606110">
    <w:abstractNumId w:val="17"/>
  </w:num>
  <w:num w:numId="3" w16cid:durableId="1953127512">
    <w:abstractNumId w:val="14"/>
  </w:num>
  <w:num w:numId="4" w16cid:durableId="386145491">
    <w:abstractNumId w:val="16"/>
  </w:num>
  <w:num w:numId="5" w16cid:durableId="198133798">
    <w:abstractNumId w:val="8"/>
  </w:num>
  <w:num w:numId="6" w16cid:durableId="30083039">
    <w:abstractNumId w:val="2"/>
  </w:num>
  <w:num w:numId="7" w16cid:durableId="620189552">
    <w:abstractNumId w:val="7"/>
  </w:num>
  <w:num w:numId="8" w16cid:durableId="1499692180">
    <w:abstractNumId w:val="10"/>
  </w:num>
  <w:num w:numId="9" w16cid:durableId="85615069">
    <w:abstractNumId w:val="1"/>
  </w:num>
  <w:num w:numId="10" w16cid:durableId="1741095358">
    <w:abstractNumId w:val="5"/>
  </w:num>
  <w:num w:numId="11" w16cid:durableId="1673333030">
    <w:abstractNumId w:val="3"/>
  </w:num>
  <w:num w:numId="12" w16cid:durableId="668291039">
    <w:abstractNumId w:val="6"/>
  </w:num>
  <w:num w:numId="13" w16cid:durableId="385493622">
    <w:abstractNumId w:val="18"/>
  </w:num>
  <w:num w:numId="14" w16cid:durableId="11228424">
    <w:abstractNumId w:val="12"/>
  </w:num>
  <w:num w:numId="15" w16cid:durableId="889416224">
    <w:abstractNumId w:val="15"/>
  </w:num>
  <w:num w:numId="16" w16cid:durableId="1069763703">
    <w:abstractNumId w:val="19"/>
  </w:num>
  <w:num w:numId="17" w16cid:durableId="1311249319">
    <w:abstractNumId w:val="13"/>
  </w:num>
  <w:num w:numId="18" w16cid:durableId="1452702422">
    <w:abstractNumId w:val="9"/>
  </w:num>
  <w:num w:numId="19" w16cid:durableId="553010408">
    <w:abstractNumId w:val="11"/>
  </w:num>
  <w:num w:numId="20" w16cid:durableId="378282077">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41A6"/>
    <w:rsid w:val="00000850"/>
    <w:rsid w:val="00000EF8"/>
    <w:rsid w:val="00000F4B"/>
    <w:rsid w:val="00000FC5"/>
    <w:rsid w:val="00001927"/>
    <w:rsid w:val="000022E8"/>
    <w:rsid w:val="00002751"/>
    <w:rsid w:val="00002ECA"/>
    <w:rsid w:val="00002FED"/>
    <w:rsid w:val="0000364A"/>
    <w:rsid w:val="00003771"/>
    <w:rsid w:val="0000377A"/>
    <w:rsid w:val="000038E9"/>
    <w:rsid w:val="0000488F"/>
    <w:rsid w:val="00004BD4"/>
    <w:rsid w:val="00004E17"/>
    <w:rsid w:val="00004E94"/>
    <w:rsid w:val="000052B8"/>
    <w:rsid w:val="00005406"/>
    <w:rsid w:val="00005A94"/>
    <w:rsid w:val="00005A99"/>
    <w:rsid w:val="00005AE9"/>
    <w:rsid w:val="00006141"/>
    <w:rsid w:val="000061B9"/>
    <w:rsid w:val="000064F5"/>
    <w:rsid w:val="000065AC"/>
    <w:rsid w:val="00006681"/>
    <w:rsid w:val="00007339"/>
    <w:rsid w:val="0000754E"/>
    <w:rsid w:val="0000759C"/>
    <w:rsid w:val="000079E0"/>
    <w:rsid w:val="00007D0E"/>
    <w:rsid w:val="00007E59"/>
    <w:rsid w:val="000101EB"/>
    <w:rsid w:val="00010511"/>
    <w:rsid w:val="00010757"/>
    <w:rsid w:val="000108A6"/>
    <w:rsid w:val="000108D4"/>
    <w:rsid w:val="00011146"/>
    <w:rsid w:val="000111A5"/>
    <w:rsid w:val="00011B58"/>
    <w:rsid w:val="00011C7C"/>
    <w:rsid w:val="00012121"/>
    <w:rsid w:val="0001215C"/>
    <w:rsid w:val="000121D8"/>
    <w:rsid w:val="00012265"/>
    <w:rsid w:val="00012351"/>
    <w:rsid w:val="00012869"/>
    <w:rsid w:val="00013051"/>
    <w:rsid w:val="0001354A"/>
    <w:rsid w:val="00013582"/>
    <w:rsid w:val="00013D7B"/>
    <w:rsid w:val="00014B4C"/>
    <w:rsid w:val="00014DEC"/>
    <w:rsid w:val="00014E1C"/>
    <w:rsid w:val="00015519"/>
    <w:rsid w:val="00015733"/>
    <w:rsid w:val="00016E02"/>
    <w:rsid w:val="00016FCA"/>
    <w:rsid w:val="000172E6"/>
    <w:rsid w:val="00017483"/>
    <w:rsid w:val="00017AD2"/>
    <w:rsid w:val="00017D20"/>
    <w:rsid w:val="000201E6"/>
    <w:rsid w:val="00020355"/>
    <w:rsid w:val="00020799"/>
    <w:rsid w:val="0002172D"/>
    <w:rsid w:val="00021F6B"/>
    <w:rsid w:val="0002279C"/>
    <w:rsid w:val="00022BB8"/>
    <w:rsid w:val="000233B8"/>
    <w:rsid w:val="00023A8B"/>
    <w:rsid w:val="00024196"/>
    <w:rsid w:val="00025EDC"/>
    <w:rsid w:val="00026C7D"/>
    <w:rsid w:val="00026F31"/>
    <w:rsid w:val="000270A5"/>
    <w:rsid w:val="0002774B"/>
    <w:rsid w:val="000278D6"/>
    <w:rsid w:val="00027A96"/>
    <w:rsid w:val="00027E09"/>
    <w:rsid w:val="000301F7"/>
    <w:rsid w:val="00030681"/>
    <w:rsid w:val="00030EB7"/>
    <w:rsid w:val="0003146A"/>
    <w:rsid w:val="0003152D"/>
    <w:rsid w:val="000318E1"/>
    <w:rsid w:val="00031A17"/>
    <w:rsid w:val="00031CB1"/>
    <w:rsid w:val="00031E38"/>
    <w:rsid w:val="0003262E"/>
    <w:rsid w:val="000338E0"/>
    <w:rsid w:val="00034C24"/>
    <w:rsid w:val="00034DDA"/>
    <w:rsid w:val="00034DF9"/>
    <w:rsid w:val="000350E6"/>
    <w:rsid w:val="000353FF"/>
    <w:rsid w:val="000354CC"/>
    <w:rsid w:val="00035E33"/>
    <w:rsid w:val="000360CB"/>
    <w:rsid w:val="00037C2A"/>
    <w:rsid w:val="00037D6F"/>
    <w:rsid w:val="0004027B"/>
    <w:rsid w:val="000428C2"/>
    <w:rsid w:val="00042BB4"/>
    <w:rsid w:val="00043174"/>
    <w:rsid w:val="0004338E"/>
    <w:rsid w:val="00043913"/>
    <w:rsid w:val="000439C7"/>
    <w:rsid w:val="00044128"/>
    <w:rsid w:val="00044663"/>
    <w:rsid w:val="000446CD"/>
    <w:rsid w:val="00044819"/>
    <w:rsid w:val="00044B0D"/>
    <w:rsid w:val="00044B28"/>
    <w:rsid w:val="00044EB2"/>
    <w:rsid w:val="00044F20"/>
    <w:rsid w:val="00045A95"/>
    <w:rsid w:val="00045D11"/>
    <w:rsid w:val="00046021"/>
    <w:rsid w:val="00046509"/>
    <w:rsid w:val="0004673A"/>
    <w:rsid w:val="00046F82"/>
    <w:rsid w:val="000479EE"/>
    <w:rsid w:val="00047AD5"/>
    <w:rsid w:val="0005005B"/>
    <w:rsid w:val="000508AE"/>
    <w:rsid w:val="00050FB2"/>
    <w:rsid w:val="00051981"/>
    <w:rsid w:val="0005292C"/>
    <w:rsid w:val="00052943"/>
    <w:rsid w:val="00053283"/>
    <w:rsid w:val="00053B7D"/>
    <w:rsid w:val="00053B88"/>
    <w:rsid w:val="000540AC"/>
    <w:rsid w:val="000543E7"/>
    <w:rsid w:val="00054937"/>
    <w:rsid w:val="00054AA3"/>
    <w:rsid w:val="00054BCF"/>
    <w:rsid w:val="00054BD2"/>
    <w:rsid w:val="00054CDE"/>
    <w:rsid w:val="00054D2A"/>
    <w:rsid w:val="00055A95"/>
    <w:rsid w:val="00055CD0"/>
    <w:rsid w:val="00055E7D"/>
    <w:rsid w:val="00055F8A"/>
    <w:rsid w:val="000562FE"/>
    <w:rsid w:val="00056409"/>
    <w:rsid w:val="00056954"/>
    <w:rsid w:val="00056AE4"/>
    <w:rsid w:val="00057602"/>
    <w:rsid w:val="00057DE7"/>
    <w:rsid w:val="00060D37"/>
    <w:rsid w:val="00060DA7"/>
    <w:rsid w:val="0006240D"/>
    <w:rsid w:val="000629F6"/>
    <w:rsid w:val="00062FC8"/>
    <w:rsid w:val="0006305F"/>
    <w:rsid w:val="00064C44"/>
    <w:rsid w:val="00064C9D"/>
    <w:rsid w:val="0006543A"/>
    <w:rsid w:val="0006585D"/>
    <w:rsid w:val="00065E22"/>
    <w:rsid w:val="000661EB"/>
    <w:rsid w:val="0006655E"/>
    <w:rsid w:val="00066801"/>
    <w:rsid w:val="00066932"/>
    <w:rsid w:val="000701C1"/>
    <w:rsid w:val="00070BB5"/>
    <w:rsid w:val="00070FDE"/>
    <w:rsid w:val="000714B4"/>
    <w:rsid w:val="0007158F"/>
    <w:rsid w:val="0007189F"/>
    <w:rsid w:val="00072943"/>
    <w:rsid w:val="00072DAA"/>
    <w:rsid w:val="000731EA"/>
    <w:rsid w:val="00073219"/>
    <w:rsid w:val="00073542"/>
    <w:rsid w:val="000738B2"/>
    <w:rsid w:val="00073CA1"/>
    <w:rsid w:val="00075875"/>
    <w:rsid w:val="00075B97"/>
    <w:rsid w:val="00076166"/>
    <w:rsid w:val="00076449"/>
    <w:rsid w:val="00076EAA"/>
    <w:rsid w:val="00077DB0"/>
    <w:rsid w:val="00080053"/>
    <w:rsid w:val="00080F29"/>
    <w:rsid w:val="00081631"/>
    <w:rsid w:val="000817E2"/>
    <w:rsid w:val="00081A8F"/>
    <w:rsid w:val="00082121"/>
    <w:rsid w:val="000824F7"/>
    <w:rsid w:val="00082B0C"/>
    <w:rsid w:val="00082F28"/>
    <w:rsid w:val="00082F6B"/>
    <w:rsid w:val="00083284"/>
    <w:rsid w:val="000835D1"/>
    <w:rsid w:val="000836A8"/>
    <w:rsid w:val="00083A95"/>
    <w:rsid w:val="0008430C"/>
    <w:rsid w:val="00084F3E"/>
    <w:rsid w:val="000862A6"/>
    <w:rsid w:val="000866A2"/>
    <w:rsid w:val="00090074"/>
    <w:rsid w:val="00090ED7"/>
    <w:rsid w:val="00090EDB"/>
    <w:rsid w:val="00091333"/>
    <w:rsid w:val="000915D6"/>
    <w:rsid w:val="00091DB7"/>
    <w:rsid w:val="00092C96"/>
    <w:rsid w:val="00092F01"/>
    <w:rsid w:val="00093924"/>
    <w:rsid w:val="00093964"/>
    <w:rsid w:val="00093B33"/>
    <w:rsid w:val="00094211"/>
    <w:rsid w:val="00094348"/>
    <w:rsid w:val="00094F20"/>
    <w:rsid w:val="00094FAE"/>
    <w:rsid w:val="00095603"/>
    <w:rsid w:val="00095719"/>
    <w:rsid w:val="00095A50"/>
    <w:rsid w:val="00096872"/>
    <w:rsid w:val="00096C16"/>
    <w:rsid w:val="00096DBE"/>
    <w:rsid w:val="00097093"/>
    <w:rsid w:val="0009774F"/>
    <w:rsid w:val="000A0655"/>
    <w:rsid w:val="000A06F2"/>
    <w:rsid w:val="000A07D5"/>
    <w:rsid w:val="000A0928"/>
    <w:rsid w:val="000A182F"/>
    <w:rsid w:val="000A1929"/>
    <w:rsid w:val="000A1D74"/>
    <w:rsid w:val="000A24F2"/>
    <w:rsid w:val="000A285C"/>
    <w:rsid w:val="000A2903"/>
    <w:rsid w:val="000A2B62"/>
    <w:rsid w:val="000A2E04"/>
    <w:rsid w:val="000A2F6C"/>
    <w:rsid w:val="000A35A1"/>
    <w:rsid w:val="000A3FE1"/>
    <w:rsid w:val="000A4421"/>
    <w:rsid w:val="000A52CD"/>
    <w:rsid w:val="000A537F"/>
    <w:rsid w:val="000A53FC"/>
    <w:rsid w:val="000A57D6"/>
    <w:rsid w:val="000A61FC"/>
    <w:rsid w:val="000A649B"/>
    <w:rsid w:val="000A695D"/>
    <w:rsid w:val="000A69A2"/>
    <w:rsid w:val="000A6A2C"/>
    <w:rsid w:val="000A77FF"/>
    <w:rsid w:val="000A79B7"/>
    <w:rsid w:val="000B00AA"/>
    <w:rsid w:val="000B0A98"/>
    <w:rsid w:val="000B0B61"/>
    <w:rsid w:val="000B0BBA"/>
    <w:rsid w:val="000B0E5B"/>
    <w:rsid w:val="000B1516"/>
    <w:rsid w:val="000B16E0"/>
    <w:rsid w:val="000B1935"/>
    <w:rsid w:val="000B1B6F"/>
    <w:rsid w:val="000B2B72"/>
    <w:rsid w:val="000B2DD0"/>
    <w:rsid w:val="000B2DE5"/>
    <w:rsid w:val="000B2F81"/>
    <w:rsid w:val="000B321B"/>
    <w:rsid w:val="000B3599"/>
    <w:rsid w:val="000B4802"/>
    <w:rsid w:val="000B5260"/>
    <w:rsid w:val="000B5BB5"/>
    <w:rsid w:val="000B724F"/>
    <w:rsid w:val="000C0877"/>
    <w:rsid w:val="000C0A30"/>
    <w:rsid w:val="000C0BB4"/>
    <w:rsid w:val="000C2E06"/>
    <w:rsid w:val="000C393A"/>
    <w:rsid w:val="000C3D56"/>
    <w:rsid w:val="000C4EAE"/>
    <w:rsid w:val="000C584B"/>
    <w:rsid w:val="000C6119"/>
    <w:rsid w:val="000C639B"/>
    <w:rsid w:val="000C650A"/>
    <w:rsid w:val="000C67A9"/>
    <w:rsid w:val="000C6D6B"/>
    <w:rsid w:val="000C6D8A"/>
    <w:rsid w:val="000C73D2"/>
    <w:rsid w:val="000C780A"/>
    <w:rsid w:val="000C79CC"/>
    <w:rsid w:val="000C7AEF"/>
    <w:rsid w:val="000C7CD0"/>
    <w:rsid w:val="000C7F24"/>
    <w:rsid w:val="000D06A6"/>
    <w:rsid w:val="000D233E"/>
    <w:rsid w:val="000D3B55"/>
    <w:rsid w:val="000D3F87"/>
    <w:rsid w:val="000D4923"/>
    <w:rsid w:val="000D4A96"/>
    <w:rsid w:val="000D53F3"/>
    <w:rsid w:val="000D5767"/>
    <w:rsid w:val="000D5AAE"/>
    <w:rsid w:val="000D5E73"/>
    <w:rsid w:val="000D66A4"/>
    <w:rsid w:val="000D6AB8"/>
    <w:rsid w:val="000D6E2E"/>
    <w:rsid w:val="000D73B5"/>
    <w:rsid w:val="000D7A19"/>
    <w:rsid w:val="000D7E06"/>
    <w:rsid w:val="000E01A0"/>
    <w:rsid w:val="000E0FD0"/>
    <w:rsid w:val="000E1A57"/>
    <w:rsid w:val="000E1B08"/>
    <w:rsid w:val="000E1FF7"/>
    <w:rsid w:val="000E2017"/>
    <w:rsid w:val="000E2207"/>
    <w:rsid w:val="000E2E7A"/>
    <w:rsid w:val="000E392A"/>
    <w:rsid w:val="000E3F8B"/>
    <w:rsid w:val="000E415F"/>
    <w:rsid w:val="000E45E4"/>
    <w:rsid w:val="000E4A66"/>
    <w:rsid w:val="000E4DF1"/>
    <w:rsid w:val="000E5303"/>
    <w:rsid w:val="000E55AD"/>
    <w:rsid w:val="000E6369"/>
    <w:rsid w:val="000E6AC1"/>
    <w:rsid w:val="000E6C68"/>
    <w:rsid w:val="000E70A9"/>
    <w:rsid w:val="000E78C3"/>
    <w:rsid w:val="000E7909"/>
    <w:rsid w:val="000E7C7B"/>
    <w:rsid w:val="000F039E"/>
    <w:rsid w:val="000F09EA"/>
    <w:rsid w:val="000F09F2"/>
    <w:rsid w:val="000F170A"/>
    <w:rsid w:val="000F182C"/>
    <w:rsid w:val="000F20CC"/>
    <w:rsid w:val="000F234B"/>
    <w:rsid w:val="000F3D76"/>
    <w:rsid w:val="000F414F"/>
    <w:rsid w:val="000F7607"/>
    <w:rsid w:val="000F7832"/>
    <w:rsid w:val="00100E99"/>
    <w:rsid w:val="00101741"/>
    <w:rsid w:val="001018F0"/>
    <w:rsid w:val="001019FA"/>
    <w:rsid w:val="00101F54"/>
    <w:rsid w:val="00102204"/>
    <w:rsid w:val="00102301"/>
    <w:rsid w:val="0010275B"/>
    <w:rsid w:val="001032F9"/>
    <w:rsid w:val="00104695"/>
    <w:rsid w:val="001048E3"/>
    <w:rsid w:val="00104DAE"/>
    <w:rsid w:val="001058B6"/>
    <w:rsid w:val="0010594A"/>
    <w:rsid w:val="00106430"/>
    <w:rsid w:val="00106730"/>
    <w:rsid w:val="001068E5"/>
    <w:rsid w:val="00106DC6"/>
    <w:rsid w:val="00107D26"/>
    <w:rsid w:val="00107DC3"/>
    <w:rsid w:val="00107F05"/>
    <w:rsid w:val="0011090A"/>
    <w:rsid w:val="00110A05"/>
    <w:rsid w:val="00111190"/>
    <w:rsid w:val="00111393"/>
    <w:rsid w:val="0011248F"/>
    <w:rsid w:val="00112991"/>
    <w:rsid w:val="00112CE0"/>
    <w:rsid w:val="00112DB9"/>
    <w:rsid w:val="00112E6D"/>
    <w:rsid w:val="001132C8"/>
    <w:rsid w:val="0011387D"/>
    <w:rsid w:val="00113A23"/>
    <w:rsid w:val="00113E45"/>
    <w:rsid w:val="00114338"/>
    <w:rsid w:val="001144DE"/>
    <w:rsid w:val="00114659"/>
    <w:rsid w:val="00115282"/>
    <w:rsid w:val="001155F8"/>
    <w:rsid w:val="001168F6"/>
    <w:rsid w:val="00116C22"/>
    <w:rsid w:val="001179C0"/>
    <w:rsid w:val="00120CBD"/>
    <w:rsid w:val="00120DFA"/>
    <w:rsid w:val="00120F4F"/>
    <w:rsid w:val="00122064"/>
    <w:rsid w:val="0012272E"/>
    <w:rsid w:val="00122975"/>
    <w:rsid w:val="00122A11"/>
    <w:rsid w:val="00122A34"/>
    <w:rsid w:val="00122A4C"/>
    <w:rsid w:val="00122E5E"/>
    <w:rsid w:val="0012323F"/>
    <w:rsid w:val="00123CD7"/>
    <w:rsid w:val="001242E9"/>
    <w:rsid w:val="00124934"/>
    <w:rsid w:val="00124FF5"/>
    <w:rsid w:val="0012654C"/>
    <w:rsid w:val="001265C0"/>
    <w:rsid w:val="00127283"/>
    <w:rsid w:val="001278A7"/>
    <w:rsid w:val="00127AE1"/>
    <w:rsid w:val="001305A3"/>
    <w:rsid w:val="00130764"/>
    <w:rsid w:val="00130F11"/>
    <w:rsid w:val="0013141D"/>
    <w:rsid w:val="001314FA"/>
    <w:rsid w:val="00131596"/>
    <w:rsid w:val="00131C8B"/>
    <w:rsid w:val="0013222D"/>
    <w:rsid w:val="00132232"/>
    <w:rsid w:val="0013224D"/>
    <w:rsid w:val="0013263C"/>
    <w:rsid w:val="00133197"/>
    <w:rsid w:val="00133ADB"/>
    <w:rsid w:val="00134132"/>
    <w:rsid w:val="001341B5"/>
    <w:rsid w:val="00134431"/>
    <w:rsid w:val="001349D3"/>
    <w:rsid w:val="00134AAD"/>
    <w:rsid w:val="00135F90"/>
    <w:rsid w:val="0013642F"/>
    <w:rsid w:val="001364AA"/>
    <w:rsid w:val="001365F3"/>
    <w:rsid w:val="00136833"/>
    <w:rsid w:val="00136A29"/>
    <w:rsid w:val="00136CA4"/>
    <w:rsid w:val="00136E6A"/>
    <w:rsid w:val="0013713E"/>
    <w:rsid w:val="001379ED"/>
    <w:rsid w:val="00137C21"/>
    <w:rsid w:val="00140040"/>
    <w:rsid w:val="001407FD"/>
    <w:rsid w:val="00140D80"/>
    <w:rsid w:val="00141100"/>
    <w:rsid w:val="00141287"/>
    <w:rsid w:val="00141E41"/>
    <w:rsid w:val="00142298"/>
    <w:rsid w:val="00142B4A"/>
    <w:rsid w:val="00142D6C"/>
    <w:rsid w:val="00142F09"/>
    <w:rsid w:val="00142F0C"/>
    <w:rsid w:val="0014307B"/>
    <w:rsid w:val="00143996"/>
    <w:rsid w:val="00143A29"/>
    <w:rsid w:val="00143B0C"/>
    <w:rsid w:val="0014510D"/>
    <w:rsid w:val="00145BD6"/>
    <w:rsid w:val="00145CF7"/>
    <w:rsid w:val="00145F94"/>
    <w:rsid w:val="001463F0"/>
    <w:rsid w:val="001467D8"/>
    <w:rsid w:val="001467F5"/>
    <w:rsid w:val="001468EB"/>
    <w:rsid w:val="00146B79"/>
    <w:rsid w:val="001474F8"/>
    <w:rsid w:val="001477CF"/>
    <w:rsid w:val="0014798B"/>
    <w:rsid w:val="00151159"/>
    <w:rsid w:val="001516A1"/>
    <w:rsid w:val="00151973"/>
    <w:rsid w:val="00151A12"/>
    <w:rsid w:val="001525AE"/>
    <w:rsid w:val="001527B7"/>
    <w:rsid w:val="001527ED"/>
    <w:rsid w:val="00152BE9"/>
    <w:rsid w:val="00152DD6"/>
    <w:rsid w:val="00153BA0"/>
    <w:rsid w:val="00154D76"/>
    <w:rsid w:val="00155802"/>
    <w:rsid w:val="00155933"/>
    <w:rsid w:val="00155CF7"/>
    <w:rsid w:val="0015629F"/>
    <w:rsid w:val="0015664F"/>
    <w:rsid w:val="001569E7"/>
    <w:rsid w:val="00157165"/>
    <w:rsid w:val="00157372"/>
    <w:rsid w:val="001573A3"/>
    <w:rsid w:val="00160AA1"/>
    <w:rsid w:val="00160FC3"/>
    <w:rsid w:val="00161039"/>
    <w:rsid w:val="00161504"/>
    <w:rsid w:val="00161CD8"/>
    <w:rsid w:val="001622FA"/>
    <w:rsid w:val="0016283E"/>
    <w:rsid w:val="00162F6D"/>
    <w:rsid w:val="00163075"/>
    <w:rsid w:val="00163430"/>
    <w:rsid w:val="00163433"/>
    <w:rsid w:val="001637FD"/>
    <w:rsid w:val="00163B77"/>
    <w:rsid w:val="00163D2C"/>
    <w:rsid w:val="00163F65"/>
    <w:rsid w:val="00164090"/>
    <w:rsid w:val="001641F1"/>
    <w:rsid w:val="001647EA"/>
    <w:rsid w:val="0016488A"/>
    <w:rsid w:val="00164C15"/>
    <w:rsid w:val="00164E71"/>
    <w:rsid w:val="00164FF0"/>
    <w:rsid w:val="001652D3"/>
    <w:rsid w:val="001656B5"/>
    <w:rsid w:val="0016587E"/>
    <w:rsid w:val="00166965"/>
    <w:rsid w:val="001669EC"/>
    <w:rsid w:val="00166EA3"/>
    <w:rsid w:val="00167001"/>
    <w:rsid w:val="0016720D"/>
    <w:rsid w:val="00167534"/>
    <w:rsid w:val="00167B24"/>
    <w:rsid w:val="00167E0B"/>
    <w:rsid w:val="0017137C"/>
    <w:rsid w:val="00171930"/>
    <w:rsid w:val="00171EF5"/>
    <w:rsid w:val="0017200B"/>
    <w:rsid w:val="00172641"/>
    <w:rsid w:val="00172691"/>
    <w:rsid w:val="001726A5"/>
    <w:rsid w:val="00172B54"/>
    <w:rsid w:val="00172BFB"/>
    <w:rsid w:val="0017389A"/>
    <w:rsid w:val="001738D3"/>
    <w:rsid w:val="001739BE"/>
    <w:rsid w:val="001746DA"/>
    <w:rsid w:val="00174813"/>
    <w:rsid w:val="001758D0"/>
    <w:rsid w:val="00175BB0"/>
    <w:rsid w:val="00175FC3"/>
    <w:rsid w:val="00176077"/>
    <w:rsid w:val="00176280"/>
    <w:rsid w:val="001763B9"/>
    <w:rsid w:val="00176F5D"/>
    <w:rsid w:val="001779FF"/>
    <w:rsid w:val="00177C8D"/>
    <w:rsid w:val="00177FBF"/>
    <w:rsid w:val="001802D2"/>
    <w:rsid w:val="001804DC"/>
    <w:rsid w:val="00180A4B"/>
    <w:rsid w:val="00180ACA"/>
    <w:rsid w:val="00181A65"/>
    <w:rsid w:val="00182AAC"/>
    <w:rsid w:val="001833C2"/>
    <w:rsid w:val="001834E7"/>
    <w:rsid w:val="00183C61"/>
    <w:rsid w:val="00183CCD"/>
    <w:rsid w:val="00184332"/>
    <w:rsid w:val="001859B6"/>
    <w:rsid w:val="00185B6F"/>
    <w:rsid w:val="001866D5"/>
    <w:rsid w:val="001868AC"/>
    <w:rsid w:val="0018744A"/>
    <w:rsid w:val="00187741"/>
    <w:rsid w:val="001879BC"/>
    <w:rsid w:val="00187B9F"/>
    <w:rsid w:val="00187D0E"/>
    <w:rsid w:val="0019019A"/>
    <w:rsid w:val="00190505"/>
    <w:rsid w:val="001911AE"/>
    <w:rsid w:val="001912EF"/>
    <w:rsid w:val="00191827"/>
    <w:rsid w:val="0019226A"/>
    <w:rsid w:val="0019250D"/>
    <w:rsid w:val="001927DB"/>
    <w:rsid w:val="00192E4F"/>
    <w:rsid w:val="0019319E"/>
    <w:rsid w:val="00193415"/>
    <w:rsid w:val="001938FA"/>
    <w:rsid w:val="001939E6"/>
    <w:rsid w:val="00193F3D"/>
    <w:rsid w:val="00194391"/>
    <w:rsid w:val="00194579"/>
    <w:rsid w:val="00195154"/>
    <w:rsid w:val="00195C2F"/>
    <w:rsid w:val="00195D9C"/>
    <w:rsid w:val="0019618C"/>
    <w:rsid w:val="0019651E"/>
    <w:rsid w:val="0019656B"/>
    <w:rsid w:val="001A1799"/>
    <w:rsid w:val="001A1A3D"/>
    <w:rsid w:val="001A1FD3"/>
    <w:rsid w:val="001A2469"/>
    <w:rsid w:val="001A2A7D"/>
    <w:rsid w:val="001A31F4"/>
    <w:rsid w:val="001A394E"/>
    <w:rsid w:val="001A3A67"/>
    <w:rsid w:val="001A3EF7"/>
    <w:rsid w:val="001A441E"/>
    <w:rsid w:val="001A44F6"/>
    <w:rsid w:val="001A5238"/>
    <w:rsid w:val="001A5755"/>
    <w:rsid w:val="001A589C"/>
    <w:rsid w:val="001A5FA8"/>
    <w:rsid w:val="001A611A"/>
    <w:rsid w:val="001A666F"/>
    <w:rsid w:val="001A6DF0"/>
    <w:rsid w:val="001A6E69"/>
    <w:rsid w:val="001A6F7C"/>
    <w:rsid w:val="001B079D"/>
    <w:rsid w:val="001B0CAD"/>
    <w:rsid w:val="001B1057"/>
    <w:rsid w:val="001B1BC2"/>
    <w:rsid w:val="001B21F0"/>
    <w:rsid w:val="001B29CE"/>
    <w:rsid w:val="001B3068"/>
    <w:rsid w:val="001B359B"/>
    <w:rsid w:val="001B39EA"/>
    <w:rsid w:val="001B4448"/>
    <w:rsid w:val="001B452C"/>
    <w:rsid w:val="001B50A2"/>
    <w:rsid w:val="001B6AD0"/>
    <w:rsid w:val="001B6B6E"/>
    <w:rsid w:val="001B6EAF"/>
    <w:rsid w:val="001B6F49"/>
    <w:rsid w:val="001B70BC"/>
    <w:rsid w:val="001B7A3B"/>
    <w:rsid w:val="001C0106"/>
    <w:rsid w:val="001C0164"/>
    <w:rsid w:val="001C04E6"/>
    <w:rsid w:val="001C0872"/>
    <w:rsid w:val="001C0AAC"/>
    <w:rsid w:val="001C0BA7"/>
    <w:rsid w:val="001C0DF5"/>
    <w:rsid w:val="001C12CE"/>
    <w:rsid w:val="001C13BC"/>
    <w:rsid w:val="001C1CC4"/>
    <w:rsid w:val="001C1E67"/>
    <w:rsid w:val="001C1FAE"/>
    <w:rsid w:val="001C2655"/>
    <w:rsid w:val="001C27D8"/>
    <w:rsid w:val="001C3C0C"/>
    <w:rsid w:val="001C3DF2"/>
    <w:rsid w:val="001C4079"/>
    <w:rsid w:val="001C4593"/>
    <w:rsid w:val="001C48BC"/>
    <w:rsid w:val="001C4BEC"/>
    <w:rsid w:val="001C4D21"/>
    <w:rsid w:val="001C5403"/>
    <w:rsid w:val="001C55F2"/>
    <w:rsid w:val="001C5790"/>
    <w:rsid w:val="001C5CCB"/>
    <w:rsid w:val="001C5DB0"/>
    <w:rsid w:val="001C647E"/>
    <w:rsid w:val="001C6996"/>
    <w:rsid w:val="001C6F04"/>
    <w:rsid w:val="001C6FA3"/>
    <w:rsid w:val="001C70B0"/>
    <w:rsid w:val="001C72DF"/>
    <w:rsid w:val="001C78F0"/>
    <w:rsid w:val="001C7F34"/>
    <w:rsid w:val="001D03DA"/>
    <w:rsid w:val="001D06CA"/>
    <w:rsid w:val="001D0FF7"/>
    <w:rsid w:val="001D1449"/>
    <w:rsid w:val="001D1970"/>
    <w:rsid w:val="001D1B3F"/>
    <w:rsid w:val="001D205F"/>
    <w:rsid w:val="001D21C1"/>
    <w:rsid w:val="001D27E7"/>
    <w:rsid w:val="001D296B"/>
    <w:rsid w:val="001D2CC0"/>
    <w:rsid w:val="001D3032"/>
    <w:rsid w:val="001D30A1"/>
    <w:rsid w:val="001D3197"/>
    <w:rsid w:val="001D31C9"/>
    <w:rsid w:val="001D38D7"/>
    <w:rsid w:val="001D3EE3"/>
    <w:rsid w:val="001D4505"/>
    <w:rsid w:val="001D4677"/>
    <w:rsid w:val="001D5E11"/>
    <w:rsid w:val="001D6125"/>
    <w:rsid w:val="001D62EE"/>
    <w:rsid w:val="001D6F63"/>
    <w:rsid w:val="001D75D7"/>
    <w:rsid w:val="001D7B0F"/>
    <w:rsid w:val="001D7D3D"/>
    <w:rsid w:val="001E05F0"/>
    <w:rsid w:val="001E06DB"/>
    <w:rsid w:val="001E0F3C"/>
    <w:rsid w:val="001E123E"/>
    <w:rsid w:val="001E1C7D"/>
    <w:rsid w:val="001E22F4"/>
    <w:rsid w:val="001E2575"/>
    <w:rsid w:val="001E2BBA"/>
    <w:rsid w:val="001E3333"/>
    <w:rsid w:val="001E3AFA"/>
    <w:rsid w:val="001E3B47"/>
    <w:rsid w:val="001E4571"/>
    <w:rsid w:val="001E4C95"/>
    <w:rsid w:val="001E4E37"/>
    <w:rsid w:val="001E5B72"/>
    <w:rsid w:val="001E7315"/>
    <w:rsid w:val="001E75C6"/>
    <w:rsid w:val="001F040D"/>
    <w:rsid w:val="001F0BF8"/>
    <w:rsid w:val="001F0CDB"/>
    <w:rsid w:val="001F0FCE"/>
    <w:rsid w:val="001F1C1A"/>
    <w:rsid w:val="001F21D3"/>
    <w:rsid w:val="001F2A07"/>
    <w:rsid w:val="001F3AC5"/>
    <w:rsid w:val="001F43E3"/>
    <w:rsid w:val="001F4D05"/>
    <w:rsid w:val="001F50B9"/>
    <w:rsid w:val="001F5BDA"/>
    <w:rsid w:val="001F66AA"/>
    <w:rsid w:val="001F6751"/>
    <w:rsid w:val="001F6B41"/>
    <w:rsid w:val="001F71BB"/>
    <w:rsid w:val="001F7388"/>
    <w:rsid w:val="001F7FB5"/>
    <w:rsid w:val="00200BAC"/>
    <w:rsid w:val="00200E74"/>
    <w:rsid w:val="0020123A"/>
    <w:rsid w:val="00201292"/>
    <w:rsid w:val="00201544"/>
    <w:rsid w:val="0020184A"/>
    <w:rsid w:val="00201FA3"/>
    <w:rsid w:val="002032A3"/>
    <w:rsid w:val="00203416"/>
    <w:rsid w:val="002047CD"/>
    <w:rsid w:val="002047FC"/>
    <w:rsid w:val="00205623"/>
    <w:rsid w:val="0020563E"/>
    <w:rsid w:val="0020681D"/>
    <w:rsid w:val="00207562"/>
    <w:rsid w:val="00210371"/>
    <w:rsid w:val="0021038F"/>
    <w:rsid w:val="00210BB2"/>
    <w:rsid w:val="00210E4E"/>
    <w:rsid w:val="002110AD"/>
    <w:rsid w:val="0021134E"/>
    <w:rsid w:val="00211DAB"/>
    <w:rsid w:val="00212EAF"/>
    <w:rsid w:val="00213137"/>
    <w:rsid w:val="00213234"/>
    <w:rsid w:val="00213B65"/>
    <w:rsid w:val="0021437E"/>
    <w:rsid w:val="00214794"/>
    <w:rsid w:val="00214CF2"/>
    <w:rsid w:val="00214F35"/>
    <w:rsid w:val="0021518C"/>
    <w:rsid w:val="00215B77"/>
    <w:rsid w:val="00215DF0"/>
    <w:rsid w:val="00215EE5"/>
    <w:rsid w:val="00216001"/>
    <w:rsid w:val="002175A6"/>
    <w:rsid w:val="00217BD7"/>
    <w:rsid w:val="002200D7"/>
    <w:rsid w:val="0022061C"/>
    <w:rsid w:val="00220C4E"/>
    <w:rsid w:val="002211B0"/>
    <w:rsid w:val="0022196A"/>
    <w:rsid w:val="00221CF0"/>
    <w:rsid w:val="002225C4"/>
    <w:rsid w:val="00222905"/>
    <w:rsid w:val="00222D10"/>
    <w:rsid w:val="00222EA7"/>
    <w:rsid w:val="00223365"/>
    <w:rsid w:val="00223393"/>
    <w:rsid w:val="00223473"/>
    <w:rsid w:val="002242B8"/>
    <w:rsid w:val="00224392"/>
    <w:rsid w:val="0022461C"/>
    <w:rsid w:val="00224851"/>
    <w:rsid w:val="00224996"/>
    <w:rsid w:val="002251E7"/>
    <w:rsid w:val="00225210"/>
    <w:rsid w:val="002253D2"/>
    <w:rsid w:val="00225EDF"/>
    <w:rsid w:val="00225FB0"/>
    <w:rsid w:val="0022655D"/>
    <w:rsid w:val="00226E15"/>
    <w:rsid w:val="00226EB7"/>
    <w:rsid w:val="002274A1"/>
    <w:rsid w:val="00227638"/>
    <w:rsid w:val="0022784F"/>
    <w:rsid w:val="002278E7"/>
    <w:rsid w:val="00227F81"/>
    <w:rsid w:val="00231D22"/>
    <w:rsid w:val="002324DA"/>
    <w:rsid w:val="00233CA1"/>
    <w:rsid w:val="00234635"/>
    <w:rsid w:val="002348D8"/>
    <w:rsid w:val="00235A45"/>
    <w:rsid w:val="002366B4"/>
    <w:rsid w:val="0023673F"/>
    <w:rsid w:val="00236743"/>
    <w:rsid w:val="00236F63"/>
    <w:rsid w:val="002377C9"/>
    <w:rsid w:val="002416FB"/>
    <w:rsid w:val="00241FF3"/>
    <w:rsid w:val="0024237D"/>
    <w:rsid w:val="002424C8"/>
    <w:rsid w:val="00242CC1"/>
    <w:rsid w:val="002438C9"/>
    <w:rsid w:val="00243B40"/>
    <w:rsid w:val="00243B5B"/>
    <w:rsid w:val="002442BA"/>
    <w:rsid w:val="00244570"/>
    <w:rsid w:val="002450B7"/>
    <w:rsid w:val="002451B2"/>
    <w:rsid w:val="002454D6"/>
    <w:rsid w:val="0024597B"/>
    <w:rsid w:val="00245AC6"/>
    <w:rsid w:val="00246449"/>
    <w:rsid w:val="00246AE3"/>
    <w:rsid w:val="00246C84"/>
    <w:rsid w:val="00247493"/>
    <w:rsid w:val="00247A9E"/>
    <w:rsid w:val="00247DDC"/>
    <w:rsid w:val="00247F03"/>
    <w:rsid w:val="00247FEB"/>
    <w:rsid w:val="00250237"/>
    <w:rsid w:val="002502B3"/>
    <w:rsid w:val="00250C33"/>
    <w:rsid w:val="00250D86"/>
    <w:rsid w:val="00250FE5"/>
    <w:rsid w:val="002512D9"/>
    <w:rsid w:val="002519AD"/>
    <w:rsid w:val="00251B78"/>
    <w:rsid w:val="0025208A"/>
    <w:rsid w:val="00252331"/>
    <w:rsid w:val="00252539"/>
    <w:rsid w:val="00252BBF"/>
    <w:rsid w:val="00252ED2"/>
    <w:rsid w:val="00252F7F"/>
    <w:rsid w:val="00253684"/>
    <w:rsid w:val="00254197"/>
    <w:rsid w:val="00254896"/>
    <w:rsid w:val="00255121"/>
    <w:rsid w:val="002554EE"/>
    <w:rsid w:val="00255E7A"/>
    <w:rsid w:val="00255F2F"/>
    <w:rsid w:val="00256421"/>
    <w:rsid w:val="0025678D"/>
    <w:rsid w:val="0025705F"/>
    <w:rsid w:val="002578F2"/>
    <w:rsid w:val="00257B0C"/>
    <w:rsid w:val="00257C34"/>
    <w:rsid w:val="00257EAA"/>
    <w:rsid w:val="0026010C"/>
    <w:rsid w:val="002608D7"/>
    <w:rsid w:val="00260957"/>
    <w:rsid w:val="00260BFD"/>
    <w:rsid w:val="00260FCE"/>
    <w:rsid w:val="00261418"/>
    <w:rsid w:val="00261748"/>
    <w:rsid w:val="00261A91"/>
    <w:rsid w:val="0026282F"/>
    <w:rsid w:val="00262CA8"/>
    <w:rsid w:val="00262D56"/>
    <w:rsid w:val="002635FC"/>
    <w:rsid w:val="002637F6"/>
    <w:rsid w:val="00263FC8"/>
    <w:rsid w:val="00264554"/>
    <w:rsid w:val="00265562"/>
    <w:rsid w:val="002659E7"/>
    <w:rsid w:val="00265FC6"/>
    <w:rsid w:val="002660A9"/>
    <w:rsid w:val="002661C1"/>
    <w:rsid w:val="0026638B"/>
    <w:rsid w:val="0026650E"/>
    <w:rsid w:val="002666E4"/>
    <w:rsid w:val="002669EC"/>
    <w:rsid w:val="00267A2B"/>
    <w:rsid w:val="002706CF"/>
    <w:rsid w:val="00270D5A"/>
    <w:rsid w:val="00270FB1"/>
    <w:rsid w:val="0027148D"/>
    <w:rsid w:val="00271B5F"/>
    <w:rsid w:val="00271E08"/>
    <w:rsid w:val="002724F0"/>
    <w:rsid w:val="00272A86"/>
    <w:rsid w:val="00272E15"/>
    <w:rsid w:val="002734E9"/>
    <w:rsid w:val="0027355C"/>
    <w:rsid w:val="002736BA"/>
    <w:rsid w:val="00273C26"/>
    <w:rsid w:val="002740B9"/>
    <w:rsid w:val="00274156"/>
    <w:rsid w:val="002742A4"/>
    <w:rsid w:val="002751D2"/>
    <w:rsid w:val="00275970"/>
    <w:rsid w:val="002759E8"/>
    <w:rsid w:val="002763DB"/>
    <w:rsid w:val="00276665"/>
    <w:rsid w:val="00276D3E"/>
    <w:rsid w:val="0027732F"/>
    <w:rsid w:val="002778D3"/>
    <w:rsid w:val="00277913"/>
    <w:rsid w:val="002805DF"/>
    <w:rsid w:val="00280C62"/>
    <w:rsid w:val="00281091"/>
    <w:rsid w:val="0028138A"/>
    <w:rsid w:val="00281C13"/>
    <w:rsid w:val="00282499"/>
    <w:rsid w:val="00282B68"/>
    <w:rsid w:val="0028345F"/>
    <w:rsid w:val="00284CEB"/>
    <w:rsid w:val="00284F86"/>
    <w:rsid w:val="0028511C"/>
    <w:rsid w:val="0028566C"/>
    <w:rsid w:val="00285A8D"/>
    <w:rsid w:val="00286B58"/>
    <w:rsid w:val="002877F5"/>
    <w:rsid w:val="00287842"/>
    <w:rsid w:val="00290300"/>
    <w:rsid w:val="002905CB"/>
    <w:rsid w:val="00291D18"/>
    <w:rsid w:val="0029245A"/>
    <w:rsid w:val="0029278F"/>
    <w:rsid w:val="002930C1"/>
    <w:rsid w:val="00293EDE"/>
    <w:rsid w:val="00294533"/>
    <w:rsid w:val="0029464C"/>
    <w:rsid w:val="00294C16"/>
    <w:rsid w:val="00294FBF"/>
    <w:rsid w:val="0029538D"/>
    <w:rsid w:val="00295540"/>
    <w:rsid w:val="002965A6"/>
    <w:rsid w:val="00296EB5"/>
    <w:rsid w:val="00297523"/>
    <w:rsid w:val="00297DD0"/>
    <w:rsid w:val="00297DF7"/>
    <w:rsid w:val="002A0068"/>
    <w:rsid w:val="002A14BA"/>
    <w:rsid w:val="002A1518"/>
    <w:rsid w:val="002A1D1C"/>
    <w:rsid w:val="002A1EA8"/>
    <w:rsid w:val="002A22A9"/>
    <w:rsid w:val="002A2679"/>
    <w:rsid w:val="002A2904"/>
    <w:rsid w:val="002A2B73"/>
    <w:rsid w:val="002A357C"/>
    <w:rsid w:val="002A38DB"/>
    <w:rsid w:val="002A3B11"/>
    <w:rsid w:val="002A4559"/>
    <w:rsid w:val="002A4CF4"/>
    <w:rsid w:val="002A522C"/>
    <w:rsid w:val="002A63AA"/>
    <w:rsid w:val="002A6D07"/>
    <w:rsid w:val="002A75E1"/>
    <w:rsid w:val="002A7C77"/>
    <w:rsid w:val="002B0839"/>
    <w:rsid w:val="002B0EA7"/>
    <w:rsid w:val="002B1074"/>
    <w:rsid w:val="002B14DD"/>
    <w:rsid w:val="002B15D5"/>
    <w:rsid w:val="002B282D"/>
    <w:rsid w:val="002B2AEA"/>
    <w:rsid w:val="002B3A48"/>
    <w:rsid w:val="002B3A94"/>
    <w:rsid w:val="002B3B39"/>
    <w:rsid w:val="002B3FD9"/>
    <w:rsid w:val="002B4186"/>
    <w:rsid w:val="002B4428"/>
    <w:rsid w:val="002B45C7"/>
    <w:rsid w:val="002B462C"/>
    <w:rsid w:val="002B55BC"/>
    <w:rsid w:val="002B5B93"/>
    <w:rsid w:val="002B63B7"/>
    <w:rsid w:val="002B6B6B"/>
    <w:rsid w:val="002B706F"/>
    <w:rsid w:val="002B72F7"/>
    <w:rsid w:val="002B7D5C"/>
    <w:rsid w:val="002C0992"/>
    <w:rsid w:val="002C0D19"/>
    <w:rsid w:val="002C0F83"/>
    <w:rsid w:val="002C15D2"/>
    <w:rsid w:val="002C1EC1"/>
    <w:rsid w:val="002C2017"/>
    <w:rsid w:val="002C26EC"/>
    <w:rsid w:val="002C2B81"/>
    <w:rsid w:val="002C44F1"/>
    <w:rsid w:val="002C596E"/>
    <w:rsid w:val="002C5C93"/>
    <w:rsid w:val="002C62B5"/>
    <w:rsid w:val="002C65F3"/>
    <w:rsid w:val="002C69D5"/>
    <w:rsid w:val="002C6A33"/>
    <w:rsid w:val="002C7026"/>
    <w:rsid w:val="002C72E5"/>
    <w:rsid w:val="002C76C3"/>
    <w:rsid w:val="002C7705"/>
    <w:rsid w:val="002C7AF1"/>
    <w:rsid w:val="002C7AFA"/>
    <w:rsid w:val="002D0225"/>
    <w:rsid w:val="002D07AB"/>
    <w:rsid w:val="002D0BA9"/>
    <w:rsid w:val="002D2A21"/>
    <w:rsid w:val="002D32BD"/>
    <w:rsid w:val="002D3B96"/>
    <w:rsid w:val="002D4056"/>
    <w:rsid w:val="002D4357"/>
    <w:rsid w:val="002D44BF"/>
    <w:rsid w:val="002D48C5"/>
    <w:rsid w:val="002D4F3B"/>
    <w:rsid w:val="002D5587"/>
    <w:rsid w:val="002D5895"/>
    <w:rsid w:val="002D5D49"/>
    <w:rsid w:val="002D632D"/>
    <w:rsid w:val="002D657A"/>
    <w:rsid w:val="002D65B8"/>
    <w:rsid w:val="002D74CC"/>
    <w:rsid w:val="002D74E8"/>
    <w:rsid w:val="002D7D34"/>
    <w:rsid w:val="002E098A"/>
    <w:rsid w:val="002E0E83"/>
    <w:rsid w:val="002E0F47"/>
    <w:rsid w:val="002E2342"/>
    <w:rsid w:val="002E23BE"/>
    <w:rsid w:val="002E255B"/>
    <w:rsid w:val="002E2668"/>
    <w:rsid w:val="002E2738"/>
    <w:rsid w:val="002E3CB9"/>
    <w:rsid w:val="002E3ED4"/>
    <w:rsid w:val="002E406E"/>
    <w:rsid w:val="002E4155"/>
    <w:rsid w:val="002E4545"/>
    <w:rsid w:val="002E55AF"/>
    <w:rsid w:val="002E5E2C"/>
    <w:rsid w:val="002E63FE"/>
    <w:rsid w:val="002E669F"/>
    <w:rsid w:val="002E687D"/>
    <w:rsid w:val="002E6B62"/>
    <w:rsid w:val="002E6BED"/>
    <w:rsid w:val="002E6F44"/>
    <w:rsid w:val="002E750D"/>
    <w:rsid w:val="002E7EE1"/>
    <w:rsid w:val="002F0374"/>
    <w:rsid w:val="002F25C4"/>
    <w:rsid w:val="002F286C"/>
    <w:rsid w:val="002F2E0E"/>
    <w:rsid w:val="002F2E3C"/>
    <w:rsid w:val="002F2F20"/>
    <w:rsid w:val="002F3698"/>
    <w:rsid w:val="002F400C"/>
    <w:rsid w:val="002F4705"/>
    <w:rsid w:val="002F5240"/>
    <w:rsid w:val="002F54F9"/>
    <w:rsid w:val="002F5670"/>
    <w:rsid w:val="002F5814"/>
    <w:rsid w:val="002F58D2"/>
    <w:rsid w:val="002F5F4F"/>
    <w:rsid w:val="002F62E2"/>
    <w:rsid w:val="002F645C"/>
    <w:rsid w:val="002F6855"/>
    <w:rsid w:val="002F6AFA"/>
    <w:rsid w:val="002F6C45"/>
    <w:rsid w:val="002F6D77"/>
    <w:rsid w:val="002F739D"/>
    <w:rsid w:val="00300158"/>
    <w:rsid w:val="0030052E"/>
    <w:rsid w:val="003010C4"/>
    <w:rsid w:val="00301408"/>
    <w:rsid w:val="00301FEE"/>
    <w:rsid w:val="003034B6"/>
    <w:rsid w:val="003039DE"/>
    <w:rsid w:val="00303B22"/>
    <w:rsid w:val="00304487"/>
    <w:rsid w:val="00304791"/>
    <w:rsid w:val="00305708"/>
    <w:rsid w:val="00305A14"/>
    <w:rsid w:val="00305A36"/>
    <w:rsid w:val="00305B49"/>
    <w:rsid w:val="00306221"/>
    <w:rsid w:val="00306E51"/>
    <w:rsid w:val="00307A5E"/>
    <w:rsid w:val="00307B2F"/>
    <w:rsid w:val="003106AE"/>
    <w:rsid w:val="00310845"/>
    <w:rsid w:val="00311B7C"/>
    <w:rsid w:val="00312634"/>
    <w:rsid w:val="00313A05"/>
    <w:rsid w:val="00313C74"/>
    <w:rsid w:val="00314631"/>
    <w:rsid w:val="0031496C"/>
    <w:rsid w:val="0031499C"/>
    <w:rsid w:val="00314AA6"/>
    <w:rsid w:val="00314BB5"/>
    <w:rsid w:val="00314E7A"/>
    <w:rsid w:val="00315112"/>
    <w:rsid w:val="003166F1"/>
    <w:rsid w:val="00316C53"/>
    <w:rsid w:val="00316C89"/>
    <w:rsid w:val="00317037"/>
    <w:rsid w:val="003201F6"/>
    <w:rsid w:val="003206A3"/>
    <w:rsid w:val="003210E2"/>
    <w:rsid w:val="003216CB"/>
    <w:rsid w:val="0032249B"/>
    <w:rsid w:val="00322640"/>
    <w:rsid w:val="0032295D"/>
    <w:rsid w:val="003235FC"/>
    <w:rsid w:val="0032402A"/>
    <w:rsid w:val="0032472C"/>
    <w:rsid w:val="00324DE4"/>
    <w:rsid w:val="00326DA6"/>
    <w:rsid w:val="00326F1A"/>
    <w:rsid w:val="0032708D"/>
    <w:rsid w:val="003273C5"/>
    <w:rsid w:val="00327788"/>
    <w:rsid w:val="00327BAA"/>
    <w:rsid w:val="00327C70"/>
    <w:rsid w:val="003306EF"/>
    <w:rsid w:val="00330D5E"/>
    <w:rsid w:val="00330D8A"/>
    <w:rsid w:val="00330DD3"/>
    <w:rsid w:val="0033102F"/>
    <w:rsid w:val="0033170D"/>
    <w:rsid w:val="00331B97"/>
    <w:rsid w:val="00331F22"/>
    <w:rsid w:val="00332BA0"/>
    <w:rsid w:val="0033384D"/>
    <w:rsid w:val="00333A9B"/>
    <w:rsid w:val="00333E44"/>
    <w:rsid w:val="003340BD"/>
    <w:rsid w:val="003340EF"/>
    <w:rsid w:val="003347B8"/>
    <w:rsid w:val="0033480B"/>
    <w:rsid w:val="00334F8A"/>
    <w:rsid w:val="00334FFD"/>
    <w:rsid w:val="003355DE"/>
    <w:rsid w:val="00335603"/>
    <w:rsid w:val="0033582E"/>
    <w:rsid w:val="003360D1"/>
    <w:rsid w:val="00336336"/>
    <w:rsid w:val="003368A0"/>
    <w:rsid w:val="00336C5F"/>
    <w:rsid w:val="00340315"/>
    <w:rsid w:val="00340679"/>
    <w:rsid w:val="00340B07"/>
    <w:rsid w:val="00340E43"/>
    <w:rsid w:val="00340F2D"/>
    <w:rsid w:val="003415B7"/>
    <w:rsid w:val="003415C4"/>
    <w:rsid w:val="00341FE7"/>
    <w:rsid w:val="003425BA"/>
    <w:rsid w:val="00342876"/>
    <w:rsid w:val="00342E82"/>
    <w:rsid w:val="00342F78"/>
    <w:rsid w:val="00343BD5"/>
    <w:rsid w:val="0034443A"/>
    <w:rsid w:val="0034495A"/>
    <w:rsid w:val="00345136"/>
    <w:rsid w:val="00345BB1"/>
    <w:rsid w:val="00345CC2"/>
    <w:rsid w:val="00345D3F"/>
    <w:rsid w:val="00346347"/>
    <w:rsid w:val="0034763C"/>
    <w:rsid w:val="003502A4"/>
    <w:rsid w:val="003502F7"/>
    <w:rsid w:val="003511BA"/>
    <w:rsid w:val="003513F6"/>
    <w:rsid w:val="0035142A"/>
    <w:rsid w:val="00351780"/>
    <w:rsid w:val="00352379"/>
    <w:rsid w:val="00352486"/>
    <w:rsid w:val="00352E28"/>
    <w:rsid w:val="00352F46"/>
    <w:rsid w:val="00352FF0"/>
    <w:rsid w:val="00353991"/>
    <w:rsid w:val="00354913"/>
    <w:rsid w:val="00354AB1"/>
    <w:rsid w:val="003553F0"/>
    <w:rsid w:val="0035638A"/>
    <w:rsid w:val="00356AD2"/>
    <w:rsid w:val="003579D9"/>
    <w:rsid w:val="00360121"/>
    <w:rsid w:val="003602AF"/>
    <w:rsid w:val="003602CF"/>
    <w:rsid w:val="00360947"/>
    <w:rsid w:val="0036094D"/>
    <w:rsid w:val="00360F8C"/>
    <w:rsid w:val="00360FE8"/>
    <w:rsid w:val="00361005"/>
    <w:rsid w:val="0036140D"/>
    <w:rsid w:val="00361B2A"/>
    <w:rsid w:val="00361C01"/>
    <w:rsid w:val="00361ECD"/>
    <w:rsid w:val="0036228B"/>
    <w:rsid w:val="003623F4"/>
    <w:rsid w:val="00362635"/>
    <w:rsid w:val="00362B03"/>
    <w:rsid w:val="00362BF1"/>
    <w:rsid w:val="00362C8E"/>
    <w:rsid w:val="00363BBC"/>
    <w:rsid w:val="00363C2F"/>
    <w:rsid w:val="00364B4E"/>
    <w:rsid w:val="0036547C"/>
    <w:rsid w:val="00365CDE"/>
    <w:rsid w:val="00366880"/>
    <w:rsid w:val="00366912"/>
    <w:rsid w:val="00366940"/>
    <w:rsid w:val="00366F40"/>
    <w:rsid w:val="00367AD7"/>
    <w:rsid w:val="00367B1F"/>
    <w:rsid w:val="00367E35"/>
    <w:rsid w:val="00367E9F"/>
    <w:rsid w:val="00370079"/>
    <w:rsid w:val="0037244F"/>
    <w:rsid w:val="0037328A"/>
    <w:rsid w:val="0037379D"/>
    <w:rsid w:val="00373929"/>
    <w:rsid w:val="00373B6B"/>
    <w:rsid w:val="0037408A"/>
    <w:rsid w:val="00374294"/>
    <w:rsid w:val="00374560"/>
    <w:rsid w:val="003745F5"/>
    <w:rsid w:val="00374A43"/>
    <w:rsid w:val="00374EC9"/>
    <w:rsid w:val="00374F83"/>
    <w:rsid w:val="00375A0F"/>
    <w:rsid w:val="00376051"/>
    <w:rsid w:val="0037644C"/>
    <w:rsid w:val="00376FB4"/>
    <w:rsid w:val="00377B42"/>
    <w:rsid w:val="00377F6A"/>
    <w:rsid w:val="003809B7"/>
    <w:rsid w:val="00380AA7"/>
    <w:rsid w:val="0038129E"/>
    <w:rsid w:val="003812C4"/>
    <w:rsid w:val="00381FE4"/>
    <w:rsid w:val="003830B9"/>
    <w:rsid w:val="00383725"/>
    <w:rsid w:val="00383EB7"/>
    <w:rsid w:val="00383F75"/>
    <w:rsid w:val="003846D1"/>
    <w:rsid w:val="003860A8"/>
    <w:rsid w:val="003860C2"/>
    <w:rsid w:val="00386137"/>
    <w:rsid w:val="0038614E"/>
    <w:rsid w:val="003863DB"/>
    <w:rsid w:val="003868CF"/>
    <w:rsid w:val="00387B8C"/>
    <w:rsid w:val="00387BB6"/>
    <w:rsid w:val="00387DAF"/>
    <w:rsid w:val="003901BB"/>
    <w:rsid w:val="00390C28"/>
    <w:rsid w:val="003912C1"/>
    <w:rsid w:val="003918F3"/>
    <w:rsid w:val="00391B9C"/>
    <w:rsid w:val="0039267A"/>
    <w:rsid w:val="00392BC1"/>
    <w:rsid w:val="003940F9"/>
    <w:rsid w:val="00394BAE"/>
    <w:rsid w:val="003950C7"/>
    <w:rsid w:val="00395194"/>
    <w:rsid w:val="00395613"/>
    <w:rsid w:val="0039570A"/>
    <w:rsid w:val="00395959"/>
    <w:rsid w:val="0039598F"/>
    <w:rsid w:val="00395AE8"/>
    <w:rsid w:val="00395CD4"/>
    <w:rsid w:val="003965E2"/>
    <w:rsid w:val="003968CA"/>
    <w:rsid w:val="00396DDF"/>
    <w:rsid w:val="00397864"/>
    <w:rsid w:val="00397A76"/>
    <w:rsid w:val="003A09F9"/>
    <w:rsid w:val="003A0EAB"/>
    <w:rsid w:val="003A104A"/>
    <w:rsid w:val="003A104D"/>
    <w:rsid w:val="003A117C"/>
    <w:rsid w:val="003A11BB"/>
    <w:rsid w:val="003A40AE"/>
    <w:rsid w:val="003A411E"/>
    <w:rsid w:val="003A42F5"/>
    <w:rsid w:val="003A4695"/>
    <w:rsid w:val="003A4B68"/>
    <w:rsid w:val="003A5223"/>
    <w:rsid w:val="003A5BDF"/>
    <w:rsid w:val="003A6315"/>
    <w:rsid w:val="003A7654"/>
    <w:rsid w:val="003A7756"/>
    <w:rsid w:val="003A7E58"/>
    <w:rsid w:val="003B017A"/>
    <w:rsid w:val="003B03DC"/>
    <w:rsid w:val="003B0658"/>
    <w:rsid w:val="003B0E45"/>
    <w:rsid w:val="003B14E3"/>
    <w:rsid w:val="003B172F"/>
    <w:rsid w:val="003B1D7D"/>
    <w:rsid w:val="003B1DAE"/>
    <w:rsid w:val="003B2A66"/>
    <w:rsid w:val="003B2B33"/>
    <w:rsid w:val="003B3068"/>
    <w:rsid w:val="003B382C"/>
    <w:rsid w:val="003B3D22"/>
    <w:rsid w:val="003B3DE0"/>
    <w:rsid w:val="003B40A0"/>
    <w:rsid w:val="003B4171"/>
    <w:rsid w:val="003B48BA"/>
    <w:rsid w:val="003B4B2E"/>
    <w:rsid w:val="003B549A"/>
    <w:rsid w:val="003B5569"/>
    <w:rsid w:val="003B6508"/>
    <w:rsid w:val="003B689A"/>
    <w:rsid w:val="003B766B"/>
    <w:rsid w:val="003B76B3"/>
    <w:rsid w:val="003B79EB"/>
    <w:rsid w:val="003B7A30"/>
    <w:rsid w:val="003C0C8E"/>
    <w:rsid w:val="003C0E9A"/>
    <w:rsid w:val="003C0EFA"/>
    <w:rsid w:val="003C107A"/>
    <w:rsid w:val="003C21B6"/>
    <w:rsid w:val="003C28B5"/>
    <w:rsid w:val="003C29B9"/>
    <w:rsid w:val="003C30EC"/>
    <w:rsid w:val="003C310B"/>
    <w:rsid w:val="003C3384"/>
    <w:rsid w:val="003C362B"/>
    <w:rsid w:val="003C4B0A"/>
    <w:rsid w:val="003C4C7A"/>
    <w:rsid w:val="003C4CF1"/>
    <w:rsid w:val="003C570C"/>
    <w:rsid w:val="003C58C7"/>
    <w:rsid w:val="003C63D4"/>
    <w:rsid w:val="003C66BD"/>
    <w:rsid w:val="003C67D3"/>
    <w:rsid w:val="003C6E7A"/>
    <w:rsid w:val="003C7294"/>
    <w:rsid w:val="003D0639"/>
    <w:rsid w:val="003D0803"/>
    <w:rsid w:val="003D0EF2"/>
    <w:rsid w:val="003D12D5"/>
    <w:rsid w:val="003D1464"/>
    <w:rsid w:val="003D16BA"/>
    <w:rsid w:val="003D2444"/>
    <w:rsid w:val="003D2716"/>
    <w:rsid w:val="003D29DB"/>
    <w:rsid w:val="003D3BFB"/>
    <w:rsid w:val="003D42A6"/>
    <w:rsid w:val="003D47F0"/>
    <w:rsid w:val="003D4EE9"/>
    <w:rsid w:val="003D525B"/>
    <w:rsid w:val="003D5409"/>
    <w:rsid w:val="003D5A5A"/>
    <w:rsid w:val="003D6514"/>
    <w:rsid w:val="003D6D0F"/>
    <w:rsid w:val="003D7296"/>
    <w:rsid w:val="003D741A"/>
    <w:rsid w:val="003D75BF"/>
    <w:rsid w:val="003D7F82"/>
    <w:rsid w:val="003E0735"/>
    <w:rsid w:val="003E17DE"/>
    <w:rsid w:val="003E244B"/>
    <w:rsid w:val="003E269E"/>
    <w:rsid w:val="003E28F4"/>
    <w:rsid w:val="003E2C88"/>
    <w:rsid w:val="003E3811"/>
    <w:rsid w:val="003E3C6D"/>
    <w:rsid w:val="003E3FEF"/>
    <w:rsid w:val="003E4159"/>
    <w:rsid w:val="003E4430"/>
    <w:rsid w:val="003E4E9A"/>
    <w:rsid w:val="003E4F23"/>
    <w:rsid w:val="003E54FA"/>
    <w:rsid w:val="003E55FC"/>
    <w:rsid w:val="003E5F3A"/>
    <w:rsid w:val="003E6757"/>
    <w:rsid w:val="003E7093"/>
    <w:rsid w:val="003E70B7"/>
    <w:rsid w:val="003E711F"/>
    <w:rsid w:val="003E79E0"/>
    <w:rsid w:val="003F007F"/>
    <w:rsid w:val="003F0180"/>
    <w:rsid w:val="003F027D"/>
    <w:rsid w:val="003F0684"/>
    <w:rsid w:val="003F0AA2"/>
    <w:rsid w:val="003F1272"/>
    <w:rsid w:val="003F14D2"/>
    <w:rsid w:val="003F175F"/>
    <w:rsid w:val="003F1CE3"/>
    <w:rsid w:val="003F1D5E"/>
    <w:rsid w:val="003F26D3"/>
    <w:rsid w:val="003F3594"/>
    <w:rsid w:val="003F35A6"/>
    <w:rsid w:val="003F3CBA"/>
    <w:rsid w:val="003F3DF9"/>
    <w:rsid w:val="003F4236"/>
    <w:rsid w:val="003F4E80"/>
    <w:rsid w:val="003F5E7A"/>
    <w:rsid w:val="003F72CC"/>
    <w:rsid w:val="004002A4"/>
    <w:rsid w:val="00400F37"/>
    <w:rsid w:val="00401A07"/>
    <w:rsid w:val="00401B2E"/>
    <w:rsid w:val="00402171"/>
    <w:rsid w:val="004024DC"/>
    <w:rsid w:val="0040252C"/>
    <w:rsid w:val="0040278A"/>
    <w:rsid w:val="00402A1B"/>
    <w:rsid w:val="00402DF6"/>
    <w:rsid w:val="00403214"/>
    <w:rsid w:val="004037FB"/>
    <w:rsid w:val="00403F24"/>
    <w:rsid w:val="00404286"/>
    <w:rsid w:val="0040436A"/>
    <w:rsid w:val="0040472F"/>
    <w:rsid w:val="00404FCF"/>
    <w:rsid w:val="004064B6"/>
    <w:rsid w:val="0040661F"/>
    <w:rsid w:val="00407371"/>
    <w:rsid w:val="004077DE"/>
    <w:rsid w:val="00407DD5"/>
    <w:rsid w:val="00410276"/>
    <w:rsid w:val="0041128E"/>
    <w:rsid w:val="00411CF5"/>
    <w:rsid w:val="00411D20"/>
    <w:rsid w:val="004121F0"/>
    <w:rsid w:val="004126F7"/>
    <w:rsid w:val="00412C94"/>
    <w:rsid w:val="00412D74"/>
    <w:rsid w:val="00412F77"/>
    <w:rsid w:val="004130BB"/>
    <w:rsid w:val="004136FA"/>
    <w:rsid w:val="00413AE7"/>
    <w:rsid w:val="00413BAE"/>
    <w:rsid w:val="00413C89"/>
    <w:rsid w:val="0041477E"/>
    <w:rsid w:val="00414878"/>
    <w:rsid w:val="00414BD5"/>
    <w:rsid w:val="00414EC2"/>
    <w:rsid w:val="004150D4"/>
    <w:rsid w:val="00415104"/>
    <w:rsid w:val="00415559"/>
    <w:rsid w:val="00415812"/>
    <w:rsid w:val="00416573"/>
    <w:rsid w:val="0041760D"/>
    <w:rsid w:val="00420E5E"/>
    <w:rsid w:val="00421973"/>
    <w:rsid w:val="00421B09"/>
    <w:rsid w:val="00421F8B"/>
    <w:rsid w:val="00422052"/>
    <w:rsid w:val="00422150"/>
    <w:rsid w:val="00422277"/>
    <w:rsid w:val="00422876"/>
    <w:rsid w:val="004228E6"/>
    <w:rsid w:val="0042322C"/>
    <w:rsid w:val="0042365C"/>
    <w:rsid w:val="00423C3A"/>
    <w:rsid w:val="00424E4A"/>
    <w:rsid w:val="0042520A"/>
    <w:rsid w:val="0042556D"/>
    <w:rsid w:val="0042688E"/>
    <w:rsid w:val="00430415"/>
    <w:rsid w:val="00430AB3"/>
    <w:rsid w:val="004316B4"/>
    <w:rsid w:val="00431FDD"/>
    <w:rsid w:val="0043227F"/>
    <w:rsid w:val="00432E15"/>
    <w:rsid w:val="004349DD"/>
    <w:rsid w:val="00435A0F"/>
    <w:rsid w:val="004360C2"/>
    <w:rsid w:val="00436802"/>
    <w:rsid w:val="00436927"/>
    <w:rsid w:val="0043765A"/>
    <w:rsid w:val="00437ABB"/>
    <w:rsid w:val="004404DA"/>
    <w:rsid w:val="00440E8F"/>
    <w:rsid w:val="0044245B"/>
    <w:rsid w:val="0044360D"/>
    <w:rsid w:val="0044396B"/>
    <w:rsid w:val="00443CCC"/>
    <w:rsid w:val="00443E36"/>
    <w:rsid w:val="00444123"/>
    <w:rsid w:val="004442DD"/>
    <w:rsid w:val="004454E2"/>
    <w:rsid w:val="00445BE2"/>
    <w:rsid w:val="00445DA2"/>
    <w:rsid w:val="004468DA"/>
    <w:rsid w:val="00446D5A"/>
    <w:rsid w:val="0044735A"/>
    <w:rsid w:val="00447906"/>
    <w:rsid w:val="00447CC9"/>
    <w:rsid w:val="00450AAE"/>
    <w:rsid w:val="00450C9E"/>
    <w:rsid w:val="004510EE"/>
    <w:rsid w:val="004511EA"/>
    <w:rsid w:val="004512E8"/>
    <w:rsid w:val="00451460"/>
    <w:rsid w:val="00451660"/>
    <w:rsid w:val="00452584"/>
    <w:rsid w:val="0045267B"/>
    <w:rsid w:val="00452DD2"/>
    <w:rsid w:val="0045314C"/>
    <w:rsid w:val="0045368E"/>
    <w:rsid w:val="004537C0"/>
    <w:rsid w:val="00453ADF"/>
    <w:rsid w:val="0045470E"/>
    <w:rsid w:val="0045598F"/>
    <w:rsid w:val="00455D72"/>
    <w:rsid w:val="00456740"/>
    <w:rsid w:val="00460172"/>
    <w:rsid w:val="0046054E"/>
    <w:rsid w:val="00460AC3"/>
    <w:rsid w:val="00461946"/>
    <w:rsid w:val="00462669"/>
    <w:rsid w:val="00462C77"/>
    <w:rsid w:val="00462F52"/>
    <w:rsid w:val="00462FB0"/>
    <w:rsid w:val="0046321B"/>
    <w:rsid w:val="00463779"/>
    <w:rsid w:val="00463A1E"/>
    <w:rsid w:val="00463C7A"/>
    <w:rsid w:val="0046462F"/>
    <w:rsid w:val="00464804"/>
    <w:rsid w:val="00464B94"/>
    <w:rsid w:val="004650F9"/>
    <w:rsid w:val="00465422"/>
    <w:rsid w:val="0046555D"/>
    <w:rsid w:val="00465832"/>
    <w:rsid w:val="00465CFE"/>
    <w:rsid w:val="00466725"/>
    <w:rsid w:val="004667E0"/>
    <w:rsid w:val="00466DA1"/>
    <w:rsid w:val="00466EF4"/>
    <w:rsid w:val="00467787"/>
    <w:rsid w:val="00467811"/>
    <w:rsid w:val="00467CB6"/>
    <w:rsid w:val="00470310"/>
    <w:rsid w:val="00470BFE"/>
    <w:rsid w:val="004710E1"/>
    <w:rsid w:val="00471445"/>
    <w:rsid w:val="0047176F"/>
    <w:rsid w:val="00471E91"/>
    <w:rsid w:val="00472DDF"/>
    <w:rsid w:val="004732D4"/>
    <w:rsid w:val="0047330C"/>
    <w:rsid w:val="00473DFB"/>
    <w:rsid w:val="0047512E"/>
    <w:rsid w:val="0047524D"/>
    <w:rsid w:val="00475802"/>
    <w:rsid w:val="0047637D"/>
    <w:rsid w:val="00476968"/>
    <w:rsid w:val="00476C9C"/>
    <w:rsid w:val="00477089"/>
    <w:rsid w:val="004779AF"/>
    <w:rsid w:val="004800F4"/>
    <w:rsid w:val="0048102F"/>
    <w:rsid w:val="00481672"/>
    <w:rsid w:val="00482442"/>
    <w:rsid w:val="00482446"/>
    <w:rsid w:val="004825AA"/>
    <w:rsid w:val="00482D5B"/>
    <w:rsid w:val="004852B4"/>
    <w:rsid w:val="00485525"/>
    <w:rsid w:val="004858C1"/>
    <w:rsid w:val="00485F8C"/>
    <w:rsid w:val="004866FB"/>
    <w:rsid w:val="00486E43"/>
    <w:rsid w:val="00487D89"/>
    <w:rsid w:val="004905CC"/>
    <w:rsid w:val="00490F53"/>
    <w:rsid w:val="00491DFD"/>
    <w:rsid w:val="00491F1D"/>
    <w:rsid w:val="0049208A"/>
    <w:rsid w:val="0049248E"/>
    <w:rsid w:val="004927F4"/>
    <w:rsid w:val="0049330B"/>
    <w:rsid w:val="00493BDF"/>
    <w:rsid w:val="00493E86"/>
    <w:rsid w:val="00494A2A"/>
    <w:rsid w:val="00494B74"/>
    <w:rsid w:val="00494BD6"/>
    <w:rsid w:val="00494C54"/>
    <w:rsid w:val="00495050"/>
    <w:rsid w:val="004951D0"/>
    <w:rsid w:val="00495A1F"/>
    <w:rsid w:val="00495A99"/>
    <w:rsid w:val="004960B0"/>
    <w:rsid w:val="0049630B"/>
    <w:rsid w:val="00496D4C"/>
    <w:rsid w:val="0049711B"/>
    <w:rsid w:val="0049744D"/>
    <w:rsid w:val="00497B16"/>
    <w:rsid w:val="00497CF4"/>
    <w:rsid w:val="00497D39"/>
    <w:rsid w:val="004A0431"/>
    <w:rsid w:val="004A087F"/>
    <w:rsid w:val="004A1BF1"/>
    <w:rsid w:val="004A20E9"/>
    <w:rsid w:val="004A277A"/>
    <w:rsid w:val="004A28D8"/>
    <w:rsid w:val="004A2B71"/>
    <w:rsid w:val="004A2F00"/>
    <w:rsid w:val="004A325E"/>
    <w:rsid w:val="004A380F"/>
    <w:rsid w:val="004A3D3F"/>
    <w:rsid w:val="004A3DDA"/>
    <w:rsid w:val="004A4AD3"/>
    <w:rsid w:val="004A51DE"/>
    <w:rsid w:val="004A547F"/>
    <w:rsid w:val="004A5ED6"/>
    <w:rsid w:val="004A65DB"/>
    <w:rsid w:val="004A68D6"/>
    <w:rsid w:val="004A7110"/>
    <w:rsid w:val="004A78A2"/>
    <w:rsid w:val="004A78A9"/>
    <w:rsid w:val="004A7968"/>
    <w:rsid w:val="004B00C2"/>
    <w:rsid w:val="004B1B05"/>
    <w:rsid w:val="004B2B7C"/>
    <w:rsid w:val="004B33B0"/>
    <w:rsid w:val="004B3F68"/>
    <w:rsid w:val="004B431C"/>
    <w:rsid w:val="004B438B"/>
    <w:rsid w:val="004B4F1F"/>
    <w:rsid w:val="004B5AC7"/>
    <w:rsid w:val="004B5EE1"/>
    <w:rsid w:val="004B695A"/>
    <w:rsid w:val="004B6D43"/>
    <w:rsid w:val="004C0299"/>
    <w:rsid w:val="004C0723"/>
    <w:rsid w:val="004C079A"/>
    <w:rsid w:val="004C0831"/>
    <w:rsid w:val="004C12A0"/>
    <w:rsid w:val="004C1B50"/>
    <w:rsid w:val="004C1BF1"/>
    <w:rsid w:val="004C2146"/>
    <w:rsid w:val="004C23B8"/>
    <w:rsid w:val="004C2573"/>
    <w:rsid w:val="004C3417"/>
    <w:rsid w:val="004C3466"/>
    <w:rsid w:val="004C391C"/>
    <w:rsid w:val="004C3B04"/>
    <w:rsid w:val="004C4B08"/>
    <w:rsid w:val="004C4B63"/>
    <w:rsid w:val="004C4EF8"/>
    <w:rsid w:val="004C5786"/>
    <w:rsid w:val="004C5875"/>
    <w:rsid w:val="004C5D45"/>
    <w:rsid w:val="004C61AB"/>
    <w:rsid w:val="004C61DD"/>
    <w:rsid w:val="004C6807"/>
    <w:rsid w:val="004C695B"/>
    <w:rsid w:val="004C7162"/>
    <w:rsid w:val="004C7475"/>
    <w:rsid w:val="004C75AD"/>
    <w:rsid w:val="004C7D2D"/>
    <w:rsid w:val="004D0C04"/>
    <w:rsid w:val="004D175F"/>
    <w:rsid w:val="004D1E53"/>
    <w:rsid w:val="004D27EB"/>
    <w:rsid w:val="004D2A5A"/>
    <w:rsid w:val="004D36CB"/>
    <w:rsid w:val="004D3B06"/>
    <w:rsid w:val="004D3B37"/>
    <w:rsid w:val="004D4294"/>
    <w:rsid w:val="004D4346"/>
    <w:rsid w:val="004D6621"/>
    <w:rsid w:val="004D69F3"/>
    <w:rsid w:val="004D6D01"/>
    <w:rsid w:val="004D7184"/>
    <w:rsid w:val="004D725D"/>
    <w:rsid w:val="004D73F5"/>
    <w:rsid w:val="004D7A5C"/>
    <w:rsid w:val="004E041A"/>
    <w:rsid w:val="004E1714"/>
    <w:rsid w:val="004E1AD4"/>
    <w:rsid w:val="004E1CA9"/>
    <w:rsid w:val="004E2B8A"/>
    <w:rsid w:val="004E2B8F"/>
    <w:rsid w:val="004E47B3"/>
    <w:rsid w:val="004E4856"/>
    <w:rsid w:val="004E5141"/>
    <w:rsid w:val="004E5724"/>
    <w:rsid w:val="004E5BD0"/>
    <w:rsid w:val="004E5DB4"/>
    <w:rsid w:val="004E60CB"/>
    <w:rsid w:val="004E68F5"/>
    <w:rsid w:val="004E7419"/>
    <w:rsid w:val="004E7D36"/>
    <w:rsid w:val="004F0903"/>
    <w:rsid w:val="004F0C43"/>
    <w:rsid w:val="004F0F1C"/>
    <w:rsid w:val="004F16B0"/>
    <w:rsid w:val="004F1CE9"/>
    <w:rsid w:val="004F1E16"/>
    <w:rsid w:val="004F1E8E"/>
    <w:rsid w:val="004F1FA3"/>
    <w:rsid w:val="004F2BD6"/>
    <w:rsid w:val="004F2FA9"/>
    <w:rsid w:val="004F313F"/>
    <w:rsid w:val="004F3436"/>
    <w:rsid w:val="004F3D22"/>
    <w:rsid w:val="004F4219"/>
    <w:rsid w:val="004F425C"/>
    <w:rsid w:val="004F4E54"/>
    <w:rsid w:val="004F50ED"/>
    <w:rsid w:val="004F565A"/>
    <w:rsid w:val="004F649F"/>
    <w:rsid w:val="004F66A4"/>
    <w:rsid w:val="004F748E"/>
    <w:rsid w:val="004F7893"/>
    <w:rsid w:val="004F7903"/>
    <w:rsid w:val="0050023B"/>
    <w:rsid w:val="00500E47"/>
    <w:rsid w:val="00500E81"/>
    <w:rsid w:val="005010CA"/>
    <w:rsid w:val="0050148D"/>
    <w:rsid w:val="00501A40"/>
    <w:rsid w:val="00501AC3"/>
    <w:rsid w:val="00501CAF"/>
    <w:rsid w:val="00501CE0"/>
    <w:rsid w:val="005020E5"/>
    <w:rsid w:val="00502BBA"/>
    <w:rsid w:val="00502C9E"/>
    <w:rsid w:val="005032B2"/>
    <w:rsid w:val="005040CB"/>
    <w:rsid w:val="00504F0B"/>
    <w:rsid w:val="00505144"/>
    <w:rsid w:val="0050542B"/>
    <w:rsid w:val="00505823"/>
    <w:rsid w:val="00505C2B"/>
    <w:rsid w:val="00506515"/>
    <w:rsid w:val="005066E6"/>
    <w:rsid w:val="00507C58"/>
    <w:rsid w:val="005105E7"/>
    <w:rsid w:val="00510B78"/>
    <w:rsid w:val="00510D09"/>
    <w:rsid w:val="00511006"/>
    <w:rsid w:val="005110E7"/>
    <w:rsid w:val="00511880"/>
    <w:rsid w:val="00511C4A"/>
    <w:rsid w:val="0051207E"/>
    <w:rsid w:val="005122E2"/>
    <w:rsid w:val="00512579"/>
    <w:rsid w:val="0051370F"/>
    <w:rsid w:val="0051399F"/>
    <w:rsid w:val="00513FE9"/>
    <w:rsid w:val="005140E4"/>
    <w:rsid w:val="005142DE"/>
    <w:rsid w:val="005154B7"/>
    <w:rsid w:val="00515728"/>
    <w:rsid w:val="005157F7"/>
    <w:rsid w:val="00515A47"/>
    <w:rsid w:val="00515B69"/>
    <w:rsid w:val="00515EB8"/>
    <w:rsid w:val="00517337"/>
    <w:rsid w:val="00517558"/>
    <w:rsid w:val="005179A8"/>
    <w:rsid w:val="00517C47"/>
    <w:rsid w:val="005200B7"/>
    <w:rsid w:val="00520859"/>
    <w:rsid w:val="00520C93"/>
    <w:rsid w:val="0052103D"/>
    <w:rsid w:val="00521AE6"/>
    <w:rsid w:val="00521E26"/>
    <w:rsid w:val="00522184"/>
    <w:rsid w:val="0052265A"/>
    <w:rsid w:val="00522AE2"/>
    <w:rsid w:val="0052307B"/>
    <w:rsid w:val="005230CD"/>
    <w:rsid w:val="00523119"/>
    <w:rsid w:val="00523ED2"/>
    <w:rsid w:val="00524B0C"/>
    <w:rsid w:val="005254A5"/>
    <w:rsid w:val="00525EE4"/>
    <w:rsid w:val="0052657F"/>
    <w:rsid w:val="005269FD"/>
    <w:rsid w:val="00526C41"/>
    <w:rsid w:val="00526E72"/>
    <w:rsid w:val="00526FC3"/>
    <w:rsid w:val="00527113"/>
    <w:rsid w:val="005275B4"/>
    <w:rsid w:val="00527A3C"/>
    <w:rsid w:val="00527D52"/>
    <w:rsid w:val="0053111B"/>
    <w:rsid w:val="0053214D"/>
    <w:rsid w:val="005325A0"/>
    <w:rsid w:val="00533426"/>
    <w:rsid w:val="005334C2"/>
    <w:rsid w:val="00533B22"/>
    <w:rsid w:val="00533E84"/>
    <w:rsid w:val="00533FF7"/>
    <w:rsid w:val="0053463F"/>
    <w:rsid w:val="005356E2"/>
    <w:rsid w:val="005362D4"/>
    <w:rsid w:val="005367B1"/>
    <w:rsid w:val="00536DF0"/>
    <w:rsid w:val="00537B2F"/>
    <w:rsid w:val="00537E68"/>
    <w:rsid w:val="005400CA"/>
    <w:rsid w:val="0054102B"/>
    <w:rsid w:val="0054177F"/>
    <w:rsid w:val="00542258"/>
    <w:rsid w:val="0054229C"/>
    <w:rsid w:val="00542AA5"/>
    <w:rsid w:val="00542B23"/>
    <w:rsid w:val="00542BA9"/>
    <w:rsid w:val="00543885"/>
    <w:rsid w:val="0054435E"/>
    <w:rsid w:val="005445E3"/>
    <w:rsid w:val="00546DAB"/>
    <w:rsid w:val="0054723D"/>
    <w:rsid w:val="005479C9"/>
    <w:rsid w:val="00547F18"/>
    <w:rsid w:val="00550103"/>
    <w:rsid w:val="00550129"/>
    <w:rsid w:val="00550BDB"/>
    <w:rsid w:val="00550CAC"/>
    <w:rsid w:val="00550CE5"/>
    <w:rsid w:val="00550DF8"/>
    <w:rsid w:val="00550EF4"/>
    <w:rsid w:val="0055219D"/>
    <w:rsid w:val="00552608"/>
    <w:rsid w:val="00552F69"/>
    <w:rsid w:val="00553088"/>
    <w:rsid w:val="00553337"/>
    <w:rsid w:val="0055409B"/>
    <w:rsid w:val="005541E5"/>
    <w:rsid w:val="005543BB"/>
    <w:rsid w:val="005543D9"/>
    <w:rsid w:val="00554683"/>
    <w:rsid w:val="005548C2"/>
    <w:rsid w:val="00554F0E"/>
    <w:rsid w:val="00555216"/>
    <w:rsid w:val="00555F21"/>
    <w:rsid w:val="00555F8A"/>
    <w:rsid w:val="0055602F"/>
    <w:rsid w:val="005561BB"/>
    <w:rsid w:val="00556397"/>
    <w:rsid w:val="00557090"/>
    <w:rsid w:val="005572EB"/>
    <w:rsid w:val="005573B6"/>
    <w:rsid w:val="00557A1A"/>
    <w:rsid w:val="00557D86"/>
    <w:rsid w:val="005602D0"/>
    <w:rsid w:val="00560998"/>
    <w:rsid w:val="00560BD0"/>
    <w:rsid w:val="00560D65"/>
    <w:rsid w:val="00560DAA"/>
    <w:rsid w:val="00561767"/>
    <w:rsid w:val="00561E9A"/>
    <w:rsid w:val="005620A4"/>
    <w:rsid w:val="005639EC"/>
    <w:rsid w:val="00563B4E"/>
    <w:rsid w:val="00563BE1"/>
    <w:rsid w:val="00563D4E"/>
    <w:rsid w:val="00564067"/>
    <w:rsid w:val="00564E23"/>
    <w:rsid w:val="00565937"/>
    <w:rsid w:val="00566778"/>
    <w:rsid w:val="00566974"/>
    <w:rsid w:val="00567678"/>
    <w:rsid w:val="00570B0C"/>
    <w:rsid w:val="00570DDC"/>
    <w:rsid w:val="005714BD"/>
    <w:rsid w:val="005720F5"/>
    <w:rsid w:val="005721E7"/>
    <w:rsid w:val="005722F1"/>
    <w:rsid w:val="005722FB"/>
    <w:rsid w:val="00573036"/>
    <w:rsid w:val="00573A9C"/>
    <w:rsid w:val="00573C3E"/>
    <w:rsid w:val="0057441D"/>
    <w:rsid w:val="00574886"/>
    <w:rsid w:val="0057555B"/>
    <w:rsid w:val="00575C34"/>
    <w:rsid w:val="005761AA"/>
    <w:rsid w:val="00576CF9"/>
    <w:rsid w:val="00577CA8"/>
    <w:rsid w:val="00577D4A"/>
    <w:rsid w:val="00577E55"/>
    <w:rsid w:val="005801E3"/>
    <w:rsid w:val="005806B7"/>
    <w:rsid w:val="00580A41"/>
    <w:rsid w:val="00580F30"/>
    <w:rsid w:val="0058111B"/>
    <w:rsid w:val="0058171E"/>
    <w:rsid w:val="00581D0E"/>
    <w:rsid w:val="00581D51"/>
    <w:rsid w:val="0058234C"/>
    <w:rsid w:val="00582762"/>
    <w:rsid w:val="005836CA"/>
    <w:rsid w:val="00583782"/>
    <w:rsid w:val="00583999"/>
    <w:rsid w:val="005839B4"/>
    <w:rsid w:val="0058426F"/>
    <w:rsid w:val="00584C7A"/>
    <w:rsid w:val="005870FB"/>
    <w:rsid w:val="005871F8"/>
    <w:rsid w:val="00587966"/>
    <w:rsid w:val="00587B3F"/>
    <w:rsid w:val="00587F1D"/>
    <w:rsid w:val="00590EFE"/>
    <w:rsid w:val="00591232"/>
    <w:rsid w:val="0059155E"/>
    <w:rsid w:val="00591BE9"/>
    <w:rsid w:val="00591C34"/>
    <w:rsid w:val="00592CFD"/>
    <w:rsid w:val="005930C3"/>
    <w:rsid w:val="0059339B"/>
    <w:rsid w:val="00594331"/>
    <w:rsid w:val="00594415"/>
    <w:rsid w:val="00594882"/>
    <w:rsid w:val="00594C20"/>
    <w:rsid w:val="00594E07"/>
    <w:rsid w:val="00594FBA"/>
    <w:rsid w:val="0059571D"/>
    <w:rsid w:val="005968DE"/>
    <w:rsid w:val="00596A04"/>
    <w:rsid w:val="0059735C"/>
    <w:rsid w:val="00597605"/>
    <w:rsid w:val="00597BD4"/>
    <w:rsid w:val="005A0C84"/>
    <w:rsid w:val="005A14CF"/>
    <w:rsid w:val="005A1964"/>
    <w:rsid w:val="005A2461"/>
    <w:rsid w:val="005A281A"/>
    <w:rsid w:val="005A2AE3"/>
    <w:rsid w:val="005A3225"/>
    <w:rsid w:val="005A4252"/>
    <w:rsid w:val="005A5718"/>
    <w:rsid w:val="005A6205"/>
    <w:rsid w:val="005A7DD4"/>
    <w:rsid w:val="005A7E36"/>
    <w:rsid w:val="005B0451"/>
    <w:rsid w:val="005B0C0A"/>
    <w:rsid w:val="005B101B"/>
    <w:rsid w:val="005B168D"/>
    <w:rsid w:val="005B175C"/>
    <w:rsid w:val="005B17A1"/>
    <w:rsid w:val="005B17E7"/>
    <w:rsid w:val="005B181C"/>
    <w:rsid w:val="005B1B12"/>
    <w:rsid w:val="005B1E64"/>
    <w:rsid w:val="005B20C9"/>
    <w:rsid w:val="005B33FF"/>
    <w:rsid w:val="005B4362"/>
    <w:rsid w:val="005B482B"/>
    <w:rsid w:val="005B4C5E"/>
    <w:rsid w:val="005B64ED"/>
    <w:rsid w:val="005B6579"/>
    <w:rsid w:val="005B7094"/>
    <w:rsid w:val="005C0252"/>
    <w:rsid w:val="005C06E2"/>
    <w:rsid w:val="005C0F01"/>
    <w:rsid w:val="005C10EB"/>
    <w:rsid w:val="005C1951"/>
    <w:rsid w:val="005C2232"/>
    <w:rsid w:val="005C2400"/>
    <w:rsid w:val="005C257C"/>
    <w:rsid w:val="005C2F89"/>
    <w:rsid w:val="005C3957"/>
    <w:rsid w:val="005C3CB2"/>
    <w:rsid w:val="005C4290"/>
    <w:rsid w:val="005C44F0"/>
    <w:rsid w:val="005C4A27"/>
    <w:rsid w:val="005C4ACE"/>
    <w:rsid w:val="005C4C7D"/>
    <w:rsid w:val="005C4CE6"/>
    <w:rsid w:val="005C5050"/>
    <w:rsid w:val="005C5572"/>
    <w:rsid w:val="005C5753"/>
    <w:rsid w:val="005C65EA"/>
    <w:rsid w:val="005C6C1B"/>
    <w:rsid w:val="005C6D43"/>
    <w:rsid w:val="005C7561"/>
    <w:rsid w:val="005D0D1F"/>
    <w:rsid w:val="005D0E2F"/>
    <w:rsid w:val="005D1635"/>
    <w:rsid w:val="005D179D"/>
    <w:rsid w:val="005D1C06"/>
    <w:rsid w:val="005D1C35"/>
    <w:rsid w:val="005D2C8D"/>
    <w:rsid w:val="005D3ECD"/>
    <w:rsid w:val="005D51C2"/>
    <w:rsid w:val="005D5589"/>
    <w:rsid w:val="005D58A0"/>
    <w:rsid w:val="005D62CE"/>
    <w:rsid w:val="005D6D26"/>
    <w:rsid w:val="005D6DBA"/>
    <w:rsid w:val="005D70BF"/>
    <w:rsid w:val="005D71C4"/>
    <w:rsid w:val="005D7361"/>
    <w:rsid w:val="005D7583"/>
    <w:rsid w:val="005D7633"/>
    <w:rsid w:val="005D7B06"/>
    <w:rsid w:val="005E03A2"/>
    <w:rsid w:val="005E0B1F"/>
    <w:rsid w:val="005E1288"/>
    <w:rsid w:val="005E1606"/>
    <w:rsid w:val="005E1AA9"/>
    <w:rsid w:val="005E25E3"/>
    <w:rsid w:val="005E2641"/>
    <w:rsid w:val="005E2714"/>
    <w:rsid w:val="005E2D2D"/>
    <w:rsid w:val="005E2E86"/>
    <w:rsid w:val="005E388A"/>
    <w:rsid w:val="005E3916"/>
    <w:rsid w:val="005E3B80"/>
    <w:rsid w:val="005E3C9D"/>
    <w:rsid w:val="005E3ED3"/>
    <w:rsid w:val="005E40BC"/>
    <w:rsid w:val="005E4103"/>
    <w:rsid w:val="005E5D7E"/>
    <w:rsid w:val="005E634F"/>
    <w:rsid w:val="005E7CBC"/>
    <w:rsid w:val="005F042B"/>
    <w:rsid w:val="005F069B"/>
    <w:rsid w:val="005F0E86"/>
    <w:rsid w:val="005F107A"/>
    <w:rsid w:val="005F126A"/>
    <w:rsid w:val="005F1A8F"/>
    <w:rsid w:val="005F266D"/>
    <w:rsid w:val="005F3B6F"/>
    <w:rsid w:val="005F3BFA"/>
    <w:rsid w:val="005F4026"/>
    <w:rsid w:val="005F471F"/>
    <w:rsid w:val="005F4E59"/>
    <w:rsid w:val="005F5809"/>
    <w:rsid w:val="005F67A4"/>
    <w:rsid w:val="005F68B8"/>
    <w:rsid w:val="005F6BE3"/>
    <w:rsid w:val="005F6DA4"/>
    <w:rsid w:val="005F7053"/>
    <w:rsid w:val="005F7B5B"/>
    <w:rsid w:val="006006F5"/>
    <w:rsid w:val="00600877"/>
    <w:rsid w:val="00600E56"/>
    <w:rsid w:val="00600FA6"/>
    <w:rsid w:val="006011F7"/>
    <w:rsid w:val="00601AFE"/>
    <w:rsid w:val="00601F96"/>
    <w:rsid w:val="00602135"/>
    <w:rsid w:val="006022C6"/>
    <w:rsid w:val="00602705"/>
    <w:rsid w:val="006033D6"/>
    <w:rsid w:val="00603456"/>
    <w:rsid w:val="00603531"/>
    <w:rsid w:val="00603FBE"/>
    <w:rsid w:val="00604215"/>
    <w:rsid w:val="006049A3"/>
    <w:rsid w:val="00604B01"/>
    <w:rsid w:val="00605000"/>
    <w:rsid w:val="00605402"/>
    <w:rsid w:val="00605BF7"/>
    <w:rsid w:val="00605C5C"/>
    <w:rsid w:val="006064EA"/>
    <w:rsid w:val="00606949"/>
    <w:rsid w:val="006075FC"/>
    <w:rsid w:val="00607FFB"/>
    <w:rsid w:val="0061033D"/>
    <w:rsid w:val="00610636"/>
    <w:rsid w:val="0061068F"/>
    <w:rsid w:val="00611191"/>
    <w:rsid w:val="00611C86"/>
    <w:rsid w:val="006127B7"/>
    <w:rsid w:val="00612E72"/>
    <w:rsid w:val="006130AA"/>
    <w:rsid w:val="00613271"/>
    <w:rsid w:val="00613663"/>
    <w:rsid w:val="00614099"/>
    <w:rsid w:val="006140BF"/>
    <w:rsid w:val="00614B69"/>
    <w:rsid w:val="00614E2C"/>
    <w:rsid w:val="00615760"/>
    <w:rsid w:val="00615F0B"/>
    <w:rsid w:val="00616295"/>
    <w:rsid w:val="0061663E"/>
    <w:rsid w:val="0061698E"/>
    <w:rsid w:val="006172C8"/>
    <w:rsid w:val="00617639"/>
    <w:rsid w:val="0062003E"/>
    <w:rsid w:val="00620319"/>
    <w:rsid w:val="00620432"/>
    <w:rsid w:val="0062068A"/>
    <w:rsid w:val="006206A1"/>
    <w:rsid w:val="00620A7F"/>
    <w:rsid w:val="00620CF6"/>
    <w:rsid w:val="00620D02"/>
    <w:rsid w:val="006215EB"/>
    <w:rsid w:val="0062160C"/>
    <w:rsid w:val="00623410"/>
    <w:rsid w:val="00623C6D"/>
    <w:rsid w:val="0062441C"/>
    <w:rsid w:val="00625204"/>
    <w:rsid w:val="00625239"/>
    <w:rsid w:val="00626452"/>
    <w:rsid w:val="00626A52"/>
    <w:rsid w:val="0062757B"/>
    <w:rsid w:val="006308D8"/>
    <w:rsid w:val="00630DBC"/>
    <w:rsid w:val="00631108"/>
    <w:rsid w:val="0063170D"/>
    <w:rsid w:val="00631A28"/>
    <w:rsid w:val="00631F57"/>
    <w:rsid w:val="00632072"/>
    <w:rsid w:val="006322F1"/>
    <w:rsid w:val="00632B04"/>
    <w:rsid w:val="00632EB9"/>
    <w:rsid w:val="00633591"/>
    <w:rsid w:val="006335CC"/>
    <w:rsid w:val="00634F54"/>
    <w:rsid w:val="00634F5B"/>
    <w:rsid w:val="0063562B"/>
    <w:rsid w:val="00635B00"/>
    <w:rsid w:val="00635E14"/>
    <w:rsid w:val="00635FFE"/>
    <w:rsid w:val="006361DC"/>
    <w:rsid w:val="006362E6"/>
    <w:rsid w:val="00636318"/>
    <w:rsid w:val="006365CC"/>
    <w:rsid w:val="00636B04"/>
    <w:rsid w:val="0063703D"/>
    <w:rsid w:val="006372CC"/>
    <w:rsid w:val="00640402"/>
    <w:rsid w:val="00640E90"/>
    <w:rsid w:val="00640EFE"/>
    <w:rsid w:val="00641308"/>
    <w:rsid w:val="00641482"/>
    <w:rsid w:val="006416D2"/>
    <w:rsid w:val="00641789"/>
    <w:rsid w:val="0064254B"/>
    <w:rsid w:val="00642954"/>
    <w:rsid w:val="00642C41"/>
    <w:rsid w:val="00642DBF"/>
    <w:rsid w:val="00643388"/>
    <w:rsid w:val="006439AC"/>
    <w:rsid w:val="006440AE"/>
    <w:rsid w:val="00645E05"/>
    <w:rsid w:val="00645F5A"/>
    <w:rsid w:val="006462B4"/>
    <w:rsid w:val="00646470"/>
    <w:rsid w:val="00646D8C"/>
    <w:rsid w:val="00646D8F"/>
    <w:rsid w:val="00646FC1"/>
    <w:rsid w:val="00647F41"/>
    <w:rsid w:val="006502B1"/>
    <w:rsid w:val="006503A2"/>
    <w:rsid w:val="006505BD"/>
    <w:rsid w:val="0065063C"/>
    <w:rsid w:val="006506C7"/>
    <w:rsid w:val="00650D90"/>
    <w:rsid w:val="006511A2"/>
    <w:rsid w:val="006512F4"/>
    <w:rsid w:val="00651AF0"/>
    <w:rsid w:val="00651BE9"/>
    <w:rsid w:val="0065200F"/>
    <w:rsid w:val="00652287"/>
    <w:rsid w:val="00652814"/>
    <w:rsid w:val="00652960"/>
    <w:rsid w:val="0065298A"/>
    <w:rsid w:val="00652B8E"/>
    <w:rsid w:val="00652FAB"/>
    <w:rsid w:val="00653BAD"/>
    <w:rsid w:val="006546DB"/>
    <w:rsid w:val="00654F41"/>
    <w:rsid w:val="00655C84"/>
    <w:rsid w:val="00655E3A"/>
    <w:rsid w:val="00657051"/>
    <w:rsid w:val="00660286"/>
    <w:rsid w:val="00660453"/>
    <w:rsid w:val="00660D80"/>
    <w:rsid w:val="00661CE7"/>
    <w:rsid w:val="00662566"/>
    <w:rsid w:val="006625D8"/>
    <w:rsid w:val="006629F7"/>
    <w:rsid w:val="0066302D"/>
    <w:rsid w:val="00663050"/>
    <w:rsid w:val="0066337A"/>
    <w:rsid w:val="00663C91"/>
    <w:rsid w:val="006642A8"/>
    <w:rsid w:val="006644B0"/>
    <w:rsid w:val="00664C90"/>
    <w:rsid w:val="006653B3"/>
    <w:rsid w:val="006654BE"/>
    <w:rsid w:val="00665610"/>
    <w:rsid w:val="00665C34"/>
    <w:rsid w:val="00666A10"/>
    <w:rsid w:val="00666D1B"/>
    <w:rsid w:val="00666EC5"/>
    <w:rsid w:val="00667D3C"/>
    <w:rsid w:val="006700A3"/>
    <w:rsid w:val="00670AFD"/>
    <w:rsid w:val="0067119D"/>
    <w:rsid w:val="00672644"/>
    <w:rsid w:val="00673006"/>
    <w:rsid w:val="00673049"/>
    <w:rsid w:val="0067366E"/>
    <w:rsid w:val="00673C44"/>
    <w:rsid w:val="006740A9"/>
    <w:rsid w:val="0067430B"/>
    <w:rsid w:val="0067439F"/>
    <w:rsid w:val="00674405"/>
    <w:rsid w:val="006744F7"/>
    <w:rsid w:val="00675125"/>
    <w:rsid w:val="0067534F"/>
    <w:rsid w:val="006757D8"/>
    <w:rsid w:val="0067585A"/>
    <w:rsid w:val="00675927"/>
    <w:rsid w:val="00675CB4"/>
    <w:rsid w:val="00675D08"/>
    <w:rsid w:val="00675E2E"/>
    <w:rsid w:val="00675E61"/>
    <w:rsid w:val="006769BD"/>
    <w:rsid w:val="0068000B"/>
    <w:rsid w:val="006808B1"/>
    <w:rsid w:val="00680AEF"/>
    <w:rsid w:val="00681036"/>
    <w:rsid w:val="0068127C"/>
    <w:rsid w:val="006814E9"/>
    <w:rsid w:val="00681BD0"/>
    <w:rsid w:val="00682054"/>
    <w:rsid w:val="00682797"/>
    <w:rsid w:val="00683178"/>
    <w:rsid w:val="006835E9"/>
    <w:rsid w:val="00684626"/>
    <w:rsid w:val="00684AD0"/>
    <w:rsid w:val="00684B76"/>
    <w:rsid w:val="00684BB8"/>
    <w:rsid w:val="00684E24"/>
    <w:rsid w:val="00685040"/>
    <w:rsid w:val="006853D7"/>
    <w:rsid w:val="00685544"/>
    <w:rsid w:val="0068565E"/>
    <w:rsid w:val="00685F6D"/>
    <w:rsid w:val="00686320"/>
    <w:rsid w:val="00686641"/>
    <w:rsid w:val="006876A9"/>
    <w:rsid w:val="00687F22"/>
    <w:rsid w:val="00690410"/>
    <w:rsid w:val="006904C5"/>
    <w:rsid w:val="006904EB"/>
    <w:rsid w:val="006909AE"/>
    <w:rsid w:val="006912B2"/>
    <w:rsid w:val="00691E0A"/>
    <w:rsid w:val="006924FD"/>
    <w:rsid w:val="00692A36"/>
    <w:rsid w:val="00693302"/>
    <w:rsid w:val="006935A9"/>
    <w:rsid w:val="006937E3"/>
    <w:rsid w:val="00694566"/>
    <w:rsid w:val="00695CAF"/>
    <w:rsid w:val="00696BAA"/>
    <w:rsid w:val="00696DCC"/>
    <w:rsid w:val="006979F2"/>
    <w:rsid w:val="006A0B9C"/>
    <w:rsid w:val="006A0E21"/>
    <w:rsid w:val="006A10EA"/>
    <w:rsid w:val="006A193A"/>
    <w:rsid w:val="006A1AD1"/>
    <w:rsid w:val="006A1C9F"/>
    <w:rsid w:val="006A2459"/>
    <w:rsid w:val="006A3031"/>
    <w:rsid w:val="006A3CDC"/>
    <w:rsid w:val="006A41E4"/>
    <w:rsid w:val="006A4340"/>
    <w:rsid w:val="006A46BF"/>
    <w:rsid w:val="006A4875"/>
    <w:rsid w:val="006A50F9"/>
    <w:rsid w:val="006A5830"/>
    <w:rsid w:val="006A62A5"/>
    <w:rsid w:val="006A64B1"/>
    <w:rsid w:val="006A6613"/>
    <w:rsid w:val="006A6906"/>
    <w:rsid w:val="006A75DB"/>
    <w:rsid w:val="006A7710"/>
    <w:rsid w:val="006A7B79"/>
    <w:rsid w:val="006B10E7"/>
    <w:rsid w:val="006B19DF"/>
    <w:rsid w:val="006B2AAC"/>
    <w:rsid w:val="006B310E"/>
    <w:rsid w:val="006B374E"/>
    <w:rsid w:val="006B3997"/>
    <w:rsid w:val="006B3BE1"/>
    <w:rsid w:val="006B3E23"/>
    <w:rsid w:val="006B485D"/>
    <w:rsid w:val="006B512F"/>
    <w:rsid w:val="006B5477"/>
    <w:rsid w:val="006B58D6"/>
    <w:rsid w:val="006B5F06"/>
    <w:rsid w:val="006B6206"/>
    <w:rsid w:val="006B6468"/>
    <w:rsid w:val="006B69FE"/>
    <w:rsid w:val="006B6CF1"/>
    <w:rsid w:val="006B7F6F"/>
    <w:rsid w:val="006C04D9"/>
    <w:rsid w:val="006C0662"/>
    <w:rsid w:val="006C0B8C"/>
    <w:rsid w:val="006C0FCB"/>
    <w:rsid w:val="006C12D8"/>
    <w:rsid w:val="006C1C2A"/>
    <w:rsid w:val="006C294C"/>
    <w:rsid w:val="006C2A38"/>
    <w:rsid w:val="006C2AD4"/>
    <w:rsid w:val="006C2E3E"/>
    <w:rsid w:val="006C362B"/>
    <w:rsid w:val="006C3FAD"/>
    <w:rsid w:val="006C4B65"/>
    <w:rsid w:val="006C5108"/>
    <w:rsid w:val="006C53F7"/>
    <w:rsid w:val="006C5D10"/>
    <w:rsid w:val="006C60AF"/>
    <w:rsid w:val="006C64CD"/>
    <w:rsid w:val="006C6DBD"/>
    <w:rsid w:val="006C795F"/>
    <w:rsid w:val="006D0643"/>
    <w:rsid w:val="006D0920"/>
    <w:rsid w:val="006D11B8"/>
    <w:rsid w:val="006D13C5"/>
    <w:rsid w:val="006D20C8"/>
    <w:rsid w:val="006D25B2"/>
    <w:rsid w:val="006D292D"/>
    <w:rsid w:val="006D3482"/>
    <w:rsid w:val="006D3565"/>
    <w:rsid w:val="006D3CFE"/>
    <w:rsid w:val="006D4D44"/>
    <w:rsid w:val="006D54F9"/>
    <w:rsid w:val="006D5D6C"/>
    <w:rsid w:val="006D5F27"/>
    <w:rsid w:val="006D702D"/>
    <w:rsid w:val="006D738B"/>
    <w:rsid w:val="006D75DE"/>
    <w:rsid w:val="006D76E8"/>
    <w:rsid w:val="006D76FF"/>
    <w:rsid w:val="006D798A"/>
    <w:rsid w:val="006D79F2"/>
    <w:rsid w:val="006D7AC1"/>
    <w:rsid w:val="006D7CA0"/>
    <w:rsid w:val="006E067D"/>
    <w:rsid w:val="006E0FE4"/>
    <w:rsid w:val="006E11BF"/>
    <w:rsid w:val="006E132C"/>
    <w:rsid w:val="006E1AA9"/>
    <w:rsid w:val="006E1EFB"/>
    <w:rsid w:val="006E272A"/>
    <w:rsid w:val="006E2F5A"/>
    <w:rsid w:val="006E395D"/>
    <w:rsid w:val="006E417B"/>
    <w:rsid w:val="006E42CB"/>
    <w:rsid w:val="006E4C4E"/>
    <w:rsid w:val="006E4CE7"/>
    <w:rsid w:val="006E5434"/>
    <w:rsid w:val="006E5A3D"/>
    <w:rsid w:val="006E6720"/>
    <w:rsid w:val="006E67BA"/>
    <w:rsid w:val="006E7838"/>
    <w:rsid w:val="006F001F"/>
    <w:rsid w:val="006F021E"/>
    <w:rsid w:val="006F24DC"/>
    <w:rsid w:val="006F2947"/>
    <w:rsid w:val="006F29D9"/>
    <w:rsid w:val="006F2BE1"/>
    <w:rsid w:val="006F35C6"/>
    <w:rsid w:val="006F38B1"/>
    <w:rsid w:val="006F38D4"/>
    <w:rsid w:val="006F3A97"/>
    <w:rsid w:val="006F3C96"/>
    <w:rsid w:val="006F3F76"/>
    <w:rsid w:val="006F46A8"/>
    <w:rsid w:val="006F4859"/>
    <w:rsid w:val="006F4AEB"/>
    <w:rsid w:val="006F4ECB"/>
    <w:rsid w:val="006F4FF7"/>
    <w:rsid w:val="006F59B6"/>
    <w:rsid w:val="006F5DBE"/>
    <w:rsid w:val="006F5EC4"/>
    <w:rsid w:val="006F60AF"/>
    <w:rsid w:val="006F668A"/>
    <w:rsid w:val="006F6D1E"/>
    <w:rsid w:val="006F6DE8"/>
    <w:rsid w:val="006F6F8D"/>
    <w:rsid w:val="006F6FDD"/>
    <w:rsid w:val="007005C1"/>
    <w:rsid w:val="00700E6D"/>
    <w:rsid w:val="0070123B"/>
    <w:rsid w:val="0070192D"/>
    <w:rsid w:val="00701986"/>
    <w:rsid w:val="00701ACE"/>
    <w:rsid w:val="00701E89"/>
    <w:rsid w:val="00701FF3"/>
    <w:rsid w:val="00702007"/>
    <w:rsid w:val="007025A4"/>
    <w:rsid w:val="0070352F"/>
    <w:rsid w:val="00704059"/>
    <w:rsid w:val="007044A9"/>
    <w:rsid w:val="007046C2"/>
    <w:rsid w:val="00705493"/>
    <w:rsid w:val="00706200"/>
    <w:rsid w:val="007063D7"/>
    <w:rsid w:val="00706AFF"/>
    <w:rsid w:val="00706CDD"/>
    <w:rsid w:val="0070701F"/>
    <w:rsid w:val="007070AC"/>
    <w:rsid w:val="00707107"/>
    <w:rsid w:val="0070766E"/>
    <w:rsid w:val="00707C33"/>
    <w:rsid w:val="00707E36"/>
    <w:rsid w:val="00710338"/>
    <w:rsid w:val="00710AB7"/>
    <w:rsid w:val="007112E0"/>
    <w:rsid w:val="007120F6"/>
    <w:rsid w:val="00713998"/>
    <w:rsid w:val="00713CFC"/>
    <w:rsid w:val="007142CC"/>
    <w:rsid w:val="007159BB"/>
    <w:rsid w:val="00715C58"/>
    <w:rsid w:val="007162CF"/>
    <w:rsid w:val="0071738B"/>
    <w:rsid w:val="0071790F"/>
    <w:rsid w:val="00717C55"/>
    <w:rsid w:val="00720D9F"/>
    <w:rsid w:val="00720E98"/>
    <w:rsid w:val="0072146B"/>
    <w:rsid w:val="00721F50"/>
    <w:rsid w:val="00721F87"/>
    <w:rsid w:val="00722296"/>
    <w:rsid w:val="0072299F"/>
    <w:rsid w:val="00722E44"/>
    <w:rsid w:val="007236CE"/>
    <w:rsid w:val="007239C2"/>
    <w:rsid w:val="007244A4"/>
    <w:rsid w:val="0072477A"/>
    <w:rsid w:val="00724924"/>
    <w:rsid w:val="00724E3F"/>
    <w:rsid w:val="007250E5"/>
    <w:rsid w:val="00725909"/>
    <w:rsid w:val="00726737"/>
    <w:rsid w:val="007272F0"/>
    <w:rsid w:val="00727464"/>
    <w:rsid w:val="00727B22"/>
    <w:rsid w:val="00727FEF"/>
    <w:rsid w:val="0073029D"/>
    <w:rsid w:val="007305E4"/>
    <w:rsid w:val="0073061D"/>
    <w:rsid w:val="00730FA4"/>
    <w:rsid w:val="007311BA"/>
    <w:rsid w:val="007313AE"/>
    <w:rsid w:val="007314F8"/>
    <w:rsid w:val="00731CED"/>
    <w:rsid w:val="00731CF9"/>
    <w:rsid w:val="0073244A"/>
    <w:rsid w:val="0073289E"/>
    <w:rsid w:val="00733440"/>
    <w:rsid w:val="007334AB"/>
    <w:rsid w:val="0073366C"/>
    <w:rsid w:val="00733707"/>
    <w:rsid w:val="0073375A"/>
    <w:rsid w:val="00733B73"/>
    <w:rsid w:val="007341A1"/>
    <w:rsid w:val="007342FF"/>
    <w:rsid w:val="00734504"/>
    <w:rsid w:val="00734F69"/>
    <w:rsid w:val="0073549B"/>
    <w:rsid w:val="00735656"/>
    <w:rsid w:val="007362A1"/>
    <w:rsid w:val="00736778"/>
    <w:rsid w:val="00736AB3"/>
    <w:rsid w:val="00737282"/>
    <w:rsid w:val="00740038"/>
    <w:rsid w:val="00740AAA"/>
    <w:rsid w:val="00741E67"/>
    <w:rsid w:val="00741EF0"/>
    <w:rsid w:val="0074263A"/>
    <w:rsid w:val="0074302F"/>
    <w:rsid w:val="00743C13"/>
    <w:rsid w:val="00743EE8"/>
    <w:rsid w:val="00744A93"/>
    <w:rsid w:val="00744DAA"/>
    <w:rsid w:val="0074569A"/>
    <w:rsid w:val="00745876"/>
    <w:rsid w:val="00745C23"/>
    <w:rsid w:val="00745E79"/>
    <w:rsid w:val="00746147"/>
    <w:rsid w:val="0074632C"/>
    <w:rsid w:val="00746805"/>
    <w:rsid w:val="00746E88"/>
    <w:rsid w:val="007474B6"/>
    <w:rsid w:val="0074774B"/>
    <w:rsid w:val="0075006B"/>
    <w:rsid w:val="0075133C"/>
    <w:rsid w:val="0075141A"/>
    <w:rsid w:val="00751624"/>
    <w:rsid w:val="0075183C"/>
    <w:rsid w:val="00751F0E"/>
    <w:rsid w:val="0075238C"/>
    <w:rsid w:val="007525CC"/>
    <w:rsid w:val="007526AC"/>
    <w:rsid w:val="00753A5D"/>
    <w:rsid w:val="00753BB6"/>
    <w:rsid w:val="00753C6A"/>
    <w:rsid w:val="007543EB"/>
    <w:rsid w:val="00754EE2"/>
    <w:rsid w:val="00756349"/>
    <w:rsid w:val="007565E4"/>
    <w:rsid w:val="007565EC"/>
    <w:rsid w:val="007573CE"/>
    <w:rsid w:val="0075761C"/>
    <w:rsid w:val="00760123"/>
    <w:rsid w:val="007610E3"/>
    <w:rsid w:val="00761239"/>
    <w:rsid w:val="0076173B"/>
    <w:rsid w:val="0076208D"/>
    <w:rsid w:val="007622A3"/>
    <w:rsid w:val="00762704"/>
    <w:rsid w:val="007628DC"/>
    <w:rsid w:val="00762D9D"/>
    <w:rsid w:val="00762F8E"/>
    <w:rsid w:val="00763066"/>
    <w:rsid w:val="007638D8"/>
    <w:rsid w:val="00763B82"/>
    <w:rsid w:val="00763F88"/>
    <w:rsid w:val="00764138"/>
    <w:rsid w:val="00764DA4"/>
    <w:rsid w:val="00764EE3"/>
    <w:rsid w:val="007657A9"/>
    <w:rsid w:val="00766245"/>
    <w:rsid w:val="00766633"/>
    <w:rsid w:val="00766D5A"/>
    <w:rsid w:val="0076702D"/>
    <w:rsid w:val="007672F9"/>
    <w:rsid w:val="007678AC"/>
    <w:rsid w:val="00767B70"/>
    <w:rsid w:val="00767D90"/>
    <w:rsid w:val="0077012D"/>
    <w:rsid w:val="00771C1F"/>
    <w:rsid w:val="007733F2"/>
    <w:rsid w:val="00773E4F"/>
    <w:rsid w:val="007744F9"/>
    <w:rsid w:val="00774558"/>
    <w:rsid w:val="00774776"/>
    <w:rsid w:val="0077489D"/>
    <w:rsid w:val="00774F72"/>
    <w:rsid w:val="007757A9"/>
    <w:rsid w:val="00775B00"/>
    <w:rsid w:val="007767A9"/>
    <w:rsid w:val="007769EE"/>
    <w:rsid w:val="00776ADB"/>
    <w:rsid w:val="00776EE9"/>
    <w:rsid w:val="00777D6B"/>
    <w:rsid w:val="007807A5"/>
    <w:rsid w:val="00780CBB"/>
    <w:rsid w:val="00780D05"/>
    <w:rsid w:val="00781592"/>
    <w:rsid w:val="00781C04"/>
    <w:rsid w:val="00783043"/>
    <w:rsid w:val="00783094"/>
    <w:rsid w:val="007835F5"/>
    <w:rsid w:val="00783625"/>
    <w:rsid w:val="00783672"/>
    <w:rsid w:val="00783AD6"/>
    <w:rsid w:val="00784C6C"/>
    <w:rsid w:val="00784FDF"/>
    <w:rsid w:val="007854C8"/>
    <w:rsid w:val="007854D7"/>
    <w:rsid w:val="007855EC"/>
    <w:rsid w:val="007857EA"/>
    <w:rsid w:val="007860A7"/>
    <w:rsid w:val="00786536"/>
    <w:rsid w:val="007865AE"/>
    <w:rsid w:val="0078736D"/>
    <w:rsid w:val="00787C1D"/>
    <w:rsid w:val="0079075A"/>
    <w:rsid w:val="007909AE"/>
    <w:rsid w:val="00790A99"/>
    <w:rsid w:val="00790BEC"/>
    <w:rsid w:val="00790C97"/>
    <w:rsid w:val="00791079"/>
    <w:rsid w:val="00791092"/>
    <w:rsid w:val="007915CA"/>
    <w:rsid w:val="00791F54"/>
    <w:rsid w:val="00792253"/>
    <w:rsid w:val="007922BB"/>
    <w:rsid w:val="007924D5"/>
    <w:rsid w:val="0079297A"/>
    <w:rsid w:val="00792C80"/>
    <w:rsid w:val="00792CF1"/>
    <w:rsid w:val="00793352"/>
    <w:rsid w:val="00793707"/>
    <w:rsid w:val="0079379B"/>
    <w:rsid w:val="007937D2"/>
    <w:rsid w:val="0079392A"/>
    <w:rsid w:val="00793AEB"/>
    <w:rsid w:val="00793FD5"/>
    <w:rsid w:val="007947D9"/>
    <w:rsid w:val="0079543E"/>
    <w:rsid w:val="00795FB7"/>
    <w:rsid w:val="00796707"/>
    <w:rsid w:val="00797056"/>
    <w:rsid w:val="00797217"/>
    <w:rsid w:val="00797441"/>
    <w:rsid w:val="0079754E"/>
    <w:rsid w:val="007A02EF"/>
    <w:rsid w:val="007A0854"/>
    <w:rsid w:val="007A08D2"/>
    <w:rsid w:val="007A1458"/>
    <w:rsid w:val="007A1EBB"/>
    <w:rsid w:val="007A29B7"/>
    <w:rsid w:val="007A29E0"/>
    <w:rsid w:val="007A2F78"/>
    <w:rsid w:val="007A49E6"/>
    <w:rsid w:val="007A4D28"/>
    <w:rsid w:val="007A4E64"/>
    <w:rsid w:val="007A4F7B"/>
    <w:rsid w:val="007A54E3"/>
    <w:rsid w:val="007A56B7"/>
    <w:rsid w:val="007A5BDD"/>
    <w:rsid w:val="007A5EE3"/>
    <w:rsid w:val="007A6390"/>
    <w:rsid w:val="007A6F67"/>
    <w:rsid w:val="007A7410"/>
    <w:rsid w:val="007A766E"/>
    <w:rsid w:val="007A7C01"/>
    <w:rsid w:val="007A7E33"/>
    <w:rsid w:val="007B110B"/>
    <w:rsid w:val="007B1324"/>
    <w:rsid w:val="007B1546"/>
    <w:rsid w:val="007B177F"/>
    <w:rsid w:val="007B1C45"/>
    <w:rsid w:val="007B1DC5"/>
    <w:rsid w:val="007B203A"/>
    <w:rsid w:val="007B2567"/>
    <w:rsid w:val="007B2670"/>
    <w:rsid w:val="007B2C4B"/>
    <w:rsid w:val="007B2DFA"/>
    <w:rsid w:val="007B48E7"/>
    <w:rsid w:val="007B4944"/>
    <w:rsid w:val="007B495E"/>
    <w:rsid w:val="007B50F0"/>
    <w:rsid w:val="007B5297"/>
    <w:rsid w:val="007B53CB"/>
    <w:rsid w:val="007B6350"/>
    <w:rsid w:val="007B65B3"/>
    <w:rsid w:val="007B6692"/>
    <w:rsid w:val="007B68A1"/>
    <w:rsid w:val="007B68DB"/>
    <w:rsid w:val="007B6B28"/>
    <w:rsid w:val="007B6F2A"/>
    <w:rsid w:val="007B7184"/>
    <w:rsid w:val="007B7413"/>
    <w:rsid w:val="007C0469"/>
    <w:rsid w:val="007C0715"/>
    <w:rsid w:val="007C1738"/>
    <w:rsid w:val="007C21C3"/>
    <w:rsid w:val="007C289E"/>
    <w:rsid w:val="007C2DCC"/>
    <w:rsid w:val="007C326F"/>
    <w:rsid w:val="007C355B"/>
    <w:rsid w:val="007C4478"/>
    <w:rsid w:val="007C4C16"/>
    <w:rsid w:val="007C4C2F"/>
    <w:rsid w:val="007C4EA1"/>
    <w:rsid w:val="007C510B"/>
    <w:rsid w:val="007C54F9"/>
    <w:rsid w:val="007C616E"/>
    <w:rsid w:val="007C65C4"/>
    <w:rsid w:val="007C66E5"/>
    <w:rsid w:val="007C6A62"/>
    <w:rsid w:val="007D0B7F"/>
    <w:rsid w:val="007D0BD4"/>
    <w:rsid w:val="007D0BDE"/>
    <w:rsid w:val="007D10E9"/>
    <w:rsid w:val="007D1470"/>
    <w:rsid w:val="007D154B"/>
    <w:rsid w:val="007D1AB7"/>
    <w:rsid w:val="007D1EF4"/>
    <w:rsid w:val="007D2A89"/>
    <w:rsid w:val="007D3FDD"/>
    <w:rsid w:val="007D497D"/>
    <w:rsid w:val="007D56E4"/>
    <w:rsid w:val="007D5B88"/>
    <w:rsid w:val="007D5B89"/>
    <w:rsid w:val="007D5BF0"/>
    <w:rsid w:val="007D5EAB"/>
    <w:rsid w:val="007D5EAE"/>
    <w:rsid w:val="007D62D3"/>
    <w:rsid w:val="007D63BF"/>
    <w:rsid w:val="007D6821"/>
    <w:rsid w:val="007D6E34"/>
    <w:rsid w:val="007E0341"/>
    <w:rsid w:val="007E034C"/>
    <w:rsid w:val="007E08EE"/>
    <w:rsid w:val="007E0BB9"/>
    <w:rsid w:val="007E0C8C"/>
    <w:rsid w:val="007E0E85"/>
    <w:rsid w:val="007E0FD0"/>
    <w:rsid w:val="007E18A2"/>
    <w:rsid w:val="007E21D4"/>
    <w:rsid w:val="007E2991"/>
    <w:rsid w:val="007E2BFF"/>
    <w:rsid w:val="007E2D13"/>
    <w:rsid w:val="007E2E7A"/>
    <w:rsid w:val="007E393B"/>
    <w:rsid w:val="007E3D08"/>
    <w:rsid w:val="007E3F33"/>
    <w:rsid w:val="007E4329"/>
    <w:rsid w:val="007E4964"/>
    <w:rsid w:val="007E542D"/>
    <w:rsid w:val="007E601B"/>
    <w:rsid w:val="007E650E"/>
    <w:rsid w:val="007E691B"/>
    <w:rsid w:val="007E7B71"/>
    <w:rsid w:val="007F0988"/>
    <w:rsid w:val="007F0E4A"/>
    <w:rsid w:val="007F1D84"/>
    <w:rsid w:val="007F2685"/>
    <w:rsid w:val="007F27FE"/>
    <w:rsid w:val="007F2C8B"/>
    <w:rsid w:val="007F35AE"/>
    <w:rsid w:val="007F3CF8"/>
    <w:rsid w:val="007F41DC"/>
    <w:rsid w:val="007F449A"/>
    <w:rsid w:val="007F469C"/>
    <w:rsid w:val="007F4D90"/>
    <w:rsid w:val="007F5579"/>
    <w:rsid w:val="007F596F"/>
    <w:rsid w:val="007F5C96"/>
    <w:rsid w:val="007F5F48"/>
    <w:rsid w:val="007F619E"/>
    <w:rsid w:val="007F6D60"/>
    <w:rsid w:val="007F6DCC"/>
    <w:rsid w:val="007F73A1"/>
    <w:rsid w:val="0080005A"/>
    <w:rsid w:val="008008E7"/>
    <w:rsid w:val="00801215"/>
    <w:rsid w:val="0080275D"/>
    <w:rsid w:val="00802806"/>
    <w:rsid w:val="00802D6E"/>
    <w:rsid w:val="0080306C"/>
    <w:rsid w:val="008034C7"/>
    <w:rsid w:val="0080383D"/>
    <w:rsid w:val="00803C1D"/>
    <w:rsid w:val="00803EC0"/>
    <w:rsid w:val="00804CBA"/>
    <w:rsid w:val="0080518F"/>
    <w:rsid w:val="00805A6B"/>
    <w:rsid w:val="0080608D"/>
    <w:rsid w:val="00806587"/>
    <w:rsid w:val="00806640"/>
    <w:rsid w:val="008070D2"/>
    <w:rsid w:val="00807299"/>
    <w:rsid w:val="008078F3"/>
    <w:rsid w:val="00807D9D"/>
    <w:rsid w:val="0081176F"/>
    <w:rsid w:val="00811FBA"/>
    <w:rsid w:val="008121A3"/>
    <w:rsid w:val="0081238F"/>
    <w:rsid w:val="008123F9"/>
    <w:rsid w:val="0081284C"/>
    <w:rsid w:val="00812950"/>
    <w:rsid w:val="0081378A"/>
    <w:rsid w:val="0081426F"/>
    <w:rsid w:val="00814422"/>
    <w:rsid w:val="00814BD7"/>
    <w:rsid w:val="00814C3D"/>
    <w:rsid w:val="008150D4"/>
    <w:rsid w:val="00815E04"/>
    <w:rsid w:val="0081613D"/>
    <w:rsid w:val="00816A05"/>
    <w:rsid w:val="00816C20"/>
    <w:rsid w:val="00816D3B"/>
    <w:rsid w:val="00817ADB"/>
    <w:rsid w:val="00817C1C"/>
    <w:rsid w:val="00817CF5"/>
    <w:rsid w:val="00820144"/>
    <w:rsid w:val="00820D7C"/>
    <w:rsid w:val="008217A3"/>
    <w:rsid w:val="00821D62"/>
    <w:rsid w:val="00821DCC"/>
    <w:rsid w:val="00821FE9"/>
    <w:rsid w:val="008232B5"/>
    <w:rsid w:val="00823D85"/>
    <w:rsid w:val="0082462F"/>
    <w:rsid w:val="00824B1C"/>
    <w:rsid w:val="00824C05"/>
    <w:rsid w:val="00825103"/>
    <w:rsid w:val="0082533D"/>
    <w:rsid w:val="00826AB5"/>
    <w:rsid w:val="00826DE9"/>
    <w:rsid w:val="00827026"/>
    <w:rsid w:val="00827485"/>
    <w:rsid w:val="008276B0"/>
    <w:rsid w:val="008301C9"/>
    <w:rsid w:val="00830EC8"/>
    <w:rsid w:val="008310D7"/>
    <w:rsid w:val="00831232"/>
    <w:rsid w:val="00831A1D"/>
    <w:rsid w:val="00832AFB"/>
    <w:rsid w:val="00832ED7"/>
    <w:rsid w:val="00832F05"/>
    <w:rsid w:val="008341B9"/>
    <w:rsid w:val="008343EC"/>
    <w:rsid w:val="00835D49"/>
    <w:rsid w:val="00836772"/>
    <w:rsid w:val="00836E95"/>
    <w:rsid w:val="00836F1C"/>
    <w:rsid w:val="00837229"/>
    <w:rsid w:val="00837790"/>
    <w:rsid w:val="00837FF6"/>
    <w:rsid w:val="008401F4"/>
    <w:rsid w:val="008410C1"/>
    <w:rsid w:val="00841856"/>
    <w:rsid w:val="008419D3"/>
    <w:rsid w:val="00841DBD"/>
    <w:rsid w:val="00842A4F"/>
    <w:rsid w:val="00842DEA"/>
    <w:rsid w:val="00843081"/>
    <w:rsid w:val="00843534"/>
    <w:rsid w:val="008439CE"/>
    <w:rsid w:val="00843AAF"/>
    <w:rsid w:val="00843CD1"/>
    <w:rsid w:val="008443FB"/>
    <w:rsid w:val="00844792"/>
    <w:rsid w:val="00844905"/>
    <w:rsid w:val="00844983"/>
    <w:rsid w:val="00844D3D"/>
    <w:rsid w:val="0084529A"/>
    <w:rsid w:val="008456C5"/>
    <w:rsid w:val="00845767"/>
    <w:rsid w:val="00845C37"/>
    <w:rsid w:val="00845F62"/>
    <w:rsid w:val="00847031"/>
    <w:rsid w:val="00847182"/>
    <w:rsid w:val="0084759D"/>
    <w:rsid w:val="008506EA"/>
    <w:rsid w:val="008508C2"/>
    <w:rsid w:val="00850D5F"/>
    <w:rsid w:val="008515FD"/>
    <w:rsid w:val="00851CDA"/>
    <w:rsid w:val="008522DE"/>
    <w:rsid w:val="008523AD"/>
    <w:rsid w:val="008527A6"/>
    <w:rsid w:val="008535B1"/>
    <w:rsid w:val="00853F6C"/>
    <w:rsid w:val="008544F2"/>
    <w:rsid w:val="00854A81"/>
    <w:rsid w:val="00854AE3"/>
    <w:rsid w:val="00855745"/>
    <w:rsid w:val="008564CC"/>
    <w:rsid w:val="008565B3"/>
    <w:rsid w:val="008565F1"/>
    <w:rsid w:val="0085694A"/>
    <w:rsid w:val="00856FDA"/>
    <w:rsid w:val="00857256"/>
    <w:rsid w:val="00857505"/>
    <w:rsid w:val="008576C9"/>
    <w:rsid w:val="00857980"/>
    <w:rsid w:val="00860828"/>
    <w:rsid w:val="00861ABE"/>
    <w:rsid w:val="0086234F"/>
    <w:rsid w:val="0086335F"/>
    <w:rsid w:val="00863679"/>
    <w:rsid w:val="00864593"/>
    <w:rsid w:val="008646CC"/>
    <w:rsid w:val="00864887"/>
    <w:rsid w:val="00864DC4"/>
    <w:rsid w:val="00864F0F"/>
    <w:rsid w:val="00865B8C"/>
    <w:rsid w:val="00866045"/>
    <w:rsid w:val="008661E6"/>
    <w:rsid w:val="0086668E"/>
    <w:rsid w:val="00866700"/>
    <w:rsid w:val="00866F46"/>
    <w:rsid w:val="008670EA"/>
    <w:rsid w:val="00867739"/>
    <w:rsid w:val="0086785E"/>
    <w:rsid w:val="0086794D"/>
    <w:rsid w:val="00871BBD"/>
    <w:rsid w:val="00872790"/>
    <w:rsid w:val="008727B1"/>
    <w:rsid w:val="008729C5"/>
    <w:rsid w:val="00872DBC"/>
    <w:rsid w:val="008740C1"/>
    <w:rsid w:val="00874D0E"/>
    <w:rsid w:val="00874EB1"/>
    <w:rsid w:val="0087556D"/>
    <w:rsid w:val="00875803"/>
    <w:rsid w:val="00876B91"/>
    <w:rsid w:val="008771F2"/>
    <w:rsid w:val="00877829"/>
    <w:rsid w:val="00877CDA"/>
    <w:rsid w:val="00877F8A"/>
    <w:rsid w:val="00881192"/>
    <w:rsid w:val="00881B6B"/>
    <w:rsid w:val="008824A8"/>
    <w:rsid w:val="008824C7"/>
    <w:rsid w:val="00883225"/>
    <w:rsid w:val="00883A3A"/>
    <w:rsid w:val="00883B68"/>
    <w:rsid w:val="00883DE2"/>
    <w:rsid w:val="00884343"/>
    <w:rsid w:val="0088493A"/>
    <w:rsid w:val="00884FDA"/>
    <w:rsid w:val="008859F5"/>
    <w:rsid w:val="00885F1B"/>
    <w:rsid w:val="0088643D"/>
    <w:rsid w:val="00886973"/>
    <w:rsid w:val="00887338"/>
    <w:rsid w:val="008877DC"/>
    <w:rsid w:val="00887830"/>
    <w:rsid w:val="00887926"/>
    <w:rsid w:val="00890167"/>
    <w:rsid w:val="0089026C"/>
    <w:rsid w:val="0089063A"/>
    <w:rsid w:val="00890B8C"/>
    <w:rsid w:val="00890C5D"/>
    <w:rsid w:val="00891368"/>
    <w:rsid w:val="00891D9D"/>
    <w:rsid w:val="00892263"/>
    <w:rsid w:val="00892A6B"/>
    <w:rsid w:val="00893CD5"/>
    <w:rsid w:val="00894354"/>
    <w:rsid w:val="00894A76"/>
    <w:rsid w:val="00894D4C"/>
    <w:rsid w:val="00894FB8"/>
    <w:rsid w:val="00895276"/>
    <w:rsid w:val="00895295"/>
    <w:rsid w:val="0089551D"/>
    <w:rsid w:val="00895A87"/>
    <w:rsid w:val="00895E8F"/>
    <w:rsid w:val="008962FB"/>
    <w:rsid w:val="00896948"/>
    <w:rsid w:val="00896D0E"/>
    <w:rsid w:val="00897A83"/>
    <w:rsid w:val="00897CB4"/>
    <w:rsid w:val="00897D53"/>
    <w:rsid w:val="008A02DE"/>
    <w:rsid w:val="008A0AD8"/>
    <w:rsid w:val="008A0ADF"/>
    <w:rsid w:val="008A0BA2"/>
    <w:rsid w:val="008A192F"/>
    <w:rsid w:val="008A1D2A"/>
    <w:rsid w:val="008A212B"/>
    <w:rsid w:val="008A269D"/>
    <w:rsid w:val="008A2FD3"/>
    <w:rsid w:val="008A36EA"/>
    <w:rsid w:val="008A3AC7"/>
    <w:rsid w:val="008A43D9"/>
    <w:rsid w:val="008A525E"/>
    <w:rsid w:val="008A54AE"/>
    <w:rsid w:val="008A570E"/>
    <w:rsid w:val="008A5D56"/>
    <w:rsid w:val="008A65B8"/>
    <w:rsid w:val="008A6ED5"/>
    <w:rsid w:val="008A73AF"/>
    <w:rsid w:val="008A787A"/>
    <w:rsid w:val="008A7B88"/>
    <w:rsid w:val="008B05BE"/>
    <w:rsid w:val="008B0747"/>
    <w:rsid w:val="008B07A8"/>
    <w:rsid w:val="008B08F5"/>
    <w:rsid w:val="008B0D1A"/>
    <w:rsid w:val="008B16F5"/>
    <w:rsid w:val="008B1B95"/>
    <w:rsid w:val="008B1D93"/>
    <w:rsid w:val="008B233D"/>
    <w:rsid w:val="008B245D"/>
    <w:rsid w:val="008B37FA"/>
    <w:rsid w:val="008B46C7"/>
    <w:rsid w:val="008B4B76"/>
    <w:rsid w:val="008B4C0E"/>
    <w:rsid w:val="008B4E72"/>
    <w:rsid w:val="008B5E19"/>
    <w:rsid w:val="008B60CC"/>
    <w:rsid w:val="008B6180"/>
    <w:rsid w:val="008B630B"/>
    <w:rsid w:val="008B63E3"/>
    <w:rsid w:val="008B6A82"/>
    <w:rsid w:val="008B6AA3"/>
    <w:rsid w:val="008B6AA6"/>
    <w:rsid w:val="008B7113"/>
    <w:rsid w:val="008B7CEC"/>
    <w:rsid w:val="008C09FA"/>
    <w:rsid w:val="008C0D5B"/>
    <w:rsid w:val="008C0EA2"/>
    <w:rsid w:val="008C0F8A"/>
    <w:rsid w:val="008C1821"/>
    <w:rsid w:val="008C1AE4"/>
    <w:rsid w:val="008C2771"/>
    <w:rsid w:val="008C2C4E"/>
    <w:rsid w:val="008C2DC6"/>
    <w:rsid w:val="008C2DFC"/>
    <w:rsid w:val="008C3CDB"/>
    <w:rsid w:val="008C5004"/>
    <w:rsid w:val="008C53E4"/>
    <w:rsid w:val="008C70D7"/>
    <w:rsid w:val="008D073E"/>
    <w:rsid w:val="008D10A0"/>
    <w:rsid w:val="008D142A"/>
    <w:rsid w:val="008D1A91"/>
    <w:rsid w:val="008D1B53"/>
    <w:rsid w:val="008D2568"/>
    <w:rsid w:val="008D2816"/>
    <w:rsid w:val="008D286C"/>
    <w:rsid w:val="008D29ED"/>
    <w:rsid w:val="008D2E99"/>
    <w:rsid w:val="008D2F2B"/>
    <w:rsid w:val="008D2F7A"/>
    <w:rsid w:val="008D3278"/>
    <w:rsid w:val="008D482D"/>
    <w:rsid w:val="008D4BD7"/>
    <w:rsid w:val="008D4C26"/>
    <w:rsid w:val="008D59E4"/>
    <w:rsid w:val="008D5C5E"/>
    <w:rsid w:val="008D6506"/>
    <w:rsid w:val="008D70AE"/>
    <w:rsid w:val="008D7271"/>
    <w:rsid w:val="008D7C14"/>
    <w:rsid w:val="008D7C1E"/>
    <w:rsid w:val="008D7E50"/>
    <w:rsid w:val="008E0050"/>
    <w:rsid w:val="008E07A4"/>
    <w:rsid w:val="008E0CDD"/>
    <w:rsid w:val="008E0F2E"/>
    <w:rsid w:val="008E12F4"/>
    <w:rsid w:val="008E1CCC"/>
    <w:rsid w:val="008E28E6"/>
    <w:rsid w:val="008E375C"/>
    <w:rsid w:val="008E3A4B"/>
    <w:rsid w:val="008E3E08"/>
    <w:rsid w:val="008E4038"/>
    <w:rsid w:val="008E4318"/>
    <w:rsid w:val="008E4752"/>
    <w:rsid w:val="008E51F3"/>
    <w:rsid w:val="008E525C"/>
    <w:rsid w:val="008E5BC8"/>
    <w:rsid w:val="008E5D19"/>
    <w:rsid w:val="008E6145"/>
    <w:rsid w:val="008E67EA"/>
    <w:rsid w:val="008E7E32"/>
    <w:rsid w:val="008F036D"/>
    <w:rsid w:val="008F0555"/>
    <w:rsid w:val="008F0620"/>
    <w:rsid w:val="008F0D94"/>
    <w:rsid w:val="008F0DFE"/>
    <w:rsid w:val="008F1069"/>
    <w:rsid w:val="008F1894"/>
    <w:rsid w:val="008F1A99"/>
    <w:rsid w:val="008F2317"/>
    <w:rsid w:val="008F2795"/>
    <w:rsid w:val="008F2AFE"/>
    <w:rsid w:val="008F43BC"/>
    <w:rsid w:val="008F4833"/>
    <w:rsid w:val="008F4908"/>
    <w:rsid w:val="008F5A39"/>
    <w:rsid w:val="008F6915"/>
    <w:rsid w:val="008F6EB5"/>
    <w:rsid w:val="008F6FDA"/>
    <w:rsid w:val="008F77C5"/>
    <w:rsid w:val="00900407"/>
    <w:rsid w:val="00900556"/>
    <w:rsid w:val="00900ADB"/>
    <w:rsid w:val="00900D90"/>
    <w:rsid w:val="00900EFB"/>
    <w:rsid w:val="009013E1"/>
    <w:rsid w:val="00901D95"/>
    <w:rsid w:val="009025EC"/>
    <w:rsid w:val="00903414"/>
    <w:rsid w:val="0090378C"/>
    <w:rsid w:val="0090396E"/>
    <w:rsid w:val="00903A85"/>
    <w:rsid w:val="00904AFD"/>
    <w:rsid w:val="00906A98"/>
    <w:rsid w:val="00906BFF"/>
    <w:rsid w:val="00906E93"/>
    <w:rsid w:val="00907314"/>
    <w:rsid w:val="009077C6"/>
    <w:rsid w:val="00907B09"/>
    <w:rsid w:val="00911519"/>
    <w:rsid w:val="009116D5"/>
    <w:rsid w:val="00911EBA"/>
    <w:rsid w:val="00911F0F"/>
    <w:rsid w:val="009122C3"/>
    <w:rsid w:val="0091232E"/>
    <w:rsid w:val="00912377"/>
    <w:rsid w:val="00912963"/>
    <w:rsid w:val="00912BB4"/>
    <w:rsid w:val="00912E28"/>
    <w:rsid w:val="00912F81"/>
    <w:rsid w:val="009136FF"/>
    <w:rsid w:val="00914CC3"/>
    <w:rsid w:val="00914D7F"/>
    <w:rsid w:val="00915D3D"/>
    <w:rsid w:val="00916270"/>
    <w:rsid w:val="00917C41"/>
    <w:rsid w:val="00920E75"/>
    <w:rsid w:val="00921F68"/>
    <w:rsid w:val="009225BF"/>
    <w:rsid w:val="00923103"/>
    <w:rsid w:val="00923447"/>
    <w:rsid w:val="00923965"/>
    <w:rsid w:val="009240F4"/>
    <w:rsid w:val="00925068"/>
    <w:rsid w:val="00925D8E"/>
    <w:rsid w:val="00925E75"/>
    <w:rsid w:val="00925EBF"/>
    <w:rsid w:val="00926288"/>
    <w:rsid w:val="0092657D"/>
    <w:rsid w:val="0093047E"/>
    <w:rsid w:val="00930551"/>
    <w:rsid w:val="009307D8"/>
    <w:rsid w:val="00930FC1"/>
    <w:rsid w:val="00931374"/>
    <w:rsid w:val="009320C9"/>
    <w:rsid w:val="0093220B"/>
    <w:rsid w:val="009323A5"/>
    <w:rsid w:val="00932F91"/>
    <w:rsid w:val="00933A38"/>
    <w:rsid w:val="00933DAE"/>
    <w:rsid w:val="00934AF3"/>
    <w:rsid w:val="0093511C"/>
    <w:rsid w:val="00935A2E"/>
    <w:rsid w:val="00937876"/>
    <w:rsid w:val="00937F21"/>
    <w:rsid w:val="009400C3"/>
    <w:rsid w:val="0094051A"/>
    <w:rsid w:val="00940FF6"/>
    <w:rsid w:val="00941470"/>
    <w:rsid w:val="00941938"/>
    <w:rsid w:val="00941F58"/>
    <w:rsid w:val="00942412"/>
    <w:rsid w:val="00942A3C"/>
    <w:rsid w:val="00942AB5"/>
    <w:rsid w:val="00942F0E"/>
    <w:rsid w:val="00943227"/>
    <w:rsid w:val="00943761"/>
    <w:rsid w:val="009438F0"/>
    <w:rsid w:val="00943C96"/>
    <w:rsid w:val="00946180"/>
    <w:rsid w:val="0094623B"/>
    <w:rsid w:val="00946332"/>
    <w:rsid w:val="00946CE0"/>
    <w:rsid w:val="00946D0D"/>
    <w:rsid w:val="00946DC8"/>
    <w:rsid w:val="00947E62"/>
    <w:rsid w:val="00947EDB"/>
    <w:rsid w:val="00947F93"/>
    <w:rsid w:val="00950784"/>
    <w:rsid w:val="00950B7F"/>
    <w:rsid w:val="009519FD"/>
    <w:rsid w:val="00951F95"/>
    <w:rsid w:val="00952682"/>
    <w:rsid w:val="00952D5A"/>
    <w:rsid w:val="00953491"/>
    <w:rsid w:val="009537D8"/>
    <w:rsid w:val="00953CCD"/>
    <w:rsid w:val="009541E3"/>
    <w:rsid w:val="00954411"/>
    <w:rsid w:val="00954707"/>
    <w:rsid w:val="00954E34"/>
    <w:rsid w:val="00954F0F"/>
    <w:rsid w:val="00955649"/>
    <w:rsid w:val="00955943"/>
    <w:rsid w:val="00955A4C"/>
    <w:rsid w:val="00956012"/>
    <w:rsid w:val="00956309"/>
    <w:rsid w:val="00956607"/>
    <w:rsid w:val="009568B3"/>
    <w:rsid w:val="009569D6"/>
    <w:rsid w:val="00956DE0"/>
    <w:rsid w:val="00957CD0"/>
    <w:rsid w:val="009605F2"/>
    <w:rsid w:val="00960FC3"/>
    <w:rsid w:val="00961012"/>
    <w:rsid w:val="0096145B"/>
    <w:rsid w:val="0096157C"/>
    <w:rsid w:val="0096196E"/>
    <w:rsid w:val="0096237C"/>
    <w:rsid w:val="00962A39"/>
    <w:rsid w:val="00962F85"/>
    <w:rsid w:val="0096314D"/>
    <w:rsid w:val="0096551C"/>
    <w:rsid w:val="00965663"/>
    <w:rsid w:val="009659E7"/>
    <w:rsid w:val="009662AA"/>
    <w:rsid w:val="00966387"/>
    <w:rsid w:val="00966BD8"/>
    <w:rsid w:val="00966D62"/>
    <w:rsid w:val="00966DB9"/>
    <w:rsid w:val="009678BB"/>
    <w:rsid w:val="00967FD0"/>
    <w:rsid w:val="00970B0E"/>
    <w:rsid w:val="00970C01"/>
    <w:rsid w:val="00970C0A"/>
    <w:rsid w:val="00970DBD"/>
    <w:rsid w:val="009711E5"/>
    <w:rsid w:val="00971379"/>
    <w:rsid w:val="0097244E"/>
    <w:rsid w:val="0097250A"/>
    <w:rsid w:val="009726E5"/>
    <w:rsid w:val="0097282A"/>
    <w:rsid w:val="009730E9"/>
    <w:rsid w:val="0097316C"/>
    <w:rsid w:val="00973461"/>
    <w:rsid w:val="00973769"/>
    <w:rsid w:val="00973809"/>
    <w:rsid w:val="00973F93"/>
    <w:rsid w:val="009745B6"/>
    <w:rsid w:val="00975D93"/>
    <w:rsid w:val="00975E8A"/>
    <w:rsid w:val="0097627B"/>
    <w:rsid w:val="009763C1"/>
    <w:rsid w:val="0097677A"/>
    <w:rsid w:val="00976A6F"/>
    <w:rsid w:val="0097744F"/>
    <w:rsid w:val="0097759F"/>
    <w:rsid w:val="00977720"/>
    <w:rsid w:val="00977A7B"/>
    <w:rsid w:val="00977BF3"/>
    <w:rsid w:val="00977C8F"/>
    <w:rsid w:val="00977F4D"/>
    <w:rsid w:val="00980168"/>
    <w:rsid w:val="00980735"/>
    <w:rsid w:val="0098075F"/>
    <w:rsid w:val="00980C3F"/>
    <w:rsid w:val="00981703"/>
    <w:rsid w:val="0098199D"/>
    <w:rsid w:val="00982765"/>
    <w:rsid w:val="00982D1E"/>
    <w:rsid w:val="009830A5"/>
    <w:rsid w:val="00984068"/>
    <w:rsid w:val="009849F3"/>
    <w:rsid w:val="00984FEC"/>
    <w:rsid w:val="0098531C"/>
    <w:rsid w:val="009856D8"/>
    <w:rsid w:val="009861F3"/>
    <w:rsid w:val="00987162"/>
    <w:rsid w:val="00987685"/>
    <w:rsid w:val="00987889"/>
    <w:rsid w:val="00987B1D"/>
    <w:rsid w:val="00990421"/>
    <w:rsid w:val="00991278"/>
    <w:rsid w:val="00991544"/>
    <w:rsid w:val="0099197B"/>
    <w:rsid w:val="009919D5"/>
    <w:rsid w:val="00991CB2"/>
    <w:rsid w:val="009921ED"/>
    <w:rsid w:val="00992903"/>
    <w:rsid w:val="00993161"/>
    <w:rsid w:val="0099439D"/>
    <w:rsid w:val="0099476C"/>
    <w:rsid w:val="00994837"/>
    <w:rsid w:val="00995012"/>
    <w:rsid w:val="0099637B"/>
    <w:rsid w:val="00997509"/>
    <w:rsid w:val="009975CD"/>
    <w:rsid w:val="00997E7C"/>
    <w:rsid w:val="009A03ED"/>
    <w:rsid w:val="009A098F"/>
    <w:rsid w:val="009A0A40"/>
    <w:rsid w:val="009A1038"/>
    <w:rsid w:val="009A199B"/>
    <w:rsid w:val="009A1C82"/>
    <w:rsid w:val="009A25FC"/>
    <w:rsid w:val="009A3B3C"/>
    <w:rsid w:val="009A4380"/>
    <w:rsid w:val="009A43B2"/>
    <w:rsid w:val="009A4A72"/>
    <w:rsid w:val="009A4AEA"/>
    <w:rsid w:val="009A4E1F"/>
    <w:rsid w:val="009A5431"/>
    <w:rsid w:val="009A54CF"/>
    <w:rsid w:val="009A5C8E"/>
    <w:rsid w:val="009A72F6"/>
    <w:rsid w:val="009A7646"/>
    <w:rsid w:val="009A7EB5"/>
    <w:rsid w:val="009B0946"/>
    <w:rsid w:val="009B0A16"/>
    <w:rsid w:val="009B12AF"/>
    <w:rsid w:val="009B1569"/>
    <w:rsid w:val="009B1766"/>
    <w:rsid w:val="009B191A"/>
    <w:rsid w:val="009B1B21"/>
    <w:rsid w:val="009B2427"/>
    <w:rsid w:val="009B2B1A"/>
    <w:rsid w:val="009B308C"/>
    <w:rsid w:val="009B4101"/>
    <w:rsid w:val="009B4162"/>
    <w:rsid w:val="009B447C"/>
    <w:rsid w:val="009B4498"/>
    <w:rsid w:val="009B45AA"/>
    <w:rsid w:val="009B4B25"/>
    <w:rsid w:val="009B4B27"/>
    <w:rsid w:val="009B4EE5"/>
    <w:rsid w:val="009B5252"/>
    <w:rsid w:val="009B53CE"/>
    <w:rsid w:val="009B586B"/>
    <w:rsid w:val="009B5971"/>
    <w:rsid w:val="009B5B0D"/>
    <w:rsid w:val="009B6156"/>
    <w:rsid w:val="009B694A"/>
    <w:rsid w:val="009B69C4"/>
    <w:rsid w:val="009B6A6F"/>
    <w:rsid w:val="009B7AA8"/>
    <w:rsid w:val="009C05BD"/>
    <w:rsid w:val="009C0798"/>
    <w:rsid w:val="009C0B26"/>
    <w:rsid w:val="009C0B75"/>
    <w:rsid w:val="009C0EC2"/>
    <w:rsid w:val="009C1F82"/>
    <w:rsid w:val="009C2A4C"/>
    <w:rsid w:val="009C2F27"/>
    <w:rsid w:val="009C34AE"/>
    <w:rsid w:val="009C3773"/>
    <w:rsid w:val="009C383D"/>
    <w:rsid w:val="009C40C3"/>
    <w:rsid w:val="009C4549"/>
    <w:rsid w:val="009C4EE2"/>
    <w:rsid w:val="009C55B9"/>
    <w:rsid w:val="009C5BB7"/>
    <w:rsid w:val="009C5E81"/>
    <w:rsid w:val="009C6934"/>
    <w:rsid w:val="009C6AAF"/>
    <w:rsid w:val="009C703E"/>
    <w:rsid w:val="009C73DB"/>
    <w:rsid w:val="009C77CB"/>
    <w:rsid w:val="009D0A1C"/>
    <w:rsid w:val="009D1D6B"/>
    <w:rsid w:val="009D220F"/>
    <w:rsid w:val="009D2239"/>
    <w:rsid w:val="009D2E46"/>
    <w:rsid w:val="009D36FA"/>
    <w:rsid w:val="009D4444"/>
    <w:rsid w:val="009D45A4"/>
    <w:rsid w:val="009D4E3F"/>
    <w:rsid w:val="009D54B7"/>
    <w:rsid w:val="009D57CD"/>
    <w:rsid w:val="009D5ED9"/>
    <w:rsid w:val="009D613E"/>
    <w:rsid w:val="009D6871"/>
    <w:rsid w:val="009E0218"/>
    <w:rsid w:val="009E0238"/>
    <w:rsid w:val="009E0756"/>
    <w:rsid w:val="009E0865"/>
    <w:rsid w:val="009E0F83"/>
    <w:rsid w:val="009E20AF"/>
    <w:rsid w:val="009E23D2"/>
    <w:rsid w:val="009E2967"/>
    <w:rsid w:val="009E2B41"/>
    <w:rsid w:val="009E2D5D"/>
    <w:rsid w:val="009E2E11"/>
    <w:rsid w:val="009E32E6"/>
    <w:rsid w:val="009E34F0"/>
    <w:rsid w:val="009E40F9"/>
    <w:rsid w:val="009E433D"/>
    <w:rsid w:val="009E46FD"/>
    <w:rsid w:val="009E4E6E"/>
    <w:rsid w:val="009E524A"/>
    <w:rsid w:val="009E52B7"/>
    <w:rsid w:val="009E6179"/>
    <w:rsid w:val="009E65DF"/>
    <w:rsid w:val="009E6880"/>
    <w:rsid w:val="009E69D8"/>
    <w:rsid w:val="009E6B70"/>
    <w:rsid w:val="009E6FF5"/>
    <w:rsid w:val="009E73FE"/>
    <w:rsid w:val="009F00BC"/>
    <w:rsid w:val="009F0CD7"/>
    <w:rsid w:val="009F17AA"/>
    <w:rsid w:val="009F1DA7"/>
    <w:rsid w:val="009F30E4"/>
    <w:rsid w:val="009F3293"/>
    <w:rsid w:val="009F333F"/>
    <w:rsid w:val="009F3688"/>
    <w:rsid w:val="009F417E"/>
    <w:rsid w:val="009F43F0"/>
    <w:rsid w:val="009F526C"/>
    <w:rsid w:val="009F5763"/>
    <w:rsid w:val="009F6234"/>
    <w:rsid w:val="009F6612"/>
    <w:rsid w:val="009F69CD"/>
    <w:rsid w:val="009F71E7"/>
    <w:rsid w:val="009F733D"/>
    <w:rsid w:val="009F792F"/>
    <w:rsid w:val="00A005BE"/>
    <w:rsid w:val="00A00E08"/>
    <w:rsid w:val="00A015C0"/>
    <w:rsid w:val="00A0163B"/>
    <w:rsid w:val="00A0166E"/>
    <w:rsid w:val="00A0169C"/>
    <w:rsid w:val="00A01A6C"/>
    <w:rsid w:val="00A01A92"/>
    <w:rsid w:val="00A01EB9"/>
    <w:rsid w:val="00A03429"/>
    <w:rsid w:val="00A05098"/>
    <w:rsid w:val="00A05245"/>
    <w:rsid w:val="00A05A97"/>
    <w:rsid w:val="00A05ACC"/>
    <w:rsid w:val="00A06156"/>
    <w:rsid w:val="00A06218"/>
    <w:rsid w:val="00A062A2"/>
    <w:rsid w:val="00A06B1D"/>
    <w:rsid w:val="00A06FB9"/>
    <w:rsid w:val="00A07417"/>
    <w:rsid w:val="00A07DEE"/>
    <w:rsid w:val="00A1052C"/>
    <w:rsid w:val="00A10758"/>
    <w:rsid w:val="00A109EC"/>
    <w:rsid w:val="00A10A13"/>
    <w:rsid w:val="00A1127D"/>
    <w:rsid w:val="00A141A6"/>
    <w:rsid w:val="00A142B5"/>
    <w:rsid w:val="00A14C7A"/>
    <w:rsid w:val="00A1534A"/>
    <w:rsid w:val="00A163F4"/>
    <w:rsid w:val="00A16EA0"/>
    <w:rsid w:val="00A1766C"/>
    <w:rsid w:val="00A17A89"/>
    <w:rsid w:val="00A17BA1"/>
    <w:rsid w:val="00A17CC7"/>
    <w:rsid w:val="00A20985"/>
    <w:rsid w:val="00A20B7D"/>
    <w:rsid w:val="00A20BA4"/>
    <w:rsid w:val="00A20C97"/>
    <w:rsid w:val="00A21DF8"/>
    <w:rsid w:val="00A22131"/>
    <w:rsid w:val="00A226AA"/>
    <w:rsid w:val="00A2283D"/>
    <w:rsid w:val="00A228AD"/>
    <w:rsid w:val="00A22A1D"/>
    <w:rsid w:val="00A23390"/>
    <w:rsid w:val="00A23478"/>
    <w:rsid w:val="00A23694"/>
    <w:rsid w:val="00A24815"/>
    <w:rsid w:val="00A25455"/>
    <w:rsid w:val="00A256D2"/>
    <w:rsid w:val="00A25E15"/>
    <w:rsid w:val="00A2612C"/>
    <w:rsid w:val="00A26890"/>
    <w:rsid w:val="00A268D1"/>
    <w:rsid w:val="00A26989"/>
    <w:rsid w:val="00A26D02"/>
    <w:rsid w:val="00A26E28"/>
    <w:rsid w:val="00A26F83"/>
    <w:rsid w:val="00A27226"/>
    <w:rsid w:val="00A30295"/>
    <w:rsid w:val="00A30496"/>
    <w:rsid w:val="00A307B1"/>
    <w:rsid w:val="00A3094B"/>
    <w:rsid w:val="00A31BE0"/>
    <w:rsid w:val="00A31CF8"/>
    <w:rsid w:val="00A321B3"/>
    <w:rsid w:val="00A32895"/>
    <w:rsid w:val="00A33B6A"/>
    <w:rsid w:val="00A34781"/>
    <w:rsid w:val="00A34B1D"/>
    <w:rsid w:val="00A35186"/>
    <w:rsid w:val="00A35BAC"/>
    <w:rsid w:val="00A36772"/>
    <w:rsid w:val="00A36AEF"/>
    <w:rsid w:val="00A3733E"/>
    <w:rsid w:val="00A37495"/>
    <w:rsid w:val="00A37E10"/>
    <w:rsid w:val="00A407C0"/>
    <w:rsid w:val="00A40AAC"/>
    <w:rsid w:val="00A41D05"/>
    <w:rsid w:val="00A41EF7"/>
    <w:rsid w:val="00A4215F"/>
    <w:rsid w:val="00A42593"/>
    <w:rsid w:val="00A42812"/>
    <w:rsid w:val="00A42A5B"/>
    <w:rsid w:val="00A43A88"/>
    <w:rsid w:val="00A4466B"/>
    <w:rsid w:val="00A447D0"/>
    <w:rsid w:val="00A44DC2"/>
    <w:rsid w:val="00A44DD1"/>
    <w:rsid w:val="00A44FCC"/>
    <w:rsid w:val="00A45971"/>
    <w:rsid w:val="00A45E1B"/>
    <w:rsid w:val="00A471DA"/>
    <w:rsid w:val="00A50D2D"/>
    <w:rsid w:val="00A5118C"/>
    <w:rsid w:val="00A512D3"/>
    <w:rsid w:val="00A514DA"/>
    <w:rsid w:val="00A5155E"/>
    <w:rsid w:val="00A51A04"/>
    <w:rsid w:val="00A52603"/>
    <w:rsid w:val="00A52891"/>
    <w:rsid w:val="00A52BB8"/>
    <w:rsid w:val="00A5396B"/>
    <w:rsid w:val="00A53D81"/>
    <w:rsid w:val="00A53E3C"/>
    <w:rsid w:val="00A54143"/>
    <w:rsid w:val="00A547D0"/>
    <w:rsid w:val="00A54E1B"/>
    <w:rsid w:val="00A56082"/>
    <w:rsid w:val="00A563CB"/>
    <w:rsid w:val="00A564E1"/>
    <w:rsid w:val="00A56A4D"/>
    <w:rsid w:val="00A572F9"/>
    <w:rsid w:val="00A57E1B"/>
    <w:rsid w:val="00A60000"/>
    <w:rsid w:val="00A60BE9"/>
    <w:rsid w:val="00A62C35"/>
    <w:rsid w:val="00A63399"/>
    <w:rsid w:val="00A63437"/>
    <w:rsid w:val="00A6355A"/>
    <w:rsid w:val="00A63E23"/>
    <w:rsid w:val="00A6406B"/>
    <w:rsid w:val="00A641FF"/>
    <w:rsid w:val="00A64401"/>
    <w:rsid w:val="00A64B9A"/>
    <w:rsid w:val="00A64CEA"/>
    <w:rsid w:val="00A64E3F"/>
    <w:rsid w:val="00A65098"/>
    <w:rsid w:val="00A655D4"/>
    <w:rsid w:val="00A65BD6"/>
    <w:rsid w:val="00A65C84"/>
    <w:rsid w:val="00A664D5"/>
    <w:rsid w:val="00A66680"/>
    <w:rsid w:val="00A667CF"/>
    <w:rsid w:val="00A66F05"/>
    <w:rsid w:val="00A66FB4"/>
    <w:rsid w:val="00A67173"/>
    <w:rsid w:val="00A671E8"/>
    <w:rsid w:val="00A67419"/>
    <w:rsid w:val="00A674AD"/>
    <w:rsid w:val="00A676EB"/>
    <w:rsid w:val="00A679E7"/>
    <w:rsid w:val="00A67A64"/>
    <w:rsid w:val="00A67DBE"/>
    <w:rsid w:val="00A67E16"/>
    <w:rsid w:val="00A67E53"/>
    <w:rsid w:val="00A710F9"/>
    <w:rsid w:val="00A714EC"/>
    <w:rsid w:val="00A71F6E"/>
    <w:rsid w:val="00A7248B"/>
    <w:rsid w:val="00A73723"/>
    <w:rsid w:val="00A73986"/>
    <w:rsid w:val="00A73BA6"/>
    <w:rsid w:val="00A743F4"/>
    <w:rsid w:val="00A74481"/>
    <w:rsid w:val="00A7624F"/>
    <w:rsid w:val="00A764CB"/>
    <w:rsid w:val="00A76DB0"/>
    <w:rsid w:val="00A76FDC"/>
    <w:rsid w:val="00A7770A"/>
    <w:rsid w:val="00A77828"/>
    <w:rsid w:val="00A77BB6"/>
    <w:rsid w:val="00A77E06"/>
    <w:rsid w:val="00A77FF7"/>
    <w:rsid w:val="00A806ED"/>
    <w:rsid w:val="00A813C3"/>
    <w:rsid w:val="00A819A0"/>
    <w:rsid w:val="00A819CD"/>
    <w:rsid w:val="00A81DBD"/>
    <w:rsid w:val="00A8208D"/>
    <w:rsid w:val="00A82294"/>
    <w:rsid w:val="00A82530"/>
    <w:rsid w:val="00A828C2"/>
    <w:rsid w:val="00A8323E"/>
    <w:rsid w:val="00A8401B"/>
    <w:rsid w:val="00A84C5A"/>
    <w:rsid w:val="00A85C56"/>
    <w:rsid w:val="00A86A0A"/>
    <w:rsid w:val="00A86C14"/>
    <w:rsid w:val="00A8714A"/>
    <w:rsid w:val="00A87D89"/>
    <w:rsid w:val="00A902AF"/>
    <w:rsid w:val="00A91581"/>
    <w:rsid w:val="00A91711"/>
    <w:rsid w:val="00A918D1"/>
    <w:rsid w:val="00A922F4"/>
    <w:rsid w:val="00A92329"/>
    <w:rsid w:val="00A93A1D"/>
    <w:rsid w:val="00A9437F"/>
    <w:rsid w:val="00A94B19"/>
    <w:rsid w:val="00A94EB5"/>
    <w:rsid w:val="00A95B0D"/>
    <w:rsid w:val="00A96342"/>
    <w:rsid w:val="00A96C63"/>
    <w:rsid w:val="00A96CDF"/>
    <w:rsid w:val="00A96F5F"/>
    <w:rsid w:val="00A97626"/>
    <w:rsid w:val="00AA05AE"/>
    <w:rsid w:val="00AA0F98"/>
    <w:rsid w:val="00AA197D"/>
    <w:rsid w:val="00AA2413"/>
    <w:rsid w:val="00AA2783"/>
    <w:rsid w:val="00AA286D"/>
    <w:rsid w:val="00AA2CBC"/>
    <w:rsid w:val="00AA32EE"/>
    <w:rsid w:val="00AA38F8"/>
    <w:rsid w:val="00AA3946"/>
    <w:rsid w:val="00AA44C5"/>
    <w:rsid w:val="00AA45AF"/>
    <w:rsid w:val="00AA492D"/>
    <w:rsid w:val="00AA5422"/>
    <w:rsid w:val="00AA56D3"/>
    <w:rsid w:val="00AA57A2"/>
    <w:rsid w:val="00AA59E2"/>
    <w:rsid w:val="00AA6E58"/>
    <w:rsid w:val="00AA71E0"/>
    <w:rsid w:val="00AA7778"/>
    <w:rsid w:val="00AB02D6"/>
    <w:rsid w:val="00AB0879"/>
    <w:rsid w:val="00AB0A68"/>
    <w:rsid w:val="00AB10C3"/>
    <w:rsid w:val="00AB1D8F"/>
    <w:rsid w:val="00AB2AE2"/>
    <w:rsid w:val="00AB3379"/>
    <w:rsid w:val="00AB3719"/>
    <w:rsid w:val="00AB3837"/>
    <w:rsid w:val="00AB3D5A"/>
    <w:rsid w:val="00AB3F60"/>
    <w:rsid w:val="00AB496D"/>
    <w:rsid w:val="00AB499A"/>
    <w:rsid w:val="00AB4AD0"/>
    <w:rsid w:val="00AB4D0F"/>
    <w:rsid w:val="00AB525F"/>
    <w:rsid w:val="00AB54A9"/>
    <w:rsid w:val="00AB555D"/>
    <w:rsid w:val="00AB5651"/>
    <w:rsid w:val="00AB5DB5"/>
    <w:rsid w:val="00AB6670"/>
    <w:rsid w:val="00AB7575"/>
    <w:rsid w:val="00AB75C4"/>
    <w:rsid w:val="00AB7C8D"/>
    <w:rsid w:val="00AB7E69"/>
    <w:rsid w:val="00AC0DF9"/>
    <w:rsid w:val="00AC16C9"/>
    <w:rsid w:val="00AC17C1"/>
    <w:rsid w:val="00AC2222"/>
    <w:rsid w:val="00AC2588"/>
    <w:rsid w:val="00AC2AC2"/>
    <w:rsid w:val="00AC2C42"/>
    <w:rsid w:val="00AC36D2"/>
    <w:rsid w:val="00AC3CAE"/>
    <w:rsid w:val="00AC3D7F"/>
    <w:rsid w:val="00AC3E1E"/>
    <w:rsid w:val="00AC4C88"/>
    <w:rsid w:val="00AC4CE9"/>
    <w:rsid w:val="00AC5222"/>
    <w:rsid w:val="00AC5721"/>
    <w:rsid w:val="00AC6388"/>
    <w:rsid w:val="00AC669A"/>
    <w:rsid w:val="00AC7385"/>
    <w:rsid w:val="00AC75BC"/>
    <w:rsid w:val="00AD0682"/>
    <w:rsid w:val="00AD09A2"/>
    <w:rsid w:val="00AD1404"/>
    <w:rsid w:val="00AD1A29"/>
    <w:rsid w:val="00AD1BC0"/>
    <w:rsid w:val="00AD211F"/>
    <w:rsid w:val="00AD22F4"/>
    <w:rsid w:val="00AD3378"/>
    <w:rsid w:val="00AD35EF"/>
    <w:rsid w:val="00AD384B"/>
    <w:rsid w:val="00AD38FA"/>
    <w:rsid w:val="00AD3A18"/>
    <w:rsid w:val="00AD4486"/>
    <w:rsid w:val="00AD495D"/>
    <w:rsid w:val="00AD505D"/>
    <w:rsid w:val="00AD55D5"/>
    <w:rsid w:val="00AD59A5"/>
    <w:rsid w:val="00AD68A5"/>
    <w:rsid w:val="00AD6A2D"/>
    <w:rsid w:val="00AD6A36"/>
    <w:rsid w:val="00AD71A9"/>
    <w:rsid w:val="00AD7404"/>
    <w:rsid w:val="00AD77AD"/>
    <w:rsid w:val="00AE02EB"/>
    <w:rsid w:val="00AE0A01"/>
    <w:rsid w:val="00AE0D9E"/>
    <w:rsid w:val="00AE12A5"/>
    <w:rsid w:val="00AE1BE8"/>
    <w:rsid w:val="00AE1FBD"/>
    <w:rsid w:val="00AE2161"/>
    <w:rsid w:val="00AE3882"/>
    <w:rsid w:val="00AE3ACD"/>
    <w:rsid w:val="00AE3CD7"/>
    <w:rsid w:val="00AE4113"/>
    <w:rsid w:val="00AE51D9"/>
    <w:rsid w:val="00AE5D54"/>
    <w:rsid w:val="00AE5EA9"/>
    <w:rsid w:val="00AE673B"/>
    <w:rsid w:val="00AE6A19"/>
    <w:rsid w:val="00AE74E2"/>
    <w:rsid w:val="00AE7D89"/>
    <w:rsid w:val="00AF0110"/>
    <w:rsid w:val="00AF011A"/>
    <w:rsid w:val="00AF0529"/>
    <w:rsid w:val="00AF062E"/>
    <w:rsid w:val="00AF0916"/>
    <w:rsid w:val="00AF0A4D"/>
    <w:rsid w:val="00AF0AAE"/>
    <w:rsid w:val="00AF0BB5"/>
    <w:rsid w:val="00AF20E6"/>
    <w:rsid w:val="00AF2171"/>
    <w:rsid w:val="00AF2A36"/>
    <w:rsid w:val="00AF2C99"/>
    <w:rsid w:val="00AF310C"/>
    <w:rsid w:val="00AF356A"/>
    <w:rsid w:val="00AF3572"/>
    <w:rsid w:val="00AF3FDD"/>
    <w:rsid w:val="00AF4998"/>
    <w:rsid w:val="00AF4A7F"/>
    <w:rsid w:val="00AF5805"/>
    <w:rsid w:val="00AF6184"/>
    <w:rsid w:val="00AF65E5"/>
    <w:rsid w:val="00AF673A"/>
    <w:rsid w:val="00AF6DE8"/>
    <w:rsid w:val="00AF70FB"/>
    <w:rsid w:val="00AF7AC1"/>
    <w:rsid w:val="00AF7CC3"/>
    <w:rsid w:val="00B0078C"/>
    <w:rsid w:val="00B00A20"/>
    <w:rsid w:val="00B01D2A"/>
    <w:rsid w:val="00B0224A"/>
    <w:rsid w:val="00B02BEC"/>
    <w:rsid w:val="00B02C77"/>
    <w:rsid w:val="00B031F3"/>
    <w:rsid w:val="00B0331C"/>
    <w:rsid w:val="00B037C4"/>
    <w:rsid w:val="00B03A43"/>
    <w:rsid w:val="00B03F13"/>
    <w:rsid w:val="00B0415F"/>
    <w:rsid w:val="00B041BF"/>
    <w:rsid w:val="00B0435D"/>
    <w:rsid w:val="00B043DF"/>
    <w:rsid w:val="00B050FC"/>
    <w:rsid w:val="00B055B1"/>
    <w:rsid w:val="00B056B6"/>
    <w:rsid w:val="00B05885"/>
    <w:rsid w:val="00B0683D"/>
    <w:rsid w:val="00B06BEB"/>
    <w:rsid w:val="00B06DBB"/>
    <w:rsid w:val="00B07437"/>
    <w:rsid w:val="00B075CA"/>
    <w:rsid w:val="00B0763D"/>
    <w:rsid w:val="00B07846"/>
    <w:rsid w:val="00B07967"/>
    <w:rsid w:val="00B07A51"/>
    <w:rsid w:val="00B07AB8"/>
    <w:rsid w:val="00B07EDF"/>
    <w:rsid w:val="00B10454"/>
    <w:rsid w:val="00B10690"/>
    <w:rsid w:val="00B106D9"/>
    <w:rsid w:val="00B10D8F"/>
    <w:rsid w:val="00B11066"/>
    <w:rsid w:val="00B119C7"/>
    <w:rsid w:val="00B11D8B"/>
    <w:rsid w:val="00B11DEE"/>
    <w:rsid w:val="00B124AA"/>
    <w:rsid w:val="00B13234"/>
    <w:rsid w:val="00B135D9"/>
    <w:rsid w:val="00B1384F"/>
    <w:rsid w:val="00B152B4"/>
    <w:rsid w:val="00B152EC"/>
    <w:rsid w:val="00B15E55"/>
    <w:rsid w:val="00B15FF3"/>
    <w:rsid w:val="00B1621C"/>
    <w:rsid w:val="00B1692F"/>
    <w:rsid w:val="00B16FAA"/>
    <w:rsid w:val="00B205D2"/>
    <w:rsid w:val="00B20993"/>
    <w:rsid w:val="00B21483"/>
    <w:rsid w:val="00B2164D"/>
    <w:rsid w:val="00B21A10"/>
    <w:rsid w:val="00B21C2B"/>
    <w:rsid w:val="00B21E3E"/>
    <w:rsid w:val="00B22583"/>
    <w:rsid w:val="00B22E51"/>
    <w:rsid w:val="00B23B1E"/>
    <w:rsid w:val="00B2419B"/>
    <w:rsid w:val="00B248C9"/>
    <w:rsid w:val="00B24AA7"/>
    <w:rsid w:val="00B24EC9"/>
    <w:rsid w:val="00B2519D"/>
    <w:rsid w:val="00B256EB"/>
    <w:rsid w:val="00B25829"/>
    <w:rsid w:val="00B25A63"/>
    <w:rsid w:val="00B25E49"/>
    <w:rsid w:val="00B26C7B"/>
    <w:rsid w:val="00B2704E"/>
    <w:rsid w:val="00B27219"/>
    <w:rsid w:val="00B27B02"/>
    <w:rsid w:val="00B27EE7"/>
    <w:rsid w:val="00B30D6A"/>
    <w:rsid w:val="00B3108F"/>
    <w:rsid w:val="00B31133"/>
    <w:rsid w:val="00B321FF"/>
    <w:rsid w:val="00B32623"/>
    <w:rsid w:val="00B32E13"/>
    <w:rsid w:val="00B33575"/>
    <w:rsid w:val="00B33F41"/>
    <w:rsid w:val="00B33F7D"/>
    <w:rsid w:val="00B340DC"/>
    <w:rsid w:val="00B340FB"/>
    <w:rsid w:val="00B34FFA"/>
    <w:rsid w:val="00B357CD"/>
    <w:rsid w:val="00B35FFB"/>
    <w:rsid w:val="00B3626D"/>
    <w:rsid w:val="00B366A2"/>
    <w:rsid w:val="00B36EC5"/>
    <w:rsid w:val="00B3708B"/>
    <w:rsid w:val="00B3732F"/>
    <w:rsid w:val="00B3784B"/>
    <w:rsid w:val="00B37C1E"/>
    <w:rsid w:val="00B37D00"/>
    <w:rsid w:val="00B409B6"/>
    <w:rsid w:val="00B40EFB"/>
    <w:rsid w:val="00B41157"/>
    <w:rsid w:val="00B41193"/>
    <w:rsid w:val="00B420E7"/>
    <w:rsid w:val="00B4326F"/>
    <w:rsid w:val="00B433B5"/>
    <w:rsid w:val="00B4391C"/>
    <w:rsid w:val="00B44589"/>
    <w:rsid w:val="00B447CE"/>
    <w:rsid w:val="00B45908"/>
    <w:rsid w:val="00B46847"/>
    <w:rsid w:val="00B46CBD"/>
    <w:rsid w:val="00B470D7"/>
    <w:rsid w:val="00B472D2"/>
    <w:rsid w:val="00B47685"/>
    <w:rsid w:val="00B47B9F"/>
    <w:rsid w:val="00B50059"/>
    <w:rsid w:val="00B500B9"/>
    <w:rsid w:val="00B50FDC"/>
    <w:rsid w:val="00B511A1"/>
    <w:rsid w:val="00B5141C"/>
    <w:rsid w:val="00B51F90"/>
    <w:rsid w:val="00B52119"/>
    <w:rsid w:val="00B522FC"/>
    <w:rsid w:val="00B52492"/>
    <w:rsid w:val="00B529D5"/>
    <w:rsid w:val="00B52A09"/>
    <w:rsid w:val="00B52AC8"/>
    <w:rsid w:val="00B52BAB"/>
    <w:rsid w:val="00B52C5D"/>
    <w:rsid w:val="00B53166"/>
    <w:rsid w:val="00B53450"/>
    <w:rsid w:val="00B53930"/>
    <w:rsid w:val="00B541FE"/>
    <w:rsid w:val="00B54BD3"/>
    <w:rsid w:val="00B55E94"/>
    <w:rsid w:val="00B561D8"/>
    <w:rsid w:val="00B5643E"/>
    <w:rsid w:val="00B56AC7"/>
    <w:rsid w:val="00B56E2B"/>
    <w:rsid w:val="00B56E8F"/>
    <w:rsid w:val="00B571F7"/>
    <w:rsid w:val="00B579AB"/>
    <w:rsid w:val="00B57D02"/>
    <w:rsid w:val="00B57FE5"/>
    <w:rsid w:val="00B60F88"/>
    <w:rsid w:val="00B6105C"/>
    <w:rsid w:val="00B61315"/>
    <w:rsid w:val="00B61CFB"/>
    <w:rsid w:val="00B628D4"/>
    <w:rsid w:val="00B63663"/>
    <w:rsid w:val="00B64962"/>
    <w:rsid w:val="00B6525D"/>
    <w:rsid w:val="00B652FF"/>
    <w:rsid w:val="00B6612C"/>
    <w:rsid w:val="00B679FB"/>
    <w:rsid w:val="00B70082"/>
    <w:rsid w:val="00B70F7F"/>
    <w:rsid w:val="00B71AB5"/>
    <w:rsid w:val="00B724F4"/>
    <w:rsid w:val="00B73B13"/>
    <w:rsid w:val="00B73FBC"/>
    <w:rsid w:val="00B7416C"/>
    <w:rsid w:val="00B74555"/>
    <w:rsid w:val="00B74877"/>
    <w:rsid w:val="00B75174"/>
    <w:rsid w:val="00B757A2"/>
    <w:rsid w:val="00B759C3"/>
    <w:rsid w:val="00B75A22"/>
    <w:rsid w:val="00B76702"/>
    <w:rsid w:val="00B76B3D"/>
    <w:rsid w:val="00B76D9E"/>
    <w:rsid w:val="00B76E6E"/>
    <w:rsid w:val="00B77396"/>
    <w:rsid w:val="00B7785A"/>
    <w:rsid w:val="00B77AA9"/>
    <w:rsid w:val="00B80472"/>
    <w:rsid w:val="00B8057F"/>
    <w:rsid w:val="00B80855"/>
    <w:rsid w:val="00B8135F"/>
    <w:rsid w:val="00B81423"/>
    <w:rsid w:val="00B825A9"/>
    <w:rsid w:val="00B8263A"/>
    <w:rsid w:val="00B82CF3"/>
    <w:rsid w:val="00B84589"/>
    <w:rsid w:val="00B84828"/>
    <w:rsid w:val="00B8540E"/>
    <w:rsid w:val="00B86278"/>
    <w:rsid w:val="00B863EF"/>
    <w:rsid w:val="00B87052"/>
    <w:rsid w:val="00B875E4"/>
    <w:rsid w:val="00B87A5E"/>
    <w:rsid w:val="00B87BB2"/>
    <w:rsid w:val="00B87DA8"/>
    <w:rsid w:val="00B90039"/>
    <w:rsid w:val="00B90815"/>
    <w:rsid w:val="00B90E48"/>
    <w:rsid w:val="00B90EB8"/>
    <w:rsid w:val="00B919F8"/>
    <w:rsid w:val="00B91A1D"/>
    <w:rsid w:val="00B91B49"/>
    <w:rsid w:val="00B92F3F"/>
    <w:rsid w:val="00B93680"/>
    <w:rsid w:val="00B93A8C"/>
    <w:rsid w:val="00B940EA"/>
    <w:rsid w:val="00B9492B"/>
    <w:rsid w:val="00B949CB"/>
    <w:rsid w:val="00B94D7D"/>
    <w:rsid w:val="00B94E2D"/>
    <w:rsid w:val="00B95EBC"/>
    <w:rsid w:val="00B96061"/>
    <w:rsid w:val="00B96986"/>
    <w:rsid w:val="00B96D82"/>
    <w:rsid w:val="00B9734E"/>
    <w:rsid w:val="00B9752D"/>
    <w:rsid w:val="00BA051A"/>
    <w:rsid w:val="00BA056B"/>
    <w:rsid w:val="00BA0C20"/>
    <w:rsid w:val="00BA1042"/>
    <w:rsid w:val="00BA187F"/>
    <w:rsid w:val="00BA1CD6"/>
    <w:rsid w:val="00BA1D50"/>
    <w:rsid w:val="00BA1D56"/>
    <w:rsid w:val="00BA216F"/>
    <w:rsid w:val="00BA21E8"/>
    <w:rsid w:val="00BA2253"/>
    <w:rsid w:val="00BA2607"/>
    <w:rsid w:val="00BA31F3"/>
    <w:rsid w:val="00BA3305"/>
    <w:rsid w:val="00BA39A1"/>
    <w:rsid w:val="00BA3BED"/>
    <w:rsid w:val="00BA3D6E"/>
    <w:rsid w:val="00BA42AD"/>
    <w:rsid w:val="00BA4399"/>
    <w:rsid w:val="00BA4FA7"/>
    <w:rsid w:val="00BA593B"/>
    <w:rsid w:val="00BA63D0"/>
    <w:rsid w:val="00BA6F21"/>
    <w:rsid w:val="00BA70E8"/>
    <w:rsid w:val="00BA778F"/>
    <w:rsid w:val="00BA7C20"/>
    <w:rsid w:val="00BA7D46"/>
    <w:rsid w:val="00BB029A"/>
    <w:rsid w:val="00BB0420"/>
    <w:rsid w:val="00BB0548"/>
    <w:rsid w:val="00BB06E7"/>
    <w:rsid w:val="00BB0C7C"/>
    <w:rsid w:val="00BB0CB1"/>
    <w:rsid w:val="00BB1DC8"/>
    <w:rsid w:val="00BB218A"/>
    <w:rsid w:val="00BB248D"/>
    <w:rsid w:val="00BB2694"/>
    <w:rsid w:val="00BB2A3F"/>
    <w:rsid w:val="00BB2D20"/>
    <w:rsid w:val="00BB2D26"/>
    <w:rsid w:val="00BB30F0"/>
    <w:rsid w:val="00BB319F"/>
    <w:rsid w:val="00BB357C"/>
    <w:rsid w:val="00BB46A7"/>
    <w:rsid w:val="00BB4B6D"/>
    <w:rsid w:val="00BB4F7C"/>
    <w:rsid w:val="00BB5403"/>
    <w:rsid w:val="00BB56B3"/>
    <w:rsid w:val="00BB5AD9"/>
    <w:rsid w:val="00BB6634"/>
    <w:rsid w:val="00BB6A37"/>
    <w:rsid w:val="00BB6C6F"/>
    <w:rsid w:val="00BB6FB8"/>
    <w:rsid w:val="00BB77A0"/>
    <w:rsid w:val="00BB7D01"/>
    <w:rsid w:val="00BC2B23"/>
    <w:rsid w:val="00BC2CBB"/>
    <w:rsid w:val="00BC312A"/>
    <w:rsid w:val="00BC32D1"/>
    <w:rsid w:val="00BC39FE"/>
    <w:rsid w:val="00BC3FCB"/>
    <w:rsid w:val="00BC4204"/>
    <w:rsid w:val="00BC4A75"/>
    <w:rsid w:val="00BC4CD0"/>
    <w:rsid w:val="00BC4FB8"/>
    <w:rsid w:val="00BC52C1"/>
    <w:rsid w:val="00BC5CA2"/>
    <w:rsid w:val="00BC65A8"/>
    <w:rsid w:val="00BC6EB6"/>
    <w:rsid w:val="00BC7784"/>
    <w:rsid w:val="00BC77A2"/>
    <w:rsid w:val="00BC77C0"/>
    <w:rsid w:val="00BC7B88"/>
    <w:rsid w:val="00BD003D"/>
    <w:rsid w:val="00BD00F0"/>
    <w:rsid w:val="00BD0F84"/>
    <w:rsid w:val="00BD1BB2"/>
    <w:rsid w:val="00BD1C1C"/>
    <w:rsid w:val="00BD1D70"/>
    <w:rsid w:val="00BD260F"/>
    <w:rsid w:val="00BD26A8"/>
    <w:rsid w:val="00BD27B4"/>
    <w:rsid w:val="00BD34CC"/>
    <w:rsid w:val="00BD3960"/>
    <w:rsid w:val="00BD3D3F"/>
    <w:rsid w:val="00BD4324"/>
    <w:rsid w:val="00BD44D3"/>
    <w:rsid w:val="00BD4EAE"/>
    <w:rsid w:val="00BD6D63"/>
    <w:rsid w:val="00BD6E0A"/>
    <w:rsid w:val="00BD6E11"/>
    <w:rsid w:val="00BD71B0"/>
    <w:rsid w:val="00BD728A"/>
    <w:rsid w:val="00BE08C9"/>
    <w:rsid w:val="00BE0B32"/>
    <w:rsid w:val="00BE19E3"/>
    <w:rsid w:val="00BE254A"/>
    <w:rsid w:val="00BE27F4"/>
    <w:rsid w:val="00BE2B8A"/>
    <w:rsid w:val="00BE2EFB"/>
    <w:rsid w:val="00BE3193"/>
    <w:rsid w:val="00BE4392"/>
    <w:rsid w:val="00BE4990"/>
    <w:rsid w:val="00BE5B4E"/>
    <w:rsid w:val="00BE62EA"/>
    <w:rsid w:val="00BE65EE"/>
    <w:rsid w:val="00BE692A"/>
    <w:rsid w:val="00BE6BBF"/>
    <w:rsid w:val="00BE7BEF"/>
    <w:rsid w:val="00BE7F0F"/>
    <w:rsid w:val="00BF099C"/>
    <w:rsid w:val="00BF0D4B"/>
    <w:rsid w:val="00BF1105"/>
    <w:rsid w:val="00BF1F18"/>
    <w:rsid w:val="00BF2314"/>
    <w:rsid w:val="00BF2800"/>
    <w:rsid w:val="00BF2A58"/>
    <w:rsid w:val="00BF304C"/>
    <w:rsid w:val="00BF4847"/>
    <w:rsid w:val="00BF4A33"/>
    <w:rsid w:val="00BF6318"/>
    <w:rsid w:val="00BF689B"/>
    <w:rsid w:val="00BF6EA6"/>
    <w:rsid w:val="00BF73A0"/>
    <w:rsid w:val="00BF7438"/>
    <w:rsid w:val="00BF7D6A"/>
    <w:rsid w:val="00C01EED"/>
    <w:rsid w:val="00C02579"/>
    <w:rsid w:val="00C02BF0"/>
    <w:rsid w:val="00C0340E"/>
    <w:rsid w:val="00C045AD"/>
    <w:rsid w:val="00C04D6D"/>
    <w:rsid w:val="00C06156"/>
    <w:rsid w:val="00C06A86"/>
    <w:rsid w:val="00C06BEB"/>
    <w:rsid w:val="00C06D74"/>
    <w:rsid w:val="00C07B66"/>
    <w:rsid w:val="00C10DFC"/>
    <w:rsid w:val="00C1158B"/>
    <w:rsid w:val="00C11596"/>
    <w:rsid w:val="00C1176B"/>
    <w:rsid w:val="00C120F4"/>
    <w:rsid w:val="00C12D41"/>
    <w:rsid w:val="00C13AB0"/>
    <w:rsid w:val="00C13F56"/>
    <w:rsid w:val="00C145EC"/>
    <w:rsid w:val="00C146D0"/>
    <w:rsid w:val="00C14752"/>
    <w:rsid w:val="00C14828"/>
    <w:rsid w:val="00C15A11"/>
    <w:rsid w:val="00C15BBB"/>
    <w:rsid w:val="00C15CAD"/>
    <w:rsid w:val="00C161B3"/>
    <w:rsid w:val="00C16A2A"/>
    <w:rsid w:val="00C16E9F"/>
    <w:rsid w:val="00C1724B"/>
    <w:rsid w:val="00C17328"/>
    <w:rsid w:val="00C17603"/>
    <w:rsid w:val="00C17C0E"/>
    <w:rsid w:val="00C17C4A"/>
    <w:rsid w:val="00C21031"/>
    <w:rsid w:val="00C21761"/>
    <w:rsid w:val="00C218A5"/>
    <w:rsid w:val="00C21D9B"/>
    <w:rsid w:val="00C221C5"/>
    <w:rsid w:val="00C22E67"/>
    <w:rsid w:val="00C230B4"/>
    <w:rsid w:val="00C231DF"/>
    <w:rsid w:val="00C23FBC"/>
    <w:rsid w:val="00C243A6"/>
    <w:rsid w:val="00C25386"/>
    <w:rsid w:val="00C259EF"/>
    <w:rsid w:val="00C26403"/>
    <w:rsid w:val="00C2643C"/>
    <w:rsid w:val="00C26E50"/>
    <w:rsid w:val="00C3035A"/>
    <w:rsid w:val="00C3037F"/>
    <w:rsid w:val="00C303AF"/>
    <w:rsid w:val="00C30E89"/>
    <w:rsid w:val="00C318B5"/>
    <w:rsid w:val="00C31F5A"/>
    <w:rsid w:val="00C3203F"/>
    <w:rsid w:val="00C32EE1"/>
    <w:rsid w:val="00C32FAB"/>
    <w:rsid w:val="00C32FE8"/>
    <w:rsid w:val="00C33171"/>
    <w:rsid w:val="00C345D8"/>
    <w:rsid w:val="00C346B7"/>
    <w:rsid w:val="00C34EC6"/>
    <w:rsid w:val="00C3586A"/>
    <w:rsid w:val="00C35D03"/>
    <w:rsid w:val="00C3636D"/>
    <w:rsid w:val="00C36FA1"/>
    <w:rsid w:val="00C40761"/>
    <w:rsid w:val="00C4079C"/>
    <w:rsid w:val="00C41213"/>
    <w:rsid w:val="00C413E5"/>
    <w:rsid w:val="00C41665"/>
    <w:rsid w:val="00C4191C"/>
    <w:rsid w:val="00C42748"/>
    <w:rsid w:val="00C4308D"/>
    <w:rsid w:val="00C432D2"/>
    <w:rsid w:val="00C43A4C"/>
    <w:rsid w:val="00C445D3"/>
    <w:rsid w:val="00C4470B"/>
    <w:rsid w:val="00C44A06"/>
    <w:rsid w:val="00C45146"/>
    <w:rsid w:val="00C459D6"/>
    <w:rsid w:val="00C45BD9"/>
    <w:rsid w:val="00C4622A"/>
    <w:rsid w:val="00C46D98"/>
    <w:rsid w:val="00C46E5C"/>
    <w:rsid w:val="00C46EC1"/>
    <w:rsid w:val="00C4716D"/>
    <w:rsid w:val="00C47C5C"/>
    <w:rsid w:val="00C47FE1"/>
    <w:rsid w:val="00C500A7"/>
    <w:rsid w:val="00C50138"/>
    <w:rsid w:val="00C50158"/>
    <w:rsid w:val="00C50343"/>
    <w:rsid w:val="00C509FF"/>
    <w:rsid w:val="00C5194E"/>
    <w:rsid w:val="00C51F31"/>
    <w:rsid w:val="00C5356F"/>
    <w:rsid w:val="00C539BD"/>
    <w:rsid w:val="00C53B5C"/>
    <w:rsid w:val="00C53BED"/>
    <w:rsid w:val="00C53E69"/>
    <w:rsid w:val="00C54282"/>
    <w:rsid w:val="00C547CA"/>
    <w:rsid w:val="00C54A03"/>
    <w:rsid w:val="00C554F7"/>
    <w:rsid w:val="00C55622"/>
    <w:rsid w:val="00C556DB"/>
    <w:rsid w:val="00C55D9B"/>
    <w:rsid w:val="00C5672F"/>
    <w:rsid w:val="00C56B98"/>
    <w:rsid w:val="00C56E2D"/>
    <w:rsid w:val="00C57395"/>
    <w:rsid w:val="00C57AE8"/>
    <w:rsid w:val="00C57C78"/>
    <w:rsid w:val="00C60218"/>
    <w:rsid w:val="00C60306"/>
    <w:rsid w:val="00C607C6"/>
    <w:rsid w:val="00C60A0F"/>
    <w:rsid w:val="00C61063"/>
    <w:rsid w:val="00C611FE"/>
    <w:rsid w:val="00C61463"/>
    <w:rsid w:val="00C6184A"/>
    <w:rsid w:val="00C61C23"/>
    <w:rsid w:val="00C61FB1"/>
    <w:rsid w:val="00C6235E"/>
    <w:rsid w:val="00C6401F"/>
    <w:rsid w:val="00C64498"/>
    <w:rsid w:val="00C647C7"/>
    <w:rsid w:val="00C649A5"/>
    <w:rsid w:val="00C64C62"/>
    <w:rsid w:val="00C64CD0"/>
    <w:rsid w:val="00C64D01"/>
    <w:rsid w:val="00C66185"/>
    <w:rsid w:val="00C662FC"/>
    <w:rsid w:val="00C6680D"/>
    <w:rsid w:val="00C66B53"/>
    <w:rsid w:val="00C67319"/>
    <w:rsid w:val="00C67F81"/>
    <w:rsid w:val="00C70191"/>
    <w:rsid w:val="00C70558"/>
    <w:rsid w:val="00C70956"/>
    <w:rsid w:val="00C70C21"/>
    <w:rsid w:val="00C70E6A"/>
    <w:rsid w:val="00C72BAF"/>
    <w:rsid w:val="00C7361F"/>
    <w:rsid w:val="00C73FAA"/>
    <w:rsid w:val="00C740E1"/>
    <w:rsid w:val="00C7552A"/>
    <w:rsid w:val="00C75B00"/>
    <w:rsid w:val="00C76085"/>
    <w:rsid w:val="00C76506"/>
    <w:rsid w:val="00C76CAB"/>
    <w:rsid w:val="00C76D73"/>
    <w:rsid w:val="00C76F50"/>
    <w:rsid w:val="00C778F8"/>
    <w:rsid w:val="00C804C7"/>
    <w:rsid w:val="00C80545"/>
    <w:rsid w:val="00C80B99"/>
    <w:rsid w:val="00C80BA9"/>
    <w:rsid w:val="00C80F8F"/>
    <w:rsid w:val="00C81473"/>
    <w:rsid w:val="00C8291E"/>
    <w:rsid w:val="00C82DA0"/>
    <w:rsid w:val="00C82DAA"/>
    <w:rsid w:val="00C82FD2"/>
    <w:rsid w:val="00C83088"/>
    <w:rsid w:val="00C8382F"/>
    <w:rsid w:val="00C83AE0"/>
    <w:rsid w:val="00C83B1B"/>
    <w:rsid w:val="00C83B6D"/>
    <w:rsid w:val="00C83D60"/>
    <w:rsid w:val="00C8413B"/>
    <w:rsid w:val="00C848A8"/>
    <w:rsid w:val="00C84A18"/>
    <w:rsid w:val="00C85428"/>
    <w:rsid w:val="00C85B72"/>
    <w:rsid w:val="00C85F2E"/>
    <w:rsid w:val="00C85F9A"/>
    <w:rsid w:val="00C861B1"/>
    <w:rsid w:val="00C86420"/>
    <w:rsid w:val="00C86954"/>
    <w:rsid w:val="00C86DE1"/>
    <w:rsid w:val="00C873FD"/>
    <w:rsid w:val="00C87F18"/>
    <w:rsid w:val="00C904FF"/>
    <w:rsid w:val="00C908A1"/>
    <w:rsid w:val="00C90942"/>
    <w:rsid w:val="00C91807"/>
    <w:rsid w:val="00C9185D"/>
    <w:rsid w:val="00C91D1B"/>
    <w:rsid w:val="00C91D1C"/>
    <w:rsid w:val="00C91DFC"/>
    <w:rsid w:val="00C91E45"/>
    <w:rsid w:val="00C92117"/>
    <w:rsid w:val="00C921CD"/>
    <w:rsid w:val="00C925C2"/>
    <w:rsid w:val="00C9310D"/>
    <w:rsid w:val="00C9337B"/>
    <w:rsid w:val="00C9338E"/>
    <w:rsid w:val="00C93D81"/>
    <w:rsid w:val="00C93EBC"/>
    <w:rsid w:val="00C9417A"/>
    <w:rsid w:val="00C94977"/>
    <w:rsid w:val="00C95623"/>
    <w:rsid w:val="00C95B12"/>
    <w:rsid w:val="00C95B18"/>
    <w:rsid w:val="00C96A21"/>
    <w:rsid w:val="00C96DA5"/>
    <w:rsid w:val="00C971D1"/>
    <w:rsid w:val="00C9796D"/>
    <w:rsid w:val="00CA04AA"/>
    <w:rsid w:val="00CA0A6C"/>
    <w:rsid w:val="00CA0CB5"/>
    <w:rsid w:val="00CA1525"/>
    <w:rsid w:val="00CA2606"/>
    <w:rsid w:val="00CA2831"/>
    <w:rsid w:val="00CA29B5"/>
    <w:rsid w:val="00CA2C93"/>
    <w:rsid w:val="00CA341F"/>
    <w:rsid w:val="00CA3654"/>
    <w:rsid w:val="00CA393C"/>
    <w:rsid w:val="00CA3986"/>
    <w:rsid w:val="00CA3E44"/>
    <w:rsid w:val="00CA402B"/>
    <w:rsid w:val="00CA41C9"/>
    <w:rsid w:val="00CA50CF"/>
    <w:rsid w:val="00CA5CE1"/>
    <w:rsid w:val="00CA6849"/>
    <w:rsid w:val="00CA6E9F"/>
    <w:rsid w:val="00CA7751"/>
    <w:rsid w:val="00CA7C81"/>
    <w:rsid w:val="00CA7CCA"/>
    <w:rsid w:val="00CB03F9"/>
    <w:rsid w:val="00CB08A4"/>
    <w:rsid w:val="00CB0BB5"/>
    <w:rsid w:val="00CB1451"/>
    <w:rsid w:val="00CB18FD"/>
    <w:rsid w:val="00CB1982"/>
    <w:rsid w:val="00CB2232"/>
    <w:rsid w:val="00CB2542"/>
    <w:rsid w:val="00CB25B3"/>
    <w:rsid w:val="00CB270E"/>
    <w:rsid w:val="00CB2D06"/>
    <w:rsid w:val="00CB38E7"/>
    <w:rsid w:val="00CB421A"/>
    <w:rsid w:val="00CB4F2D"/>
    <w:rsid w:val="00CB4F8D"/>
    <w:rsid w:val="00CB56A8"/>
    <w:rsid w:val="00CB5CD3"/>
    <w:rsid w:val="00CB6199"/>
    <w:rsid w:val="00CB632E"/>
    <w:rsid w:val="00CB6CED"/>
    <w:rsid w:val="00CB70C7"/>
    <w:rsid w:val="00CB7128"/>
    <w:rsid w:val="00CB75D0"/>
    <w:rsid w:val="00CB7BC9"/>
    <w:rsid w:val="00CB7D54"/>
    <w:rsid w:val="00CC051A"/>
    <w:rsid w:val="00CC05BE"/>
    <w:rsid w:val="00CC0B16"/>
    <w:rsid w:val="00CC102E"/>
    <w:rsid w:val="00CC144C"/>
    <w:rsid w:val="00CC1E45"/>
    <w:rsid w:val="00CC20B9"/>
    <w:rsid w:val="00CC22CB"/>
    <w:rsid w:val="00CC296C"/>
    <w:rsid w:val="00CC2B81"/>
    <w:rsid w:val="00CC3186"/>
    <w:rsid w:val="00CC31B2"/>
    <w:rsid w:val="00CC341D"/>
    <w:rsid w:val="00CC4574"/>
    <w:rsid w:val="00CC48DC"/>
    <w:rsid w:val="00CC5245"/>
    <w:rsid w:val="00CC538D"/>
    <w:rsid w:val="00CC53AA"/>
    <w:rsid w:val="00CC558E"/>
    <w:rsid w:val="00CC5FA9"/>
    <w:rsid w:val="00CC6049"/>
    <w:rsid w:val="00CC6131"/>
    <w:rsid w:val="00CC62B5"/>
    <w:rsid w:val="00CC6732"/>
    <w:rsid w:val="00CC6D4F"/>
    <w:rsid w:val="00CC7430"/>
    <w:rsid w:val="00CC7898"/>
    <w:rsid w:val="00CD0132"/>
    <w:rsid w:val="00CD085E"/>
    <w:rsid w:val="00CD15A8"/>
    <w:rsid w:val="00CD1B14"/>
    <w:rsid w:val="00CD21A8"/>
    <w:rsid w:val="00CD2367"/>
    <w:rsid w:val="00CD2508"/>
    <w:rsid w:val="00CD2C45"/>
    <w:rsid w:val="00CD2FF3"/>
    <w:rsid w:val="00CD332B"/>
    <w:rsid w:val="00CD3405"/>
    <w:rsid w:val="00CD34B2"/>
    <w:rsid w:val="00CD3648"/>
    <w:rsid w:val="00CD3AE9"/>
    <w:rsid w:val="00CD3D1E"/>
    <w:rsid w:val="00CD4269"/>
    <w:rsid w:val="00CD4922"/>
    <w:rsid w:val="00CD4CD5"/>
    <w:rsid w:val="00CD5FC8"/>
    <w:rsid w:val="00CD5FEC"/>
    <w:rsid w:val="00CD6001"/>
    <w:rsid w:val="00CD61E7"/>
    <w:rsid w:val="00CD61F5"/>
    <w:rsid w:val="00CD6394"/>
    <w:rsid w:val="00CD65F3"/>
    <w:rsid w:val="00CD68A3"/>
    <w:rsid w:val="00CD6FE3"/>
    <w:rsid w:val="00CD71B8"/>
    <w:rsid w:val="00CD7462"/>
    <w:rsid w:val="00CE04CD"/>
    <w:rsid w:val="00CE09E0"/>
    <w:rsid w:val="00CE128C"/>
    <w:rsid w:val="00CE150C"/>
    <w:rsid w:val="00CE1B61"/>
    <w:rsid w:val="00CE1DF4"/>
    <w:rsid w:val="00CE2D65"/>
    <w:rsid w:val="00CE2E25"/>
    <w:rsid w:val="00CE3649"/>
    <w:rsid w:val="00CE396C"/>
    <w:rsid w:val="00CE4322"/>
    <w:rsid w:val="00CE48F0"/>
    <w:rsid w:val="00CE4A24"/>
    <w:rsid w:val="00CE4BC6"/>
    <w:rsid w:val="00CE51BB"/>
    <w:rsid w:val="00CE5490"/>
    <w:rsid w:val="00CE55B1"/>
    <w:rsid w:val="00CE5B02"/>
    <w:rsid w:val="00CE5F2E"/>
    <w:rsid w:val="00CE6874"/>
    <w:rsid w:val="00CE7402"/>
    <w:rsid w:val="00CE764D"/>
    <w:rsid w:val="00CE7BD4"/>
    <w:rsid w:val="00CE7D84"/>
    <w:rsid w:val="00CE7F6D"/>
    <w:rsid w:val="00CF00D9"/>
    <w:rsid w:val="00CF0B33"/>
    <w:rsid w:val="00CF14EF"/>
    <w:rsid w:val="00CF1688"/>
    <w:rsid w:val="00CF1842"/>
    <w:rsid w:val="00CF2CEA"/>
    <w:rsid w:val="00CF2E15"/>
    <w:rsid w:val="00CF341B"/>
    <w:rsid w:val="00CF372E"/>
    <w:rsid w:val="00CF39EC"/>
    <w:rsid w:val="00CF49A0"/>
    <w:rsid w:val="00CF5A85"/>
    <w:rsid w:val="00CF5D96"/>
    <w:rsid w:val="00CF5F5D"/>
    <w:rsid w:val="00CF5F75"/>
    <w:rsid w:val="00CF5FA9"/>
    <w:rsid w:val="00CF60FB"/>
    <w:rsid w:val="00CF6BF9"/>
    <w:rsid w:val="00CF710F"/>
    <w:rsid w:val="00CF759B"/>
    <w:rsid w:val="00CF7F6C"/>
    <w:rsid w:val="00D008F0"/>
    <w:rsid w:val="00D00A33"/>
    <w:rsid w:val="00D0104F"/>
    <w:rsid w:val="00D01209"/>
    <w:rsid w:val="00D017AB"/>
    <w:rsid w:val="00D01993"/>
    <w:rsid w:val="00D01C1F"/>
    <w:rsid w:val="00D01D87"/>
    <w:rsid w:val="00D01EFC"/>
    <w:rsid w:val="00D0208C"/>
    <w:rsid w:val="00D0271A"/>
    <w:rsid w:val="00D0333B"/>
    <w:rsid w:val="00D034F9"/>
    <w:rsid w:val="00D03DEB"/>
    <w:rsid w:val="00D03F7C"/>
    <w:rsid w:val="00D04603"/>
    <w:rsid w:val="00D046B4"/>
    <w:rsid w:val="00D06621"/>
    <w:rsid w:val="00D07236"/>
    <w:rsid w:val="00D07CDB"/>
    <w:rsid w:val="00D10187"/>
    <w:rsid w:val="00D1026F"/>
    <w:rsid w:val="00D10297"/>
    <w:rsid w:val="00D10AC9"/>
    <w:rsid w:val="00D1127A"/>
    <w:rsid w:val="00D11D6A"/>
    <w:rsid w:val="00D12BC5"/>
    <w:rsid w:val="00D13D91"/>
    <w:rsid w:val="00D14352"/>
    <w:rsid w:val="00D1572A"/>
    <w:rsid w:val="00D160A7"/>
    <w:rsid w:val="00D162B0"/>
    <w:rsid w:val="00D162CE"/>
    <w:rsid w:val="00D168F1"/>
    <w:rsid w:val="00D16F09"/>
    <w:rsid w:val="00D17008"/>
    <w:rsid w:val="00D17A23"/>
    <w:rsid w:val="00D201B7"/>
    <w:rsid w:val="00D20446"/>
    <w:rsid w:val="00D20C27"/>
    <w:rsid w:val="00D218D3"/>
    <w:rsid w:val="00D22B14"/>
    <w:rsid w:val="00D22B6C"/>
    <w:rsid w:val="00D23289"/>
    <w:rsid w:val="00D232DF"/>
    <w:rsid w:val="00D23359"/>
    <w:rsid w:val="00D2348A"/>
    <w:rsid w:val="00D24293"/>
    <w:rsid w:val="00D246E1"/>
    <w:rsid w:val="00D25495"/>
    <w:rsid w:val="00D2598B"/>
    <w:rsid w:val="00D259C0"/>
    <w:rsid w:val="00D261D3"/>
    <w:rsid w:val="00D265AB"/>
    <w:rsid w:val="00D265E8"/>
    <w:rsid w:val="00D269FF"/>
    <w:rsid w:val="00D27B85"/>
    <w:rsid w:val="00D304F3"/>
    <w:rsid w:val="00D3065D"/>
    <w:rsid w:val="00D3108D"/>
    <w:rsid w:val="00D3149B"/>
    <w:rsid w:val="00D321C2"/>
    <w:rsid w:val="00D3285A"/>
    <w:rsid w:val="00D330AA"/>
    <w:rsid w:val="00D33758"/>
    <w:rsid w:val="00D33C50"/>
    <w:rsid w:val="00D33C71"/>
    <w:rsid w:val="00D33C85"/>
    <w:rsid w:val="00D34459"/>
    <w:rsid w:val="00D34E33"/>
    <w:rsid w:val="00D3519F"/>
    <w:rsid w:val="00D35A83"/>
    <w:rsid w:val="00D35D2A"/>
    <w:rsid w:val="00D35E6C"/>
    <w:rsid w:val="00D3607A"/>
    <w:rsid w:val="00D362A2"/>
    <w:rsid w:val="00D37325"/>
    <w:rsid w:val="00D402CC"/>
    <w:rsid w:val="00D40B2C"/>
    <w:rsid w:val="00D40FA3"/>
    <w:rsid w:val="00D4139F"/>
    <w:rsid w:val="00D413AB"/>
    <w:rsid w:val="00D41513"/>
    <w:rsid w:val="00D41789"/>
    <w:rsid w:val="00D4178C"/>
    <w:rsid w:val="00D4183E"/>
    <w:rsid w:val="00D41C5E"/>
    <w:rsid w:val="00D42026"/>
    <w:rsid w:val="00D42FEF"/>
    <w:rsid w:val="00D43331"/>
    <w:rsid w:val="00D4347B"/>
    <w:rsid w:val="00D4362D"/>
    <w:rsid w:val="00D4399E"/>
    <w:rsid w:val="00D43F63"/>
    <w:rsid w:val="00D440A7"/>
    <w:rsid w:val="00D449DC"/>
    <w:rsid w:val="00D44C98"/>
    <w:rsid w:val="00D46593"/>
    <w:rsid w:val="00D468F7"/>
    <w:rsid w:val="00D474F3"/>
    <w:rsid w:val="00D47897"/>
    <w:rsid w:val="00D47C60"/>
    <w:rsid w:val="00D5164D"/>
    <w:rsid w:val="00D5196D"/>
    <w:rsid w:val="00D51A51"/>
    <w:rsid w:val="00D51C80"/>
    <w:rsid w:val="00D520F9"/>
    <w:rsid w:val="00D52280"/>
    <w:rsid w:val="00D52435"/>
    <w:rsid w:val="00D52E5A"/>
    <w:rsid w:val="00D532CD"/>
    <w:rsid w:val="00D5398B"/>
    <w:rsid w:val="00D53B58"/>
    <w:rsid w:val="00D54ABA"/>
    <w:rsid w:val="00D54CA8"/>
    <w:rsid w:val="00D55848"/>
    <w:rsid w:val="00D5640B"/>
    <w:rsid w:val="00D565A2"/>
    <w:rsid w:val="00D5664D"/>
    <w:rsid w:val="00D567CF"/>
    <w:rsid w:val="00D57117"/>
    <w:rsid w:val="00D57A95"/>
    <w:rsid w:val="00D57AA0"/>
    <w:rsid w:val="00D57EDD"/>
    <w:rsid w:val="00D60DE2"/>
    <w:rsid w:val="00D61F1E"/>
    <w:rsid w:val="00D62A2D"/>
    <w:rsid w:val="00D62ED7"/>
    <w:rsid w:val="00D631F4"/>
    <w:rsid w:val="00D63BC9"/>
    <w:rsid w:val="00D63E02"/>
    <w:rsid w:val="00D64015"/>
    <w:rsid w:val="00D65504"/>
    <w:rsid w:val="00D67106"/>
    <w:rsid w:val="00D67268"/>
    <w:rsid w:val="00D676A7"/>
    <w:rsid w:val="00D7025C"/>
    <w:rsid w:val="00D71F1E"/>
    <w:rsid w:val="00D7204B"/>
    <w:rsid w:val="00D722D3"/>
    <w:rsid w:val="00D729C8"/>
    <w:rsid w:val="00D72C9B"/>
    <w:rsid w:val="00D73B1C"/>
    <w:rsid w:val="00D73E3C"/>
    <w:rsid w:val="00D740AB"/>
    <w:rsid w:val="00D743B2"/>
    <w:rsid w:val="00D747E4"/>
    <w:rsid w:val="00D74CED"/>
    <w:rsid w:val="00D74EBB"/>
    <w:rsid w:val="00D75194"/>
    <w:rsid w:val="00D75D3E"/>
    <w:rsid w:val="00D75E90"/>
    <w:rsid w:val="00D76AAF"/>
    <w:rsid w:val="00D76B67"/>
    <w:rsid w:val="00D76E59"/>
    <w:rsid w:val="00D776D4"/>
    <w:rsid w:val="00D77C0D"/>
    <w:rsid w:val="00D800A6"/>
    <w:rsid w:val="00D803E0"/>
    <w:rsid w:val="00D80429"/>
    <w:rsid w:val="00D810F2"/>
    <w:rsid w:val="00D8170D"/>
    <w:rsid w:val="00D8173C"/>
    <w:rsid w:val="00D81D09"/>
    <w:rsid w:val="00D8203C"/>
    <w:rsid w:val="00D821B6"/>
    <w:rsid w:val="00D82284"/>
    <w:rsid w:val="00D8261E"/>
    <w:rsid w:val="00D82904"/>
    <w:rsid w:val="00D82B44"/>
    <w:rsid w:val="00D82FA5"/>
    <w:rsid w:val="00D83022"/>
    <w:rsid w:val="00D85D79"/>
    <w:rsid w:val="00D85E84"/>
    <w:rsid w:val="00D86EBE"/>
    <w:rsid w:val="00D90B62"/>
    <w:rsid w:val="00D90CA2"/>
    <w:rsid w:val="00D90D0B"/>
    <w:rsid w:val="00D90F72"/>
    <w:rsid w:val="00D910A4"/>
    <w:rsid w:val="00D91E82"/>
    <w:rsid w:val="00D92D8F"/>
    <w:rsid w:val="00D93079"/>
    <w:rsid w:val="00D94734"/>
    <w:rsid w:val="00D94D34"/>
    <w:rsid w:val="00D96135"/>
    <w:rsid w:val="00D96158"/>
    <w:rsid w:val="00D96678"/>
    <w:rsid w:val="00D97602"/>
    <w:rsid w:val="00D97942"/>
    <w:rsid w:val="00DA016B"/>
    <w:rsid w:val="00DA043F"/>
    <w:rsid w:val="00DA0769"/>
    <w:rsid w:val="00DA0E35"/>
    <w:rsid w:val="00DA13B1"/>
    <w:rsid w:val="00DA16FB"/>
    <w:rsid w:val="00DA1894"/>
    <w:rsid w:val="00DA2EAC"/>
    <w:rsid w:val="00DA3A54"/>
    <w:rsid w:val="00DA3BEB"/>
    <w:rsid w:val="00DA3EC1"/>
    <w:rsid w:val="00DA43C1"/>
    <w:rsid w:val="00DA4442"/>
    <w:rsid w:val="00DA4467"/>
    <w:rsid w:val="00DA5711"/>
    <w:rsid w:val="00DA6915"/>
    <w:rsid w:val="00DA69F1"/>
    <w:rsid w:val="00DA6DEC"/>
    <w:rsid w:val="00DA71A7"/>
    <w:rsid w:val="00DA785B"/>
    <w:rsid w:val="00DA7860"/>
    <w:rsid w:val="00DA7A34"/>
    <w:rsid w:val="00DA7A97"/>
    <w:rsid w:val="00DB02EA"/>
    <w:rsid w:val="00DB0577"/>
    <w:rsid w:val="00DB0A49"/>
    <w:rsid w:val="00DB0AE8"/>
    <w:rsid w:val="00DB1901"/>
    <w:rsid w:val="00DB1936"/>
    <w:rsid w:val="00DB21D3"/>
    <w:rsid w:val="00DB242A"/>
    <w:rsid w:val="00DB278C"/>
    <w:rsid w:val="00DB292D"/>
    <w:rsid w:val="00DB29E2"/>
    <w:rsid w:val="00DB2B7F"/>
    <w:rsid w:val="00DB2BD6"/>
    <w:rsid w:val="00DB2FE2"/>
    <w:rsid w:val="00DB3030"/>
    <w:rsid w:val="00DB3195"/>
    <w:rsid w:val="00DB39AE"/>
    <w:rsid w:val="00DB3BC2"/>
    <w:rsid w:val="00DB3C67"/>
    <w:rsid w:val="00DB3D3A"/>
    <w:rsid w:val="00DB3D94"/>
    <w:rsid w:val="00DB4142"/>
    <w:rsid w:val="00DB43C5"/>
    <w:rsid w:val="00DB49BD"/>
    <w:rsid w:val="00DB5CF1"/>
    <w:rsid w:val="00DB5E42"/>
    <w:rsid w:val="00DB6191"/>
    <w:rsid w:val="00DB678D"/>
    <w:rsid w:val="00DB6A39"/>
    <w:rsid w:val="00DB6F2A"/>
    <w:rsid w:val="00DB7320"/>
    <w:rsid w:val="00DC0532"/>
    <w:rsid w:val="00DC06D2"/>
    <w:rsid w:val="00DC1325"/>
    <w:rsid w:val="00DC1D73"/>
    <w:rsid w:val="00DC1ECD"/>
    <w:rsid w:val="00DC2E40"/>
    <w:rsid w:val="00DC2EF8"/>
    <w:rsid w:val="00DC3016"/>
    <w:rsid w:val="00DC353A"/>
    <w:rsid w:val="00DC4B6B"/>
    <w:rsid w:val="00DC4FE5"/>
    <w:rsid w:val="00DC5304"/>
    <w:rsid w:val="00DC5635"/>
    <w:rsid w:val="00DC5767"/>
    <w:rsid w:val="00DC5901"/>
    <w:rsid w:val="00DC6918"/>
    <w:rsid w:val="00DC79D8"/>
    <w:rsid w:val="00DC7A81"/>
    <w:rsid w:val="00DC7CA4"/>
    <w:rsid w:val="00DC7DA1"/>
    <w:rsid w:val="00DD0CAE"/>
    <w:rsid w:val="00DD0D98"/>
    <w:rsid w:val="00DD0DC8"/>
    <w:rsid w:val="00DD1CD8"/>
    <w:rsid w:val="00DD1F1E"/>
    <w:rsid w:val="00DD267B"/>
    <w:rsid w:val="00DD2719"/>
    <w:rsid w:val="00DD2DA2"/>
    <w:rsid w:val="00DD35B8"/>
    <w:rsid w:val="00DD3661"/>
    <w:rsid w:val="00DD38CE"/>
    <w:rsid w:val="00DD3CFA"/>
    <w:rsid w:val="00DD4355"/>
    <w:rsid w:val="00DD43E1"/>
    <w:rsid w:val="00DD46E8"/>
    <w:rsid w:val="00DD4A74"/>
    <w:rsid w:val="00DD4E04"/>
    <w:rsid w:val="00DD53A5"/>
    <w:rsid w:val="00DD5B4E"/>
    <w:rsid w:val="00DD5D69"/>
    <w:rsid w:val="00DD6372"/>
    <w:rsid w:val="00DD65E5"/>
    <w:rsid w:val="00DD6C32"/>
    <w:rsid w:val="00DD70AD"/>
    <w:rsid w:val="00DD7312"/>
    <w:rsid w:val="00DD74F1"/>
    <w:rsid w:val="00DD7902"/>
    <w:rsid w:val="00DE0046"/>
    <w:rsid w:val="00DE0D5E"/>
    <w:rsid w:val="00DE1535"/>
    <w:rsid w:val="00DE1761"/>
    <w:rsid w:val="00DE1A8F"/>
    <w:rsid w:val="00DE2267"/>
    <w:rsid w:val="00DE283B"/>
    <w:rsid w:val="00DE2883"/>
    <w:rsid w:val="00DE3604"/>
    <w:rsid w:val="00DE43A3"/>
    <w:rsid w:val="00DE4CC0"/>
    <w:rsid w:val="00DE4E3E"/>
    <w:rsid w:val="00DE52CF"/>
    <w:rsid w:val="00DE56B9"/>
    <w:rsid w:val="00DE5AAF"/>
    <w:rsid w:val="00DE5C3C"/>
    <w:rsid w:val="00DE5ED4"/>
    <w:rsid w:val="00DE6192"/>
    <w:rsid w:val="00DE6486"/>
    <w:rsid w:val="00DE667C"/>
    <w:rsid w:val="00DE6D54"/>
    <w:rsid w:val="00DE6ED1"/>
    <w:rsid w:val="00DE6ED4"/>
    <w:rsid w:val="00DE7C59"/>
    <w:rsid w:val="00DE7DD0"/>
    <w:rsid w:val="00DE7EA5"/>
    <w:rsid w:val="00DF0080"/>
    <w:rsid w:val="00DF0261"/>
    <w:rsid w:val="00DF06CE"/>
    <w:rsid w:val="00DF0C0A"/>
    <w:rsid w:val="00DF1110"/>
    <w:rsid w:val="00DF154B"/>
    <w:rsid w:val="00DF16ED"/>
    <w:rsid w:val="00DF3527"/>
    <w:rsid w:val="00DF4A3D"/>
    <w:rsid w:val="00DF4AE6"/>
    <w:rsid w:val="00DF4DE1"/>
    <w:rsid w:val="00DF52BF"/>
    <w:rsid w:val="00DF53F9"/>
    <w:rsid w:val="00DF589D"/>
    <w:rsid w:val="00DF5AEB"/>
    <w:rsid w:val="00DF7370"/>
    <w:rsid w:val="00DF77CA"/>
    <w:rsid w:val="00DF7E50"/>
    <w:rsid w:val="00E006F7"/>
    <w:rsid w:val="00E00F28"/>
    <w:rsid w:val="00E01D64"/>
    <w:rsid w:val="00E02275"/>
    <w:rsid w:val="00E023FF"/>
    <w:rsid w:val="00E027AF"/>
    <w:rsid w:val="00E02A95"/>
    <w:rsid w:val="00E02C3E"/>
    <w:rsid w:val="00E03BF7"/>
    <w:rsid w:val="00E04CAE"/>
    <w:rsid w:val="00E0515C"/>
    <w:rsid w:val="00E05492"/>
    <w:rsid w:val="00E07377"/>
    <w:rsid w:val="00E073A5"/>
    <w:rsid w:val="00E07B0F"/>
    <w:rsid w:val="00E07DCA"/>
    <w:rsid w:val="00E07E17"/>
    <w:rsid w:val="00E10BA2"/>
    <w:rsid w:val="00E11AE2"/>
    <w:rsid w:val="00E11B2F"/>
    <w:rsid w:val="00E11EDB"/>
    <w:rsid w:val="00E12802"/>
    <w:rsid w:val="00E1281F"/>
    <w:rsid w:val="00E131DE"/>
    <w:rsid w:val="00E13624"/>
    <w:rsid w:val="00E1380E"/>
    <w:rsid w:val="00E13916"/>
    <w:rsid w:val="00E139ED"/>
    <w:rsid w:val="00E14396"/>
    <w:rsid w:val="00E14A5E"/>
    <w:rsid w:val="00E14D47"/>
    <w:rsid w:val="00E1506D"/>
    <w:rsid w:val="00E156D0"/>
    <w:rsid w:val="00E15E47"/>
    <w:rsid w:val="00E15F6E"/>
    <w:rsid w:val="00E1600F"/>
    <w:rsid w:val="00E160CE"/>
    <w:rsid w:val="00E16356"/>
    <w:rsid w:val="00E16F94"/>
    <w:rsid w:val="00E179DA"/>
    <w:rsid w:val="00E17A89"/>
    <w:rsid w:val="00E2010D"/>
    <w:rsid w:val="00E2030E"/>
    <w:rsid w:val="00E206B1"/>
    <w:rsid w:val="00E20740"/>
    <w:rsid w:val="00E21763"/>
    <w:rsid w:val="00E23060"/>
    <w:rsid w:val="00E230ED"/>
    <w:rsid w:val="00E23115"/>
    <w:rsid w:val="00E236B9"/>
    <w:rsid w:val="00E238DB"/>
    <w:rsid w:val="00E238F2"/>
    <w:rsid w:val="00E23BD3"/>
    <w:rsid w:val="00E23ED1"/>
    <w:rsid w:val="00E23F3D"/>
    <w:rsid w:val="00E24EBB"/>
    <w:rsid w:val="00E2542B"/>
    <w:rsid w:val="00E2588C"/>
    <w:rsid w:val="00E25DAF"/>
    <w:rsid w:val="00E2613C"/>
    <w:rsid w:val="00E261CD"/>
    <w:rsid w:val="00E26BE7"/>
    <w:rsid w:val="00E26BF6"/>
    <w:rsid w:val="00E279F6"/>
    <w:rsid w:val="00E30239"/>
    <w:rsid w:val="00E30671"/>
    <w:rsid w:val="00E31047"/>
    <w:rsid w:val="00E316A0"/>
    <w:rsid w:val="00E3170F"/>
    <w:rsid w:val="00E31734"/>
    <w:rsid w:val="00E31745"/>
    <w:rsid w:val="00E317CD"/>
    <w:rsid w:val="00E3212B"/>
    <w:rsid w:val="00E328CE"/>
    <w:rsid w:val="00E32CE8"/>
    <w:rsid w:val="00E33487"/>
    <w:rsid w:val="00E33E6E"/>
    <w:rsid w:val="00E341D8"/>
    <w:rsid w:val="00E34DA4"/>
    <w:rsid w:val="00E34E92"/>
    <w:rsid w:val="00E34F79"/>
    <w:rsid w:val="00E352DC"/>
    <w:rsid w:val="00E35358"/>
    <w:rsid w:val="00E35520"/>
    <w:rsid w:val="00E35E01"/>
    <w:rsid w:val="00E36AE7"/>
    <w:rsid w:val="00E36CE1"/>
    <w:rsid w:val="00E371BD"/>
    <w:rsid w:val="00E3724A"/>
    <w:rsid w:val="00E377F9"/>
    <w:rsid w:val="00E37B4E"/>
    <w:rsid w:val="00E40B36"/>
    <w:rsid w:val="00E41544"/>
    <w:rsid w:val="00E41678"/>
    <w:rsid w:val="00E42025"/>
    <w:rsid w:val="00E42DD4"/>
    <w:rsid w:val="00E433CA"/>
    <w:rsid w:val="00E4348C"/>
    <w:rsid w:val="00E4405F"/>
    <w:rsid w:val="00E448CE"/>
    <w:rsid w:val="00E454FF"/>
    <w:rsid w:val="00E455FF"/>
    <w:rsid w:val="00E45846"/>
    <w:rsid w:val="00E45C97"/>
    <w:rsid w:val="00E46254"/>
    <w:rsid w:val="00E465EC"/>
    <w:rsid w:val="00E466CC"/>
    <w:rsid w:val="00E467FC"/>
    <w:rsid w:val="00E46DAF"/>
    <w:rsid w:val="00E47D06"/>
    <w:rsid w:val="00E5037B"/>
    <w:rsid w:val="00E50E98"/>
    <w:rsid w:val="00E51118"/>
    <w:rsid w:val="00E51DFE"/>
    <w:rsid w:val="00E522FB"/>
    <w:rsid w:val="00E541A1"/>
    <w:rsid w:val="00E5496B"/>
    <w:rsid w:val="00E54E4D"/>
    <w:rsid w:val="00E55354"/>
    <w:rsid w:val="00E557E2"/>
    <w:rsid w:val="00E55BA6"/>
    <w:rsid w:val="00E55DED"/>
    <w:rsid w:val="00E55EED"/>
    <w:rsid w:val="00E56282"/>
    <w:rsid w:val="00E563C4"/>
    <w:rsid w:val="00E56504"/>
    <w:rsid w:val="00E57078"/>
    <w:rsid w:val="00E574A6"/>
    <w:rsid w:val="00E57916"/>
    <w:rsid w:val="00E57D44"/>
    <w:rsid w:val="00E57E0B"/>
    <w:rsid w:val="00E57FDC"/>
    <w:rsid w:val="00E6012D"/>
    <w:rsid w:val="00E60504"/>
    <w:rsid w:val="00E608DE"/>
    <w:rsid w:val="00E60930"/>
    <w:rsid w:val="00E6135B"/>
    <w:rsid w:val="00E615A4"/>
    <w:rsid w:val="00E61B47"/>
    <w:rsid w:val="00E61EA6"/>
    <w:rsid w:val="00E62829"/>
    <w:rsid w:val="00E62B04"/>
    <w:rsid w:val="00E62B34"/>
    <w:rsid w:val="00E63753"/>
    <w:rsid w:val="00E644C0"/>
    <w:rsid w:val="00E644E7"/>
    <w:rsid w:val="00E64681"/>
    <w:rsid w:val="00E64F97"/>
    <w:rsid w:val="00E65ADB"/>
    <w:rsid w:val="00E65C7C"/>
    <w:rsid w:val="00E65C98"/>
    <w:rsid w:val="00E65FB2"/>
    <w:rsid w:val="00E66A33"/>
    <w:rsid w:val="00E66C75"/>
    <w:rsid w:val="00E67E82"/>
    <w:rsid w:val="00E7013C"/>
    <w:rsid w:val="00E7190D"/>
    <w:rsid w:val="00E71A05"/>
    <w:rsid w:val="00E7202E"/>
    <w:rsid w:val="00E72891"/>
    <w:rsid w:val="00E730EF"/>
    <w:rsid w:val="00E73700"/>
    <w:rsid w:val="00E73833"/>
    <w:rsid w:val="00E73A04"/>
    <w:rsid w:val="00E74079"/>
    <w:rsid w:val="00E74893"/>
    <w:rsid w:val="00E7496B"/>
    <w:rsid w:val="00E74FF2"/>
    <w:rsid w:val="00E751F9"/>
    <w:rsid w:val="00E7649C"/>
    <w:rsid w:val="00E778C1"/>
    <w:rsid w:val="00E77EC7"/>
    <w:rsid w:val="00E80141"/>
    <w:rsid w:val="00E80533"/>
    <w:rsid w:val="00E805D1"/>
    <w:rsid w:val="00E80629"/>
    <w:rsid w:val="00E80761"/>
    <w:rsid w:val="00E80A09"/>
    <w:rsid w:val="00E80A69"/>
    <w:rsid w:val="00E81F8D"/>
    <w:rsid w:val="00E8254C"/>
    <w:rsid w:val="00E8318D"/>
    <w:rsid w:val="00E83191"/>
    <w:rsid w:val="00E83543"/>
    <w:rsid w:val="00E83C2A"/>
    <w:rsid w:val="00E849A4"/>
    <w:rsid w:val="00E85E66"/>
    <w:rsid w:val="00E86153"/>
    <w:rsid w:val="00E862F5"/>
    <w:rsid w:val="00E864FF"/>
    <w:rsid w:val="00E874C0"/>
    <w:rsid w:val="00E878B1"/>
    <w:rsid w:val="00E87C5C"/>
    <w:rsid w:val="00E87C7C"/>
    <w:rsid w:val="00E90229"/>
    <w:rsid w:val="00E903BB"/>
    <w:rsid w:val="00E90447"/>
    <w:rsid w:val="00E91440"/>
    <w:rsid w:val="00E9164D"/>
    <w:rsid w:val="00E9214B"/>
    <w:rsid w:val="00E9287A"/>
    <w:rsid w:val="00E92BD7"/>
    <w:rsid w:val="00E92F0F"/>
    <w:rsid w:val="00E934C8"/>
    <w:rsid w:val="00E93B1B"/>
    <w:rsid w:val="00E93B20"/>
    <w:rsid w:val="00E93FCA"/>
    <w:rsid w:val="00E94587"/>
    <w:rsid w:val="00E945C3"/>
    <w:rsid w:val="00E95159"/>
    <w:rsid w:val="00E954E9"/>
    <w:rsid w:val="00E95CEE"/>
    <w:rsid w:val="00E96A4D"/>
    <w:rsid w:val="00E96B59"/>
    <w:rsid w:val="00E96DD7"/>
    <w:rsid w:val="00EA09C5"/>
    <w:rsid w:val="00EA1025"/>
    <w:rsid w:val="00EA1061"/>
    <w:rsid w:val="00EA1421"/>
    <w:rsid w:val="00EA160A"/>
    <w:rsid w:val="00EA169C"/>
    <w:rsid w:val="00EA1987"/>
    <w:rsid w:val="00EA19E4"/>
    <w:rsid w:val="00EA1A62"/>
    <w:rsid w:val="00EA1BDC"/>
    <w:rsid w:val="00EA30B8"/>
    <w:rsid w:val="00EA4152"/>
    <w:rsid w:val="00EA4C83"/>
    <w:rsid w:val="00EA5730"/>
    <w:rsid w:val="00EA65C3"/>
    <w:rsid w:val="00EA6652"/>
    <w:rsid w:val="00EA698A"/>
    <w:rsid w:val="00EA707B"/>
    <w:rsid w:val="00EB0B6F"/>
    <w:rsid w:val="00EB144E"/>
    <w:rsid w:val="00EB1951"/>
    <w:rsid w:val="00EB1F22"/>
    <w:rsid w:val="00EB2CEF"/>
    <w:rsid w:val="00EB2DB9"/>
    <w:rsid w:val="00EB3DCC"/>
    <w:rsid w:val="00EB3F34"/>
    <w:rsid w:val="00EB46BA"/>
    <w:rsid w:val="00EB4AF8"/>
    <w:rsid w:val="00EB4F3C"/>
    <w:rsid w:val="00EB55C0"/>
    <w:rsid w:val="00EB58EE"/>
    <w:rsid w:val="00EB5A03"/>
    <w:rsid w:val="00EB5C21"/>
    <w:rsid w:val="00EB5CEE"/>
    <w:rsid w:val="00EB6869"/>
    <w:rsid w:val="00EB6E21"/>
    <w:rsid w:val="00EB79D4"/>
    <w:rsid w:val="00EC0591"/>
    <w:rsid w:val="00EC18F6"/>
    <w:rsid w:val="00EC19C9"/>
    <w:rsid w:val="00EC1EA0"/>
    <w:rsid w:val="00EC20C5"/>
    <w:rsid w:val="00EC2A94"/>
    <w:rsid w:val="00EC33AF"/>
    <w:rsid w:val="00EC3CEA"/>
    <w:rsid w:val="00EC4035"/>
    <w:rsid w:val="00EC5268"/>
    <w:rsid w:val="00EC608F"/>
    <w:rsid w:val="00EC6912"/>
    <w:rsid w:val="00EC6971"/>
    <w:rsid w:val="00EC6C9C"/>
    <w:rsid w:val="00EC709A"/>
    <w:rsid w:val="00EC7483"/>
    <w:rsid w:val="00EC7C7E"/>
    <w:rsid w:val="00EC7E70"/>
    <w:rsid w:val="00ED064E"/>
    <w:rsid w:val="00ED0E5F"/>
    <w:rsid w:val="00ED0E7B"/>
    <w:rsid w:val="00ED142D"/>
    <w:rsid w:val="00ED1494"/>
    <w:rsid w:val="00ED204D"/>
    <w:rsid w:val="00ED22B2"/>
    <w:rsid w:val="00ED26CC"/>
    <w:rsid w:val="00ED2B0C"/>
    <w:rsid w:val="00ED3803"/>
    <w:rsid w:val="00ED391F"/>
    <w:rsid w:val="00ED54FF"/>
    <w:rsid w:val="00ED55ED"/>
    <w:rsid w:val="00ED55F8"/>
    <w:rsid w:val="00ED585E"/>
    <w:rsid w:val="00ED5B67"/>
    <w:rsid w:val="00ED5CBC"/>
    <w:rsid w:val="00ED61B2"/>
    <w:rsid w:val="00ED6414"/>
    <w:rsid w:val="00ED6856"/>
    <w:rsid w:val="00ED6887"/>
    <w:rsid w:val="00ED6900"/>
    <w:rsid w:val="00ED71FB"/>
    <w:rsid w:val="00ED7E2D"/>
    <w:rsid w:val="00EE0D1A"/>
    <w:rsid w:val="00EE0D27"/>
    <w:rsid w:val="00EE0F4E"/>
    <w:rsid w:val="00EE0F9F"/>
    <w:rsid w:val="00EE119E"/>
    <w:rsid w:val="00EE13DC"/>
    <w:rsid w:val="00EE1F2F"/>
    <w:rsid w:val="00EE21A7"/>
    <w:rsid w:val="00EE22D9"/>
    <w:rsid w:val="00EE2FEF"/>
    <w:rsid w:val="00EE354E"/>
    <w:rsid w:val="00EE4F57"/>
    <w:rsid w:val="00EE52FB"/>
    <w:rsid w:val="00EE54C8"/>
    <w:rsid w:val="00EE55C0"/>
    <w:rsid w:val="00EE5A6C"/>
    <w:rsid w:val="00EE5BE2"/>
    <w:rsid w:val="00EE60D4"/>
    <w:rsid w:val="00EE6341"/>
    <w:rsid w:val="00EE6D2B"/>
    <w:rsid w:val="00EE717F"/>
    <w:rsid w:val="00EE71CF"/>
    <w:rsid w:val="00EE774A"/>
    <w:rsid w:val="00EE7EF3"/>
    <w:rsid w:val="00EF0AA8"/>
    <w:rsid w:val="00EF122B"/>
    <w:rsid w:val="00EF1901"/>
    <w:rsid w:val="00EF2042"/>
    <w:rsid w:val="00EF214A"/>
    <w:rsid w:val="00EF2228"/>
    <w:rsid w:val="00EF2611"/>
    <w:rsid w:val="00EF26C9"/>
    <w:rsid w:val="00EF2C13"/>
    <w:rsid w:val="00EF2F87"/>
    <w:rsid w:val="00EF3306"/>
    <w:rsid w:val="00EF36C2"/>
    <w:rsid w:val="00EF39B2"/>
    <w:rsid w:val="00EF3BAF"/>
    <w:rsid w:val="00EF44A5"/>
    <w:rsid w:val="00EF45B1"/>
    <w:rsid w:val="00EF49F1"/>
    <w:rsid w:val="00EF4CB0"/>
    <w:rsid w:val="00EF53FD"/>
    <w:rsid w:val="00EF557D"/>
    <w:rsid w:val="00EF623D"/>
    <w:rsid w:val="00EF6E65"/>
    <w:rsid w:val="00EF6EBC"/>
    <w:rsid w:val="00EF7002"/>
    <w:rsid w:val="00EF7517"/>
    <w:rsid w:val="00EF78C0"/>
    <w:rsid w:val="00EF799E"/>
    <w:rsid w:val="00EF7DE0"/>
    <w:rsid w:val="00EF7E5B"/>
    <w:rsid w:val="00F014C1"/>
    <w:rsid w:val="00F01BAD"/>
    <w:rsid w:val="00F01C74"/>
    <w:rsid w:val="00F02107"/>
    <w:rsid w:val="00F02BEC"/>
    <w:rsid w:val="00F03201"/>
    <w:rsid w:val="00F03E24"/>
    <w:rsid w:val="00F04361"/>
    <w:rsid w:val="00F04703"/>
    <w:rsid w:val="00F0478B"/>
    <w:rsid w:val="00F05B36"/>
    <w:rsid w:val="00F05C1E"/>
    <w:rsid w:val="00F05CC6"/>
    <w:rsid w:val="00F069F3"/>
    <w:rsid w:val="00F06D35"/>
    <w:rsid w:val="00F06FE7"/>
    <w:rsid w:val="00F07A46"/>
    <w:rsid w:val="00F1038D"/>
    <w:rsid w:val="00F107F0"/>
    <w:rsid w:val="00F108EE"/>
    <w:rsid w:val="00F11365"/>
    <w:rsid w:val="00F1155A"/>
    <w:rsid w:val="00F115D5"/>
    <w:rsid w:val="00F1160F"/>
    <w:rsid w:val="00F11620"/>
    <w:rsid w:val="00F11B25"/>
    <w:rsid w:val="00F11BF8"/>
    <w:rsid w:val="00F11C8E"/>
    <w:rsid w:val="00F127A2"/>
    <w:rsid w:val="00F13554"/>
    <w:rsid w:val="00F135CE"/>
    <w:rsid w:val="00F13CB3"/>
    <w:rsid w:val="00F1426C"/>
    <w:rsid w:val="00F1456F"/>
    <w:rsid w:val="00F147E0"/>
    <w:rsid w:val="00F14877"/>
    <w:rsid w:val="00F14F30"/>
    <w:rsid w:val="00F152B8"/>
    <w:rsid w:val="00F154B3"/>
    <w:rsid w:val="00F155DA"/>
    <w:rsid w:val="00F157A8"/>
    <w:rsid w:val="00F16A07"/>
    <w:rsid w:val="00F16B47"/>
    <w:rsid w:val="00F16E0F"/>
    <w:rsid w:val="00F16F98"/>
    <w:rsid w:val="00F17781"/>
    <w:rsid w:val="00F20B11"/>
    <w:rsid w:val="00F21171"/>
    <w:rsid w:val="00F23731"/>
    <w:rsid w:val="00F2404C"/>
    <w:rsid w:val="00F24377"/>
    <w:rsid w:val="00F24B4E"/>
    <w:rsid w:val="00F25603"/>
    <w:rsid w:val="00F25628"/>
    <w:rsid w:val="00F25791"/>
    <w:rsid w:val="00F25C73"/>
    <w:rsid w:val="00F2607D"/>
    <w:rsid w:val="00F2649D"/>
    <w:rsid w:val="00F26EF0"/>
    <w:rsid w:val="00F27560"/>
    <w:rsid w:val="00F3006C"/>
    <w:rsid w:val="00F3077A"/>
    <w:rsid w:val="00F30981"/>
    <w:rsid w:val="00F31E3A"/>
    <w:rsid w:val="00F32002"/>
    <w:rsid w:val="00F320EE"/>
    <w:rsid w:val="00F323DD"/>
    <w:rsid w:val="00F324D7"/>
    <w:rsid w:val="00F33B51"/>
    <w:rsid w:val="00F33E8A"/>
    <w:rsid w:val="00F3434E"/>
    <w:rsid w:val="00F34B89"/>
    <w:rsid w:val="00F34EB4"/>
    <w:rsid w:val="00F3593F"/>
    <w:rsid w:val="00F35C16"/>
    <w:rsid w:val="00F36684"/>
    <w:rsid w:val="00F367D2"/>
    <w:rsid w:val="00F36AE7"/>
    <w:rsid w:val="00F36BA6"/>
    <w:rsid w:val="00F3705E"/>
    <w:rsid w:val="00F3722F"/>
    <w:rsid w:val="00F37509"/>
    <w:rsid w:val="00F37710"/>
    <w:rsid w:val="00F37AFA"/>
    <w:rsid w:val="00F37C35"/>
    <w:rsid w:val="00F4008D"/>
    <w:rsid w:val="00F40324"/>
    <w:rsid w:val="00F40370"/>
    <w:rsid w:val="00F40A28"/>
    <w:rsid w:val="00F40BFD"/>
    <w:rsid w:val="00F41047"/>
    <w:rsid w:val="00F4118A"/>
    <w:rsid w:val="00F42603"/>
    <w:rsid w:val="00F42F61"/>
    <w:rsid w:val="00F42FEB"/>
    <w:rsid w:val="00F43701"/>
    <w:rsid w:val="00F45B82"/>
    <w:rsid w:val="00F45BEF"/>
    <w:rsid w:val="00F464BE"/>
    <w:rsid w:val="00F46972"/>
    <w:rsid w:val="00F47445"/>
    <w:rsid w:val="00F4744F"/>
    <w:rsid w:val="00F47468"/>
    <w:rsid w:val="00F47F1C"/>
    <w:rsid w:val="00F47FD5"/>
    <w:rsid w:val="00F500E2"/>
    <w:rsid w:val="00F504DF"/>
    <w:rsid w:val="00F50EAB"/>
    <w:rsid w:val="00F514C1"/>
    <w:rsid w:val="00F522D2"/>
    <w:rsid w:val="00F52EE7"/>
    <w:rsid w:val="00F532AE"/>
    <w:rsid w:val="00F5354D"/>
    <w:rsid w:val="00F538E8"/>
    <w:rsid w:val="00F53F78"/>
    <w:rsid w:val="00F53FB5"/>
    <w:rsid w:val="00F547C8"/>
    <w:rsid w:val="00F55028"/>
    <w:rsid w:val="00F5551C"/>
    <w:rsid w:val="00F559E0"/>
    <w:rsid w:val="00F55A8C"/>
    <w:rsid w:val="00F55CE4"/>
    <w:rsid w:val="00F55D18"/>
    <w:rsid w:val="00F560FD"/>
    <w:rsid w:val="00F5664D"/>
    <w:rsid w:val="00F5765F"/>
    <w:rsid w:val="00F60036"/>
    <w:rsid w:val="00F60122"/>
    <w:rsid w:val="00F60BB2"/>
    <w:rsid w:val="00F60CEC"/>
    <w:rsid w:val="00F6164F"/>
    <w:rsid w:val="00F61AE4"/>
    <w:rsid w:val="00F61D0B"/>
    <w:rsid w:val="00F62372"/>
    <w:rsid w:val="00F62844"/>
    <w:rsid w:val="00F62C56"/>
    <w:rsid w:val="00F62E71"/>
    <w:rsid w:val="00F6339E"/>
    <w:rsid w:val="00F63553"/>
    <w:rsid w:val="00F63CBE"/>
    <w:rsid w:val="00F641FF"/>
    <w:rsid w:val="00F645A2"/>
    <w:rsid w:val="00F648E5"/>
    <w:rsid w:val="00F64903"/>
    <w:rsid w:val="00F6570F"/>
    <w:rsid w:val="00F65D27"/>
    <w:rsid w:val="00F666A9"/>
    <w:rsid w:val="00F67D4C"/>
    <w:rsid w:val="00F700DC"/>
    <w:rsid w:val="00F70D9E"/>
    <w:rsid w:val="00F71066"/>
    <w:rsid w:val="00F71958"/>
    <w:rsid w:val="00F71A4E"/>
    <w:rsid w:val="00F71E79"/>
    <w:rsid w:val="00F71F1E"/>
    <w:rsid w:val="00F721EA"/>
    <w:rsid w:val="00F7268E"/>
    <w:rsid w:val="00F7277E"/>
    <w:rsid w:val="00F72EC1"/>
    <w:rsid w:val="00F730C6"/>
    <w:rsid w:val="00F73A55"/>
    <w:rsid w:val="00F7434D"/>
    <w:rsid w:val="00F74864"/>
    <w:rsid w:val="00F748EA"/>
    <w:rsid w:val="00F75D98"/>
    <w:rsid w:val="00F76488"/>
    <w:rsid w:val="00F7674E"/>
    <w:rsid w:val="00F76CE3"/>
    <w:rsid w:val="00F76F0D"/>
    <w:rsid w:val="00F77C00"/>
    <w:rsid w:val="00F8022F"/>
    <w:rsid w:val="00F8078C"/>
    <w:rsid w:val="00F80AF4"/>
    <w:rsid w:val="00F80E56"/>
    <w:rsid w:val="00F80FFA"/>
    <w:rsid w:val="00F810FD"/>
    <w:rsid w:val="00F81225"/>
    <w:rsid w:val="00F8220D"/>
    <w:rsid w:val="00F82540"/>
    <w:rsid w:val="00F831BA"/>
    <w:rsid w:val="00F83535"/>
    <w:rsid w:val="00F83724"/>
    <w:rsid w:val="00F83E1B"/>
    <w:rsid w:val="00F84A2D"/>
    <w:rsid w:val="00F84E0B"/>
    <w:rsid w:val="00F84F38"/>
    <w:rsid w:val="00F853E3"/>
    <w:rsid w:val="00F85546"/>
    <w:rsid w:val="00F86285"/>
    <w:rsid w:val="00F867EC"/>
    <w:rsid w:val="00F86A69"/>
    <w:rsid w:val="00F86ED0"/>
    <w:rsid w:val="00F86F92"/>
    <w:rsid w:val="00F878BC"/>
    <w:rsid w:val="00F87E02"/>
    <w:rsid w:val="00F87E6E"/>
    <w:rsid w:val="00F90312"/>
    <w:rsid w:val="00F90738"/>
    <w:rsid w:val="00F909B0"/>
    <w:rsid w:val="00F90FFB"/>
    <w:rsid w:val="00F91285"/>
    <w:rsid w:val="00F912F4"/>
    <w:rsid w:val="00F912FF"/>
    <w:rsid w:val="00F917B4"/>
    <w:rsid w:val="00F917DF"/>
    <w:rsid w:val="00F91AFA"/>
    <w:rsid w:val="00F9203A"/>
    <w:rsid w:val="00F92067"/>
    <w:rsid w:val="00F92769"/>
    <w:rsid w:val="00F92ECC"/>
    <w:rsid w:val="00F93A06"/>
    <w:rsid w:val="00F9406A"/>
    <w:rsid w:val="00F94A52"/>
    <w:rsid w:val="00F950F7"/>
    <w:rsid w:val="00F95439"/>
    <w:rsid w:val="00F9574E"/>
    <w:rsid w:val="00F96096"/>
    <w:rsid w:val="00F972E5"/>
    <w:rsid w:val="00F97318"/>
    <w:rsid w:val="00F97FE2"/>
    <w:rsid w:val="00FA010A"/>
    <w:rsid w:val="00FA0D2D"/>
    <w:rsid w:val="00FA18BF"/>
    <w:rsid w:val="00FA1E9E"/>
    <w:rsid w:val="00FA1FAF"/>
    <w:rsid w:val="00FA1FB7"/>
    <w:rsid w:val="00FA21BB"/>
    <w:rsid w:val="00FA226D"/>
    <w:rsid w:val="00FA230C"/>
    <w:rsid w:val="00FA23B3"/>
    <w:rsid w:val="00FA2748"/>
    <w:rsid w:val="00FA34EE"/>
    <w:rsid w:val="00FA41DA"/>
    <w:rsid w:val="00FA470E"/>
    <w:rsid w:val="00FA47FD"/>
    <w:rsid w:val="00FA4937"/>
    <w:rsid w:val="00FA4A60"/>
    <w:rsid w:val="00FA4EEF"/>
    <w:rsid w:val="00FA5C2C"/>
    <w:rsid w:val="00FA5D34"/>
    <w:rsid w:val="00FA68E1"/>
    <w:rsid w:val="00FA706C"/>
    <w:rsid w:val="00FA725D"/>
    <w:rsid w:val="00FA75AE"/>
    <w:rsid w:val="00FA7964"/>
    <w:rsid w:val="00FB0A0F"/>
    <w:rsid w:val="00FB10AF"/>
    <w:rsid w:val="00FB153A"/>
    <w:rsid w:val="00FB155E"/>
    <w:rsid w:val="00FB2140"/>
    <w:rsid w:val="00FB23D2"/>
    <w:rsid w:val="00FB29A0"/>
    <w:rsid w:val="00FB29CF"/>
    <w:rsid w:val="00FB2A40"/>
    <w:rsid w:val="00FB2A6A"/>
    <w:rsid w:val="00FB3165"/>
    <w:rsid w:val="00FB34CE"/>
    <w:rsid w:val="00FB355D"/>
    <w:rsid w:val="00FB4328"/>
    <w:rsid w:val="00FB5CB1"/>
    <w:rsid w:val="00FB606C"/>
    <w:rsid w:val="00FB6214"/>
    <w:rsid w:val="00FB65B6"/>
    <w:rsid w:val="00FB687C"/>
    <w:rsid w:val="00FB69DB"/>
    <w:rsid w:val="00FB7107"/>
    <w:rsid w:val="00FB7516"/>
    <w:rsid w:val="00FC08F7"/>
    <w:rsid w:val="00FC0921"/>
    <w:rsid w:val="00FC0FA1"/>
    <w:rsid w:val="00FC1040"/>
    <w:rsid w:val="00FC1050"/>
    <w:rsid w:val="00FC157A"/>
    <w:rsid w:val="00FC1902"/>
    <w:rsid w:val="00FC26A2"/>
    <w:rsid w:val="00FC270D"/>
    <w:rsid w:val="00FC2906"/>
    <w:rsid w:val="00FC294D"/>
    <w:rsid w:val="00FC34C7"/>
    <w:rsid w:val="00FC3503"/>
    <w:rsid w:val="00FC3970"/>
    <w:rsid w:val="00FC4433"/>
    <w:rsid w:val="00FC4A26"/>
    <w:rsid w:val="00FC4AC5"/>
    <w:rsid w:val="00FC57A4"/>
    <w:rsid w:val="00FC5D5A"/>
    <w:rsid w:val="00FC654A"/>
    <w:rsid w:val="00FC6BCB"/>
    <w:rsid w:val="00FC7165"/>
    <w:rsid w:val="00FC789F"/>
    <w:rsid w:val="00FC7C51"/>
    <w:rsid w:val="00FD03AC"/>
    <w:rsid w:val="00FD0884"/>
    <w:rsid w:val="00FD0A8C"/>
    <w:rsid w:val="00FD1846"/>
    <w:rsid w:val="00FD28E2"/>
    <w:rsid w:val="00FD2B51"/>
    <w:rsid w:val="00FD2D8C"/>
    <w:rsid w:val="00FD2DBA"/>
    <w:rsid w:val="00FD35BF"/>
    <w:rsid w:val="00FD38BA"/>
    <w:rsid w:val="00FD4157"/>
    <w:rsid w:val="00FD41CA"/>
    <w:rsid w:val="00FD5102"/>
    <w:rsid w:val="00FD5251"/>
    <w:rsid w:val="00FD5423"/>
    <w:rsid w:val="00FD584F"/>
    <w:rsid w:val="00FD6076"/>
    <w:rsid w:val="00FD6F0D"/>
    <w:rsid w:val="00FD70F3"/>
    <w:rsid w:val="00FE0AD7"/>
    <w:rsid w:val="00FE14F5"/>
    <w:rsid w:val="00FE181C"/>
    <w:rsid w:val="00FE1944"/>
    <w:rsid w:val="00FE215A"/>
    <w:rsid w:val="00FE25EC"/>
    <w:rsid w:val="00FE29EC"/>
    <w:rsid w:val="00FE30C6"/>
    <w:rsid w:val="00FE31E9"/>
    <w:rsid w:val="00FE35A6"/>
    <w:rsid w:val="00FE3A8A"/>
    <w:rsid w:val="00FE3C2B"/>
    <w:rsid w:val="00FE3D91"/>
    <w:rsid w:val="00FE3DA7"/>
    <w:rsid w:val="00FE4BA7"/>
    <w:rsid w:val="00FE4E43"/>
    <w:rsid w:val="00FE4F87"/>
    <w:rsid w:val="00FE644D"/>
    <w:rsid w:val="00FE6EC6"/>
    <w:rsid w:val="00FE7CEC"/>
    <w:rsid w:val="00FF08BC"/>
    <w:rsid w:val="00FF0991"/>
    <w:rsid w:val="00FF0BFE"/>
    <w:rsid w:val="00FF0D58"/>
    <w:rsid w:val="00FF0E02"/>
    <w:rsid w:val="00FF183C"/>
    <w:rsid w:val="00FF2BBC"/>
    <w:rsid w:val="00FF33CD"/>
    <w:rsid w:val="00FF3C1E"/>
    <w:rsid w:val="00FF45B8"/>
    <w:rsid w:val="00FF515B"/>
    <w:rsid w:val="00FF5661"/>
    <w:rsid w:val="00FF5F53"/>
    <w:rsid w:val="00FF68E2"/>
    <w:rsid w:val="00FF6A32"/>
    <w:rsid w:val="00FF6F1E"/>
    <w:rsid w:val="00FF6FAD"/>
    <w:rsid w:val="00FF6FE3"/>
    <w:rsid w:val="00FF7469"/>
    <w:rsid w:val="00FF77FE"/>
    <w:rsid w:val="00FF7C6D"/>
    <w:rsid w:val="034D8398"/>
    <w:rsid w:val="03B13B07"/>
    <w:rsid w:val="03FC3FA9"/>
    <w:rsid w:val="04EEE9D7"/>
    <w:rsid w:val="05FB73E5"/>
    <w:rsid w:val="06AC24F9"/>
    <w:rsid w:val="06B12229"/>
    <w:rsid w:val="06E52E36"/>
    <w:rsid w:val="0719EB13"/>
    <w:rsid w:val="07576DBE"/>
    <w:rsid w:val="08CD9F98"/>
    <w:rsid w:val="08E7B811"/>
    <w:rsid w:val="08F608E0"/>
    <w:rsid w:val="09EC6D68"/>
    <w:rsid w:val="0AB6BCAC"/>
    <w:rsid w:val="0AF30478"/>
    <w:rsid w:val="0B715B4C"/>
    <w:rsid w:val="0B85A848"/>
    <w:rsid w:val="0CAEDC60"/>
    <w:rsid w:val="0CE6B27C"/>
    <w:rsid w:val="0CEC6F6E"/>
    <w:rsid w:val="0D863054"/>
    <w:rsid w:val="0E6F0B45"/>
    <w:rsid w:val="0EBA24C0"/>
    <w:rsid w:val="0FFF9E7B"/>
    <w:rsid w:val="100BB772"/>
    <w:rsid w:val="10156CDC"/>
    <w:rsid w:val="10AC22CA"/>
    <w:rsid w:val="10D2038A"/>
    <w:rsid w:val="10ED0606"/>
    <w:rsid w:val="1132A299"/>
    <w:rsid w:val="116469F1"/>
    <w:rsid w:val="11CF8F9B"/>
    <w:rsid w:val="11DFBDB0"/>
    <w:rsid w:val="129F2110"/>
    <w:rsid w:val="12D170CF"/>
    <w:rsid w:val="13BC0CB4"/>
    <w:rsid w:val="14269670"/>
    <w:rsid w:val="14F065E0"/>
    <w:rsid w:val="16646BE2"/>
    <w:rsid w:val="19360DD9"/>
    <w:rsid w:val="19BC397D"/>
    <w:rsid w:val="1B529A8B"/>
    <w:rsid w:val="1BC2E011"/>
    <w:rsid w:val="1BF61C58"/>
    <w:rsid w:val="1C177CD5"/>
    <w:rsid w:val="1D6369CC"/>
    <w:rsid w:val="1D9FC68D"/>
    <w:rsid w:val="1DF93367"/>
    <w:rsid w:val="1E8E9152"/>
    <w:rsid w:val="1EBBFA7F"/>
    <w:rsid w:val="1ECB68E5"/>
    <w:rsid w:val="1EE290AC"/>
    <w:rsid w:val="1EEA68E9"/>
    <w:rsid w:val="1F073F17"/>
    <w:rsid w:val="1FAC5C6F"/>
    <w:rsid w:val="1FC4B63C"/>
    <w:rsid w:val="1FDE4245"/>
    <w:rsid w:val="207BED4D"/>
    <w:rsid w:val="2172C2D5"/>
    <w:rsid w:val="21AAA790"/>
    <w:rsid w:val="21B1A832"/>
    <w:rsid w:val="2298E426"/>
    <w:rsid w:val="22E847D5"/>
    <w:rsid w:val="248EB61C"/>
    <w:rsid w:val="249EACD3"/>
    <w:rsid w:val="26F0DBCD"/>
    <w:rsid w:val="2892AE10"/>
    <w:rsid w:val="28E5006D"/>
    <w:rsid w:val="2A4AD339"/>
    <w:rsid w:val="2AE1A910"/>
    <w:rsid w:val="2B241049"/>
    <w:rsid w:val="2BDEA424"/>
    <w:rsid w:val="2C40C588"/>
    <w:rsid w:val="2C4853BA"/>
    <w:rsid w:val="2E0C7021"/>
    <w:rsid w:val="2EAF0860"/>
    <w:rsid w:val="2EC2B68D"/>
    <w:rsid w:val="2F3415FA"/>
    <w:rsid w:val="2F57AF05"/>
    <w:rsid w:val="2FAAF871"/>
    <w:rsid w:val="303A0CA3"/>
    <w:rsid w:val="30AD0D3F"/>
    <w:rsid w:val="3138FDDA"/>
    <w:rsid w:val="3168692F"/>
    <w:rsid w:val="3296ACD9"/>
    <w:rsid w:val="329B6C9D"/>
    <w:rsid w:val="33145DBD"/>
    <w:rsid w:val="339F02F4"/>
    <w:rsid w:val="33D768E8"/>
    <w:rsid w:val="340B79B4"/>
    <w:rsid w:val="345AF877"/>
    <w:rsid w:val="34C260B4"/>
    <w:rsid w:val="34E988D4"/>
    <w:rsid w:val="36DEDD84"/>
    <w:rsid w:val="3741475B"/>
    <w:rsid w:val="37640820"/>
    <w:rsid w:val="379B873E"/>
    <w:rsid w:val="3889209F"/>
    <w:rsid w:val="38B1A756"/>
    <w:rsid w:val="3A078B24"/>
    <w:rsid w:val="3A0F1E9B"/>
    <w:rsid w:val="3A2C1CE9"/>
    <w:rsid w:val="3A75300B"/>
    <w:rsid w:val="3B2F891E"/>
    <w:rsid w:val="3BD58744"/>
    <w:rsid w:val="3C2D1692"/>
    <w:rsid w:val="3D85D0B4"/>
    <w:rsid w:val="3D87A330"/>
    <w:rsid w:val="3E70BE85"/>
    <w:rsid w:val="3FEBEE3E"/>
    <w:rsid w:val="41408676"/>
    <w:rsid w:val="41C1B1C3"/>
    <w:rsid w:val="41ECE3F7"/>
    <w:rsid w:val="42B50046"/>
    <w:rsid w:val="42EC4E17"/>
    <w:rsid w:val="4328B904"/>
    <w:rsid w:val="437591E6"/>
    <w:rsid w:val="43E2D845"/>
    <w:rsid w:val="443D38EB"/>
    <w:rsid w:val="4447CFB7"/>
    <w:rsid w:val="44ADB450"/>
    <w:rsid w:val="44B9E359"/>
    <w:rsid w:val="44F99BAB"/>
    <w:rsid w:val="4521D5EB"/>
    <w:rsid w:val="4535BB03"/>
    <w:rsid w:val="456819C0"/>
    <w:rsid w:val="46A50359"/>
    <w:rsid w:val="46C937BE"/>
    <w:rsid w:val="470ECD26"/>
    <w:rsid w:val="48967BB6"/>
    <w:rsid w:val="4A454F9B"/>
    <w:rsid w:val="4B2E976D"/>
    <w:rsid w:val="4B3A61A2"/>
    <w:rsid w:val="4C7FC8C9"/>
    <w:rsid w:val="4DD9E0B9"/>
    <w:rsid w:val="4F2C0A5A"/>
    <w:rsid w:val="4F5E1ADB"/>
    <w:rsid w:val="4F641C34"/>
    <w:rsid w:val="4F7E7D1E"/>
    <w:rsid w:val="4FF73729"/>
    <w:rsid w:val="509E438F"/>
    <w:rsid w:val="50E47406"/>
    <w:rsid w:val="50F0F418"/>
    <w:rsid w:val="51D59E97"/>
    <w:rsid w:val="526D3890"/>
    <w:rsid w:val="52AA120F"/>
    <w:rsid w:val="530EB65F"/>
    <w:rsid w:val="535C2CAE"/>
    <w:rsid w:val="53BF4A8A"/>
    <w:rsid w:val="541013A5"/>
    <w:rsid w:val="542206FA"/>
    <w:rsid w:val="5443403C"/>
    <w:rsid w:val="54CBAA33"/>
    <w:rsid w:val="55A78393"/>
    <w:rsid w:val="55F6BE00"/>
    <w:rsid w:val="56546261"/>
    <w:rsid w:val="567997B2"/>
    <w:rsid w:val="5684F1DC"/>
    <w:rsid w:val="56C5C982"/>
    <w:rsid w:val="5896CF20"/>
    <w:rsid w:val="58B39FDF"/>
    <w:rsid w:val="58DAE380"/>
    <w:rsid w:val="5907E8E8"/>
    <w:rsid w:val="590F6486"/>
    <w:rsid w:val="59CE104D"/>
    <w:rsid w:val="5A17BC92"/>
    <w:rsid w:val="5A329E32"/>
    <w:rsid w:val="5AC03AAA"/>
    <w:rsid w:val="5B0C8F42"/>
    <w:rsid w:val="5BD40F62"/>
    <w:rsid w:val="5BEE3F96"/>
    <w:rsid w:val="5D00C524"/>
    <w:rsid w:val="5D69DAA1"/>
    <w:rsid w:val="5D9E6549"/>
    <w:rsid w:val="5E688BBD"/>
    <w:rsid w:val="5E7B5FDA"/>
    <w:rsid w:val="5F61F386"/>
    <w:rsid w:val="5FAD21F3"/>
    <w:rsid w:val="5FE746D9"/>
    <w:rsid w:val="602A797B"/>
    <w:rsid w:val="6049CCE4"/>
    <w:rsid w:val="6090DC64"/>
    <w:rsid w:val="60938BBD"/>
    <w:rsid w:val="628857DF"/>
    <w:rsid w:val="628A8884"/>
    <w:rsid w:val="62FE5400"/>
    <w:rsid w:val="63D168CD"/>
    <w:rsid w:val="64A54168"/>
    <w:rsid w:val="65C74F46"/>
    <w:rsid w:val="67498DBA"/>
    <w:rsid w:val="6768E7E6"/>
    <w:rsid w:val="6901CA4C"/>
    <w:rsid w:val="6921AE29"/>
    <w:rsid w:val="69A754E7"/>
    <w:rsid w:val="69D06EB3"/>
    <w:rsid w:val="69EC6A67"/>
    <w:rsid w:val="6A3051DA"/>
    <w:rsid w:val="6A7074F2"/>
    <w:rsid w:val="6BA80B77"/>
    <w:rsid w:val="6C992889"/>
    <w:rsid w:val="6E40DF69"/>
    <w:rsid w:val="6E568D8D"/>
    <w:rsid w:val="6E7F2355"/>
    <w:rsid w:val="6FA06517"/>
    <w:rsid w:val="6FCCE14C"/>
    <w:rsid w:val="713866DF"/>
    <w:rsid w:val="71728BDE"/>
    <w:rsid w:val="72428415"/>
    <w:rsid w:val="7366CE44"/>
    <w:rsid w:val="7374B71B"/>
    <w:rsid w:val="7378C7EA"/>
    <w:rsid w:val="73ADBD8A"/>
    <w:rsid w:val="74ABF20D"/>
    <w:rsid w:val="75138601"/>
    <w:rsid w:val="7515E3E1"/>
    <w:rsid w:val="756BC4B4"/>
    <w:rsid w:val="75E5F22A"/>
    <w:rsid w:val="77471B62"/>
    <w:rsid w:val="78027CC1"/>
    <w:rsid w:val="78B34520"/>
    <w:rsid w:val="78C94CB1"/>
    <w:rsid w:val="792F8B59"/>
    <w:rsid w:val="7969B201"/>
    <w:rsid w:val="7A0D3A78"/>
    <w:rsid w:val="7B12CD70"/>
    <w:rsid w:val="7B6B1367"/>
    <w:rsid w:val="7C02D4B7"/>
    <w:rsid w:val="7C20C258"/>
    <w:rsid w:val="7C6D249E"/>
    <w:rsid w:val="7C6FFF95"/>
    <w:rsid w:val="7CC431A7"/>
    <w:rsid w:val="7CD30072"/>
    <w:rsid w:val="7D670DE4"/>
    <w:rsid w:val="7DA60AA7"/>
    <w:rsid w:val="7F588774"/>
    <w:rsid w:val="7F5A19A8"/>
    <w:rsid w:val="7F7D8524"/>
    <w:rsid w:val="7FD548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EAA2B"/>
  <w15:chartTrackingRefBased/>
  <w15:docId w15:val="{D50A1B8C-2942-FE49-984B-094AA6AD2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E64"/>
    <w:pPr>
      <w:spacing w:after="0" w:line="240" w:lineRule="auto"/>
    </w:pPr>
    <w:rPr>
      <w:sz w:val="20"/>
    </w:rPr>
  </w:style>
  <w:style w:type="paragraph" w:styleId="Heading1">
    <w:name w:val="heading 1"/>
    <w:basedOn w:val="Normal"/>
    <w:next w:val="Normal"/>
    <w:link w:val="Heading1Char"/>
    <w:uiPriority w:val="9"/>
    <w:qFormat/>
    <w:rsid w:val="002B6B6B"/>
    <w:pPr>
      <w:numPr>
        <w:numId w:val="3"/>
      </w:numPr>
      <w:pBdr>
        <w:bottom w:val="single" w:sz="6" w:space="1" w:color="auto"/>
      </w:pBdr>
      <w:jc w:val="both"/>
      <w:outlineLvl w:val="0"/>
    </w:pPr>
    <w:rPr>
      <w:b/>
      <w:bCs/>
    </w:rPr>
  </w:style>
  <w:style w:type="paragraph" w:styleId="Heading2">
    <w:name w:val="heading 2"/>
    <w:basedOn w:val="Normal"/>
    <w:next w:val="Normal"/>
    <w:link w:val="Heading2Char"/>
    <w:uiPriority w:val="9"/>
    <w:unhideWhenUsed/>
    <w:qFormat/>
    <w:rsid w:val="002B6B6B"/>
    <w:pPr>
      <w:numPr>
        <w:ilvl w:val="1"/>
        <w:numId w:val="3"/>
      </w:numPr>
      <w:jc w:val="both"/>
      <w:outlineLvl w:val="1"/>
    </w:pPr>
    <w:rPr>
      <w:b/>
      <w:bCs/>
    </w:rPr>
  </w:style>
  <w:style w:type="paragraph" w:styleId="Heading3">
    <w:name w:val="heading 3"/>
    <w:basedOn w:val="Normal"/>
    <w:next w:val="Normal"/>
    <w:link w:val="Heading3Char"/>
    <w:uiPriority w:val="9"/>
    <w:unhideWhenUsed/>
    <w:qFormat/>
    <w:rsid w:val="002B6B6B"/>
    <w:pPr>
      <w:jc w:val="both"/>
      <w:outlineLvl w:val="2"/>
    </w:pPr>
    <w:rPr>
      <w:b/>
      <w:bCs/>
    </w:rPr>
  </w:style>
  <w:style w:type="paragraph" w:styleId="Heading4">
    <w:name w:val="heading 4"/>
    <w:basedOn w:val="Heading3"/>
    <w:next w:val="Normal"/>
    <w:link w:val="Heading4Char"/>
    <w:uiPriority w:val="9"/>
    <w:unhideWhenUsed/>
    <w:qFormat/>
    <w:rsid w:val="002B6B6B"/>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2644"/>
    <w:pPr>
      <w:tabs>
        <w:tab w:val="center" w:pos="4680"/>
        <w:tab w:val="right" w:pos="9360"/>
      </w:tabs>
    </w:pPr>
  </w:style>
  <w:style w:type="character" w:customStyle="1" w:styleId="HeaderChar">
    <w:name w:val="Header Char"/>
    <w:basedOn w:val="DefaultParagraphFont"/>
    <w:link w:val="Header"/>
    <w:uiPriority w:val="99"/>
    <w:rsid w:val="00672644"/>
  </w:style>
  <w:style w:type="paragraph" w:styleId="Footer">
    <w:name w:val="footer"/>
    <w:basedOn w:val="Normal"/>
    <w:link w:val="FooterChar"/>
    <w:uiPriority w:val="99"/>
    <w:unhideWhenUsed/>
    <w:rsid w:val="00672644"/>
    <w:pPr>
      <w:tabs>
        <w:tab w:val="center" w:pos="4680"/>
        <w:tab w:val="right" w:pos="9360"/>
      </w:tabs>
    </w:pPr>
  </w:style>
  <w:style w:type="character" w:customStyle="1" w:styleId="FooterChar">
    <w:name w:val="Footer Char"/>
    <w:basedOn w:val="DefaultParagraphFont"/>
    <w:link w:val="Footer"/>
    <w:uiPriority w:val="99"/>
    <w:rsid w:val="00672644"/>
  </w:style>
  <w:style w:type="character" w:styleId="LineNumber">
    <w:name w:val="line number"/>
    <w:basedOn w:val="DefaultParagraphFont"/>
    <w:uiPriority w:val="99"/>
    <w:unhideWhenUsed/>
    <w:rsid w:val="00672644"/>
    <w:rPr>
      <w:sz w:val="16"/>
    </w:rPr>
  </w:style>
  <w:style w:type="paragraph" w:styleId="ListParagraph">
    <w:name w:val="List Paragraph"/>
    <w:aliases w:val="Bullet Paragraph,Medium Grid 1 - Accent 21,Bullet List,FooterText,List Paragraph1,numbered,Paragraphe de liste1,列出段落,列出段落1,Bulletr List Paragraph,List Paragraph2,List Paragraph21,Parágrafo da Lista1,Párrafo de lista1,Listeafsnit1,リスト段落1,?"/>
    <w:basedOn w:val="Normal"/>
    <w:link w:val="ListParagraphChar"/>
    <w:uiPriority w:val="34"/>
    <w:qFormat/>
    <w:rsid w:val="00672644"/>
    <w:pPr>
      <w:ind w:left="720"/>
      <w:contextualSpacing/>
    </w:pPr>
  </w:style>
  <w:style w:type="character" w:styleId="Hyperlink">
    <w:name w:val="Hyperlink"/>
    <w:basedOn w:val="DefaultParagraphFont"/>
    <w:uiPriority w:val="99"/>
    <w:unhideWhenUsed/>
    <w:rsid w:val="007854D7"/>
    <w:rPr>
      <w:color w:val="1F4E79" w:themeColor="accent1" w:themeShade="80"/>
      <w:u w:val="single"/>
    </w:rPr>
  </w:style>
  <w:style w:type="table" w:customStyle="1" w:styleId="TableGrid1">
    <w:name w:val="Table Grid1"/>
    <w:basedOn w:val="TableNormal"/>
    <w:next w:val="TableGrid"/>
    <w:uiPriority w:val="39"/>
    <w:rsid w:val="0078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785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032F9"/>
    <w:rPr>
      <w:sz w:val="16"/>
      <w:szCs w:val="16"/>
    </w:rPr>
  </w:style>
  <w:style w:type="table" w:styleId="GridTable1Light">
    <w:name w:val="Grid Table 1 Light"/>
    <w:basedOn w:val="TableNormal"/>
    <w:uiPriority w:val="46"/>
    <w:rsid w:val="001032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unhideWhenUsed/>
    <w:rsid w:val="00EB6869"/>
    <w:rPr>
      <w:szCs w:val="20"/>
    </w:rPr>
  </w:style>
  <w:style w:type="character" w:customStyle="1" w:styleId="CommentTextChar">
    <w:name w:val="Comment Text Char"/>
    <w:basedOn w:val="DefaultParagraphFont"/>
    <w:link w:val="CommentText"/>
    <w:uiPriority w:val="99"/>
    <w:rsid w:val="00EB6869"/>
    <w:rPr>
      <w:sz w:val="20"/>
      <w:szCs w:val="20"/>
    </w:rPr>
  </w:style>
  <w:style w:type="paragraph" w:styleId="CommentSubject">
    <w:name w:val="annotation subject"/>
    <w:basedOn w:val="CommentText"/>
    <w:next w:val="CommentText"/>
    <w:link w:val="CommentSubjectChar"/>
    <w:uiPriority w:val="99"/>
    <w:semiHidden/>
    <w:unhideWhenUsed/>
    <w:rsid w:val="00EB6869"/>
    <w:rPr>
      <w:b/>
      <w:bCs/>
    </w:rPr>
  </w:style>
  <w:style w:type="character" w:customStyle="1" w:styleId="CommentSubjectChar">
    <w:name w:val="Comment Subject Char"/>
    <w:basedOn w:val="CommentTextChar"/>
    <w:link w:val="CommentSubject"/>
    <w:uiPriority w:val="99"/>
    <w:semiHidden/>
    <w:rsid w:val="00EB6869"/>
    <w:rPr>
      <w:b/>
      <w:bCs/>
      <w:sz w:val="20"/>
      <w:szCs w:val="20"/>
    </w:rPr>
  </w:style>
  <w:style w:type="paragraph" w:styleId="BalloonText">
    <w:name w:val="Balloon Text"/>
    <w:basedOn w:val="Normal"/>
    <w:link w:val="BalloonTextChar"/>
    <w:uiPriority w:val="99"/>
    <w:semiHidden/>
    <w:unhideWhenUsed/>
    <w:rsid w:val="00EB686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6869"/>
    <w:rPr>
      <w:rFonts w:ascii="Times New Roman" w:hAnsi="Times New Roman" w:cs="Times New Roman"/>
      <w:sz w:val="18"/>
      <w:szCs w:val="18"/>
    </w:rPr>
  </w:style>
  <w:style w:type="paragraph" w:styleId="NormalWeb">
    <w:name w:val="Normal (Web)"/>
    <w:basedOn w:val="Normal"/>
    <w:uiPriority w:val="99"/>
    <w:unhideWhenUsed/>
    <w:rsid w:val="00605C5C"/>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356AD2"/>
    <w:rPr>
      <w:color w:val="605E5C"/>
      <w:shd w:val="clear" w:color="auto" w:fill="E1DFDD"/>
    </w:rPr>
  </w:style>
  <w:style w:type="table" w:styleId="TableGridLight">
    <w:name w:val="Grid Table Light"/>
    <w:basedOn w:val="TableNormal"/>
    <w:uiPriority w:val="40"/>
    <w:rsid w:val="00AD68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D68A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AD68A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D68A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aliases w:val="Footnote Text Char2 Char,Footnote Text Char1 Char Char,Footnote Text Char Char Char Char,Footnote Text Char Char1 Char,Footnote Text Char Char1 Char Char,Footnote Text Char2,Footnote Text Char Char Ch,Char,ft,Car"/>
    <w:basedOn w:val="Normal"/>
    <w:link w:val="FootnoteTextChar"/>
    <w:uiPriority w:val="99"/>
    <w:unhideWhenUsed/>
    <w:qFormat/>
    <w:rsid w:val="00007E59"/>
    <w:rPr>
      <w:rFonts w:ascii="Times New Roman" w:eastAsia="Times New Roman" w:hAnsi="Times New Roman" w:cs="Times New Roman"/>
      <w:szCs w:val="20"/>
    </w:rPr>
  </w:style>
  <w:style w:type="character" w:customStyle="1" w:styleId="FootnoteTextChar">
    <w:name w:val="Footnote Text Char"/>
    <w:aliases w:val="Footnote Text Char2 Char Char,Footnote Text Char1 Char Char Char,Footnote Text Char Char Char Char Char,Footnote Text Char Char1 Char Char1,Footnote Text Char Char1 Char Char Char,Footnote Text Char2 Char1,Char Char,ft Char,Car Char"/>
    <w:basedOn w:val="DefaultParagraphFont"/>
    <w:link w:val="FootnoteText"/>
    <w:uiPriority w:val="99"/>
    <w:rsid w:val="00007E59"/>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qFormat/>
    <w:rsid w:val="00007E59"/>
    <w:rPr>
      <w:vertAlign w:val="superscript"/>
    </w:rPr>
  </w:style>
  <w:style w:type="character" w:customStyle="1" w:styleId="ListParagraphChar">
    <w:name w:val="List Paragraph Char"/>
    <w:aliases w:val="Bullet Paragraph Char,Medium Grid 1 - Accent 21 Char,Bullet List Char,FooterText Char,List Paragraph1 Char,numbered Char,Paragraphe de liste1 Char,列出段落 Char,列出段落1 Char,Bulletr List Paragraph Char,List Paragraph2 Char,リスト段落1 Char"/>
    <w:basedOn w:val="DefaultParagraphFont"/>
    <w:link w:val="ListParagraph"/>
    <w:uiPriority w:val="34"/>
    <w:locked/>
    <w:rsid w:val="002A6D07"/>
  </w:style>
  <w:style w:type="paragraph" w:styleId="Revision">
    <w:name w:val="Revision"/>
    <w:hidden/>
    <w:uiPriority w:val="99"/>
    <w:semiHidden/>
    <w:rsid w:val="00B61315"/>
    <w:pPr>
      <w:spacing w:after="0" w:line="240" w:lineRule="auto"/>
    </w:pPr>
  </w:style>
  <w:style w:type="paragraph" w:customStyle="1" w:styleId="NumberedList">
    <w:name w:val="Numbered List"/>
    <w:basedOn w:val="Normal"/>
    <w:link w:val="NumberedListChar"/>
    <w:qFormat/>
    <w:rsid w:val="00D72C9B"/>
    <w:pPr>
      <w:numPr>
        <w:numId w:val="2"/>
      </w:numPr>
      <w:spacing w:before="120"/>
    </w:pPr>
    <w:rPr>
      <w:rFonts w:ascii="Calibri" w:eastAsia="Calibri" w:hAnsi="Calibri" w:cs="Calibri"/>
    </w:rPr>
  </w:style>
  <w:style w:type="character" w:customStyle="1" w:styleId="NumberedListChar">
    <w:name w:val="Numbered List Char"/>
    <w:basedOn w:val="DefaultParagraphFont"/>
    <w:link w:val="NumberedList"/>
    <w:rsid w:val="00566974"/>
    <w:rPr>
      <w:rFonts w:ascii="Calibri" w:eastAsia="Calibri" w:hAnsi="Calibri" w:cs="Calibri"/>
      <w:sz w:val="20"/>
    </w:rPr>
  </w:style>
  <w:style w:type="paragraph" w:customStyle="1" w:styleId="Indented">
    <w:name w:val="Indented"/>
    <w:basedOn w:val="Normal"/>
    <w:link w:val="IndentedChar"/>
    <w:autoRedefine/>
    <w:qFormat/>
    <w:rsid w:val="00A26E28"/>
    <w:pPr>
      <w:numPr>
        <w:numId w:val="1"/>
      </w:numPr>
    </w:pPr>
    <w:rPr>
      <w:rFonts w:ascii="Calibri" w:eastAsia="Calibri" w:hAnsi="Calibri" w:cs="Calibri"/>
    </w:rPr>
  </w:style>
  <w:style w:type="character" w:customStyle="1" w:styleId="IndentedChar">
    <w:name w:val="Indented Char"/>
    <w:basedOn w:val="DefaultParagraphFont"/>
    <w:link w:val="Indented"/>
    <w:rsid w:val="00A26E28"/>
    <w:rPr>
      <w:rFonts w:ascii="Calibri" w:eastAsia="Calibri" w:hAnsi="Calibri" w:cs="Calibri"/>
      <w:sz w:val="20"/>
    </w:rPr>
  </w:style>
  <w:style w:type="character" w:styleId="FollowedHyperlink">
    <w:name w:val="FollowedHyperlink"/>
    <w:basedOn w:val="DefaultParagraphFont"/>
    <w:uiPriority w:val="99"/>
    <w:semiHidden/>
    <w:unhideWhenUsed/>
    <w:rsid w:val="007C21C3"/>
    <w:rPr>
      <w:color w:val="954F72" w:themeColor="followedHyperlink"/>
      <w:u w:val="single"/>
    </w:rPr>
  </w:style>
  <w:style w:type="character" w:styleId="BookTitle">
    <w:name w:val="Book Title"/>
    <w:basedOn w:val="DefaultParagraphFont"/>
    <w:uiPriority w:val="33"/>
    <w:qFormat/>
    <w:rsid w:val="00EF2611"/>
    <w:rPr>
      <w:b/>
      <w:bCs/>
      <w:i/>
      <w:iCs/>
      <w:spacing w:val="5"/>
    </w:rPr>
  </w:style>
  <w:style w:type="character" w:customStyle="1" w:styleId="Heading4Char">
    <w:name w:val="Heading 4 Char"/>
    <w:basedOn w:val="DefaultParagraphFont"/>
    <w:link w:val="Heading4"/>
    <w:uiPriority w:val="9"/>
    <w:rsid w:val="002B6B6B"/>
    <w:rPr>
      <w:b/>
      <w:bCs/>
      <w:sz w:val="20"/>
    </w:rPr>
  </w:style>
  <w:style w:type="character" w:customStyle="1" w:styleId="Heading3Char">
    <w:name w:val="Heading 3 Char"/>
    <w:basedOn w:val="DefaultParagraphFont"/>
    <w:link w:val="Heading3"/>
    <w:uiPriority w:val="9"/>
    <w:rsid w:val="002B6B6B"/>
    <w:rPr>
      <w:b/>
      <w:bCs/>
      <w:sz w:val="20"/>
    </w:r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C32FE8"/>
    <w:rPr>
      <w:szCs w:val="20"/>
    </w:rPr>
  </w:style>
  <w:style w:type="character" w:customStyle="1" w:styleId="EndnoteTextChar">
    <w:name w:val="Endnote Text Char"/>
    <w:basedOn w:val="DefaultParagraphFont"/>
    <w:link w:val="EndnoteText"/>
    <w:uiPriority w:val="99"/>
    <w:semiHidden/>
    <w:rsid w:val="00C32FE8"/>
    <w:rPr>
      <w:sz w:val="20"/>
      <w:szCs w:val="20"/>
    </w:rPr>
  </w:style>
  <w:style w:type="character" w:styleId="EndnoteReference">
    <w:name w:val="endnote reference"/>
    <w:basedOn w:val="DefaultParagraphFont"/>
    <w:uiPriority w:val="99"/>
    <w:semiHidden/>
    <w:unhideWhenUsed/>
    <w:rsid w:val="00C32FE8"/>
    <w:rPr>
      <w:vertAlign w:val="superscript"/>
    </w:rPr>
  </w:style>
  <w:style w:type="character" w:styleId="PlaceholderText">
    <w:name w:val="Placeholder Text"/>
    <w:basedOn w:val="DefaultParagraphFont"/>
    <w:uiPriority w:val="99"/>
    <w:semiHidden/>
    <w:rsid w:val="00CD21A8"/>
    <w:rPr>
      <w:color w:val="808080"/>
    </w:rPr>
  </w:style>
  <w:style w:type="character" w:customStyle="1" w:styleId="Heading1Char">
    <w:name w:val="Heading 1 Char"/>
    <w:basedOn w:val="DefaultParagraphFont"/>
    <w:link w:val="Heading1"/>
    <w:uiPriority w:val="9"/>
    <w:rsid w:val="005F3B6F"/>
    <w:rPr>
      <w:b/>
      <w:bCs/>
      <w:sz w:val="20"/>
    </w:rPr>
  </w:style>
  <w:style w:type="character" w:customStyle="1" w:styleId="Heading2Char">
    <w:name w:val="Heading 2 Char"/>
    <w:basedOn w:val="DefaultParagraphFont"/>
    <w:link w:val="Heading2"/>
    <w:uiPriority w:val="9"/>
    <w:rsid w:val="002B6B6B"/>
    <w:rPr>
      <w:b/>
      <w:bCs/>
      <w:sz w:val="20"/>
    </w:rPr>
  </w:style>
  <w:style w:type="numbering" w:customStyle="1" w:styleId="CurrentList1">
    <w:name w:val="Current List1"/>
    <w:uiPriority w:val="99"/>
    <w:rsid w:val="00BF0D4B"/>
    <w:pPr>
      <w:numPr>
        <w:numId w:val="4"/>
      </w:numPr>
    </w:pPr>
  </w:style>
  <w:style w:type="paragraph" w:customStyle="1" w:styleId="Code">
    <w:name w:val="Code"/>
    <w:basedOn w:val="Normal"/>
    <w:qFormat/>
    <w:rsid w:val="00167534"/>
    <w:pPr>
      <w:shd w:val="clear" w:color="auto" w:fill="D9D9D9" w:themeFill="background1" w:themeFillShade="D9"/>
    </w:pPr>
    <w:rPr>
      <w:rFonts w:ascii="Consolas" w:hAnsi="Consolas"/>
      <w:lang w:eastAsia="zh-CN"/>
    </w:rPr>
  </w:style>
  <w:style w:type="paragraph" w:styleId="ListBullet">
    <w:name w:val="List Bullet"/>
    <w:basedOn w:val="Normal"/>
    <w:uiPriority w:val="99"/>
    <w:unhideWhenUsed/>
    <w:rsid w:val="003415C4"/>
    <w:pPr>
      <w:numPr>
        <w:numId w:val="20"/>
      </w:numPr>
      <w:tabs>
        <w:tab w:val="clear" w:pos="360"/>
      </w:tabs>
      <w:spacing w:after="200" w:line="276" w:lineRule="auto"/>
      <w:ind w:left="0" w:firstLine="0"/>
      <w:contextualSpacing/>
    </w:pPr>
    <w:rPr>
      <w:rFonts w:ascii="Calibri" w:eastAsiaTheme="minorEastAsia"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629">
      <w:bodyDiv w:val="1"/>
      <w:marLeft w:val="0"/>
      <w:marRight w:val="0"/>
      <w:marTop w:val="0"/>
      <w:marBottom w:val="0"/>
      <w:divBdr>
        <w:top w:val="none" w:sz="0" w:space="0" w:color="auto"/>
        <w:left w:val="none" w:sz="0" w:space="0" w:color="auto"/>
        <w:bottom w:val="none" w:sz="0" w:space="0" w:color="auto"/>
        <w:right w:val="none" w:sz="0" w:space="0" w:color="auto"/>
      </w:divBdr>
    </w:div>
    <w:div w:id="10375501">
      <w:bodyDiv w:val="1"/>
      <w:marLeft w:val="0"/>
      <w:marRight w:val="0"/>
      <w:marTop w:val="0"/>
      <w:marBottom w:val="0"/>
      <w:divBdr>
        <w:top w:val="none" w:sz="0" w:space="0" w:color="auto"/>
        <w:left w:val="none" w:sz="0" w:space="0" w:color="auto"/>
        <w:bottom w:val="none" w:sz="0" w:space="0" w:color="auto"/>
        <w:right w:val="none" w:sz="0" w:space="0" w:color="auto"/>
      </w:divBdr>
    </w:div>
    <w:div w:id="27606971">
      <w:bodyDiv w:val="1"/>
      <w:marLeft w:val="0"/>
      <w:marRight w:val="0"/>
      <w:marTop w:val="0"/>
      <w:marBottom w:val="0"/>
      <w:divBdr>
        <w:top w:val="none" w:sz="0" w:space="0" w:color="auto"/>
        <w:left w:val="none" w:sz="0" w:space="0" w:color="auto"/>
        <w:bottom w:val="none" w:sz="0" w:space="0" w:color="auto"/>
        <w:right w:val="none" w:sz="0" w:space="0" w:color="auto"/>
      </w:divBdr>
    </w:div>
    <w:div w:id="44523576">
      <w:bodyDiv w:val="1"/>
      <w:marLeft w:val="0"/>
      <w:marRight w:val="0"/>
      <w:marTop w:val="0"/>
      <w:marBottom w:val="0"/>
      <w:divBdr>
        <w:top w:val="none" w:sz="0" w:space="0" w:color="auto"/>
        <w:left w:val="none" w:sz="0" w:space="0" w:color="auto"/>
        <w:bottom w:val="none" w:sz="0" w:space="0" w:color="auto"/>
        <w:right w:val="none" w:sz="0" w:space="0" w:color="auto"/>
      </w:divBdr>
    </w:div>
    <w:div w:id="55781348">
      <w:bodyDiv w:val="1"/>
      <w:marLeft w:val="0"/>
      <w:marRight w:val="0"/>
      <w:marTop w:val="0"/>
      <w:marBottom w:val="0"/>
      <w:divBdr>
        <w:top w:val="none" w:sz="0" w:space="0" w:color="auto"/>
        <w:left w:val="none" w:sz="0" w:space="0" w:color="auto"/>
        <w:bottom w:val="none" w:sz="0" w:space="0" w:color="auto"/>
        <w:right w:val="none" w:sz="0" w:space="0" w:color="auto"/>
      </w:divBdr>
    </w:div>
    <w:div w:id="88089060">
      <w:bodyDiv w:val="1"/>
      <w:marLeft w:val="0"/>
      <w:marRight w:val="0"/>
      <w:marTop w:val="0"/>
      <w:marBottom w:val="0"/>
      <w:divBdr>
        <w:top w:val="none" w:sz="0" w:space="0" w:color="auto"/>
        <w:left w:val="none" w:sz="0" w:space="0" w:color="auto"/>
        <w:bottom w:val="none" w:sz="0" w:space="0" w:color="auto"/>
        <w:right w:val="none" w:sz="0" w:space="0" w:color="auto"/>
      </w:divBdr>
    </w:div>
    <w:div w:id="111288255">
      <w:bodyDiv w:val="1"/>
      <w:marLeft w:val="0"/>
      <w:marRight w:val="0"/>
      <w:marTop w:val="0"/>
      <w:marBottom w:val="0"/>
      <w:divBdr>
        <w:top w:val="none" w:sz="0" w:space="0" w:color="auto"/>
        <w:left w:val="none" w:sz="0" w:space="0" w:color="auto"/>
        <w:bottom w:val="none" w:sz="0" w:space="0" w:color="auto"/>
        <w:right w:val="none" w:sz="0" w:space="0" w:color="auto"/>
      </w:divBdr>
    </w:div>
    <w:div w:id="223494365">
      <w:bodyDiv w:val="1"/>
      <w:marLeft w:val="0"/>
      <w:marRight w:val="0"/>
      <w:marTop w:val="0"/>
      <w:marBottom w:val="0"/>
      <w:divBdr>
        <w:top w:val="none" w:sz="0" w:space="0" w:color="auto"/>
        <w:left w:val="none" w:sz="0" w:space="0" w:color="auto"/>
        <w:bottom w:val="none" w:sz="0" w:space="0" w:color="auto"/>
        <w:right w:val="none" w:sz="0" w:space="0" w:color="auto"/>
      </w:divBdr>
    </w:div>
    <w:div w:id="226039551">
      <w:bodyDiv w:val="1"/>
      <w:marLeft w:val="0"/>
      <w:marRight w:val="0"/>
      <w:marTop w:val="0"/>
      <w:marBottom w:val="0"/>
      <w:divBdr>
        <w:top w:val="none" w:sz="0" w:space="0" w:color="auto"/>
        <w:left w:val="none" w:sz="0" w:space="0" w:color="auto"/>
        <w:bottom w:val="none" w:sz="0" w:space="0" w:color="auto"/>
        <w:right w:val="none" w:sz="0" w:space="0" w:color="auto"/>
      </w:divBdr>
    </w:div>
    <w:div w:id="239947027">
      <w:bodyDiv w:val="1"/>
      <w:marLeft w:val="0"/>
      <w:marRight w:val="0"/>
      <w:marTop w:val="0"/>
      <w:marBottom w:val="0"/>
      <w:divBdr>
        <w:top w:val="none" w:sz="0" w:space="0" w:color="auto"/>
        <w:left w:val="none" w:sz="0" w:space="0" w:color="auto"/>
        <w:bottom w:val="none" w:sz="0" w:space="0" w:color="auto"/>
        <w:right w:val="none" w:sz="0" w:space="0" w:color="auto"/>
      </w:divBdr>
    </w:div>
    <w:div w:id="247539191">
      <w:bodyDiv w:val="1"/>
      <w:marLeft w:val="0"/>
      <w:marRight w:val="0"/>
      <w:marTop w:val="0"/>
      <w:marBottom w:val="0"/>
      <w:divBdr>
        <w:top w:val="none" w:sz="0" w:space="0" w:color="auto"/>
        <w:left w:val="none" w:sz="0" w:space="0" w:color="auto"/>
        <w:bottom w:val="none" w:sz="0" w:space="0" w:color="auto"/>
        <w:right w:val="none" w:sz="0" w:space="0" w:color="auto"/>
      </w:divBdr>
    </w:div>
    <w:div w:id="254020962">
      <w:bodyDiv w:val="1"/>
      <w:marLeft w:val="0"/>
      <w:marRight w:val="0"/>
      <w:marTop w:val="0"/>
      <w:marBottom w:val="0"/>
      <w:divBdr>
        <w:top w:val="none" w:sz="0" w:space="0" w:color="auto"/>
        <w:left w:val="none" w:sz="0" w:space="0" w:color="auto"/>
        <w:bottom w:val="none" w:sz="0" w:space="0" w:color="auto"/>
        <w:right w:val="none" w:sz="0" w:space="0" w:color="auto"/>
      </w:divBdr>
    </w:div>
    <w:div w:id="264269136">
      <w:bodyDiv w:val="1"/>
      <w:marLeft w:val="0"/>
      <w:marRight w:val="0"/>
      <w:marTop w:val="0"/>
      <w:marBottom w:val="0"/>
      <w:divBdr>
        <w:top w:val="none" w:sz="0" w:space="0" w:color="auto"/>
        <w:left w:val="none" w:sz="0" w:space="0" w:color="auto"/>
        <w:bottom w:val="none" w:sz="0" w:space="0" w:color="auto"/>
        <w:right w:val="none" w:sz="0" w:space="0" w:color="auto"/>
      </w:divBdr>
    </w:div>
    <w:div w:id="284430990">
      <w:bodyDiv w:val="1"/>
      <w:marLeft w:val="0"/>
      <w:marRight w:val="0"/>
      <w:marTop w:val="0"/>
      <w:marBottom w:val="0"/>
      <w:divBdr>
        <w:top w:val="none" w:sz="0" w:space="0" w:color="auto"/>
        <w:left w:val="none" w:sz="0" w:space="0" w:color="auto"/>
        <w:bottom w:val="none" w:sz="0" w:space="0" w:color="auto"/>
        <w:right w:val="none" w:sz="0" w:space="0" w:color="auto"/>
      </w:divBdr>
    </w:div>
    <w:div w:id="335108989">
      <w:bodyDiv w:val="1"/>
      <w:marLeft w:val="0"/>
      <w:marRight w:val="0"/>
      <w:marTop w:val="0"/>
      <w:marBottom w:val="0"/>
      <w:divBdr>
        <w:top w:val="none" w:sz="0" w:space="0" w:color="auto"/>
        <w:left w:val="none" w:sz="0" w:space="0" w:color="auto"/>
        <w:bottom w:val="none" w:sz="0" w:space="0" w:color="auto"/>
        <w:right w:val="none" w:sz="0" w:space="0" w:color="auto"/>
      </w:divBdr>
    </w:div>
    <w:div w:id="338197248">
      <w:bodyDiv w:val="1"/>
      <w:marLeft w:val="0"/>
      <w:marRight w:val="0"/>
      <w:marTop w:val="0"/>
      <w:marBottom w:val="0"/>
      <w:divBdr>
        <w:top w:val="none" w:sz="0" w:space="0" w:color="auto"/>
        <w:left w:val="none" w:sz="0" w:space="0" w:color="auto"/>
        <w:bottom w:val="none" w:sz="0" w:space="0" w:color="auto"/>
        <w:right w:val="none" w:sz="0" w:space="0" w:color="auto"/>
      </w:divBdr>
    </w:div>
    <w:div w:id="368648969">
      <w:bodyDiv w:val="1"/>
      <w:marLeft w:val="0"/>
      <w:marRight w:val="0"/>
      <w:marTop w:val="0"/>
      <w:marBottom w:val="0"/>
      <w:divBdr>
        <w:top w:val="none" w:sz="0" w:space="0" w:color="auto"/>
        <w:left w:val="none" w:sz="0" w:space="0" w:color="auto"/>
        <w:bottom w:val="none" w:sz="0" w:space="0" w:color="auto"/>
        <w:right w:val="none" w:sz="0" w:space="0" w:color="auto"/>
      </w:divBdr>
    </w:div>
    <w:div w:id="371730939">
      <w:bodyDiv w:val="1"/>
      <w:marLeft w:val="0"/>
      <w:marRight w:val="0"/>
      <w:marTop w:val="0"/>
      <w:marBottom w:val="0"/>
      <w:divBdr>
        <w:top w:val="none" w:sz="0" w:space="0" w:color="auto"/>
        <w:left w:val="none" w:sz="0" w:space="0" w:color="auto"/>
        <w:bottom w:val="none" w:sz="0" w:space="0" w:color="auto"/>
        <w:right w:val="none" w:sz="0" w:space="0" w:color="auto"/>
      </w:divBdr>
    </w:div>
    <w:div w:id="399208037">
      <w:bodyDiv w:val="1"/>
      <w:marLeft w:val="0"/>
      <w:marRight w:val="0"/>
      <w:marTop w:val="0"/>
      <w:marBottom w:val="0"/>
      <w:divBdr>
        <w:top w:val="none" w:sz="0" w:space="0" w:color="auto"/>
        <w:left w:val="none" w:sz="0" w:space="0" w:color="auto"/>
        <w:bottom w:val="none" w:sz="0" w:space="0" w:color="auto"/>
        <w:right w:val="none" w:sz="0" w:space="0" w:color="auto"/>
      </w:divBdr>
    </w:div>
    <w:div w:id="404298391">
      <w:bodyDiv w:val="1"/>
      <w:marLeft w:val="0"/>
      <w:marRight w:val="0"/>
      <w:marTop w:val="0"/>
      <w:marBottom w:val="0"/>
      <w:divBdr>
        <w:top w:val="none" w:sz="0" w:space="0" w:color="auto"/>
        <w:left w:val="none" w:sz="0" w:space="0" w:color="auto"/>
        <w:bottom w:val="none" w:sz="0" w:space="0" w:color="auto"/>
        <w:right w:val="none" w:sz="0" w:space="0" w:color="auto"/>
      </w:divBdr>
    </w:div>
    <w:div w:id="409933149">
      <w:bodyDiv w:val="1"/>
      <w:marLeft w:val="0"/>
      <w:marRight w:val="0"/>
      <w:marTop w:val="0"/>
      <w:marBottom w:val="0"/>
      <w:divBdr>
        <w:top w:val="none" w:sz="0" w:space="0" w:color="auto"/>
        <w:left w:val="none" w:sz="0" w:space="0" w:color="auto"/>
        <w:bottom w:val="none" w:sz="0" w:space="0" w:color="auto"/>
        <w:right w:val="none" w:sz="0" w:space="0" w:color="auto"/>
      </w:divBdr>
      <w:divsChild>
        <w:div w:id="194079455">
          <w:marLeft w:val="0"/>
          <w:marRight w:val="0"/>
          <w:marTop w:val="0"/>
          <w:marBottom w:val="0"/>
          <w:divBdr>
            <w:top w:val="none" w:sz="0" w:space="0" w:color="auto"/>
            <w:left w:val="none" w:sz="0" w:space="0" w:color="auto"/>
            <w:bottom w:val="none" w:sz="0" w:space="0" w:color="auto"/>
            <w:right w:val="none" w:sz="0" w:space="0" w:color="auto"/>
          </w:divBdr>
          <w:divsChild>
            <w:div w:id="738134597">
              <w:marLeft w:val="0"/>
              <w:marRight w:val="0"/>
              <w:marTop w:val="0"/>
              <w:marBottom w:val="0"/>
              <w:divBdr>
                <w:top w:val="none" w:sz="0" w:space="0" w:color="auto"/>
                <w:left w:val="none" w:sz="0" w:space="0" w:color="auto"/>
                <w:bottom w:val="none" w:sz="0" w:space="0" w:color="auto"/>
                <w:right w:val="none" w:sz="0" w:space="0" w:color="auto"/>
              </w:divBdr>
            </w:div>
            <w:div w:id="61173330">
              <w:marLeft w:val="0"/>
              <w:marRight w:val="0"/>
              <w:marTop w:val="0"/>
              <w:marBottom w:val="0"/>
              <w:divBdr>
                <w:top w:val="none" w:sz="0" w:space="0" w:color="auto"/>
                <w:left w:val="none" w:sz="0" w:space="0" w:color="auto"/>
                <w:bottom w:val="none" w:sz="0" w:space="0" w:color="auto"/>
                <w:right w:val="none" w:sz="0" w:space="0" w:color="auto"/>
              </w:divBdr>
            </w:div>
            <w:div w:id="1463111897">
              <w:marLeft w:val="0"/>
              <w:marRight w:val="0"/>
              <w:marTop w:val="0"/>
              <w:marBottom w:val="0"/>
              <w:divBdr>
                <w:top w:val="none" w:sz="0" w:space="0" w:color="auto"/>
                <w:left w:val="none" w:sz="0" w:space="0" w:color="auto"/>
                <w:bottom w:val="none" w:sz="0" w:space="0" w:color="auto"/>
                <w:right w:val="none" w:sz="0" w:space="0" w:color="auto"/>
              </w:divBdr>
            </w:div>
            <w:div w:id="1154030738">
              <w:marLeft w:val="0"/>
              <w:marRight w:val="0"/>
              <w:marTop w:val="0"/>
              <w:marBottom w:val="0"/>
              <w:divBdr>
                <w:top w:val="none" w:sz="0" w:space="0" w:color="auto"/>
                <w:left w:val="none" w:sz="0" w:space="0" w:color="auto"/>
                <w:bottom w:val="none" w:sz="0" w:space="0" w:color="auto"/>
                <w:right w:val="none" w:sz="0" w:space="0" w:color="auto"/>
              </w:divBdr>
            </w:div>
            <w:div w:id="572741021">
              <w:marLeft w:val="0"/>
              <w:marRight w:val="0"/>
              <w:marTop w:val="0"/>
              <w:marBottom w:val="0"/>
              <w:divBdr>
                <w:top w:val="none" w:sz="0" w:space="0" w:color="auto"/>
                <w:left w:val="none" w:sz="0" w:space="0" w:color="auto"/>
                <w:bottom w:val="none" w:sz="0" w:space="0" w:color="auto"/>
                <w:right w:val="none" w:sz="0" w:space="0" w:color="auto"/>
              </w:divBdr>
            </w:div>
            <w:div w:id="297565232">
              <w:marLeft w:val="0"/>
              <w:marRight w:val="0"/>
              <w:marTop w:val="0"/>
              <w:marBottom w:val="0"/>
              <w:divBdr>
                <w:top w:val="none" w:sz="0" w:space="0" w:color="auto"/>
                <w:left w:val="none" w:sz="0" w:space="0" w:color="auto"/>
                <w:bottom w:val="none" w:sz="0" w:space="0" w:color="auto"/>
                <w:right w:val="none" w:sz="0" w:space="0" w:color="auto"/>
              </w:divBdr>
            </w:div>
            <w:div w:id="1743678902">
              <w:marLeft w:val="0"/>
              <w:marRight w:val="0"/>
              <w:marTop w:val="0"/>
              <w:marBottom w:val="0"/>
              <w:divBdr>
                <w:top w:val="none" w:sz="0" w:space="0" w:color="auto"/>
                <w:left w:val="none" w:sz="0" w:space="0" w:color="auto"/>
                <w:bottom w:val="none" w:sz="0" w:space="0" w:color="auto"/>
                <w:right w:val="none" w:sz="0" w:space="0" w:color="auto"/>
              </w:divBdr>
            </w:div>
            <w:div w:id="143470508">
              <w:marLeft w:val="0"/>
              <w:marRight w:val="0"/>
              <w:marTop w:val="0"/>
              <w:marBottom w:val="0"/>
              <w:divBdr>
                <w:top w:val="none" w:sz="0" w:space="0" w:color="auto"/>
                <w:left w:val="none" w:sz="0" w:space="0" w:color="auto"/>
                <w:bottom w:val="none" w:sz="0" w:space="0" w:color="auto"/>
                <w:right w:val="none" w:sz="0" w:space="0" w:color="auto"/>
              </w:divBdr>
            </w:div>
            <w:div w:id="2026469164">
              <w:marLeft w:val="0"/>
              <w:marRight w:val="0"/>
              <w:marTop w:val="0"/>
              <w:marBottom w:val="0"/>
              <w:divBdr>
                <w:top w:val="none" w:sz="0" w:space="0" w:color="auto"/>
                <w:left w:val="none" w:sz="0" w:space="0" w:color="auto"/>
                <w:bottom w:val="none" w:sz="0" w:space="0" w:color="auto"/>
                <w:right w:val="none" w:sz="0" w:space="0" w:color="auto"/>
              </w:divBdr>
            </w:div>
            <w:div w:id="139853885">
              <w:marLeft w:val="0"/>
              <w:marRight w:val="0"/>
              <w:marTop w:val="0"/>
              <w:marBottom w:val="0"/>
              <w:divBdr>
                <w:top w:val="none" w:sz="0" w:space="0" w:color="auto"/>
                <w:left w:val="none" w:sz="0" w:space="0" w:color="auto"/>
                <w:bottom w:val="none" w:sz="0" w:space="0" w:color="auto"/>
                <w:right w:val="none" w:sz="0" w:space="0" w:color="auto"/>
              </w:divBdr>
            </w:div>
            <w:div w:id="783384433">
              <w:marLeft w:val="0"/>
              <w:marRight w:val="0"/>
              <w:marTop w:val="0"/>
              <w:marBottom w:val="0"/>
              <w:divBdr>
                <w:top w:val="none" w:sz="0" w:space="0" w:color="auto"/>
                <w:left w:val="none" w:sz="0" w:space="0" w:color="auto"/>
                <w:bottom w:val="none" w:sz="0" w:space="0" w:color="auto"/>
                <w:right w:val="none" w:sz="0" w:space="0" w:color="auto"/>
              </w:divBdr>
            </w:div>
            <w:div w:id="1025903419">
              <w:marLeft w:val="0"/>
              <w:marRight w:val="0"/>
              <w:marTop w:val="0"/>
              <w:marBottom w:val="0"/>
              <w:divBdr>
                <w:top w:val="none" w:sz="0" w:space="0" w:color="auto"/>
                <w:left w:val="none" w:sz="0" w:space="0" w:color="auto"/>
                <w:bottom w:val="none" w:sz="0" w:space="0" w:color="auto"/>
                <w:right w:val="none" w:sz="0" w:space="0" w:color="auto"/>
              </w:divBdr>
            </w:div>
            <w:div w:id="1510097154">
              <w:marLeft w:val="0"/>
              <w:marRight w:val="0"/>
              <w:marTop w:val="0"/>
              <w:marBottom w:val="0"/>
              <w:divBdr>
                <w:top w:val="none" w:sz="0" w:space="0" w:color="auto"/>
                <w:left w:val="none" w:sz="0" w:space="0" w:color="auto"/>
                <w:bottom w:val="none" w:sz="0" w:space="0" w:color="auto"/>
                <w:right w:val="none" w:sz="0" w:space="0" w:color="auto"/>
              </w:divBdr>
            </w:div>
            <w:div w:id="2037540541">
              <w:marLeft w:val="0"/>
              <w:marRight w:val="0"/>
              <w:marTop w:val="0"/>
              <w:marBottom w:val="0"/>
              <w:divBdr>
                <w:top w:val="none" w:sz="0" w:space="0" w:color="auto"/>
                <w:left w:val="none" w:sz="0" w:space="0" w:color="auto"/>
                <w:bottom w:val="none" w:sz="0" w:space="0" w:color="auto"/>
                <w:right w:val="none" w:sz="0" w:space="0" w:color="auto"/>
              </w:divBdr>
            </w:div>
            <w:div w:id="33311956">
              <w:marLeft w:val="0"/>
              <w:marRight w:val="0"/>
              <w:marTop w:val="0"/>
              <w:marBottom w:val="0"/>
              <w:divBdr>
                <w:top w:val="none" w:sz="0" w:space="0" w:color="auto"/>
                <w:left w:val="none" w:sz="0" w:space="0" w:color="auto"/>
                <w:bottom w:val="none" w:sz="0" w:space="0" w:color="auto"/>
                <w:right w:val="none" w:sz="0" w:space="0" w:color="auto"/>
              </w:divBdr>
            </w:div>
            <w:div w:id="2010131052">
              <w:marLeft w:val="0"/>
              <w:marRight w:val="0"/>
              <w:marTop w:val="0"/>
              <w:marBottom w:val="0"/>
              <w:divBdr>
                <w:top w:val="none" w:sz="0" w:space="0" w:color="auto"/>
                <w:left w:val="none" w:sz="0" w:space="0" w:color="auto"/>
                <w:bottom w:val="none" w:sz="0" w:space="0" w:color="auto"/>
                <w:right w:val="none" w:sz="0" w:space="0" w:color="auto"/>
              </w:divBdr>
            </w:div>
            <w:div w:id="351302409">
              <w:marLeft w:val="0"/>
              <w:marRight w:val="0"/>
              <w:marTop w:val="0"/>
              <w:marBottom w:val="0"/>
              <w:divBdr>
                <w:top w:val="none" w:sz="0" w:space="0" w:color="auto"/>
                <w:left w:val="none" w:sz="0" w:space="0" w:color="auto"/>
                <w:bottom w:val="none" w:sz="0" w:space="0" w:color="auto"/>
                <w:right w:val="none" w:sz="0" w:space="0" w:color="auto"/>
              </w:divBdr>
            </w:div>
            <w:div w:id="1469861244">
              <w:marLeft w:val="0"/>
              <w:marRight w:val="0"/>
              <w:marTop w:val="0"/>
              <w:marBottom w:val="0"/>
              <w:divBdr>
                <w:top w:val="none" w:sz="0" w:space="0" w:color="auto"/>
                <w:left w:val="none" w:sz="0" w:space="0" w:color="auto"/>
                <w:bottom w:val="none" w:sz="0" w:space="0" w:color="auto"/>
                <w:right w:val="none" w:sz="0" w:space="0" w:color="auto"/>
              </w:divBdr>
            </w:div>
            <w:div w:id="522985345">
              <w:marLeft w:val="0"/>
              <w:marRight w:val="0"/>
              <w:marTop w:val="0"/>
              <w:marBottom w:val="0"/>
              <w:divBdr>
                <w:top w:val="none" w:sz="0" w:space="0" w:color="auto"/>
                <w:left w:val="none" w:sz="0" w:space="0" w:color="auto"/>
                <w:bottom w:val="none" w:sz="0" w:space="0" w:color="auto"/>
                <w:right w:val="none" w:sz="0" w:space="0" w:color="auto"/>
              </w:divBdr>
            </w:div>
            <w:div w:id="774523088">
              <w:marLeft w:val="0"/>
              <w:marRight w:val="0"/>
              <w:marTop w:val="0"/>
              <w:marBottom w:val="0"/>
              <w:divBdr>
                <w:top w:val="none" w:sz="0" w:space="0" w:color="auto"/>
                <w:left w:val="none" w:sz="0" w:space="0" w:color="auto"/>
                <w:bottom w:val="none" w:sz="0" w:space="0" w:color="auto"/>
                <w:right w:val="none" w:sz="0" w:space="0" w:color="auto"/>
              </w:divBdr>
            </w:div>
            <w:div w:id="59599986">
              <w:marLeft w:val="0"/>
              <w:marRight w:val="0"/>
              <w:marTop w:val="0"/>
              <w:marBottom w:val="0"/>
              <w:divBdr>
                <w:top w:val="none" w:sz="0" w:space="0" w:color="auto"/>
                <w:left w:val="none" w:sz="0" w:space="0" w:color="auto"/>
                <w:bottom w:val="none" w:sz="0" w:space="0" w:color="auto"/>
                <w:right w:val="none" w:sz="0" w:space="0" w:color="auto"/>
              </w:divBdr>
            </w:div>
            <w:div w:id="1832867179">
              <w:marLeft w:val="0"/>
              <w:marRight w:val="0"/>
              <w:marTop w:val="0"/>
              <w:marBottom w:val="0"/>
              <w:divBdr>
                <w:top w:val="none" w:sz="0" w:space="0" w:color="auto"/>
                <w:left w:val="none" w:sz="0" w:space="0" w:color="auto"/>
                <w:bottom w:val="none" w:sz="0" w:space="0" w:color="auto"/>
                <w:right w:val="none" w:sz="0" w:space="0" w:color="auto"/>
              </w:divBdr>
            </w:div>
            <w:div w:id="2138788927">
              <w:marLeft w:val="0"/>
              <w:marRight w:val="0"/>
              <w:marTop w:val="0"/>
              <w:marBottom w:val="0"/>
              <w:divBdr>
                <w:top w:val="none" w:sz="0" w:space="0" w:color="auto"/>
                <w:left w:val="none" w:sz="0" w:space="0" w:color="auto"/>
                <w:bottom w:val="none" w:sz="0" w:space="0" w:color="auto"/>
                <w:right w:val="none" w:sz="0" w:space="0" w:color="auto"/>
              </w:divBdr>
            </w:div>
            <w:div w:id="361784622">
              <w:marLeft w:val="0"/>
              <w:marRight w:val="0"/>
              <w:marTop w:val="0"/>
              <w:marBottom w:val="0"/>
              <w:divBdr>
                <w:top w:val="none" w:sz="0" w:space="0" w:color="auto"/>
                <w:left w:val="none" w:sz="0" w:space="0" w:color="auto"/>
                <w:bottom w:val="none" w:sz="0" w:space="0" w:color="auto"/>
                <w:right w:val="none" w:sz="0" w:space="0" w:color="auto"/>
              </w:divBdr>
            </w:div>
            <w:div w:id="129625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6267">
      <w:bodyDiv w:val="1"/>
      <w:marLeft w:val="0"/>
      <w:marRight w:val="0"/>
      <w:marTop w:val="0"/>
      <w:marBottom w:val="0"/>
      <w:divBdr>
        <w:top w:val="none" w:sz="0" w:space="0" w:color="auto"/>
        <w:left w:val="none" w:sz="0" w:space="0" w:color="auto"/>
        <w:bottom w:val="none" w:sz="0" w:space="0" w:color="auto"/>
        <w:right w:val="none" w:sz="0" w:space="0" w:color="auto"/>
      </w:divBdr>
    </w:div>
    <w:div w:id="448209454">
      <w:bodyDiv w:val="1"/>
      <w:marLeft w:val="0"/>
      <w:marRight w:val="0"/>
      <w:marTop w:val="0"/>
      <w:marBottom w:val="0"/>
      <w:divBdr>
        <w:top w:val="none" w:sz="0" w:space="0" w:color="auto"/>
        <w:left w:val="none" w:sz="0" w:space="0" w:color="auto"/>
        <w:bottom w:val="none" w:sz="0" w:space="0" w:color="auto"/>
        <w:right w:val="none" w:sz="0" w:space="0" w:color="auto"/>
      </w:divBdr>
    </w:div>
    <w:div w:id="466899897">
      <w:bodyDiv w:val="1"/>
      <w:marLeft w:val="0"/>
      <w:marRight w:val="0"/>
      <w:marTop w:val="0"/>
      <w:marBottom w:val="0"/>
      <w:divBdr>
        <w:top w:val="none" w:sz="0" w:space="0" w:color="auto"/>
        <w:left w:val="none" w:sz="0" w:space="0" w:color="auto"/>
        <w:bottom w:val="none" w:sz="0" w:space="0" w:color="auto"/>
        <w:right w:val="none" w:sz="0" w:space="0" w:color="auto"/>
      </w:divBdr>
    </w:div>
    <w:div w:id="498614654">
      <w:bodyDiv w:val="1"/>
      <w:marLeft w:val="0"/>
      <w:marRight w:val="0"/>
      <w:marTop w:val="0"/>
      <w:marBottom w:val="0"/>
      <w:divBdr>
        <w:top w:val="none" w:sz="0" w:space="0" w:color="auto"/>
        <w:left w:val="none" w:sz="0" w:space="0" w:color="auto"/>
        <w:bottom w:val="none" w:sz="0" w:space="0" w:color="auto"/>
        <w:right w:val="none" w:sz="0" w:space="0" w:color="auto"/>
      </w:divBdr>
    </w:div>
    <w:div w:id="517038661">
      <w:bodyDiv w:val="1"/>
      <w:marLeft w:val="0"/>
      <w:marRight w:val="0"/>
      <w:marTop w:val="0"/>
      <w:marBottom w:val="0"/>
      <w:divBdr>
        <w:top w:val="none" w:sz="0" w:space="0" w:color="auto"/>
        <w:left w:val="none" w:sz="0" w:space="0" w:color="auto"/>
        <w:bottom w:val="none" w:sz="0" w:space="0" w:color="auto"/>
        <w:right w:val="none" w:sz="0" w:space="0" w:color="auto"/>
      </w:divBdr>
    </w:div>
    <w:div w:id="518743478">
      <w:bodyDiv w:val="1"/>
      <w:marLeft w:val="0"/>
      <w:marRight w:val="0"/>
      <w:marTop w:val="0"/>
      <w:marBottom w:val="0"/>
      <w:divBdr>
        <w:top w:val="none" w:sz="0" w:space="0" w:color="auto"/>
        <w:left w:val="none" w:sz="0" w:space="0" w:color="auto"/>
        <w:bottom w:val="none" w:sz="0" w:space="0" w:color="auto"/>
        <w:right w:val="none" w:sz="0" w:space="0" w:color="auto"/>
      </w:divBdr>
    </w:div>
    <w:div w:id="519198259">
      <w:bodyDiv w:val="1"/>
      <w:marLeft w:val="0"/>
      <w:marRight w:val="0"/>
      <w:marTop w:val="0"/>
      <w:marBottom w:val="0"/>
      <w:divBdr>
        <w:top w:val="none" w:sz="0" w:space="0" w:color="auto"/>
        <w:left w:val="none" w:sz="0" w:space="0" w:color="auto"/>
        <w:bottom w:val="none" w:sz="0" w:space="0" w:color="auto"/>
        <w:right w:val="none" w:sz="0" w:space="0" w:color="auto"/>
      </w:divBdr>
    </w:div>
    <w:div w:id="529806961">
      <w:bodyDiv w:val="1"/>
      <w:marLeft w:val="0"/>
      <w:marRight w:val="0"/>
      <w:marTop w:val="0"/>
      <w:marBottom w:val="0"/>
      <w:divBdr>
        <w:top w:val="none" w:sz="0" w:space="0" w:color="auto"/>
        <w:left w:val="none" w:sz="0" w:space="0" w:color="auto"/>
        <w:bottom w:val="none" w:sz="0" w:space="0" w:color="auto"/>
        <w:right w:val="none" w:sz="0" w:space="0" w:color="auto"/>
      </w:divBdr>
    </w:div>
    <w:div w:id="534277086">
      <w:bodyDiv w:val="1"/>
      <w:marLeft w:val="0"/>
      <w:marRight w:val="0"/>
      <w:marTop w:val="0"/>
      <w:marBottom w:val="0"/>
      <w:divBdr>
        <w:top w:val="none" w:sz="0" w:space="0" w:color="auto"/>
        <w:left w:val="none" w:sz="0" w:space="0" w:color="auto"/>
        <w:bottom w:val="none" w:sz="0" w:space="0" w:color="auto"/>
        <w:right w:val="none" w:sz="0" w:space="0" w:color="auto"/>
      </w:divBdr>
    </w:div>
    <w:div w:id="537086217">
      <w:bodyDiv w:val="1"/>
      <w:marLeft w:val="0"/>
      <w:marRight w:val="0"/>
      <w:marTop w:val="0"/>
      <w:marBottom w:val="0"/>
      <w:divBdr>
        <w:top w:val="none" w:sz="0" w:space="0" w:color="auto"/>
        <w:left w:val="none" w:sz="0" w:space="0" w:color="auto"/>
        <w:bottom w:val="none" w:sz="0" w:space="0" w:color="auto"/>
        <w:right w:val="none" w:sz="0" w:space="0" w:color="auto"/>
      </w:divBdr>
    </w:div>
    <w:div w:id="562759045">
      <w:bodyDiv w:val="1"/>
      <w:marLeft w:val="0"/>
      <w:marRight w:val="0"/>
      <w:marTop w:val="0"/>
      <w:marBottom w:val="0"/>
      <w:divBdr>
        <w:top w:val="none" w:sz="0" w:space="0" w:color="auto"/>
        <w:left w:val="none" w:sz="0" w:space="0" w:color="auto"/>
        <w:bottom w:val="none" w:sz="0" w:space="0" w:color="auto"/>
        <w:right w:val="none" w:sz="0" w:space="0" w:color="auto"/>
      </w:divBdr>
    </w:div>
    <w:div w:id="585578166">
      <w:bodyDiv w:val="1"/>
      <w:marLeft w:val="0"/>
      <w:marRight w:val="0"/>
      <w:marTop w:val="0"/>
      <w:marBottom w:val="0"/>
      <w:divBdr>
        <w:top w:val="none" w:sz="0" w:space="0" w:color="auto"/>
        <w:left w:val="none" w:sz="0" w:space="0" w:color="auto"/>
        <w:bottom w:val="none" w:sz="0" w:space="0" w:color="auto"/>
        <w:right w:val="none" w:sz="0" w:space="0" w:color="auto"/>
      </w:divBdr>
    </w:div>
    <w:div w:id="588661301">
      <w:bodyDiv w:val="1"/>
      <w:marLeft w:val="0"/>
      <w:marRight w:val="0"/>
      <w:marTop w:val="0"/>
      <w:marBottom w:val="0"/>
      <w:divBdr>
        <w:top w:val="none" w:sz="0" w:space="0" w:color="auto"/>
        <w:left w:val="none" w:sz="0" w:space="0" w:color="auto"/>
        <w:bottom w:val="none" w:sz="0" w:space="0" w:color="auto"/>
        <w:right w:val="none" w:sz="0" w:space="0" w:color="auto"/>
      </w:divBdr>
    </w:div>
    <w:div w:id="641738051">
      <w:bodyDiv w:val="1"/>
      <w:marLeft w:val="0"/>
      <w:marRight w:val="0"/>
      <w:marTop w:val="0"/>
      <w:marBottom w:val="0"/>
      <w:divBdr>
        <w:top w:val="none" w:sz="0" w:space="0" w:color="auto"/>
        <w:left w:val="none" w:sz="0" w:space="0" w:color="auto"/>
        <w:bottom w:val="none" w:sz="0" w:space="0" w:color="auto"/>
        <w:right w:val="none" w:sz="0" w:space="0" w:color="auto"/>
      </w:divBdr>
    </w:div>
    <w:div w:id="655845012">
      <w:bodyDiv w:val="1"/>
      <w:marLeft w:val="0"/>
      <w:marRight w:val="0"/>
      <w:marTop w:val="0"/>
      <w:marBottom w:val="0"/>
      <w:divBdr>
        <w:top w:val="none" w:sz="0" w:space="0" w:color="auto"/>
        <w:left w:val="none" w:sz="0" w:space="0" w:color="auto"/>
        <w:bottom w:val="none" w:sz="0" w:space="0" w:color="auto"/>
        <w:right w:val="none" w:sz="0" w:space="0" w:color="auto"/>
      </w:divBdr>
    </w:div>
    <w:div w:id="656347521">
      <w:bodyDiv w:val="1"/>
      <w:marLeft w:val="0"/>
      <w:marRight w:val="0"/>
      <w:marTop w:val="0"/>
      <w:marBottom w:val="0"/>
      <w:divBdr>
        <w:top w:val="none" w:sz="0" w:space="0" w:color="auto"/>
        <w:left w:val="none" w:sz="0" w:space="0" w:color="auto"/>
        <w:bottom w:val="none" w:sz="0" w:space="0" w:color="auto"/>
        <w:right w:val="none" w:sz="0" w:space="0" w:color="auto"/>
      </w:divBdr>
      <w:divsChild>
        <w:div w:id="1930851173">
          <w:marLeft w:val="0"/>
          <w:marRight w:val="0"/>
          <w:marTop w:val="0"/>
          <w:marBottom w:val="0"/>
          <w:divBdr>
            <w:top w:val="none" w:sz="0" w:space="0" w:color="auto"/>
            <w:left w:val="none" w:sz="0" w:space="0" w:color="auto"/>
            <w:bottom w:val="none" w:sz="0" w:space="0" w:color="auto"/>
            <w:right w:val="none" w:sz="0" w:space="0" w:color="auto"/>
          </w:divBdr>
          <w:divsChild>
            <w:div w:id="542450336">
              <w:marLeft w:val="0"/>
              <w:marRight w:val="0"/>
              <w:marTop w:val="0"/>
              <w:marBottom w:val="0"/>
              <w:divBdr>
                <w:top w:val="none" w:sz="0" w:space="0" w:color="auto"/>
                <w:left w:val="none" w:sz="0" w:space="0" w:color="auto"/>
                <w:bottom w:val="none" w:sz="0" w:space="0" w:color="auto"/>
                <w:right w:val="none" w:sz="0" w:space="0" w:color="auto"/>
              </w:divBdr>
              <w:divsChild>
                <w:div w:id="7428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15794">
      <w:bodyDiv w:val="1"/>
      <w:marLeft w:val="0"/>
      <w:marRight w:val="0"/>
      <w:marTop w:val="0"/>
      <w:marBottom w:val="0"/>
      <w:divBdr>
        <w:top w:val="none" w:sz="0" w:space="0" w:color="auto"/>
        <w:left w:val="none" w:sz="0" w:space="0" w:color="auto"/>
        <w:bottom w:val="none" w:sz="0" w:space="0" w:color="auto"/>
        <w:right w:val="none" w:sz="0" w:space="0" w:color="auto"/>
      </w:divBdr>
    </w:div>
    <w:div w:id="658967870">
      <w:bodyDiv w:val="1"/>
      <w:marLeft w:val="0"/>
      <w:marRight w:val="0"/>
      <w:marTop w:val="0"/>
      <w:marBottom w:val="0"/>
      <w:divBdr>
        <w:top w:val="none" w:sz="0" w:space="0" w:color="auto"/>
        <w:left w:val="none" w:sz="0" w:space="0" w:color="auto"/>
        <w:bottom w:val="none" w:sz="0" w:space="0" w:color="auto"/>
        <w:right w:val="none" w:sz="0" w:space="0" w:color="auto"/>
      </w:divBdr>
    </w:div>
    <w:div w:id="669067964">
      <w:bodyDiv w:val="1"/>
      <w:marLeft w:val="0"/>
      <w:marRight w:val="0"/>
      <w:marTop w:val="0"/>
      <w:marBottom w:val="0"/>
      <w:divBdr>
        <w:top w:val="none" w:sz="0" w:space="0" w:color="auto"/>
        <w:left w:val="none" w:sz="0" w:space="0" w:color="auto"/>
        <w:bottom w:val="none" w:sz="0" w:space="0" w:color="auto"/>
        <w:right w:val="none" w:sz="0" w:space="0" w:color="auto"/>
      </w:divBdr>
    </w:div>
    <w:div w:id="676812848">
      <w:bodyDiv w:val="1"/>
      <w:marLeft w:val="0"/>
      <w:marRight w:val="0"/>
      <w:marTop w:val="0"/>
      <w:marBottom w:val="0"/>
      <w:divBdr>
        <w:top w:val="none" w:sz="0" w:space="0" w:color="auto"/>
        <w:left w:val="none" w:sz="0" w:space="0" w:color="auto"/>
        <w:bottom w:val="none" w:sz="0" w:space="0" w:color="auto"/>
        <w:right w:val="none" w:sz="0" w:space="0" w:color="auto"/>
      </w:divBdr>
    </w:div>
    <w:div w:id="679045461">
      <w:bodyDiv w:val="1"/>
      <w:marLeft w:val="0"/>
      <w:marRight w:val="0"/>
      <w:marTop w:val="0"/>
      <w:marBottom w:val="0"/>
      <w:divBdr>
        <w:top w:val="none" w:sz="0" w:space="0" w:color="auto"/>
        <w:left w:val="none" w:sz="0" w:space="0" w:color="auto"/>
        <w:bottom w:val="none" w:sz="0" w:space="0" w:color="auto"/>
        <w:right w:val="none" w:sz="0" w:space="0" w:color="auto"/>
      </w:divBdr>
    </w:div>
    <w:div w:id="682973940">
      <w:bodyDiv w:val="1"/>
      <w:marLeft w:val="0"/>
      <w:marRight w:val="0"/>
      <w:marTop w:val="0"/>
      <w:marBottom w:val="0"/>
      <w:divBdr>
        <w:top w:val="none" w:sz="0" w:space="0" w:color="auto"/>
        <w:left w:val="none" w:sz="0" w:space="0" w:color="auto"/>
        <w:bottom w:val="none" w:sz="0" w:space="0" w:color="auto"/>
        <w:right w:val="none" w:sz="0" w:space="0" w:color="auto"/>
      </w:divBdr>
    </w:div>
    <w:div w:id="684094555">
      <w:bodyDiv w:val="1"/>
      <w:marLeft w:val="0"/>
      <w:marRight w:val="0"/>
      <w:marTop w:val="0"/>
      <w:marBottom w:val="0"/>
      <w:divBdr>
        <w:top w:val="none" w:sz="0" w:space="0" w:color="auto"/>
        <w:left w:val="none" w:sz="0" w:space="0" w:color="auto"/>
        <w:bottom w:val="none" w:sz="0" w:space="0" w:color="auto"/>
        <w:right w:val="none" w:sz="0" w:space="0" w:color="auto"/>
      </w:divBdr>
    </w:div>
    <w:div w:id="686953522">
      <w:bodyDiv w:val="1"/>
      <w:marLeft w:val="0"/>
      <w:marRight w:val="0"/>
      <w:marTop w:val="0"/>
      <w:marBottom w:val="0"/>
      <w:divBdr>
        <w:top w:val="none" w:sz="0" w:space="0" w:color="auto"/>
        <w:left w:val="none" w:sz="0" w:space="0" w:color="auto"/>
        <w:bottom w:val="none" w:sz="0" w:space="0" w:color="auto"/>
        <w:right w:val="none" w:sz="0" w:space="0" w:color="auto"/>
      </w:divBdr>
    </w:div>
    <w:div w:id="707922534">
      <w:bodyDiv w:val="1"/>
      <w:marLeft w:val="0"/>
      <w:marRight w:val="0"/>
      <w:marTop w:val="0"/>
      <w:marBottom w:val="0"/>
      <w:divBdr>
        <w:top w:val="none" w:sz="0" w:space="0" w:color="auto"/>
        <w:left w:val="none" w:sz="0" w:space="0" w:color="auto"/>
        <w:bottom w:val="none" w:sz="0" w:space="0" w:color="auto"/>
        <w:right w:val="none" w:sz="0" w:space="0" w:color="auto"/>
      </w:divBdr>
    </w:div>
    <w:div w:id="728502057">
      <w:bodyDiv w:val="1"/>
      <w:marLeft w:val="0"/>
      <w:marRight w:val="0"/>
      <w:marTop w:val="0"/>
      <w:marBottom w:val="0"/>
      <w:divBdr>
        <w:top w:val="none" w:sz="0" w:space="0" w:color="auto"/>
        <w:left w:val="none" w:sz="0" w:space="0" w:color="auto"/>
        <w:bottom w:val="none" w:sz="0" w:space="0" w:color="auto"/>
        <w:right w:val="none" w:sz="0" w:space="0" w:color="auto"/>
      </w:divBdr>
    </w:div>
    <w:div w:id="730616379">
      <w:bodyDiv w:val="1"/>
      <w:marLeft w:val="0"/>
      <w:marRight w:val="0"/>
      <w:marTop w:val="0"/>
      <w:marBottom w:val="0"/>
      <w:divBdr>
        <w:top w:val="none" w:sz="0" w:space="0" w:color="auto"/>
        <w:left w:val="none" w:sz="0" w:space="0" w:color="auto"/>
        <w:bottom w:val="none" w:sz="0" w:space="0" w:color="auto"/>
        <w:right w:val="none" w:sz="0" w:space="0" w:color="auto"/>
      </w:divBdr>
    </w:div>
    <w:div w:id="732003756">
      <w:bodyDiv w:val="1"/>
      <w:marLeft w:val="0"/>
      <w:marRight w:val="0"/>
      <w:marTop w:val="0"/>
      <w:marBottom w:val="0"/>
      <w:divBdr>
        <w:top w:val="none" w:sz="0" w:space="0" w:color="auto"/>
        <w:left w:val="none" w:sz="0" w:space="0" w:color="auto"/>
        <w:bottom w:val="none" w:sz="0" w:space="0" w:color="auto"/>
        <w:right w:val="none" w:sz="0" w:space="0" w:color="auto"/>
      </w:divBdr>
    </w:div>
    <w:div w:id="746801232">
      <w:bodyDiv w:val="1"/>
      <w:marLeft w:val="0"/>
      <w:marRight w:val="0"/>
      <w:marTop w:val="0"/>
      <w:marBottom w:val="0"/>
      <w:divBdr>
        <w:top w:val="none" w:sz="0" w:space="0" w:color="auto"/>
        <w:left w:val="none" w:sz="0" w:space="0" w:color="auto"/>
        <w:bottom w:val="none" w:sz="0" w:space="0" w:color="auto"/>
        <w:right w:val="none" w:sz="0" w:space="0" w:color="auto"/>
      </w:divBdr>
    </w:div>
    <w:div w:id="755251400">
      <w:bodyDiv w:val="1"/>
      <w:marLeft w:val="0"/>
      <w:marRight w:val="0"/>
      <w:marTop w:val="0"/>
      <w:marBottom w:val="0"/>
      <w:divBdr>
        <w:top w:val="none" w:sz="0" w:space="0" w:color="auto"/>
        <w:left w:val="none" w:sz="0" w:space="0" w:color="auto"/>
        <w:bottom w:val="none" w:sz="0" w:space="0" w:color="auto"/>
        <w:right w:val="none" w:sz="0" w:space="0" w:color="auto"/>
      </w:divBdr>
    </w:div>
    <w:div w:id="809175282">
      <w:bodyDiv w:val="1"/>
      <w:marLeft w:val="0"/>
      <w:marRight w:val="0"/>
      <w:marTop w:val="0"/>
      <w:marBottom w:val="0"/>
      <w:divBdr>
        <w:top w:val="none" w:sz="0" w:space="0" w:color="auto"/>
        <w:left w:val="none" w:sz="0" w:space="0" w:color="auto"/>
        <w:bottom w:val="none" w:sz="0" w:space="0" w:color="auto"/>
        <w:right w:val="none" w:sz="0" w:space="0" w:color="auto"/>
      </w:divBdr>
    </w:div>
    <w:div w:id="851260211">
      <w:bodyDiv w:val="1"/>
      <w:marLeft w:val="0"/>
      <w:marRight w:val="0"/>
      <w:marTop w:val="0"/>
      <w:marBottom w:val="0"/>
      <w:divBdr>
        <w:top w:val="none" w:sz="0" w:space="0" w:color="auto"/>
        <w:left w:val="none" w:sz="0" w:space="0" w:color="auto"/>
        <w:bottom w:val="none" w:sz="0" w:space="0" w:color="auto"/>
        <w:right w:val="none" w:sz="0" w:space="0" w:color="auto"/>
      </w:divBdr>
      <w:divsChild>
        <w:div w:id="153373059">
          <w:marLeft w:val="0"/>
          <w:marRight w:val="0"/>
          <w:marTop w:val="0"/>
          <w:marBottom w:val="0"/>
          <w:divBdr>
            <w:top w:val="none" w:sz="0" w:space="0" w:color="auto"/>
            <w:left w:val="none" w:sz="0" w:space="0" w:color="auto"/>
            <w:bottom w:val="none" w:sz="0" w:space="0" w:color="auto"/>
            <w:right w:val="none" w:sz="0" w:space="0" w:color="auto"/>
          </w:divBdr>
          <w:divsChild>
            <w:div w:id="951979413">
              <w:marLeft w:val="0"/>
              <w:marRight w:val="0"/>
              <w:marTop w:val="0"/>
              <w:marBottom w:val="0"/>
              <w:divBdr>
                <w:top w:val="none" w:sz="0" w:space="0" w:color="auto"/>
                <w:left w:val="none" w:sz="0" w:space="0" w:color="auto"/>
                <w:bottom w:val="none" w:sz="0" w:space="0" w:color="auto"/>
                <w:right w:val="none" w:sz="0" w:space="0" w:color="auto"/>
              </w:divBdr>
            </w:div>
            <w:div w:id="494883523">
              <w:marLeft w:val="0"/>
              <w:marRight w:val="0"/>
              <w:marTop w:val="0"/>
              <w:marBottom w:val="0"/>
              <w:divBdr>
                <w:top w:val="none" w:sz="0" w:space="0" w:color="auto"/>
                <w:left w:val="none" w:sz="0" w:space="0" w:color="auto"/>
                <w:bottom w:val="none" w:sz="0" w:space="0" w:color="auto"/>
                <w:right w:val="none" w:sz="0" w:space="0" w:color="auto"/>
              </w:divBdr>
            </w:div>
            <w:div w:id="887298937">
              <w:marLeft w:val="0"/>
              <w:marRight w:val="0"/>
              <w:marTop w:val="0"/>
              <w:marBottom w:val="0"/>
              <w:divBdr>
                <w:top w:val="none" w:sz="0" w:space="0" w:color="auto"/>
                <w:left w:val="none" w:sz="0" w:space="0" w:color="auto"/>
                <w:bottom w:val="none" w:sz="0" w:space="0" w:color="auto"/>
                <w:right w:val="none" w:sz="0" w:space="0" w:color="auto"/>
              </w:divBdr>
            </w:div>
            <w:div w:id="2011440846">
              <w:marLeft w:val="0"/>
              <w:marRight w:val="0"/>
              <w:marTop w:val="0"/>
              <w:marBottom w:val="0"/>
              <w:divBdr>
                <w:top w:val="none" w:sz="0" w:space="0" w:color="auto"/>
                <w:left w:val="none" w:sz="0" w:space="0" w:color="auto"/>
                <w:bottom w:val="none" w:sz="0" w:space="0" w:color="auto"/>
                <w:right w:val="none" w:sz="0" w:space="0" w:color="auto"/>
              </w:divBdr>
            </w:div>
            <w:div w:id="824705365">
              <w:marLeft w:val="0"/>
              <w:marRight w:val="0"/>
              <w:marTop w:val="0"/>
              <w:marBottom w:val="0"/>
              <w:divBdr>
                <w:top w:val="none" w:sz="0" w:space="0" w:color="auto"/>
                <w:left w:val="none" w:sz="0" w:space="0" w:color="auto"/>
                <w:bottom w:val="none" w:sz="0" w:space="0" w:color="auto"/>
                <w:right w:val="none" w:sz="0" w:space="0" w:color="auto"/>
              </w:divBdr>
            </w:div>
            <w:div w:id="390033125">
              <w:marLeft w:val="0"/>
              <w:marRight w:val="0"/>
              <w:marTop w:val="0"/>
              <w:marBottom w:val="0"/>
              <w:divBdr>
                <w:top w:val="none" w:sz="0" w:space="0" w:color="auto"/>
                <w:left w:val="none" w:sz="0" w:space="0" w:color="auto"/>
                <w:bottom w:val="none" w:sz="0" w:space="0" w:color="auto"/>
                <w:right w:val="none" w:sz="0" w:space="0" w:color="auto"/>
              </w:divBdr>
            </w:div>
            <w:div w:id="1708215980">
              <w:marLeft w:val="0"/>
              <w:marRight w:val="0"/>
              <w:marTop w:val="0"/>
              <w:marBottom w:val="0"/>
              <w:divBdr>
                <w:top w:val="none" w:sz="0" w:space="0" w:color="auto"/>
                <w:left w:val="none" w:sz="0" w:space="0" w:color="auto"/>
                <w:bottom w:val="none" w:sz="0" w:space="0" w:color="auto"/>
                <w:right w:val="none" w:sz="0" w:space="0" w:color="auto"/>
              </w:divBdr>
            </w:div>
            <w:div w:id="1059936667">
              <w:marLeft w:val="0"/>
              <w:marRight w:val="0"/>
              <w:marTop w:val="0"/>
              <w:marBottom w:val="0"/>
              <w:divBdr>
                <w:top w:val="none" w:sz="0" w:space="0" w:color="auto"/>
                <w:left w:val="none" w:sz="0" w:space="0" w:color="auto"/>
                <w:bottom w:val="none" w:sz="0" w:space="0" w:color="auto"/>
                <w:right w:val="none" w:sz="0" w:space="0" w:color="auto"/>
              </w:divBdr>
            </w:div>
            <w:div w:id="11141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566029">
      <w:bodyDiv w:val="1"/>
      <w:marLeft w:val="0"/>
      <w:marRight w:val="0"/>
      <w:marTop w:val="0"/>
      <w:marBottom w:val="0"/>
      <w:divBdr>
        <w:top w:val="none" w:sz="0" w:space="0" w:color="auto"/>
        <w:left w:val="none" w:sz="0" w:space="0" w:color="auto"/>
        <w:bottom w:val="none" w:sz="0" w:space="0" w:color="auto"/>
        <w:right w:val="none" w:sz="0" w:space="0" w:color="auto"/>
      </w:divBdr>
    </w:div>
    <w:div w:id="896823612">
      <w:bodyDiv w:val="1"/>
      <w:marLeft w:val="0"/>
      <w:marRight w:val="0"/>
      <w:marTop w:val="0"/>
      <w:marBottom w:val="0"/>
      <w:divBdr>
        <w:top w:val="none" w:sz="0" w:space="0" w:color="auto"/>
        <w:left w:val="none" w:sz="0" w:space="0" w:color="auto"/>
        <w:bottom w:val="none" w:sz="0" w:space="0" w:color="auto"/>
        <w:right w:val="none" w:sz="0" w:space="0" w:color="auto"/>
      </w:divBdr>
    </w:div>
    <w:div w:id="914166929">
      <w:bodyDiv w:val="1"/>
      <w:marLeft w:val="0"/>
      <w:marRight w:val="0"/>
      <w:marTop w:val="0"/>
      <w:marBottom w:val="0"/>
      <w:divBdr>
        <w:top w:val="none" w:sz="0" w:space="0" w:color="auto"/>
        <w:left w:val="none" w:sz="0" w:space="0" w:color="auto"/>
        <w:bottom w:val="none" w:sz="0" w:space="0" w:color="auto"/>
        <w:right w:val="none" w:sz="0" w:space="0" w:color="auto"/>
      </w:divBdr>
    </w:div>
    <w:div w:id="919873826">
      <w:bodyDiv w:val="1"/>
      <w:marLeft w:val="0"/>
      <w:marRight w:val="0"/>
      <w:marTop w:val="0"/>
      <w:marBottom w:val="0"/>
      <w:divBdr>
        <w:top w:val="none" w:sz="0" w:space="0" w:color="auto"/>
        <w:left w:val="none" w:sz="0" w:space="0" w:color="auto"/>
        <w:bottom w:val="none" w:sz="0" w:space="0" w:color="auto"/>
        <w:right w:val="none" w:sz="0" w:space="0" w:color="auto"/>
      </w:divBdr>
      <w:divsChild>
        <w:div w:id="1314793536">
          <w:marLeft w:val="0"/>
          <w:marRight w:val="0"/>
          <w:marTop w:val="0"/>
          <w:marBottom w:val="0"/>
          <w:divBdr>
            <w:top w:val="none" w:sz="0" w:space="0" w:color="auto"/>
            <w:left w:val="none" w:sz="0" w:space="0" w:color="auto"/>
            <w:bottom w:val="none" w:sz="0" w:space="0" w:color="auto"/>
            <w:right w:val="none" w:sz="0" w:space="0" w:color="auto"/>
          </w:divBdr>
          <w:divsChild>
            <w:div w:id="192380739">
              <w:marLeft w:val="0"/>
              <w:marRight w:val="0"/>
              <w:marTop w:val="0"/>
              <w:marBottom w:val="0"/>
              <w:divBdr>
                <w:top w:val="none" w:sz="0" w:space="0" w:color="auto"/>
                <w:left w:val="none" w:sz="0" w:space="0" w:color="auto"/>
                <w:bottom w:val="none" w:sz="0" w:space="0" w:color="auto"/>
                <w:right w:val="none" w:sz="0" w:space="0" w:color="auto"/>
              </w:divBdr>
            </w:div>
            <w:div w:id="1253584889">
              <w:marLeft w:val="0"/>
              <w:marRight w:val="0"/>
              <w:marTop w:val="0"/>
              <w:marBottom w:val="0"/>
              <w:divBdr>
                <w:top w:val="none" w:sz="0" w:space="0" w:color="auto"/>
                <w:left w:val="none" w:sz="0" w:space="0" w:color="auto"/>
                <w:bottom w:val="none" w:sz="0" w:space="0" w:color="auto"/>
                <w:right w:val="none" w:sz="0" w:space="0" w:color="auto"/>
              </w:divBdr>
            </w:div>
            <w:div w:id="2107386109">
              <w:marLeft w:val="0"/>
              <w:marRight w:val="0"/>
              <w:marTop w:val="0"/>
              <w:marBottom w:val="0"/>
              <w:divBdr>
                <w:top w:val="none" w:sz="0" w:space="0" w:color="auto"/>
                <w:left w:val="none" w:sz="0" w:space="0" w:color="auto"/>
                <w:bottom w:val="none" w:sz="0" w:space="0" w:color="auto"/>
                <w:right w:val="none" w:sz="0" w:space="0" w:color="auto"/>
              </w:divBdr>
            </w:div>
            <w:div w:id="311061220">
              <w:marLeft w:val="0"/>
              <w:marRight w:val="0"/>
              <w:marTop w:val="0"/>
              <w:marBottom w:val="0"/>
              <w:divBdr>
                <w:top w:val="none" w:sz="0" w:space="0" w:color="auto"/>
                <w:left w:val="none" w:sz="0" w:space="0" w:color="auto"/>
                <w:bottom w:val="none" w:sz="0" w:space="0" w:color="auto"/>
                <w:right w:val="none" w:sz="0" w:space="0" w:color="auto"/>
              </w:divBdr>
            </w:div>
            <w:div w:id="1254126694">
              <w:marLeft w:val="0"/>
              <w:marRight w:val="0"/>
              <w:marTop w:val="0"/>
              <w:marBottom w:val="0"/>
              <w:divBdr>
                <w:top w:val="none" w:sz="0" w:space="0" w:color="auto"/>
                <w:left w:val="none" w:sz="0" w:space="0" w:color="auto"/>
                <w:bottom w:val="none" w:sz="0" w:space="0" w:color="auto"/>
                <w:right w:val="none" w:sz="0" w:space="0" w:color="auto"/>
              </w:divBdr>
            </w:div>
            <w:div w:id="634797304">
              <w:marLeft w:val="0"/>
              <w:marRight w:val="0"/>
              <w:marTop w:val="0"/>
              <w:marBottom w:val="0"/>
              <w:divBdr>
                <w:top w:val="none" w:sz="0" w:space="0" w:color="auto"/>
                <w:left w:val="none" w:sz="0" w:space="0" w:color="auto"/>
                <w:bottom w:val="none" w:sz="0" w:space="0" w:color="auto"/>
                <w:right w:val="none" w:sz="0" w:space="0" w:color="auto"/>
              </w:divBdr>
            </w:div>
            <w:div w:id="149566286">
              <w:marLeft w:val="0"/>
              <w:marRight w:val="0"/>
              <w:marTop w:val="0"/>
              <w:marBottom w:val="0"/>
              <w:divBdr>
                <w:top w:val="none" w:sz="0" w:space="0" w:color="auto"/>
                <w:left w:val="none" w:sz="0" w:space="0" w:color="auto"/>
                <w:bottom w:val="none" w:sz="0" w:space="0" w:color="auto"/>
                <w:right w:val="none" w:sz="0" w:space="0" w:color="auto"/>
              </w:divBdr>
            </w:div>
            <w:div w:id="1063139806">
              <w:marLeft w:val="0"/>
              <w:marRight w:val="0"/>
              <w:marTop w:val="0"/>
              <w:marBottom w:val="0"/>
              <w:divBdr>
                <w:top w:val="none" w:sz="0" w:space="0" w:color="auto"/>
                <w:left w:val="none" w:sz="0" w:space="0" w:color="auto"/>
                <w:bottom w:val="none" w:sz="0" w:space="0" w:color="auto"/>
                <w:right w:val="none" w:sz="0" w:space="0" w:color="auto"/>
              </w:divBdr>
            </w:div>
            <w:div w:id="45298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76068">
      <w:bodyDiv w:val="1"/>
      <w:marLeft w:val="0"/>
      <w:marRight w:val="0"/>
      <w:marTop w:val="0"/>
      <w:marBottom w:val="0"/>
      <w:divBdr>
        <w:top w:val="none" w:sz="0" w:space="0" w:color="auto"/>
        <w:left w:val="none" w:sz="0" w:space="0" w:color="auto"/>
        <w:bottom w:val="none" w:sz="0" w:space="0" w:color="auto"/>
        <w:right w:val="none" w:sz="0" w:space="0" w:color="auto"/>
      </w:divBdr>
    </w:div>
    <w:div w:id="968626311">
      <w:bodyDiv w:val="1"/>
      <w:marLeft w:val="0"/>
      <w:marRight w:val="0"/>
      <w:marTop w:val="0"/>
      <w:marBottom w:val="0"/>
      <w:divBdr>
        <w:top w:val="none" w:sz="0" w:space="0" w:color="auto"/>
        <w:left w:val="none" w:sz="0" w:space="0" w:color="auto"/>
        <w:bottom w:val="none" w:sz="0" w:space="0" w:color="auto"/>
        <w:right w:val="none" w:sz="0" w:space="0" w:color="auto"/>
      </w:divBdr>
    </w:div>
    <w:div w:id="977029553">
      <w:bodyDiv w:val="1"/>
      <w:marLeft w:val="0"/>
      <w:marRight w:val="0"/>
      <w:marTop w:val="0"/>
      <w:marBottom w:val="0"/>
      <w:divBdr>
        <w:top w:val="none" w:sz="0" w:space="0" w:color="auto"/>
        <w:left w:val="none" w:sz="0" w:space="0" w:color="auto"/>
        <w:bottom w:val="none" w:sz="0" w:space="0" w:color="auto"/>
        <w:right w:val="none" w:sz="0" w:space="0" w:color="auto"/>
      </w:divBdr>
    </w:div>
    <w:div w:id="983462096">
      <w:bodyDiv w:val="1"/>
      <w:marLeft w:val="0"/>
      <w:marRight w:val="0"/>
      <w:marTop w:val="0"/>
      <w:marBottom w:val="0"/>
      <w:divBdr>
        <w:top w:val="none" w:sz="0" w:space="0" w:color="auto"/>
        <w:left w:val="none" w:sz="0" w:space="0" w:color="auto"/>
        <w:bottom w:val="none" w:sz="0" w:space="0" w:color="auto"/>
        <w:right w:val="none" w:sz="0" w:space="0" w:color="auto"/>
      </w:divBdr>
    </w:div>
    <w:div w:id="1010910855">
      <w:bodyDiv w:val="1"/>
      <w:marLeft w:val="0"/>
      <w:marRight w:val="0"/>
      <w:marTop w:val="0"/>
      <w:marBottom w:val="0"/>
      <w:divBdr>
        <w:top w:val="none" w:sz="0" w:space="0" w:color="auto"/>
        <w:left w:val="none" w:sz="0" w:space="0" w:color="auto"/>
        <w:bottom w:val="none" w:sz="0" w:space="0" w:color="auto"/>
        <w:right w:val="none" w:sz="0" w:space="0" w:color="auto"/>
      </w:divBdr>
    </w:div>
    <w:div w:id="1067920086">
      <w:bodyDiv w:val="1"/>
      <w:marLeft w:val="0"/>
      <w:marRight w:val="0"/>
      <w:marTop w:val="0"/>
      <w:marBottom w:val="0"/>
      <w:divBdr>
        <w:top w:val="none" w:sz="0" w:space="0" w:color="auto"/>
        <w:left w:val="none" w:sz="0" w:space="0" w:color="auto"/>
        <w:bottom w:val="none" w:sz="0" w:space="0" w:color="auto"/>
        <w:right w:val="none" w:sz="0" w:space="0" w:color="auto"/>
      </w:divBdr>
    </w:div>
    <w:div w:id="1070081927">
      <w:bodyDiv w:val="1"/>
      <w:marLeft w:val="0"/>
      <w:marRight w:val="0"/>
      <w:marTop w:val="0"/>
      <w:marBottom w:val="0"/>
      <w:divBdr>
        <w:top w:val="none" w:sz="0" w:space="0" w:color="auto"/>
        <w:left w:val="none" w:sz="0" w:space="0" w:color="auto"/>
        <w:bottom w:val="none" w:sz="0" w:space="0" w:color="auto"/>
        <w:right w:val="none" w:sz="0" w:space="0" w:color="auto"/>
      </w:divBdr>
    </w:div>
    <w:div w:id="1075008386">
      <w:bodyDiv w:val="1"/>
      <w:marLeft w:val="0"/>
      <w:marRight w:val="0"/>
      <w:marTop w:val="0"/>
      <w:marBottom w:val="0"/>
      <w:divBdr>
        <w:top w:val="none" w:sz="0" w:space="0" w:color="auto"/>
        <w:left w:val="none" w:sz="0" w:space="0" w:color="auto"/>
        <w:bottom w:val="none" w:sz="0" w:space="0" w:color="auto"/>
        <w:right w:val="none" w:sz="0" w:space="0" w:color="auto"/>
      </w:divBdr>
    </w:div>
    <w:div w:id="1085883313">
      <w:bodyDiv w:val="1"/>
      <w:marLeft w:val="0"/>
      <w:marRight w:val="0"/>
      <w:marTop w:val="0"/>
      <w:marBottom w:val="0"/>
      <w:divBdr>
        <w:top w:val="none" w:sz="0" w:space="0" w:color="auto"/>
        <w:left w:val="none" w:sz="0" w:space="0" w:color="auto"/>
        <w:bottom w:val="none" w:sz="0" w:space="0" w:color="auto"/>
        <w:right w:val="none" w:sz="0" w:space="0" w:color="auto"/>
      </w:divBdr>
    </w:div>
    <w:div w:id="1097947582">
      <w:bodyDiv w:val="1"/>
      <w:marLeft w:val="0"/>
      <w:marRight w:val="0"/>
      <w:marTop w:val="0"/>
      <w:marBottom w:val="0"/>
      <w:divBdr>
        <w:top w:val="none" w:sz="0" w:space="0" w:color="auto"/>
        <w:left w:val="none" w:sz="0" w:space="0" w:color="auto"/>
        <w:bottom w:val="none" w:sz="0" w:space="0" w:color="auto"/>
        <w:right w:val="none" w:sz="0" w:space="0" w:color="auto"/>
      </w:divBdr>
    </w:div>
    <w:div w:id="1116020808">
      <w:bodyDiv w:val="1"/>
      <w:marLeft w:val="0"/>
      <w:marRight w:val="0"/>
      <w:marTop w:val="0"/>
      <w:marBottom w:val="0"/>
      <w:divBdr>
        <w:top w:val="none" w:sz="0" w:space="0" w:color="auto"/>
        <w:left w:val="none" w:sz="0" w:space="0" w:color="auto"/>
        <w:bottom w:val="none" w:sz="0" w:space="0" w:color="auto"/>
        <w:right w:val="none" w:sz="0" w:space="0" w:color="auto"/>
      </w:divBdr>
    </w:div>
    <w:div w:id="1131898456">
      <w:bodyDiv w:val="1"/>
      <w:marLeft w:val="0"/>
      <w:marRight w:val="0"/>
      <w:marTop w:val="0"/>
      <w:marBottom w:val="0"/>
      <w:divBdr>
        <w:top w:val="none" w:sz="0" w:space="0" w:color="auto"/>
        <w:left w:val="none" w:sz="0" w:space="0" w:color="auto"/>
        <w:bottom w:val="none" w:sz="0" w:space="0" w:color="auto"/>
        <w:right w:val="none" w:sz="0" w:space="0" w:color="auto"/>
      </w:divBdr>
    </w:div>
    <w:div w:id="1223718066">
      <w:bodyDiv w:val="1"/>
      <w:marLeft w:val="0"/>
      <w:marRight w:val="0"/>
      <w:marTop w:val="0"/>
      <w:marBottom w:val="0"/>
      <w:divBdr>
        <w:top w:val="none" w:sz="0" w:space="0" w:color="auto"/>
        <w:left w:val="none" w:sz="0" w:space="0" w:color="auto"/>
        <w:bottom w:val="none" w:sz="0" w:space="0" w:color="auto"/>
        <w:right w:val="none" w:sz="0" w:space="0" w:color="auto"/>
      </w:divBdr>
    </w:div>
    <w:div w:id="1262757514">
      <w:bodyDiv w:val="1"/>
      <w:marLeft w:val="0"/>
      <w:marRight w:val="0"/>
      <w:marTop w:val="0"/>
      <w:marBottom w:val="0"/>
      <w:divBdr>
        <w:top w:val="none" w:sz="0" w:space="0" w:color="auto"/>
        <w:left w:val="none" w:sz="0" w:space="0" w:color="auto"/>
        <w:bottom w:val="none" w:sz="0" w:space="0" w:color="auto"/>
        <w:right w:val="none" w:sz="0" w:space="0" w:color="auto"/>
      </w:divBdr>
    </w:div>
    <w:div w:id="1267159150">
      <w:bodyDiv w:val="1"/>
      <w:marLeft w:val="0"/>
      <w:marRight w:val="0"/>
      <w:marTop w:val="0"/>
      <w:marBottom w:val="0"/>
      <w:divBdr>
        <w:top w:val="none" w:sz="0" w:space="0" w:color="auto"/>
        <w:left w:val="none" w:sz="0" w:space="0" w:color="auto"/>
        <w:bottom w:val="none" w:sz="0" w:space="0" w:color="auto"/>
        <w:right w:val="none" w:sz="0" w:space="0" w:color="auto"/>
      </w:divBdr>
    </w:div>
    <w:div w:id="1267806049">
      <w:bodyDiv w:val="1"/>
      <w:marLeft w:val="0"/>
      <w:marRight w:val="0"/>
      <w:marTop w:val="0"/>
      <w:marBottom w:val="0"/>
      <w:divBdr>
        <w:top w:val="none" w:sz="0" w:space="0" w:color="auto"/>
        <w:left w:val="none" w:sz="0" w:space="0" w:color="auto"/>
        <w:bottom w:val="none" w:sz="0" w:space="0" w:color="auto"/>
        <w:right w:val="none" w:sz="0" w:space="0" w:color="auto"/>
      </w:divBdr>
    </w:div>
    <w:div w:id="1277638606">
      <w:bodyDiv w:val="1"/>
      <w:marLeft w:val="0"/>
      <w:marRight w:val="0"/>
      <w:marTop w:val="0"/>
      <w:marBottom w:val="0"/>
      <w:divBdr>
        <w:top w:val="none" w:sz="0" w:space="0" w:color="auto"/>
        <w:left w:val="none" w:sz="0" w:space="0" w:color="auto"/>
        <w:bottom w:val="none" w:sz="0" w:space="0" w:color="auto"/>
        <w:right w:val="none" w:sz="0" w:space="0" w:color="auto"/>
      </w:divBdr>
    </w:div>
    <w:div w:id="1278482692">
      <w:bodyDiv w:val="1"/>
      <w:marLeft w:val="0"/>
      <w:marRight w:val="0"/>
      <w:marTop w:val="0"/>
      <w:marBottom w:val="0"/>
      <w:divBdr>
        <w:top w:val="none" w:sz="0" w:space="0" w:color="auto"/>
        <w:left w:val="none" w:sz="0" w:space="0" w:color="auto"/>
        <w:bottom w:val="none" w:sz="0" w:space="0" w:color="auto"/>
        <w:right w:val="none" w:sz="0" w:space="0" w:color="auto"/>
      </w:divBdr>
    </w:div>
    <w:div w:id="1282297762">
      <w:bodyDiv w:val="1"/>
      <w:marLeft w:val="0"/>
      <w:marRight w:val="0"/>
      <w:marTop w:val="0"/>
      <w:marBottom w:val="0"/>
      <w:divBdr>
        <w:top w:val="none" w:sz="0" w:space="0" w:color="auto"/>
        <w:left w:val="none" w:sz="0" w:space="0" w:color="auto"/>
        <w:bottom w:val="none" w:sz="0" w:space="0" w:color="auto"/>
        <w:right w:val="none" w:sz="0" w:space="0" w:color="auto"/>
      </w:divBdr>
    </w:div>
    <w:div w:id="1301694013">
      <w:bodyDiv w:val="1"/>
      <w:marLeft w:val="0"/>
      <w:marRight w:val="0"/>
      <w:marTop w:val="0"/>
      <w:marBottom w:val="0"/>
      <w:divBdr>
        <w:top w:val="none" w:sz="0" w:space="0" w:color="auto"/>
        <w:left w:val="none" w:sz="0" w:space="0" w:color="auto"/>
        <w:bottom w:val="none" w:sz="0" w:space="0" w:color="auto"/>
        <w:right w:val="none" w:sz="0" w:space="0" w:color="auto"/>
      </w:divBdr>
    </w:div>
    <w:div w:id="1314915575">
      <w:bodyDiv w:val="1"/>
      <w:marLeft w:val="0"/>
      <w:marRight w:val="0"/>
      <w:marTop w:val="0"/>
      <w:marBottom w:val="0"/>
      <w:divBdr>
        <w:top w:val="none" w:sz="0" w:space="0" w:color="auto"/>
        <w:left w:val="none" w:sz="0" w:space="0" w:color="auto"/>
        <w:bottom w:val="none" w:sz="0" w:space="0" w:color="auto"/>
        <w:right w:val="none" w:sz="0" w:space="0" w:color="auto"/>
      </w:divBdr>
    </w:div>
    <w:div w:id="1323582395">
      <w:bodyDiv w:val="1"/>
      <w:marLeft w:val="0"/>
      <w:marRight w:val="0"/>
      <w:marTop w:val="0"/>
      <w:marBottom w:val="0"/>
      <w:divBdr>
        <w:top w:val="none" w:sz="0" w:space="0" w:color="auto"/>
        <w:left w:val="none" w:sz="0" w:space="0" w:color="auto"/>
        <w:bottom w:val="none" w:sz="0" w:space="0" w:color="auto"/>
        <w:right w:val="none" w:sz="0" w:space="0" w:color="auto"/>
      </w:divBdr>
    </w:div>
    <w:div w:id="1326203552">
      <w:bodyDiv w:val="1"/>
      <w:marLeft w:val="0"/>
      <w:marRight w:val="0"/>
      <w:marTop w:val="0"/>
      <w:marBottom w:val="0"/>
      <w:divBdr>
        <w:top w:val="none" w:sz="0" w:space="0" w:color="auto"/>
        <w:left w:val="none" w:sz="0" w:space="0" w:color="auto"/>
        <w:bottom w:val="none" w:sz="0" w:space="0" w:color="auto"/>
        <w:right w:val="none" w:sz="0" w:space="0" w:color="auto"/>
      </w:divBdr>
    </w:div>
    <w:div w:id="1328242226">
      <w:bodyDiv w:val="1"/>
      <w:marLeft w:val="0"/>
      <w:marRight w:val="0"/>
      <w:marTop w:val="0"/>
      <w:marBottom w:val="0"/>
      <w:divBdr>
        <w:top w:val="none" w:sz="0" w:space="0" w:color="auto"/>
        <w:left w:val="none" w:sz="0" w:space="0" w:color="auto"/>
        <w:bottom w:val="none" w:sz="0" w:space="0" w:color="auto"/>
        <w:right w:val="none" w:sz="0" w:space="0" w:color="auto"/>
      </w:divBdr>
    </w:div>
    <w:div w:id="1441412101">
      <w:bodyDiv w:val="1"/>
      <w:marLeft w:val="0"/>
      <w:marRight w:val="0"/>
      <w:marTop w:val="0"/>
      <w:marBottom w:val="0"/>
      <w:divBdr>
        <w:top w:val="none" w:sz="0" w:space="0" w:color="auto"/>
        <w:left w:val="none" w:sz="0" w:space="0" w:color="auto"/>
        <w:bottom w:val="none" w:sz="0" w:space="0" w:color="auto"/>
        <w:right w:val="none" w:sz="0" w:space="0" w:color="auto"/>
      </w:divBdr>
    </w:div>
    <w:div w:id="1484160764">
      <w:bodyDiv w:val="1"/>
      <w:marLeft w:val="0"/>
      <w:marRight w:val="0"/>
      <w:marTop w:val="0"/>
      <w:marBottom w:val="0"/>
      <w:divBdr>
        <w:top w:val="none" w:sz="0" w:space="0" w:color="auto"/>
        <w:left w:val="none" w:sz="0" w:space="0" w:color="auto"/>
        <w:bottom w:val="none" w:sz="0" w:space="0" w:color="auto"/>
        <w:right w:val="none" w:sz="0" w:space="0" w:color="auto"/>
      </w:divBdr>
    </w:div>
    <w:div w:id="1484546208">
      <w:bodyDiv w:val="1"/>
      <w:marLeft w:val="0"/>
      <w:marRight w:val="0"/>
      <w:marTop w:val="0"/>
      <w:marBottom w:val="0"/>
      <w:divBdr>
        <w:top w:val="none" w:sz="0" w:space="0" w:color="auto"/>
        <w:left w:val="none" w:sz="0" w:space="0" w:color="auto"/>
        <w:bottom w:val="none" w:sz="0" w:space="0" w:color="auto"/>
        <w:right w:val="none" w:sz="0" w:space="0" w:color="auto"/>
      </w:divBdr>
    </w:div>
    <w:div w:id="1498111947">
      <w:bodyDiv w:val="1"/>
      <w:marLeft w:val="0"/>
      <w:marRight w:val="0"/>
      <w:marTop w:val="0"/>
      <w:marBottom w:val="0"/>
      <w:divBdr>
        <w:top w:val="none" w:sz="0" w:space="0" w:color="auto"/>
        <w:left w:val="none" w:sz="0" w:space="0" w:color="auto"/>
        <w:bottom w:val="none" w:sz="0" w:space="0" w:color="auto"/>
        <w:right w:val="none" w:sz="0" w:space="0" w:color="auto"/>
      </w:divBdr>
    </w:div>
    <w:div w:id="1507745740">
      <w:bodyDiv w:val="1"/>
      <w:marLeft w:val="0"/>
      <w:marRight w:val="0"/>
      <w:marTop w:val="0"/>
      <w:marBottom w:val="0"/>
      <w:divBdr>
        <w:top w:val="none" w:sz="0" w:space="0" w:color="auto"/>
        <w:left w:val="none" w:sz="0" w:space="0" w:color="auto"/>
        <w:bottom w:val="none" w:sz="0" w:space="0" w:color="auto"/>
        <w:right w:val="none" w:sz="0" w:space="0" w:color="auto"/>
      </w:divBdr>
    </w:div>
    <w:div w:id="1516767051">
      <w:bodyDiv w:val="1"/>
      <w:marLeft w:val="0"/>
      <w:marRight w:val="0"/>
      <w:marTop w:val="0"/>
      <w:marBottom w:val="0"/>
      <w:divBdr>
        <w:top w:val="none" w:sz="0" w:space="0" w:color="auto"/>
        <w:left w:val="none" w:sz="0" w:space="0" w:color="auto"/>
        <w:bottom w:val="none" w:sz="0" w:space="0" w:color="auto"/>
        <w:right w:val="none" w:sz="0" w:space="0" w:color="auto"/>
      </w:divBdr>
    </w:div>
    <w:div w:id="1517691497">
      <w:bodyDiv w:val="1"/>
      <w:marLeft w:val="0"/>
      <w:marRight w:val="0"/>
      <w:marTop w:val="0"/>
      <w:marBottom w:val="0"/>
      <w:divBdr>
        <w:top w:val="none" w:sz="0" w:space="0" w:color="auto"/>
        <w:left w:val="none" w:sz="0" w:space="0" w:color="auto"/>
        <w:bottom w:val="none" w:sz="0" w:space="0" w:color="auto"/>
        <w:right w:val="none" w:sz="0" w:space="0" w:color="auto"/>
      </w:divBdr>
    </w:div>
    <w:div w:id="1523476778">
      <w:bodyDiv w:val="1"/>
      <w:marLeft w:val="0"/>
      <w:marRight w:val="0"/>
      <w:marTop w:val="0"/>
      <w:marBottom w:val="0"/>
      <w:divBdr>
        <w:top w:val="none" w:sz="0" w:space="0" w:color="auto"/>
        <w:left w:val="none" w:sz="0" w:space="0" w:color="auto"/>
        <w:bottom w:val="none" w:sz="0" w:space="0" w:color="auto"/>
        <w:right w:val="none" w:sz="0" w:space="0" w:color="auto"/>
      </w:divBdr>
    </w:div>
    <w:div w:id="1525292443">
      <w:bodyDiv w:val="1"/>
      <w:marLeft w:val="0"/>
      <w:marRight w:val="0"/>
      <w:marTop w:val="0"/>
      <w:marBottom w:val="0"/>
      <w:divBdr>
        <w:top w:val="none" w:sz="0" w:space="0" w:color="auto"/>
        <w:left w:val="none" w:sz="0" w:space="0" w:color="auto"/>
        <w:bottom w:val="none" w:sz="0" w:space="0" w:color="auto"/>
        <w:right w:val="none" w:sz="0" w:space="0" w:color="auto"/>
      </w:divBdr>
    </w:div>
    <w:div w:id="1555316444">
      <w:bodyDiv w:val="1"/>
      <w:marLeft w:val="0"/>
      <w:marRight w:val="0"/>
      <w:marTop w:val="0"/>
      <w:marBottom w:val="0"/>
      <w:divBdr>
        <w:top w:val="none" w:sz="0" w:space="0" w:color="auto"/>
        <w:left w:val="none" w:sz="0" w:space="0" w:color="auto"/>
        <w:bottom w:val="none" w:sz="0" w:space="0" w:color="auto"/>
        <w:right w:val="none" w:sz="0" w:space="0" w:color="auto"/>
      </w:divBdr>
      <w:divsChild>
        <w:div w:id="1618557585">
          <w:marLeft w:val="0"/>
          <w:marRight w:val="0"/>
          <w:marTop w:val="0"/>
          <w:marBottom w:val="0"/>
          <w:divBdr>
            <w:top w:val="none" w:sz="0" w:space="0" w:color="auto"/>
            <w:left w:val="none" w:sz="0" w:space="0" w:color="auto"/>
            <w:bottom w:val="none" w:sz="0" w:space="0" w:color="auto"/>
            <w:right w:val="none" w:sz="0" w:space="0" w:color="auto"/>
          </w:divBdr>
          <w:divsChild>
            <w:div w:id="1728215928">
              <w:marLeft w:val="0"/>
              <w:marRight w:val="0"/>
              <w:marTop w:val="0"/>
              <w:marBottom w:val="0"/>
              <w:divBdr>
                <w:top w:val="none" w:sz="0" w:space="0" w:color="auto"/>
                <w:left w:val="none" w:sz="0" w:space="0" w:color="auto"/>
                <w:bottom w:val="none" w:sz="0" w:space="0" w:color="auto"/>
                <w:right w:val="none" w:sz="0" w:space="0" w:color="auto"/>
              </w:divBdr>
            </w:div>
            <w:div w:id="1390616855">
              <w:marLeft w:val="0"/>
              <w:marRight w:val="0"/>
              <w:marTop w:val="0"/>
              <w:marBottom w:val="0"/>
              <w:divBdr>
                <w:top w:val="none" w:sz="0" w:space="0" w:color="auto"/>
                <w:left w:val="none" w:sz="0" w:space="0" w:color="auto"/>
                <w:bottom w:val="none" w:sz="0" w:space="0" w:color="auto"/>
                <w:right w:val="none" w:sz="0" w:space="0" w:color="auto"/>
              </w:divBdr>
            </w:div>
            <w:div w:id="328212130">
              <w:marLeft w:val="0"/>
              <w:marRight w:val="0"/>
              <w:marTop w:val="0"/>
              <w:marBottom w:val="0"/>
              <w:divBdr>
                <w:top w:val="none" w:sz="0" w:space="0" w:color="auto"/>
                <w:left w:val="none" w:sz="0" w:space="0" w:color="auto"/>
                <w:bottom w:val="none" w:sz="0" w:space="0" w:color="auto"/>
                <w:right w:val="none" w:sz="0" w:space="0" w:color="auto"/>
              </w:divBdr>
            </w:div>
            <w:div w:id="1130829447">
              <w:marLeft w:val="0"/>
              <w:marRight w:val="0"/>
              <w:marTop w:val="0"/>
              <w:marBottom w:val="0"/>
              <w:divBdr>
                <w:top w:val="none" w:sz="0" w:space="0" w:color="auto"/>
                <w:left w:val="none" w:sz="0" w:space="0" w:color="auto"/>
                <w:bottom w:val="none" w:sz="0" w:space="0" w:color="auto"/>
                <w:right w:val="none" w:sz="0" w:space="0" w:color="auto"/>
              </w:divBdr>
            </w:div>
            <w:div w:id="1216044907">
              <w:marLeft w:val="0"/>
              <w:marRight w:val="0"/>
              <w:marTop w:val="0"/>
              <w:marBottom w:val="0"/>
              <w:divBdr>
                <w:top w:val="none" w:sz="0" w:space="0" w:color="auto"/>
                <w:left w:val="none" w:sz="0" w:space="0" w:color="auto"/>
                <w:bottom w:val="none" w:sz="0" w:space="0" w:color="auto"/>
                <w:right w:val="none" w:sz="0" w:space="0" w:color="auto"/>
              </w:divBdr>
            </w:div>
            <w:div w:id="534999655">
              <w:marLeft w:val="0"/>
              <w:marRight w:val="0"/>
              <w:marTop w:val="0"/>
              <w:marBottom w:val="0"/>
              <w:divBdr>
                <w:top w:val="none" w:sz="0" w:space="0" w:color="auto"/>
                <w:left w:val="none" w:sz="0" w:space="0" w:color="auto"/>
                <w:bottom w:val="none" w:sz="0" w:space="0" w:color="auto"/>
                <w:right w:val="none" w:sz="0" w:space="0" w:color="auto"/>
              </w:divBdr>
            </w:div>
            <w:div w:id="1980112713">
              <w:marLeft w:val="0"/>
              <w:marRight w:val="0"/>
              <w:marTop w:val="0"/>
              <w:marBottom w:val="0"/>
              <w:divBdr>
                <w:top w:val="none" w:sz="0" w:space="0" w:color="auto"/>
                <w:left w:val="none" w:sz="0" w:space="0" w:color="auto"/>
                <w:bottom w:val="none" w:sz="0" w:space="0" w:color="auto"/>
                <w:right w:val="none" w:sz="0" w:space="0" w:color="auto"/>
              </w:divBdr>
            </w:div>
            <w:div w:id="1421023012">
              <w:marLeft w:val="0"/>
              <w:marRight w:val="0"/>
              <w:marTop w:val="0"/>
              <w:marBottom w:val="0"/>
              <w:divBdr>
                <w:top w:val="none" w:sz="0" w:space="0" w:color="auto"/>
                <w:left w:val="none" w:sz="0" w:space="0" w:color="auto"/>
                <w:bottom w:val="none" w:sz="0" w:space="0" w:color="auto"/>
                <w:right w:val="none" w:sz="0" w:space="0" w:color="auto"/>
              </w:divBdr>
            </w:div>
            <w:div w:id="14379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79415">
      <w:bodyDiv w:val="1"/>
      <w:marLeft w:val="0"/>
      <w:marRight w:val="0"/>
      <w:marTop w:val="0"/>
      <w:marBottom w:val="0"/>
      <w:divBdr>
        <w:top w:val="none" w:sz="0" w:space="0" w:color="auto"/>
        <w:left w:val="none" w:sz="0" w:space="0" w:color="auto"/>
        <w:bottom w:val="none" w:sz="0" w:space="0" w:color="auto"/>
        <w:right w:val="none" w:sz="0" w:space="0" w:color="auto"/>
      </w:divBdr>
    </w:div>
    <w:div w:id="1600988034">
      <w:bodyDiv w:val="1"/>
      <w:marLeft w:val="0"/>
      <w:marRight w:val="0"/>
      <w:marTop w:val="0"/>
      <w:marBottom w:val="0"/>
      <w:divBdr>
        <w:top w:val="none" w:sz="0" w:space="0" w:color="auto"/>
        <w:left w:val="none" w:sz="0" w:space="0" w:color="auto"/>
        <w:bottom w:val="none" w:sz="0" w:space="0" w:color="auto"/>
        <w:right w:val="none" w:sz="0" w:space="0" w:color="auto"/>
      </w:divBdr>
    </w:div>
    <w:div w:id="1619099022">
      <w:bodyDiv w:val="1"/>
      <w:marLeft w:val="0"/>
      <w:marRight w:val="0"/>
      <w:marTop w:val="0"/>
      <w:marBottom w:val="0"/>
      <w:divBdr>
        <w:top w:val="none" w:sz="0" w:space="0" w:color="auto"/>
        <w:left w:val="none" w:sz="0" w:space="0" w:color="auto"/>
        <w:bottom w:val="none" w:sz="0" w:space="0" w:color="auto"/>
        <w:right w:val="none" w:sz="0" w:space="0" w:color="auto"/>
      </w:divBdr>
    </w:div>
    <w:div w:id="1632596027">
      <w:bodyDiv w:val="1"/>
      <w:marLeft w:val="0"/>
      <w:marRight w:val="0"/>
      <w:marTop w:val="0"/>
      <w:marBottom w:val="0"/>
      <w:divBdr>
        <w:top w:val="none" w:sz="0" w:space="0" w:color="auto"/>
        <w:left w:val="none" w:sz="0" w:space="0" w:color="auto"/>
        <w:bottom w:val="none" w:sz="0" w:space="0" w:color="auto"/>
        <w:right w:val="none" w:sz="0" w:space="0" w:color="auto"/>
      </w:divBdr>
    </w:div>
    <w:div w:id="1640258101">
      <w:bodyDiv w:val="1"/>
      <w:marLeft w:val="0"/>
      <w:marRight w:val="0"/>
      <w:marTop w:val="0"/>
      <w:marBottom w:val="0"/>
      <w:divBdr>
        <w:top w:val="none" w:sz="0" w:space="0" w:color="auto"/>
        <w:left w:val="none" w:sz="0" w:space="0" w:color="auto"/>
        <w:bottom w:val="none" w:sz="0" w:space="0" w:color="auto"/>
        <w:right w:val="none" w:sz="0" w:space="0" w:color="auto"/>
      </w:divBdr>
    </w:div>
    <w:div w:id="1706366904">
      <w:bodyDiv w:val="1"/>
      <w:marLeft w:val="0"/>
      <w:marRight w:val="0"/>
      <w:marTop w:val="0"/>
      <w:marBottom w:val="0"/>
      <w:divBdr>
        <w:top w:val="none" w:sz="0" w:space="0" w:color="auto"/>
        <w:left w:val="none" w:sz="0" w:space="0" w:color="auto"/>
        <w:bottom w:val="none" w:sz="0" w:space="0" w:color="auto"/>
        <w:right w:val="none" w:sz="0" w:space="0" w:color="auto"/>
      </w:divBdr>
    </w:div>
    <w:div w:id="1728648598">
      <w:bodyDiv w:val="1"/>
      <w:marLeft w:val="0"/>
      <w:marRight w:val="0"/>
      <w:marTop w:val="0"/>
      <w:marBottom w:val="0"/>
      <w:divBdr>
        <w:top w:val="none" w:sz="0" w:space="0" w:color="auto"/>
        <w:left w:val="none" w:sz="0" w:space="0" w:color="auto"/>
        <w:bottom w:val="none" w:sz="0" w:space="0" w:color="auto"/>
        <w:right w:val="none" w:sz="0" w:space="0" w:color="auto"/>
      </w:divBdr>
    </w:div>
    <w:div w:id="1772779392">
      <w:bodyDiv w:val="1"/>
      <w:marLeft w:val="0"/>
      <w:marRight w:val="0"/>
      <w:marTop w:val="0"/>
      <w:marBottom w:val="0"/>
      <w:divBdr>
        <w:top w:val="none" w:sz="0" w:space="0" w:color="auto"/>
        <w:left w:val="none" w:sz="0" w:space="0" w:color="auto"/>
        <w:bottom w:val="none" w:sz="0" w:space="0" w:color="auto"/>
        <w:right w:val="none" w:sz="0" w:space="0" w:color="auto"/>
      </w:divBdr>
    </w:div>
    <w:div w:id="1790513104">
      <w:bodyDiv w:val="1"/>
      <w:marLeft w:val="0"/>
      <w:marRight w:val="0"/>
      <w:marTop w:val="0"/>
      <w:marBottom w:val="0"/>
      <w:divBdr>
        <w:top w:val="none" w:sz="0" w:space="0" w:color="auto"/>
        <w:left w:val="none" w:sz="0" w:space="0" w:color="auto"/>
        <w:bottom w:val="none" w:sz="0" w:space="0" w:color="auto"/>
        <w:right w:val="none" w:sz="0" w:space="0" w:color="auto"/>
      </w:divBdr>
    </w:div>
    <w:div w:id="1793749077">
      <w:bodyDiv w:val="1"/>
      <w:marLeft w:val="0"/>
      <w:marRight w:val="0"/>
      <w:marTop w:val="0"/>
      <w:marBottom w:val="0"/>
      <w:divBdr>
        <w:top w:val="none" w:sz="0" w:space="0" w:color="auto"/>
        <w:left w:val="none" w:sz="0" w:space="0" w:color="auto"/>
        <w:bottom w:val="none" w:sz="0" w:space="0" w:color="auto"/>
        <w:right w:val="none" w:sz="0" w:space="0" w:color="auto"/>
      </w:divBdr>
    </w:div>
    <w:div w:id="1794398288">
      <w:bodyDiv w:val="1"/>
      <w:marLeft w:val="0"/>
      <w:marRight w:val="0"/>
      <w:marTop w:val="0"/>
      <w:marBottom w:val="0"/>
      <w:divBdr>
        <w:top w:val="none" w:sz="0" w:space="0" w:color="auto"/>
        <w:left w:val="none" w:sz="0" w:space="0" w:color="auto"/>
        <w:bottom w:val="none" w:sz="0" w:space="0" w:color="auto"/>
        <w:right w:val="none" w:sz="0" w:space="0" w:color="auto"/>
      </w:divBdr>
    </w:div>
    <w:div w:id="1796828394">
      <w:bodyDiv w:val="1"/>
      <w:marLeft w:val="0"/>
      <w:marRight w:val="0"/>
      <w:marTop w:val="0"/>
      <w:marBottom w:val="0"/>
      <w:divBdr>
        <w:top w:val="none" w:sz="0" w:space="0" w:color="auto"/>
        <w:left w:val="none" w:sz="0" w:space="0" w:color="auto"/>
        <w:bottom w:val="none" w:sz="0" w:space="0" w:color="auto"/>
        <w:right w:val="none" w:sz="0" w:space="0" w:color="auto"/>
      </w:divBdr>
    </w:div>
    <w:div w:id="1797720997">
      <w:bodyDiv w:val="1"/>
      <w:marLeft w:val="0"/>
      <w:marRight w:val="0"/>
      <w:marTop w:val="0"/>
      <w:marBottom w:val="0"/>
      <w:divBdr>
        <w:top w:val="none" w:sz="0" w:space="0" w:color="auto"/>
        <w:left w:val="none" w:sz="0" w:space="0" w:color="auto"/>
        <w:bottom w:val="none" w:sz="0" w:space="0" w:color="auto"/>
        <w:right w:val="none" w:sz="0" w:space="0" w:color="auto"/>
      </w:divBdr>
    </w:div>
    <w:div w:id="1814329896">
      <w:bodyDiv w:val="1"/>
      <w:marLeft w:val="0"/>
      <w:marRight w:val="0"/>
      <w:marTop w:val="0"/>
      <w:marBottom w:val="0"/>
      <w:divBdr>
        <w:top w:val="none" w:sz="0" w:space="0" w:color="auto"/>
        <w:left w:val="none" w:sz="0" w:space="0" w:color="auto"/>
        <w:bottom w:val="none" w:sz="0" w:space="0" w:color="auto"/>
        <w:right w:val="none" w:sz="0" w:space="0" w:color="auto"/>
      </w:divBdr>
    </w:div>
    <w:div w:id="1827013518">
      <w:bodyDiv w:val="1"/>
      <w:marLeft w:val="0"/>
      <w:marRight w:val="0"/>
      <w:marTop w:val="0"/>
      <w:marBottom w:val="0"/>
      <w:divBdr>
        <w:top w:val="none" w:sz="0" w:space="0" w:color="auto"/>
        <w:left w:val="none" w:sz="0" w:space="0" w:color="auto"/>
        <w:bottom w:val="none" w:sz="0" w:space="0" w:color="auto"/>
        <w:right w:val="none" w:sz="0" w:space="0" w:color="auto"/>
      </w:divBdr>
    </w:div>
    <w:div w:id="1830633871">
      <w:bodyDiv w:val="1"/>
      <w:marLeft w:val="0"/>
      <w:marRight w:val="0"/>
      <w:marTop w:val="0"/>
      <w:marBottom w:val="0"/>
      <w:divBdr>
        <w:top w:val="none" w:sz="0" w:space="0" w:color="auto"/>
        <w:left w:val="none" w:sz="0" w:space="0" w:color="auto"/>
        <w:bottom w:val="none" w:sz="0" w:space="0" w:color="auto"/>
        <w:right w:val="none" w:sz="0" w:space="0" w:color="auto"/>
      </w:divBdr>
    </w:div>
    <w:div w:id="1849365139">
      <w:bodyDiv w:val="1"/>
      <w:marLeft w:val="0"/>
      <w:marRight w:val="0"/>
      <w:marTop w:val="0"/>
      <w:marBottom w:val="0"/>
      <w:divBdr>
        <w:top w:val="none" w:sz="0" w:space="0" w:color="auto"/>
        <w:left w:val="none" w:sz="0" w:space="0" w:color="auto"/>
        <w:bottom w:val="none" w:sz="0" w:space="0" w:color="auto"/>
        <w:right w:val="none" w:sz="0" w:space="0" w:color="auto"/>
      </w:divBdr>
    </w:div>
    <w:div w:id="1869442803">
      <w:bodyDiv w:val="1"/>
      <w:marLeft w:val="0"/>
      <w:marRight w:val="0"/>
      <w:marTop w:val="0"/>
      <w:marBottom w:val="0"/>
      <w:divBdr>
        <w:top w:val="none" w:sz="0" w:space="0" w:color="auto"/>
        <w:left w:val="none" w:sz="0" w:space="0" w:color="auto"/>
        <w:bottom w:val="none" w:sz="0" w:space="0" w:color="auto"/>
        <w:right w:val="none" w:sz="0" w:space="0" w:color="auto"/>
      </w:divBdr>
    </w:div>
    <w:div w:id="1907689557">
      <w:bodyDiv w:val="1"/>
      <w:marLeft w:val="0"/>
      <w:marRight w:val="0"/>
      <w:marTop w:val="0"/>
      <w:marBottom w:val="0"/>
      <w:divBdr>
        <w:top w:val="none" w:sz="0" w:space="0" w:color="auto"/>
        <w:left w:val="none" w:sz="0" w:space="0" w:color="auto"/>
        <w:bottom w:val="none" w:sz="0" w:space="0" w:color="auto"/>
        <w:right w:val="none" w:sz="0" w:space="0" w:color="auto"/>
      </w:divBdr>
    </w:div>
    <w:div w:id="1927183928">
      <w:bodyDiv w:val="1"/>
      <w:marLeft w:val="0"/>
      <w:marRight w:val="0"/>
      <w:marTop w:val="0"/>
      <w:marBottom w:val="0"/>
      <w:divBdr>
        <w:top w:val="none" w:sz="0" w:space="0" w:color="auto"/>
        <w:left w:val="none" w:sz="0" w:space="0" w:color="auto"/>
        <w:bottom w:val="none" w:sz="0" w:space="0" w:color="auto"/>
        <w:right w:val="none" w:sz="0" w:space="0" w:color="auto"/>
      </w:divBdr>
    </w:div>
    <w:div w:id="2018116563">
      <w:bodyDiv w:val="1"/>
      <w:marLeft w:val="0"/>
      <w:marRight w:val="0"/>
      <w:marTop w:val="0"/>
      <w:marBottom w:val="0"/>
      <w:divBdr>
        <w:top w:val="none" w:sz="0" w:space="0" w:color="auto"/>
        <w:left w:val="none" w:sz="0" w:space="0" w:color="auto"/>
        <w:bottom w:val="none" w:sz="0" w:space="0" w:color="auto"/>
        <w:right w:val="none" w:sz="0" w:space="0" w:color="auto"/>
      </w:divBdr>
    </w:div>
    <w:div w:id="2025939522">
      <w:bodyDiv w:val="1"/>
      <w:marLeft w:val="0"/>
      <w:marRight w:val="0"/>
      <w:marTop w:val="0"/>
      <w:marBottom w:val="0"/>
      <w:divBdr>
        <w:top w:val="none" w:sz="0" w:space="0" w:color="auto"/>
        <w:left w:val="none" w:sz="0" w:space="0" w:color="auto"/>
        <w:bottom w:val="none" w:sz="0" w:space="0" w:color="auto"/>
        <w:right w:val="none" w:sz="0" w:space="0" w:color="auto"/>
      </w:divBdr>
    </w:div>
    <w:div w:id="2030449764">
      <w:bodyDiv w:val="1"/>
      <w:marLeft w:val="0"/>
      <w:marRight w:val="0"/>
      <w:marTop w:val="0"/>
      <w:marBottom w:val="0"/>
      <w:divBdr>
        <w:top w:val="none" w:sz="0" w:space="0" w:color="auto"/>
        <w:left w:val="none" w:sz="0" w:space="0" w:color="auto"/>
        <w:bottom w:val="none" w:sz="0" w:space="0" w:color="auto"/>
        <w:right w:val="none" w:sz="0" w:space="0" w:color="auto"/>
      </w:divBdr>
    </w:div>
    <w:div w:id="2034378984">
      <w:bodyDiv w:val="1"/>
      <w:marLeft w:val="0"/>
      <w:marRight w:val="0"/>
      <w:marTop w:val="0"/>
      <w:marBottom w:val="0"/>
      <w:divBdr>
        <w:top w:val="none" w:sz="0" w:space="0" w:color="auto"/>
        <w:left w:val="none" w:sz="0" w:space="0" w:color="auto"/>
        <w:bottom w:val="none" w:sz="0" w:space="0" w:color="auto"/>
        <w:right w:val="none" w:sz="0" w:space="0" w:color="auto"/>
      </w:divBdr>
    </w:div>
    <w:div w:id="2038655124">
      <w:bodyDiv w:val="1"/>
      <w:marLeft w:val="0"/>
      <w:marRight w:val="0"/>
      <w:marTop w:val="0"/>
      <w:marBottom w:val="0"/>
      <w:divBdr>
        <w:top w:val="none" w:sz="0" w:space="0" w:color="auto"/>
        <w:left w:val="none" w:sz="0" w:space="0" w:color="auto"/>
        <w:bottom w:val="none" w:sz="0" w:space="0" w:color="auto"/>
        <w:right w:val="none" w:sz="0" w:space="0" w:color="auto"/>
      </w:divBdr>
    </w:div>
    <w:div w:id="2092267239">
      <w:bodyDiv w:val="1"/>
      <w:marLeft w:val="0"/>
      <w:marRight w:val="0"/>
      <w:marTop w:val="0"/>
      <w:marBottom w:val="0"/>
      <w:divBdr>
        <w:top w:val="none" w:sz="0" w:space="0" w:color="auto"/>
        <w:left w:val="none" w:sz="0" w:space="0" w:color="auto"/>
        <w:bottom w:val="none" w:sz="0" w:space="0" w:color="auto"/>
        <w:right w:val="none" w:sz="0" w:space="0" w:color="auto"/>
      </w:divBdr>
    </w:div>
    <w:div w:id="2103524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D2DBE89921E54FA82B3F92D8B885BA" ma:contentTypeVersion="1" ma:contentTypeDescription="Create a new document." ma:contentTypeScope="" ma:versionID="8f3dd8a6088c6413a306e1ad35449282">
  <xsd:schema xmlns:xsd="http://www.w3.org/2001/XMLSchema" xmlns:xs="http://www.w3.org/2001/XMLSchema" xmlns:p="http://schemas.microsoft.com/office/2006/metadata/properties" xmlns:ns2="45e3dd87-e0dd-4d35-9cc7-229248492b90" targetNamespace="http://schemas.microsoft.com/office/2006/metadata/properties" ma:root="true" ma:fieldsID="ce9188e167f80debfef9f6b656593234" ns2:_="">
    <xsd:import namespace="45e3dd87-e0dd-4d35-9cc7-229248492b9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e3dd87-e0dd-4d35-9cc7-229248492b9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AE1180-93ED-4DE3-9990-8C38F4902E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e3dd87-e0dd-4d35-9cc7-229248492b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00FC7F-AECB-4F39-8073-9A3B1680759F}">
  <ds:schemaRefs>
    <ds:schemaRef ds:uri="http://schemas.openxmlformats.org/officeDocument/2006/bibliography"/>
  </ds:schemaRefs>
</ds:datastoreItem>
</file>

<file path=customXml/itemProps3.xml><?xml version="1.0" encoding="utf-8"?>
<ds:datastoreItem xmlns:ds="http://schemas.openxmlformats.org/officeDocument/2006/customXml" ds:itemID="{FDF438FE-9AB1-4452-AC99-EE0F060AEB91}">
  <ds:schemaRefs>
    <ds:schemaRef ds:uri="http://schemas.microsoft.com/sharepoint/v3/contenttype/forms"/>
  </ds:schemaRefs>
</ds:datastoreItem>
</file>

<file path=customXml/itemProps4.xml><?xml version="1.0" encoding="utf-8"?>
<ds:datastoreItem xmlns:ds="http://schemas.openxmlformats.org/officeDocument/2006/customXml" ds:itemID="{0EBE6AF5-BE09-4690-8719-DF8F87CFE7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4189</Words>
  <Characters>23881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Airline Flight Delay Customer Service Scenario</vt:lpstr>
    </vt:vector>
  </TitlesOfParts>
  <Company>Organization</Company>
  <LinksUpToDate>false</LinksUpToDate>
  <CharactersWithSpaces>28014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Airline Flight Delay Customer Service Scenario</dc:title>
  <dc:subject/>
  <dc:creator>CS</dc:creator>
  <cp:keywords/>
  <dc:description/>
  <cp:lastModifiedBy>Nemalikanti Kalyan  (NCS)</cp:lastModifiedBy>
  <cp:revision>2</cp:revision>
  <cp:lastPrinted>2021-12-18T22:55:00Z</cp:lastPrinted>
  <dcterms:created xsi:type="dcterms:W3CDTF">2026-07-31T16:50:00Z</dcterms:created>
  <dcterms:modified xsi:type="dcterms:W3CDTF">2026-07-31T16:50:00Z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0x01010023D2DBE89921E54FA82B3F92D8B885BA</vt:lpwstr>
  </property>
  <property fmtid="{D5CDD505-2E9C-101B-9397-08002B2CF9AE}" pid="3" name="MSIP_Label_19e68092-05df-4271-8e3e-b2a4c82ba797_Enabled">
    <vt:lpwstr>true</vt:lpwstr>
  </property>
  <property fmtid="{D5CDD505-2E9C-101B-9397-08002B2CF9AE}" pid="4" name="MSIP_Label_19e68092-05df-4271-8e3e-b2a4c82ba797_SetDate">
    <vt:lpwstr>2026-07-12T04:53:09Z</vt:lpwstr>
  </property>
  <property fmtid="{D5CDD505-2E9C-101B-9397-08002B2CF9AE}" pid="5" name="MSIP_Label_19e68092-05df-4271-8e3e-b2a4c82ba797_Method">
    <vt:lpwstr>Standard</vt:lpwstr>
  </property>
  <property fmtid="{D5CDD505-2E9C-101B-9397-08002B2CF9AE}" pid="6" name="MSIP_Label_19e68092-05df-4271-8e3e-b2a4c82ba797_Name">
    <vt:lpwstr>Amazon Confidential</vt:lpwstr>
  </property>
  <property fmtid="{D5CDD505-2E9C-101B-9397-08002B2CF9AE}" pid="7" name="MSIP_Label_19e68092-05df-4271-8e3e-b2a4c82ba797_SiteId">
    <vt:lpwstr>5280104a-472d-4538-9ccf-1e1d0efe8b1b</vt:lpwstr>
  </property>
  <property fmtid="{D5CDD505-2E9C-101B-9397-08002B2CF9AE}" pid="8" name="MSIP_Label_19e68092-05df-4271-8e3e-b2a4c82ba797_ActionId">
    <vt:lpwstr>b5ab90f0-cb67-4478-b0e8-67f70c532c2f</vt:lpwstr>
  </property>
  <property fmtid="{D5CDD505-2E9C-101B-9397-08002B2CF9AE}" pid="9" name="MSIP_Label_19e68092-05df-4271-8e3e-b2a4c82ba797_ContentBits">
    <vt:lpwstr>0</vt:lpwstr>
  </property>
  <property fmtid="{D5CDD505-2E9C-101B-9397-08002B2CF9AE}" pid="10" name="MSIP_Label_19e68092-05df-4271-8e3e-b2a4c82ba797_Tag">
    <vt:lpwstr>50, 3, 0, 1</vt:lpwstr>
  </property>
</Properties>
</file>