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1D02" w14:textId="33E9A5FF" w:rsidR="00AD7B44" w:rsidRPr="00A673A0" w:rsidRDefault="000364E5" w:rsidP="0016364C">
      <w:pPr>
        <w:pStyle w:val="Title"/>
        <w:ind w:left="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     </w:t>
      </w:r>
      <w:r w:rsidRPr="00A673A0">
        <w:rPr>
          <w:rFonts w:ascii="Arial" w:hAnsi="Arial" w:cs="Arial"/>
          <w:sz w:val="36"/>
          <w:szCs w:val="36"/>
        </w:rPr>
        <w:t>YES</w:t>
      </w:r>
      <w:r w:rsidR="0016364C" w:rsidRPr="00A673A0">
        <w:rPr>
          <w:rFonts w:ascii="Arial" w:hAnsi="Arial" w:cs="Arial"/>
          <w:sz w:val="36"/>
          <w:szCs w:val="36"/>
        </w:rPr>
        <w:t>WAN</w:t>
      </w:r>
      <w:r w:rsidRPr="00A673A0">
        <w:rPr>
          <w:rFonts w:ascii="Arial" w:hAnsi="Arial" w:cs="Arial"/>
          <w:sz w:val="36"/>
          <w:szCs w:val="36"/>
        </w:rPr>
        <w:t>TH</w:t>
      </w:r>
      <w:r w:rsidRPr="00A673A0">
        <w:rPr>
          <w:rFonts w:ascii="Arial" w:hAnsi="Arial" w:cs="Arial"/>
          <w:spacing w:val="14"/>
          <w:sz w:val="36"/>
          <w:szCs w:val="36"/>
        </w:rPr>
        <w:t xml:space="preserve"> </w:t>
      </w:r>
      <w:r w:rsidR="0016364C" w:rsidRPr="00A673A0">
        <w:rPr>
          <w:rFonts w:ascii="Arial" w:hAnsi="Arial" w:cs="Arial"/>
          <w:sz w:val="36"/>
          <w:szCs w:val="36"/>
        </w:rPr>
        <w:t>N</w:t>
      </w:r>
      <w:r w:rsidRPr="00A673A0">
        <w:rPr>
          <w:rFonts w:ascii="Arial" w:hAnsi="Arial" w:cs="Arial"/>
          <w:sz w:val="36"/>
          <w:szCs w:val="36"/>
        </w:rPr>
        <w:t>AGA</w:t>
      </w:r>
      <w:r w:rsidRPr="00A673A0">
        <w:rPr>
          <w:rFonts w:ascii="Arial" w:hAnsi="Arial" w:cs="Arial"/>
          <w:spacing w:val="13"/>
          <w:sz w:val="36"/>
          <w:szCs w:val="36"/>
        </w:rPr>
        <w:t xml:space="preserve"> </w:t>
      </w:r>
      <w:r w:rsidRPr="00A673A0">
        <w:rPr>
          <w:rFonts w:ascii="Arial" w:hAnsi="Arial" w:cs="Arial"/>
          <w:sz w:val="36"/>
          <w:szCs w:val="36"/>
        </w:rPr>
        <w:t>HARISH</w:t>
      </w:r>
      <w:r w:rsidRPr="00A673A0">
        <w:rPr>
          <w:rFonts w:ascii="Arial" w:hAnsi="Arial" w:cs="Arial"/>
          <w:spacing w:val="14"/>
          <w:sz w:val="36"/>
          <w:szCs w:val="36"/>
        </w:rPr>
        <w:t xml:space="preserve"> </w:t>
      </w:r>
      <w:r w:rsidRPr="00A673A0">
        <w:rPr>
          <w:rFonts w:ascii="Arial" w:hAnsi="Arial" w:cs="Arial"/>
          <w:spacing w:val="-2"/>
          <w:sz w:val="36"/>
          <w:szCs w:val="36"/>
        </w:rPr>
        <w:t>PER</w:t>
      </w:r>
      <w:r w:rsidR="0016364C" w:rsidRPr="00A673A0">
        <w:rPr>
          <w:rFonts w:ascii="Arial" w:hAnsi="Arial" w:cs="Arial"/>
          <w:spacing w:val="-2"/>
          <w:sz w:val="36"/>
          <w:szCs w:val="36"/>
        </w:rPr>
        <w:t>NI</w:t>
      </w:r>
    </w:p>
    <w:p w14:paraId="2CF4DAE5" w14:textId="0CECE82B" w:rsidR="00AD7B44" w:rsidRDefault="003F36F0" w:rsidP="003F36F0">
      <w:pPr>
        <w:pStyle w:val="BodyText"/>
        <w:spacing w:before="36"/>
        <w:ind w:left="1719"/>
        <w:rPr>
          <w:rFonts w:ascii="Arial" w:hAnsi="Arial" w:cs="Arial"/>
          <w:spacing w:val="-4"/>
        </w:rPr>
      </w:pPr>
      <w:r w:rsidRPr="003B5ED5">
        <w:rPr>
          <w:color w:val="7030A0"/>
        </w:rPr>
        <w:t xml:space="preserve">      </w:t>
      </w:r>
      <w:r w:rsidR="00B10C9D">
        <w:rPr>
          <w:color w:val="7030A0"/>
        </w:rPr>
        <w:t xml:space="preserve">  </w:t>
      </w:r>
      <w:hyperlink r:id="rId5" w:history="1">
        <w:r w:rsidR="00B10C9D" w:rsidRPr="002526B4">
          <w:rPr>
            <w:rStyle w:val="Hyperlink"/>
            <w:rFonts w:ascii="Arial" w:hAnsi="Arial" w:cs="Arial"/>
            <w:spacing w:val="-4"/>
          </w:rPr>
          <w:t>yeswanthnagaharish.perni@gmail.com</w:t>
        </w:r>
      </w:hyperlink>
      <w:r w:rsidRPr="00A673A0">
        <w:rPr>
          <w:rFonts w:ascii="Arial" w:hAnsi="Arial" w:cs="Arial"/>
          <w:spacing w:val="5"/>
        </w:rPr>
        <w:t xml:space="preserve"> </w:t>
      </w:r>
      <w:r w:rsidR="0016364C" w:rsidRPr="00A673A0">
        <w:rPr>
          <w:rFonts w:ascii="Arial" w:hAnsi="Arial" w:cs="Arial"/>
          <w:spacing w:val="-4"/>
        </w:rPr>
        <w:t>|</w:t>
      </w:r>
      <w:r w:rsidR="00F513AA" w:rsidRPr="00A673A0">
        <w:rPr>
          <w:rFonts w:ascii="Arial" w:hAnsi="Arial" w:cs="Arial"/>
          <w:spacing w:val="6"/>
        </w:rPr>
        <w:t xml:space="preserve"> </w:t>
      </w:r>
      <w:r w:rsidRPr="00A673A0">
        <w:rPr>
          <w:rFonts w:ascii="Arial" w:hAnsi="Arial" w:cs="Arial"/>
          <w:spacing w:val="-4"/>
        </w:rPr>
        <w:t>3096218996</w:t>
      </w:r>
      <w:r w:rsidRPr="00A673A0">
        <w:rPr>
          <w:rFonts w:ascii="Arial" w:hAnsi="Arial" w:cs="Arial"/>
          <w:spacing w:val="6"/>
        </w:rPr>
        <w:t xml:space="preserve"> </w:t>
      </w:r>
      <w:r w:rsidR="0016364C" w:rsidRPr="00A673A0">
        <w:rPr>
          <w:rFonts w:ascii="Arial" w:hAnsi="Arial" w:cs="Arial"/>
          <w:spacing w:val="-4"/>
        </w:rPr>
        <w:t>|</w:t>
      </w:r>
      <w:r w:rsidRPr="00A673A0">
        <w:rPr>
          <w:rFonts w:ascii="Arial" w:hAnsi="Arial" w:cs="Arial"/>
          <w:spacing w:val="5"/>
        </w:rPr>
        <w:t xml:space="preserve"> </w:t>
      </w:r>
      <w:r w:rsidR="00E76C16">
        <w:rPr>
          <w:rFonts w:ascii="Arial" w:hAnsi="Arial" w:cs="Arial"/>
          <w:spacing w:val="-4"/>
        </w:rPr>
        <w:t>Peoria</w:t>
      </w:r>
      <w:r w:rsidR="0016364C" w:rsidRPr="00A673A0">
        <w:rPr>
          <w:rFonts w:ascii="Arial" w:hAnsi="Arial" w:cs="Arial"/>
          <w:spacing w:val="-4"/>
        </w:rPr>
        <w:t xml:space="preserve">, </w:t>
      </w:r>
      <w:r w:rsidR="00E76C16">
        <w:rPr>
          <w:rFonts w:ascii="Arial" w:hAnsi="Arial" w:cs="Arial"/>
          <w:spacing w:val="-4"/>
        </w:rPr>
        <w:t>IL</w:t>
      </w:r>
      <w:r w:rsidR="003B5ED5">
        <w:rPr>
          <w:rFonts w:ascii="Arial" w:hAnsi="Arial" w:cs="Arial"/>
          <w:spacing w:val="-4"/>
        </w:rPr>
        <w:t xml:space="preserve"> </w:t>
      </w:r>
      <w:r w:rsidR="00B10C9D">
        <w:rPr>
          <w:rFonts w:ascii="Arial" w:hAnsi="Arial" w:cs="Arial"/>
          <w:spacing w:val="-4"/>
        </w:rPr>
        <w:t xml:space="preserve">| </w:t>
      </w:r>
      <w:hyperlink r:id="rId6" w:history="1">
        <w:r w:rsidR="00B10C9D" w:rsidRPr="00B10C9D">
          <w:rPr>
            <w:rStyle w:val="Hyperlink"/>
            <w:rFonts w:ascii="Arial" w:hAnsi="Arial" w:cs="Arial"/>
            <w:spacing w:val="-4"/>
          </w:rPr>
          <w:t>LinkedIn</w:t>
        </w:r>
      </w:hyperlink>
    </w:p>
    <w:p w14:paraId="385CE79C" w14:textId="77777777" w:rsidR="00D82286" w:rsidRPr="00A673A0" w:rsidRDefault="00D82286" w:rsidP="00D82286">
      <w:pPr>
        <w:pStyle w:val="Heading1"/>
        <w:spacing w:line="276" w:lineRule="auto"/>
        <w:rPr>
          <w:rFonts w:ascii="Arial" w:hAnsi="Arial" w:cs="Arial"/>
        </w:rPr>
      </w:pPr>
    </w:p>
    <w:p w14:paraId="6606B8E8" w14:textId="34A6B26F" w:rsidR="00D82286" w:rsidRDefault="00D82286" w:rsidP="00D82286">
      <w:pPr>
        <w:pStyle w:val="Heading1"/>
        <w:spacing w:before="102" w:line="276" w:lineRule="auto"/>
        <w:rPr>
          <w:rFonts w:ascii="Arial" w:hAnsi="Arial" w:cs="Arial"/>
          <w:spacing w:val="-2"/>
          <w:w w:val="105"/>
        </w:rPr>
      </w:pPr>
      <w:r w:rsidRPr="00A673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22EEC28" wp14:editId="5D265DF9">
                <wp:simplePos x="0" y="0"/>
                <wp:positionH relativeFrom="page">
                  <wp:posOffset>534416</wp:posOffset>
                </wp:positionH>
                <wp:positionV relativeFrom="paragraph">
                  <wp:posOffset>232467</wp:posOffset>
                </wp:positionV>
                <wp:extent cx="6306185" cy="1270"/>
                <wp:effectExtent l="0" t="0" r="0" b="0"/>
                <wp:wrapTopAndBottom/>
                <wp:docPr id="152245951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7D16F" id="Graphic 2" o:spid="_x0000_s1026" style="position:absolute;margin-left:42.1pt;margin-top:18.3pt;width:496.5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AhwFAIAAFsEAAAOAAAAZHJzL2Uyb0RvYy54bWysVMFu2zAMvQ/YPwi6L06ypS2MOMXQoMOA&#13;&#10;oivQDDsrshwbk0WNVGLn70fJcZJ1t2E+CJRIke/xUV7e960VB4PUgCvkbDKVwjgNZeN2hfy+efxw&#13;&#10;JwUF5UplwZlCHg3J+9X7d8vO52YONdjSoOAkjvLOF7IOwedZRro2raIJeOPYWQG2KvAWd1mJquPs&#13;&#10;rc3m0+lN1gGWHkEbIj5dD065SvmryujwrarIBGELydhCWjGt27hmq6XKd6h83egTDPUPKFrVOC56&#13;&#10;TrVWQYk9Nn+lahuNQFCFiYY2g6pqtEkcmM1s+obNa628SVy4OeTPbaL/l1Y/H179C0bo5J9A/yTu&#13;&#10;SNZ5ys+euKFTTF9hG2MZuOhTF4/nLpo+CM2HNx+nN7O7hRSafbP5bWpypvLxrt5T+GIg5VGHJwqD&#13;&#10;BuVoqXq0dO9GE1nJqKFNGgYpWEOUgjXcDhp6FeK9CC6aorsAiWctHMwGkje8Qc7QLl7rrqOYymJx&#13;&#10;y1RGlhw7RLARy3CvBiOVZvuanHURxWK6+JRGg8A25WNjbURBuNs+WBQHFQczfZEHZ/gjzCOFtaJ6&#13;&#10;iEuuU5h1J50GaaJIWyiPLyg6nuZC0q+9QiOF/ep4XOLojwaOxnY0MNgHSA8kNYhrbvofCr2I5QsZ&#13;&#10;WNlnGIdR5aNokfo5Nt508HkfoGqiommGBkSnDU9wInh6bfGJXO9T1OWfsPoNAAD//wMAUEsDBBQA&#13;&#10;BgAIAAAAIQDeaiUK5AAAAA4BAAAPAAAAZHJzL2Rvd25yZXYueG1sTE9NT4NAEL2b+B82Y+LF2MVi&#13;&#10;gFCWxmgaYw9Ni0SvU3YFWnaWsNsW/73LqV4mmXlv3ke2HHXHzmqwrSEBT7MAmKLKyJZqAeXn6jEB&#13;&#10;Zh2SxM6QEvCrLCzz25sMU2kutFPnwtXMi5BNUUDjXJ9ybqtGabQz0yvy2I8ZNDq/DjWXA168uO74&#13;&#10;PAgirrEl79Bgr14bVR2LkxbwURZfD9tdHPebw+p9vZbld4ilEPd349vCj5cFMKdGd/2AqYPPD7kP&#13;&#10;tjcnkpZ1ApLnuWcKCKMI2IQHcRwC20+XBHie8f818j8AAAD//wMAUEsBAi0AFAAGAAgAAAAhALaD&#13;&#10;OJL+AAAA4QEAABMAAAAAAAAAAAAAAAAAAAAAAFtDb250ZW50X1R5cGVzXS54bWxQSwECLQAUAAYA&#13;&#10;CAAAACEAOP0h/9YAAACUAQAACwAAAAAAAAAAAAAAAAAvAQAAX3JlbHMvLnJlbHNQSwECLQAUAAYA&#13;&#10;CAAAACEACtAIcBQCAABbBAAADgAAAAAAAAAAAAAAAAAuAgAAZHJzL2Uyb0RvYy54bWxQSwECLQAU&#13;&#10;AAYACAAAACEA3molCuQAAAAOAQAADwAAAAAAAAAAAAAAAABuBAAAZHJzL2Rvd25yZXYueG1sUEsF&#13;&#10;BgAAAAAEAAQA8wAAAH8FAAAAAA==&#13;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spacing w:val="-2"/>
          <w:w w:val="105"/>
        </w:rPr>
        <w:t>PROFESSIONAL SUMMARY</w:t>
      </w:r>
    </w:p>
    <w:p w14:paraId="177139B5" w14:textId="2FE06D86" w:rsidR="003F36F0" w:rsidRPr="003F36F0" w:rsidRDefault="00D82286" w:rsidP="003F36F0">
      <w:pPr>
        <w:pStyle w:val="Heading1"/>
        <w:spacing w:before="102" w:line="276" w:lineRule="auto"/>
        <w:jc w:val="both"/>
        <w:rPr>
          <w:rFonts w:ascii="Arial" w:hAnsi="Arial" w:cs="Arial"/>
          <w:color w:val="0D0D0D"/>
          <w:shd w:val="clear" w:color="auto" w:fill="FFFFFF"/>
        </w:rPr>
      </w:pPr>
      <w:r w:rsidRPr="003F36F0">
        <w:rPr>
          <w:rFonts w:ascii="Arial" w:hAnsi="Arial" w:cs="Arial"/>
          <w:color w:val="0D0D0D"/>
          <w:shd w:val="clear" w:color="auto" w:fill="FFFFFF"/>
        </w:rPr>
        <w:t>Experienced Data Analyst with</w:t>
      </w:r>
      <w:r w:rsidR="00045198">
        <w:rPr>
          <w:rFonts w:ascii="Arial" w:hAnsi="Arial" w:cs="Arial"/>
          <w:color w:val="0D0D0D"/>
          <w:shd w:val="clear" w:color="auto" w:fill="FFFFFF"/>
        </w:rPr>
        <w:t xml:space="preserve"> over</w:t>
      </w:r>
      <w:r w:rsidRPr="003F36F0">
        <w:rPr>
          <w:rFonts w:ascii="Arial" w:hAnsi="Arial" w:cs="Arial"/>
          <w:color w:val="0D0D0D"/>
          <w:shd w:val="clear" w:color="auto" w:fill="FFFFFF"/>
        </w:rPr>
        <w:t xml:space="preserve"> </w:t>
      </w:r>
      <w:r w:rsidR="006E022F">
        <w:rPr>
          <w:rFonts w:ascii="Arial" w:hAnsi="Arial" w:cs="Arial"/>
          <w:b/>
          <w:bCs/>
          <w:color w:val="0D0D0D"/>
          <w:shd w:val="clear" w:color="auto" w:fill="FFFFFF"/>
        </w:rPr>
        <w:t>5</w:t>
      </w:r>
      <w:r w:rsidRPr="003F36F0">
        <w:rPr>
          <w:rFonts w:ascii="Arial" w:hAnsi="Arial" w:cs="Arial"/>
          <w:color w:val="0D0D0D"/>
          <w:shd w:val="clear" w:color="auto" w:fill="FFFFFF"/>
        </w:rPr>
        <w:t xml:space="preserve"> years of hands-on experience, proficient in extracting insights from complex datasets to drive informed decision-making. Skilled in </w:t>
      </w:r>
      <w:r w:rsidR="000C5FC6">
        <w:rPr>
          <w:rFonts w:ascii="Arial" w:hAnsi="Arial" w:cs="Arial"/>
          <w:color w:val="0D0D0D"/>
          <w:shd w:val="clear" w:color="auto" w:fill="FFFFFF"/>
        </w:rPr>
        <w:t>D</w:t>
      </w:r>
      <w:r w:rsidR="000C5FC6" w:rsidRPr="003F36F0">
        <w:rPr>
          <w:rFonts w:ascii="Arial" w:hAnsi="Arial" w:cs="Arial"/>
          <w:color w:val="0D0D0D"/>
          <w:shd w:val="clear" w:color="auto" w:fill="FFFFFF"/>
        </w:rPr>
        <w:t xml:space="preserve">ata </w:t>
      </w:r>
      <w:r w:rsidR="000C5FC6">
        <w:rPr>
          <w:rFonts w:ascii="Arial" w:hAnsi="Arial" w:cs="Arial"/>
          <w:color w:val="0D0D0D"/>
          <w:shd w:val="clear" w:color="auto" w:fill="FFFFFF"/>
        </w:rPr>
        <w:t>V</w:t>
      </w:r>
      <w:r w:rsidR="000C5FC6" w:rsidRPr="003F36F0">
        <w:rPr>
          <w:rFonts w:ascii="Arial" w:hAnsi="Arial" w:cs="Arial"/>
          <w:color w:val="0D0D0D"/>
          <w:shd w:val="clear" w:color="auto" w:fill="FFFFFF"/>
        </w:rPr>
        <w:t>isualization</w:t>
      </w:r>
      <w:r w:rsidRPr="003F36F0">
        <w:rPr>
          <w:rFonts w:ascii="Arial" w:hAnsi="Arial" w:cs="Arial"/>
          <w:color w:val="0D0D0D"/>
          <w:shd w:val="clear" w:color="auto" w:fill="FFFFFF"/>
        </w:rPr>
        <w:t xml:space="preserve">, </w:t>
      </w:r>
      <w:r w:rsidR="0058008B">
        <w:rPr>
          <w:rFonts w:ascii="Arial" w:hAnsi="Arial" w:cs="Arial"/>
          <w:color w:val="0D0D0D"/>
          <w:shd w:val="clear" w:color="auto" w:fill="FFFFFF"/>
        </w:rPr>
        <w:t>St</w:t>
      </w:r>
      <w:r w:rsidRPr="003F36F0">
        <w:rPr>
          <w:rFonts w:ascii="Arial" w:hAnsi="Arial" w:cs="Arial"/>
          <w:color w:val="0D0D0D"/>
          <w:shd w:val="clear" w:color="auto" w:fill="FFFFFF"/>
        </w:rPr>
        <w:t xml:space="preserve">atistical </w:t>
      </w:r>
      <w:r w:rsidR="0058008B">
        <w:rPr>
          <w:rFonts w:ascii="Arial" w:hAnsi="Arial" w:cs="Arial"/>
          <w:color w:val="0D0D0D"/>
          <w:shd w:val="clear" w:color="auto" w:fill="FFFFFF"/>
        </w:rPr>
        <w:t>A</w:t>
      </w:r>
      <w:r w:rsidRPr="003F36F0">
        <w:rPr>
          <w:rFonts w:ascii="Arial" w:hAnsi="Arial" w:cs="Arial"/>
          <w:color w:val="0D0D0D"/>
          <w:shd w:val="clear" w:color="auto" w:fill="FFFFFF"/>
        </w:rPr>
        <w:t>nalysis,</w:t>
      </w:r>
      <w:r w:rsidR="00B8773C">
        <w:rPr>
          <w:rFonts w:ascii="Arial" w:hAnsi="Arial" w:cs="Arial"/>
          <w:color w:val="0D0D0D"/>
          <w:shd w:val="clear" w:color="auto" w:fill="FFFFFF"/>
        </w:rPr>
        <w:t xml:space="preserve"> Machine Learning</w:t>
      </w:r>
      <w:r w:rsidR="003F36F0" w:rsidRPr="003F36F0">
        <w:rPr>
          <w:rFonts w:ascii="Arial" w:hAnsi="Arial" w:cs="Arial"/>
          <w:color w:val="0D0D0D"/>
          <w:shd w:val="clear" w:color="auto" w:fill="FFFFFF"/>
        </w:rPr>
        <w:t xml:space="preserve">, </w:t>
      </w:r>
      <w:r w:rsidR="0058008B">
        <w:rPr>
          <w:rFonts w:ascii="Arial" w:hAnsi="Arial" w:cs="Arial"/>
          <w:color w:val="0D0D0D"/>
          <w:shd w:val="clear" w:color="auto" w:fill="FFFFFF"/>
        </w:rPr>
        <w:t>P</w:t>
      </w:r>
      <w:r w:rsidR="003F36F0" w:rsidRPr="003F36F0">
        <w:rPr>
          <w:rFonts w:ascii="Arial" w:hAnsi="Arial" w:cs="Arial"/>
          <w:color w:val="0D0D0D"/>
          <w:shd w:val="clear" w:color="auto" w:fill="FFFFFF"/>
        </w:rPr>
        <w:t xml:space="preserve">redictive </w:t>
      </w:r>
      <w:r w:rsidR="0058008B">
        <w:rPr>
          <w:rFonts w:ascii="Arial" w:hAnsi="Arial" w:cs="Arial"/>
          <w:color w:val="0D0D0D"/>
          <w:shd w:val="clear" w:color="auto" w:fill="FFFFFF"/>
        </w:rPr>
        <w:t>M</w:t>
      </w:r>
      <w:r w:rsidR="003F36F0" w:rsidRPr="003F36F0">
        <w:rPr>
          <w:rFonts w:ascii="Arial" w:hAnsi="Arial" w:cs="Arial"/>
          <w:color w:val="0D0D0D"/>
          <w:shd w:val="clear" w:color="auto" w:fill="FFFFFF"/>
        </w:rPr>
        <w:t xml:space="preserve">odeling, </w:t>
      </w:r>
      <w:r w:rsidR="0058008B">
        <w:rPr>
          <w:rFonts w:ascii="Arial" w:hAnsi="Arial" w:cs="Arial"/>
          <w:color w:val="0D0D0D"/>
          <w:shd w:val="clear" w:color="auto" w:fill="FFFFFF"/>
        </w:rPr>
        <w:t>a</w:t>
      </w:r>
      <w:r w:rsidRPr="003F36F0">
        <w:rPr>
          <w:rFonts w:ascii="Arial" w:hAnsi="Arial" w:cs="Arial"/>
          <w:color w:val="0D0D0D"/>
          <w:shd w:val="clear" w:color="auto" w:fill="FFFFFF"/>
        </w:rPr>
        <w:t xml:space="preserve">nd using Python, SQL, Power </w:t>
      </w:r>
      <w:r w:rsidR="00710F82" w:rsidRPr="003F36F0">
        <w:rPr>
          <w:rFonts w:ascii="Arial" w:hAnsi="Arial" w:cs="Arial"/>
          <w:color w:val="0D0D0D"/>
          <w:shd w:val="clear" w:color="auto" w:fill="FFFFFF"/>
        </w:rPr>
        <w:t>BI,</w:t>
      </w:r>
      <w:r w:rsidR="005E0D86">
        <w:rPr>
          <w:rFonts w:ascii="Arial" w:hAnsi="Arial" w:cs="Arial"/>
          <w:color w:val="0D0D0D"/>
          <w:shd w:val="clear" w:color="auto" w:fill="FFFFFF"/>
        </w:rPr>
        <w:t xml:space="preserve"> Snowflake,</w:t>
      </w:r>
      <w:r w:rsidR="000C5FC6">
        <w:rPr>
          <w:rFonts w:ascii="Arial" w:hAnsi="Arial" w:cs="Arial"/>
          <w:color w:val="0D0D0D"/>
          <w:shd w:val="clear" w:color="auto" w:fill="FFFFFF"/>
        </w:rPr>
        <w:t xml:space="preserve"> and Tableau</w:t>
      </w:r>
      <w:r w:rsidRPr="003F36F0">
        <w:rPr>
          <w:rFonts w:ascii="Arial" w:hAnsi="Arial" w:cs="Arial"/>
          <w:color w:val="0D0D0D"/>
          <w:shd w:val="clear" w:color="auto" w:fill="FFFFFF"/>
        </w:rPr>
        <w:t>.</w:t>
      </w:r>
    </w:p>
    <w:p w14:paraId="6C2F85BF" w14:textId="1F0ADE00" w:rsidR="00D82286" w:rsidRDefault="00D82286" w:rsidP="003F36F0">
      <w:pPr>
        <w:pStyle w:val="Heading1"/>
        <w:spacing w:before="102" w:line="276" w:lineRule="auto"/>
        <w:jc w:val="both"/>
        <w:rPr>
          <w:rFonts w:ascii="Arial" w:hAnsi="Arial" w:cs="Arial"/>
          <w:color w:val="0D0D0D"/>
          <w:shd w:val="clear" w:color="auto" w:fill="FFFFFF"/>
        </w:rPr>
      </w:pPr>
      <w:r w:rsidRPr="003F36F0">
        <w:rPr>
          <w:rFonts w:ascii="Arial" w:hAnsi="Arial" w:cs="Arial"/>
          <w:color w:val="0D0D0D"/>
          <w:shd w:val="clear" w:color="auto" w:fill="FFFFFF"/>
        </w:rPr>
        <w:t xml:space="preserve">Demonstrated ability to translate business requirements into actionable data solutions, leading the implementation of new data analysis systems resulting in a </w:t>
      </w:r>
      <w:r w:rsidRPr="00A417F2">
        <w:rPr>
          <w:rFonts w:ascii="Arial" w:hAnsi="Arial" w:cs="Arial"/>
          <w:b/>
          <w:bCs/>
          <w:color w:val="0D0D0D"/>
          <w:shd w:val="clear" w:color="auto" w:fill="FFFFFF"/>
        </w:rPr>
        <w:t>15%</w:t>
      </w:r>
      <w:r w:rsidRPr="003F36F0">
        <w:rPr>
          <w:rFonts w:ascii="Arial" w:hAnsi="Arial" w:cs="Arial"/>
          <w:color w:val="0D0D0D"/>
          <w:shd w:val="clear" w:color="auto" w:fill="FFFFFF"/>
        </w:rPr>
        <w:t xml:space="preserve"> </w:t>
      </w:r>
      <w:r w:rsidR="0058008B">
        <w:rPr>
          <w:rFonts w:ascii="Arial" w:hAnsi="Arial" w:cs="Arial"/>
          <w:color w:val="0D0D0D"/>
          <w:shd w:val="clear" w:color="auto" w:fill="FFFFFF"/>
        </w:rPr>
        <w:t>increase in sales revenue</w:t>
      </w:r>
      <w:r w:rsidRPr="003F36F0">
        <w:rPr>
          <w:rFonts w:ascii="Arial" w:hAnsi="Arial" w:cs="Arial"/>
          <w:color w:val="0D0D0D"/>
          <w:shd w:val="clear" w:color="auto" w:fill="FFFFFF"/>
        </w:rPr>
        <w:t xml:space="preserve"> and </w:t>
      </w:r>
      <w:r w:rsidRPr="00A417F2">
        <w:rPr>
          <w:rFonts w:ascii="Arial" w:hAnsi="Arial" w:cs="Arial"/>
          <w:b/>
          <w:bCs/>
          <w:color w:val="0D0D0D"/>
          <w:shd w:val="clear" w:color="auto" w:fill="FFFFFF"/>
        </w:rPr>
        <w:t>20%</w:t>
      </w:r>
      <w:r w:rsidRPr="003F36F0">
        <w:rPr>
          <w:rFonts w:ascii="Arial" w:hAnsi="Arial" w:cs="Arial"/>
          <w:color w:val="0D0D0D"/>
          <w:shd w:val="clear" w:color="auto" w:fill="FFFFFF"/>
        </w:rPr>
        <w:t xml:space="preserve"> increase in data accuracy. Adept in collaborating with cross-functional teams, delivering projects on-time and on-budget.</w:t>
      </w:r>
    </w:p>
    <w:p w14:paraId="51C2AF54" w14:textId="77777777" w:rsidR="00D82286" w:rsidRPr="0058008B" w:rsidRDefault="00D82286" w:rsidP="00D82286">
      <w:pPr>
        <w:pStyle w:val="Heading1"/>
        <w:spacing w:before="102" w:line="276" w:lineRule="auto"/>
        <w:rPr>
          <w:rFonts w:ascii="Arial" w:hAnsi="Arial" w:cs="Arial"/>
          <w:spacing w:val="-2"/>
          <w:w w:val="105"/>
          <w:sz w:val="10"/>
          <w:szCs w:val="10"/>
        </w:rPr>
      </w:pPr>
    </w:p>
    <w:p w14:paraId="487E5803" w14:textId="77777777" w:rsidR="00AD7B44" w:rsidRPr="00A673A0" w:rsidRDefault="003A6A39" w:rsidP="00A673A0">
      <w:pPr>
        <w:pStyle w:val="Heading1"/>
        <w:spacing w:line="276" w:lineRule="auto"/>
        <w:rPr>
          <w:rFonts w:ascii="Arial" w:hAnsi="Arial" w:cs="Arial"/>
        </w:rPr>
      </w:pPr>
      <w:r w:rsidRPr="00A673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D04A7B" wp14:editId="0BC607E9">
                <wp:simplePos x="0" y="0"/>
                <wp:positionH relativeFrom="page">
                  <wp:posOffset>534416</wp:posOffset>
                </wp:positionH>
                <wp:positionV relativeFrom="paragraph">
                  <wp:posOffset>167478</wp:posOffset>
                </wp:positionV>
                <wp:extent cx="63061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E7AE3" id="Graphic 1" o:spid="_x0000_s1026" style="position:absolute;margin-left:42.1pt;margin-top:13.2pt;width:496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AhwFAIAAFsEAAAOAAAAZHJzL2Uyb0RvYy54bWysVMFu2zAMvQ/YPwi6L06ypS2MOMXQoMOA&#13;&#10;oivQDDsrshwbk0WNVGLn70fJcZJ1t2E+CJRIke/xUV7e960VB4PUgCvkbDKVwjgNZeN2hfy+efxw&#13;&#10;JwUF5UplwZlCHg3J+9X7d8vO52YONdjSoOAkjvLOF7IOwedZRro2raIJeOPYWQG2KvAWd1mJquPs&#13;&#10;rc3m0+lN1gGWHkEbIj5dD065SvmryujwrarIBGELydhCWjGt27hmq6XKd6h83egTDPUPKFrVOC56&#13;&#10;TrVWQYk9Nn+lahuNQFCFiYY2g6pqtEkcmM1s+obNa628SVy4OeTPbaL/l1Y/H179C0bo5J9A/yTu&#13;&#10;SNZ5ys+euKFTTF9hG2MZuOhTF4/nLpo+CM2HNx+nN7O7hRSafbP5bWpypvLxrt5T+GIg5VGHJwqD&#13;&#10;BuVoqXq0dO9GE1nJqKFNGgYpWEOUgjXcDhp6FeK9CC6aorsAiWctHMwGkje8Qc7QLl7rrqOYymJx&#13;&#10;y1RGlhw7RLARy3CvBiOVZvuanHURxWK6+JRGg8A25WNjbURBuNs+WBQHFQczfZEHZ/gjzCOFtaJ6&#13;&#10;iEuuU5h1J50GaaJIWyiPLyg6nuZC0q+9QiOF/ep4XOLojwaOxnY0MNgHSA8kNYhrbvofCr2I5QsZ&#13;&#10;WNlnGIdR5aNokfo5Nt508HkfoGqiommGBkSnDU9wInh6bfGJXO9T1OWfsPoNAAD//wMAUEsDBBQA&#13;&#10;BgAIAAAAIQAA3JqV4wAAAA4BAAAPAAAAZHJzL2Rvd25yZXYueG1sTE9NS8NAEL0L/odlBC9iN6al&#13;&#10;KWk2RZQi9iA2Br1Os2MSzc6G7LaN/97NSS8DM+/N+8g2o+nEiQbXWlZwN4tAEFdWt1wrKN+2tysQ&#13;&#10;ziNr7CyTgh9ysMkvLzJMtT3znk6Fr0UQYZeigsb7PpXSVQ0ZdDPbEwfs0w4GfViHWuoBz0HcdDKO&#13;&#10;oqU02HJwaLCnh4aq7+JoFDyXxfvN6z5J+pev7dNup8uPOZZKXV+Nj+sw7tcgPI3+7wOmDiE/5CHY&#13;&#10;wR5ZO9EpWC3iwFQQLxcgJjxKkjmIw3RZgswz+b9G/gsAAP//AwBQSwECLQAUAAYACAAAACEAtoM4&#13;&#10;kv4AAADhAQAAEwAAAAAAAAAAAAAAAAAAAAAAW0NvbnRlbnRfVHlwZXNdLnhtbFBLAQItABQABgAI&#13;&#10;AAAAIQA4/SH/1gAAAJQBAAALAAAAAAAAAAAAAAAAAC8BAABfcmVscy8ucmVsc1BLAQItABQABgAI&#13;&#10;AAAAIQAK0AhwFAIAAFsEAAAOAAAAAAAAAAAAAAAAAC4CAABkcnMvZTJvRG9jLnhtbFBLAQItABQA&#13;&#10;BgAIAAAAIQAA3JqV4wAAAA4BAAAPAAAAAAAAAAAAAAAAAG4EAABkcnMvZG93bnJldi54bWxQSwUG&#13;&#10;AAAAAAQABADzAAAAfgUAAAAA&#13;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A673A0">
        <w:rPr>
          <w:rFonts w:ascii="Arial" w:hAnsi="Arial" w:cs="Arial"/>
          <w:spacing w:val="-2"/>
        </w:rPr>
        <w:t>EDUCATION</w:t>
      </w:r>
    </w:p>
    <w:p w14:paraId="3203363E" w14:textId="206FA329" w:rsidR="00AD7B44" w:rsidRPr="002D1D4E" w:rsidRDefault="003A6A39" w:rsidP="00A673A0">
      <w:pPr>
        <w:pStyle w:val="BodyText"/>
        <w:tabs>
          <w:tab w:val="left" w:pos="8949"/>
        </w:tabs>
        <w:spacing w:before="142" w:line="276" w:lineRule="auto"/>
        <w:rPr>
          <w:rFonts w:ascii="Arial" w:hAnsi="Arial" w:cs="Arial"/>
          <w:b/>
          <w:bCs/>
        </w:rPr>
      </w:pPr>
      <w:r w:rsidRPr="00A673A0">
        <w:rPr>
          <w:rFonts w:ascii="Arial" w:hAnsi="Arial" w:cs="Arial"/>
          <w:w w:val="110"/>
        </w:rPr>
        <w:t>Bradley</w:t>
      </w:r>
      <w:r w:rsidRPr="00A673A0">
        <w:rPr>
          <w:rFonts w:ascii="Arial" w:hAnsi="Arial" w:cs="Arial"/>
          <w:spacing w:val="48"/>
          <w:w w:val="110"/>
        </w:rPr>
        <w:t xml:space="preserve"> </w:t>
      </w:r>
      <w:r w:rsidR="00E37C24" w:rsidRPr="00A673A0">
        <w:rPr>
          <w:rFonts w:ascii="Arial" w:hAnsi="Arial" w:cs="Arial"/>
          <w:spacing w:val="-2"/>
          <w:w w:val="110"/>
        </w:rPr>
        <w:t>U</w:t>
      </w:r>
      <w:r w:rsidRPr="00A673A0">
        <w:rPr>
          <w:rFonts w:ascii="Arial" w:hAnsi="Arial" w:cs="Arial"/>
          <w:spacing w:val="-2"/>
          <w:w w:val="110"/>
        </w:rPr>
        <w:t>niversity</w:t>
      </w:r>
      <w:r w:rsidR="002D1D4E">
        <w:rPr>
          <w:rFonts w:ascii="Arial" w:hAnsi="Arial" w:cs="Arial"/>
        </w:rPr>
        <w:t xml:space="preserve">                                                                                                                        </w:t>
      </w:r>
      <w:r w:rsidR="0027557C" w:rsidRPr="002D1D4E">
        <w:rPr>
          <w:rFonts w:ascii="Arial" w:hAnsi="Arial" w:cs="Arial"/>
          <w:b/>
          <w:bCs/>
        </w:rPr>
        <w:t>P</w:t>
      </w:r>
      <w:r w:rsidRPr="002D1D4E">
        <w:rPr>
          <w:rFonts w:ascii="Arial" w:hAnsi="Arial" w:cs="Arial"/>
          <w:b/>
          <w:bCs/>
        </w:rPr>
        <w:t>eoria,</w:t>
      </w:r>
      <w:r w:rsidRPr="002D1D4E">
        <w:rPr>
          <w:rFonts w:ascii="Arial" w:hAnsi="Arial" w:cs="Arial"/>
          <w:b/>
          <w:bCs/>
          <w:spacing w:val="-5"/>
          <w:w w:val="110"/>
        </w:rPr>
        <w:t xml:space="preserve"> USA</w:t>
      </w:r>
    </w:p>
    <w:p w14:paraId="0F011FBB" w14:textId="237EA3E4" w:rsidR="0027557C" w:rsidRPr="002D1D4E" w:rsidRDefault="003A6A39" w:rsidP="00A673A0">
      <w:pPr>
        <w:pStyle w:val="BodyText"/>
        <w:tabs>
          <w:tab w:val="left" w:pos="7894"/>
        </w:tabs>
        <w:spacing w:line="276" w:lineRule="auto"/>
        <w:ind w:right="111"/>
        <w:jc w:val="both"/>
        <w:rPr>
          <w:rFonts w:ascii="Arial" w:hAnsi="Arial" w:cs="Arial"/>
          <w:b/>
          <w:bCs/>
        </w:rPr>
      </w:pPr>
      <w:r w:rsidRPr="00A673A0">
        <w:rPr>
          <w:rFonts w:ascii="Arial" w:hAnsi="Arial" w:cs="Arial"/>
        </w:rPr>
        <w:t xml:space="preserve">Computer Science </w:t>
      </w:r>
      <w:r w:rsidR="0016364C" w:rsidRPr="00A673A0">
        <w:rPr>
          <w:rFonts w:ascii="Arial" w:hAnsi="Arial" w:cs="Arial"/>
        </w:rPr>
        <w:t>|</w:t>
      </w:r>
      <w:r w:rsidRPr="00A673A0">
        <w:rPr>
          <w:rFonts w:ascii="Arial" w:hAnsi="Arial" w:cs="Arial"/>
        </w:rPr>
        <w:t xml:space="preserve"> Master of Science</w:t>
      </w:r>
      <w:r w:rsidR="002D1D4E">
        <w:rPr>
          <w:rFonts w:ascii="Arial" w:hAnsi="Arial" w:cs="Arial"/>
        </w:rPr>
        <w:t xml:space="preserve">                                                                          </w:t>
      </w:r>
      <w:r w:rsidR="003544D1">
        <w:rPr>
          <w:rFonts w:ascii="Arial" w:hAnsi="Arial" w:cs="Arial"/>
        </w:rPr>
        <w:t xml:space="preserve">    </w:t>
      </w:r>
      <w:r w:rsidR="00752B3A" w:rsidRPr="002D1D4E">
        <w:rPr>
          <w:rFonts w:ascii="Arial" w:hAnsi="Arial" w:cs="Arial"/>
          <w:b/>
          <w:bCs/>
          <w:spacing w:val="-2"/>
        </w:rPr>
        <w:t>Aug</w:t>
      </w:r>
      <w:r w:rsidR="00752B3A" w:rsidRPr="002D1D4E">
        <w:rPr>
          <w:rFonts w:ascii="Arial" w:hAnsi="Arial" w:cs="Arial"/>
          <w:b/>
          <w:bCs/>
          <w:spacing w:val="-6"/>
        </w:rPr>
        <w:t xml:space="preserve"> </w:t>
      </w:r>
      <w:r w:rsidR="00752B3A" w:rsidRPr="002D1D4E">
        <w:rPr>
          <w:rFonts w:ascii="Arial" w:hAnsi="Arial" w:cs="Arial"/>
          <w:b/>
          <w:bCs/>
          <w:spacing w:val="-2"/>
        </w:rPr>
        <w:t>2022</w:t>
      </w:r>
      <w:r w:rsidR="00752B3A" w:rsidRPr="002D1D4E">
        <w:rPr>
          <w:rFonts w:ascii="Arial" w:hAnsi="Arial" w:cs="Arial"/>
          <w:b/>
          <w:bCs/>
          <w:spacing w:val="-5"/>
        </w:rPr>
        <w:t xml:space="preserve"> </w:t>
      </w:r>
      <w:r w:rsidR="00752B3A" w:rsidRPr="002D1D4E">
        <w:rPr>
          <w:rFonts w:ascii="Arial" w:hAnsi="Arial" w:cs="Arial"/>
          <w:b/>
          <w:bCs/>
          <w:spacing w:val="-2"/>
        </w:rPr>
        <w:t>-</w:t>
      </w:r>
      <w:r w:rsidR="00752B3A" w:rsidRPr="002D1D4E">
        <w:rPr>
          <w:rFonts w:ascii="Arial" w:hAnsi="Arial" w:cs="Arial"/>
          <w:b/>
          <w:bCs/>
          <w:spacing w:val="-5"/>
        </w:rPr>
        <w:t xml:space="preserve"> </w:t>
      </w:r>
      <w:r w:rsidR="00752B3A" w:rsidRPr="002D1D4E">
        <w:rPr>
          <w:rFonts w:ascii="Arial" w:hAnsi="Arial" w:cs="Arial"/>
          <w:b/>
          <w:bCs/>
          <w:spacing w:val="-2"/>
        </w:rPr>
        <w:t>May</w:t>
      </w:r>
      <w:r w:rsidR="00752B3A" w:rsidRPr="002D1D4E">
        <w:rPr>
          <w:rFonts w:ascii="Arial" w:hAnsi="Arial" w:cs="Arial"/>
          <w:b/>
          <w:bCs/>
          <w:spacing w:val="-5"/>
        </w:rPr>
        <w:t xml:space="preserve"> </w:t>
      </w:r>
      <w:r w:rsidR="00752B3A" w:rsidRPr="002D1D4E">
        <w:rPr>
          <w:rFonts w:ascii="Arial" w:hAnsi="Arial" w:cs="Arial"/>
          <w:b/>
          <w:bCs/>
          <w:spacing w:val="-2"/>
        </w:rPr>
        <w:t>2024</w:t>
      </w:r>
    </w:p>
    <w:p w14:paraId="6E0471D6" w14:textId="77777777" w:rsidR="00BC5A9B" w:rsidRDefault="0027557C" w:rsidP="00A673A0">
      <w:pPr>
        <w:pStyle w:val="BodyText"/>
        <w:tabs>
          <w:tab w:val="left" w:pos="7894"/>
        </w:tabs>
        <w:spacing w:line="276" w:lineRule="auto"/>
        <w:ind w:right="111"/>
        <w:jc w:val="both"/>
        <w:rPr>
          <w:rFonts w:ascii="Arial" w:hAnsi="Arial" w:cs="Arial"/>
        </w:rPr>
      </w:pPr>
      <w:r w:rsidRPr="00A673A0">
        <w:rPr>
          <w:rFonts w:ascii="Arial" w:hAnsi="Arial" w:cs="Arial"/>
        </w:rPr>
        <w:t>GPA: 3.7</w:t>
      </w:r>
      <w:r w:rsidR="00B5480E">
        <w:rPr>
          <w:rFonts w:ascii="Arial" w:hAnsi="Arial" w:cs="Arial"/>
        </w:rPr>
        <w:t>5</w:t>
      </w:r>
    </w:p>
    <w:p w14:paraId="3B901282" w14:textId="77777777" w:rsidR="00BC5A9B" w:rsidRPr="002D1D4E" w:rsidRDefault="00BC5A9B" w:rsidP="00BC5A9B">
      <w:pPr>
        <w:pStyle w:val="BodyText"/>
        <w:tabs>
          <w:tab w:val="left" w:pos="8949"/>
        </w:tabs>
        <w:spacing w:before="142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w w:val="110"/>
        </w:rPr>
        <w:t>Vellore Institute of Technology</w:t>
      </w:r>
      <w:r>
        <w:rPr>
          <w:rFonts w:ascii="Arial" w:hAnsi="Arial" w:cs="Arial"/>
        </w:rPr>
        <w:t xml:space="preserve">                                                                                  </w:t>
      </w:r>
      <w:r>
        <w:rPr>
          <w:rFonts w:ascii="Arial" w:hAnsi="Arial" w:cs="Arial"/>
          <w:b/>
          <w:bCs/>
        </w:rPr>
        <w:t xml:space="preserve">              Chennai, India</w:t>
      </w:r>
    </w:p>
    <w:p w14:paraId="2122D122" w14:textId="6EB7AAE1" w:rsidR="00BC5A9B" w:rsidRPr="002D1D4E" w:rsidRDefault="00BC5A9B" w:rsidP="00BC5A9B">
      <w:pPr>
        <w:pStyle w:val="BodyText"/>
        <w:tabs>
          <w:tab w:val="left" w:pos="7894"/>
        </w:tabs>
        <w:spacing w:line="276" w:lineRule="auto"/>
        <w:ind w:right="111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Electronics and Communication</w:t>
      </w:r>
      <w:r w:rsidRPr="00A673A0">
        <w:rPr>
          <w:rFonts w:ascii="Arial" w:hAnsi="Arial" w:cs="Arial"/>
        </w:rPr>
        <w:t xml:space="preserve"> | </w:t>
      </w:r>
      <w:r>
        <w:rPr>
          <w:rFonts w:ascii="Arial" w:hAnsi="Arial" w:cs="Arial"/>
        </w:rPr>
        <w:t xml:space="preserve">Bachelor of Technology                                                </w:t>
      </w:r>
      <w:r w:rsidR="003544D1">
        <w:rPr>
          <w:rFonts w:ascii="Arial" w:hAnsi="Arial" w:cs="Arial"/>
        </w:rPr>
        <w:t xml:space="preserve">  </w:t>
      </w:r>
      <w:r>
        <w:rPr>
          <w:rFonts w:ascii="Arial" w:hAnsi="Arial" w:cs="Arial"/>
          <w:b/>
          <w:bCs/>
          <w:spacing w:val="-2"/>
        </w:rPr>
        <w:t>Jun</w:t>
      </w:r>
      <w:r w:rsidRPr="002D1D4E">
        <w:rPr>
          <w:rFonts w:ascii="Arial" w:hAnsi="Arial" w:cs="Arial"/>
          <w:b/>
          <w:bCs/>
          <w:spacing w:val="-6"/>
        </w:rPr>
        <w:t xml:space="preserve"> </w:t>
      </w:r>
      <w:r w:rsidRPr="002D1D4E">
        <w:rPr>
          <w:rFonts w:ascii="Arial" w:hAnsi="Arial" w:cs="Arial"/>
          <w:b/>
          <w:bCs/>
          <w:spacing w:val="-2"/>
        </w:rPr>
        <w:t>20</w:t>
      </w:r>
      <w:r>
        <w:rPr>
          <w:rFonts w:ascii="Arial" w:hAnsi="Arial" w:cs="Arial"/>
          <w:b/>
          <w:bCs/>
          <w:spacing w:val="-2"/>
        </w:rPr>
        <w:t>17</w:t>
      </w:r>
      <w:r w:rsidRPr="002D1D4E">
        <w:rPr>
          <w:rFonts w:ascii="Arial" w:hAnsi="Arial" w:cs="Arial"/>
          <w:b/>
          <w:bCs/>
          <w:spacing w:val="-5"/>
        </w:rPr>
        <w:t xml:space="preserve"> </w:t>
      </w:r>
      <w:r w:rsidRPr="002D1D4E">
        <w:rPr>
          <w:rFonts w:ascii="Arial" w:hAnsi="Arial" w:cs="Arial"/>
          <w:b/>
          <w:bCs/>
          <w:spacing w:val="-2"/>
        </w:rPr>
        <w:t>-</w:t>
      </w:r>
      <w:r w:rsidRPr="002D1D4E">
        <w:rPr>
          <w:rFonts w:ascii="Arial" w:hAnsi="Arial" w:cs="Arial"/>
          <w:b/>
          <w:bCs/>
          <w:spacing w:val="-5"/>
        </w:rPr>
        <w:t xml:space="preserve"> </w:t>
      </w:r>
      <w:r w:rsidRPr="002D1D4E">
        <w:rPr>
          <w:rFonts w:ascii="Arial" w:hAnsi="Arial" w:cs="Arial"/>
          <w:b/>
          <w:bCs/>
          <w:spacing w:val="-2"/>
        </w:rPr>
        <w:t>May</w:t>
      </w:r>
      <w:r w:rsidRPr="002D1D4E">
        <w:rPr>
          <w:rFonts w:ascii="Arial" w:hAnsi="Arial" w:cs="Arial"/>
          <w:b/>
          <w:bCs/>
          <w:spacing w:val="-5"/>
        </w:rPr>
        <w:t xml:space="preserve"> </w:t>
      </w:r>
      <w:r w:rsidRPr="002D1D4E">
        <w:rPr>
          <w:rFonts w:ascii="Arial" w:hAnsi="Arial" w:cs="Arial"/>
          <w:b/>
          <w:bCs/>
          <w:spacing w:val="-2"/>
        </w:rPr>
        <w:t>20</w:t>
      </w:r>
      <w:r>
        <w:rPr>
          <w:rFonts w:ascii="Arial" w:hAnsi="Arial" w:cs="Arial"/>
          <w:b/>
          <w:bCs/>
          <w:spacing w:val="-2"/>
        </w:rPr>
        <w:t>21</w:t>
      </w:r>
    </w:p>
    <w:p w14:paraId="32210668" w14:textId="4FBDB8E7" w:rsidR="00FF76D2" w:rsidRPr="00A673A0" w:rsidRDefault="00BC5A9B" w:rsidP="00BC5A9B">
      <w:pPr>
        <w:pStyle w:val="BodyText"/>
        <w:tabs>
          <w:tab w:val="left" w:pos="7894"/>
        </w:tabs>
        <w:spacing w:line="276" w:lineRule="auto"/>
        <w:ind w:right="111"/>
        <w:jc w:val="both"/>
        <w:rPr>
          <w:rFonts w:ascii="Arial" w:hAnsi="Arial" w:cs="Arial"/>
        </w:rPr>
      </w:pPr>
      <w:r w:rsidRPr="00A673A0">
        <w:rPr>
          <w:rFonts w:ascii="Arial" w:hAnsi="Arial" w:cs="Arial"/>
        </w:rPr>
        <w:t>GPA: 3.</w:t>
      </w:r>
      <w:r>
        <w:rPr>
          <w:rFonts w:ascii="Arial" w:hAnsi="Arial" w:cs="Arial"/>
        </w:rPr>
        <w:t>67</w:t>
      </w:r>
      <w:r w:rsidRPr="00A673A0">
        <w:rPr>
          <w:rFonts w:ascii="Arial" w:hAnsi="Arial" w:cs="Arial"/>
        </w:rPr>
        <w:tab/>
      </w:r>
      <w:r w:rsidR="0027557C" w:rsidRPr="00A673A0">
        <w:rPr>
          <w:rFonts w:ascii="Arial" w:hAnsi="Arial" w:cs="Arial"/>
        </w:rPr>
        <w:tab/>
      </w:r>
    </w:p>
    <w:p w14:paraId="66016C16" w14:textId="75ACB1CF" w:rsidR="00FE4035" w:rsidRDefault="003A6A39" w:rsidP="00A673A0">
      <w:pPr>
        <w:pStyle w:val="Heading1"/>
        <w:spacing w:before="102" w:line="276" w:lineRule="auto"/>
        <w:rPr>
          <w:rFonts w:ascii="Arial" w:hAnsi="Arial" w:cs="Arial"/>
          <w:spacing w:val="-2"/>
          <w:w w:val="105"/>
        </w:rPr>
      </w:pPr>
      <w:r w:rsidRPr="00A673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2A241A" wp14:editId="36B7DB98">
                <wp:simplePos x="0" y="0"/>
                <wp:positionH relativeFrom="page">
                  <wp:posOffset>534416</wp:posOffset>
                </wp:positionH>
                <wp:positionV relativeFrom="paragraph">
                  <wp:posOffset>232467</wp:posOffset>
                </wp:positionV>
                <wp:extent cx="63061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2A046" id="Graphic 2" o:spid="_x0000_s1026" style="position:absolute;margin-left:42.1pt;margin-top:18.3pt;width:496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AhwFAIAAFsEAAAOAAAAZHJzL2Uyb0RvYy54bWysVMFu2zAMvQ/YPwi6L06ypS2MOMXQoMOA&#13;&#10;oivQDDsrshwbk0WNVGLn70fJcZJ1t2E+CJRIke/xUV7e960VB4PUgCvkbDKVwjgNZeN2hfy+efxw&#13;&#10;JwUF5UplwZlCHg3J+9X7d8vO52YONdjSoOAkjvLOF7IOwedZRro2raIJeOPYWQG2KvAWd1mJquPs&#13;&#10;rc3m0+lN1gGWHkEbIj5dD065SvmryujwrarIBGELydhCWjGt27hmq6XKd6h83egTDPUPKFrVOC56&#13;&#10;TrVWQYk9Nn+lahuNQFCFiYY2g6pqtEkcmM1s+obNa628SVy4OeTPbaL/l1Y/H179C0bo5J9A/yTu&#13;&#10;SNZ5ys+euKFTTF9hG2MZuOhTF4/nLpo+CM2HNx+nN7O7hRSafbP5bWpypvLxrt5T+GIg5VGHJwqD&#13;&#10;BuVoqXq0dO9GE1nJqKFNGgYpWEOUgjXcDhp6FeK9CC6aorsAiWctHMwGkje8Qc7QLl7rrqOYymJx&#13;&#10;y1RGlhw7RLARy3CvBiOVZvuanHURxWK6+JRGg8A25WNjbURBuNs+WBQHFQczfZEHZ/gjzCOFtaJ6&#13;&#10;iEuuU5h1J50GaaJIWyiPLyg6nuZC0q+9QiOF/ep4XOLojwaOxnY0MNgHSA8kNYhrbvofCr2I5QsZ&#13;&#10;WNlnGIdR5aNokfo5Nt508HkfoGqiommGBkSnDU9wInh6bfGJXO9T1OWfsPoNAAD//wMAUEsDBBQA&#13;&#10;BgAIAAAAIQDeaiUK5AAAAA4BAAAPAAAAZHJzL2Rvd25yZXYueG1sTE9NT4NAEL2b+B82Y+LF2MVi&#13;&#10;gFCWxmgaYw9Ni0SvU3YFWnaWsNsW/73LqV4mmXlv3ke2HHXHzmqwrSEBT7MAmKLKyJZqAeXn6jEB&#13;&#10;Zh2SxM6QEvCrLCzz25sMU2kutFPnwtXMi5BNUUDjXJ9ybqtGabQz0yvy2I8ZNDq/DjWXA168uO74&#13;&#10;PAgirrEl79Bgr14bVR2LkxbwURZfD9tdHPebw+p9vZbld4ilEPd349vCj5cFMKdGd/2AqYPPD7kP&#13;&#10;tjcnkpZ1ApLnuWcKCKMI2IQHcRwC20+XBHie8f818j8AAAD//wMAUEsBAi0AFAAGAAgAAAAhALaD&#13;&#10;OJL+AAAA4QEAABMAAAAAAAAAAAAAAAAAAAAAAFtDb250ZW50X1R5cGVzXS54bWxQSwECLQAUAAYA&#13;&#10;CAAAACEAOP0h/9YAAACUAQAACwAAAAAAAAAAAAAAAAAvAQAAX3JlbHMvLnJlbHNQSwECLQAUAAYA&#13;&#10;CAAAACEACtAIcBQCAABbBAAADgAAAAAAAAAAAAAAAAAuAgAAZHJzL2Uyb0RvYy54bWxQSwECLQAU&#13;&#10;AAYACAAAACEA3molCuQAAAAOAQAADwAAAAAAAAAAAAAAAABuBAAAZHJzL2Rvd25yZXYueG1sUEsF&#13;&#10;BgAAAAAEAAQA8wAAAH8FAAAAAA==&#13;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A673A0">
        <w:rPr>
          <w:rFonts w:ascii="Arial" w:hAnsi="Arial" w:cs="Arial"/>
          <w:spacing w:val="-2"/>
          <w:w w:val="105"/>
        </w:rPr>
        <w:t>EXPERIENCE</w:t>
      </w:r>
    </w:p>
    <w:p w14:paraId="1219A21E" w14:textId="0E2951C5" w:rsidR="00BA764F" w:rsidRPr="00E02C89" w:rsidRDefault="00A17FCC" w:rsidP="00BA764F">
      <w:pPr>
        <w:pStyle w:val="BodyText"/>
        <w:tabs>
          <w:tab w:val="left" w:pos="6572"/>
        </w:tabs>
        <w:spacing w:before="142" w:line="276" w:lineRule="auto"/>
        <w:jc w:val="both"/>
        <w:rPr>
          <w:rFonts w:ascii="Arial" w:hAnsi="Arial" w:cs="Arial"/>
          <w:b/>
          <w:bCs/>
          <w:i/>
          <w:iCs/>
          <w:spacing w:val="-2"/>
        </w:rPr>
      </w:pPr>
      <w:r>
        <w:rPr>
          <w:rFonts w:ascii="Arial" w:hAnsi="Arial" w:cs="Arial"/>
          <w:b/>
          <w:bCs/>
        </w:rPr>
        <w:t>Urology Austin</w:t>
      </w:r>
      <w:r w:rsidR="00BA764F" w:rsidRPr="00A673A0">
        <w:rPr>
          <w:rFonts w:ascii="Arial" w:hAnsi="Arial" w:cs="Arial"/>
          <w:b/>
          <w:bCs/>
          <w:spacing w:val="74"/>
          <w:w w:val="150"/>
        </w:rPr>
        <w:t xml:space="preserve"> </w:t>
      </w:r>
      <w:r w:rsidR="00BA764F" w:rsidRPr="00A673A0">
        <w:rPr>
          <w:rFonts w:ascii="Arial" w:hAnsi="Arial" w:cs="Arial"/>
          <w:b/>
          <w:bCs/>
        </w:rPr>
        <w:t>|</w:t>
      </w:r>
      <w:r w:rsidR="00BA764F" w:rsidRPr="00A673A0">
        <w:rPr>
          <w:rFonts w:ascii="Arial" w:hAnsi="Arial" w:cs="Arial"/>
          <w:b/>
          <w:bCs/>
          <w:spacing w:val="74"/>
          <w:w w:val="150"/>
        </w:rPr>
        <w:t xml:space="preserve"> </w:t>
      </w:r>
      <w:r w:rsidR="00BA764F">
        <w:rPr>
          <w:rFonts w:ascii="Arial" w:hAnsi="Arial" w:cs="Arial"/>
          <w:b/>
          <w:bCs/>
        </w:rPr>
        <w:t xml:space="preserve">SharePoint </w:t>
      </w:r>
      <w:r w:rsidR="00BA764F" w:rsidRPr="00A673A0">
        <w:rPr>
          <w:rFonts w:ascii="Arial" w:hAnsi="Arial" w:cs="Arial"/>
          <w:b/>
          <w:bCs/>
          <w:spacing w:val="-2"/>
        </w:rPr>
        <w:t>Analyst</w:t>
      </w:r>
      <w:r w:rsidR="00BA764F" w:rsidRPr="00A673A0">
        <w:rPr>
          <w:rFonts w:ascii="Arial" w:hAnsi="Arial" w:cs="Arial"/>
        </w:rPr>
        <w:tab/>
      </w:r>
      <w:r w:rsidR="00BA764F">
        <w:rPr>
          <w:rFonts w:ascii="Arial" w:hAnsi="Arial" w:cs="Arial"/>
          <w:b/>
          <w:bCs/>
        </w:rPr>
        <w:t xml:space="preserve">   </w:t>
      </w:r>
      <w:r>
        <w:rPr>
          <w:rFonts w:ascii="Arial" w:hAnsi="Arial" w:cs="Arial"/>
          <w:b/>
          <w:bCs/>
        </w:rPr>
        <w:t xml:space="preserve">      </w:t>
      </w:r>
      <w:r w:rsidR="00BA764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   </w:t>
      </w:r>
      <w:r>
        <w:rPr>
          <w:rFonts w:ascii="Arial" w:hAnsi="Arial" w:cs="Arial"/>
          <w:b/>
          <w:bCs/>
          <w:i/>
          <w:iCs/>
          <w:spacing w:val="-2"/>
        </w:rPr>
        <w:t>Peoria</w:t>
      </w:r>
      <w:r w:rsidR="00BA764F" w:rsidRPr="00E23519">
        <w:rPr>
          <w:rFonts w:ascii="Arial" w:hAnsi="Arial" w:cs="Arial"/>
          <w:b/>
          <w:bCs/>
          <w:i/>
          <w:iCs/>
          <w:spacing w:val="-2"/>
        </w:rPr>
        <w:t>,</w:t>
      </w:r>
      <w:r w:rsidR="00BA764F" w:rsidRPr="00E23519">
        <w:rPr>
          <w:rFonts w:ascii="Arial" w:hAnsi="Arial" w:cs="Arial"/>
          <w:b/>
          <w:bCs/>
          <w:i/>
          <w:iCs/>
          <w:spacing w:val="-3"/>
        </w:rPr>
        <w:t xml:space="preserve"> </w:t>
      </w:r>
      <w:r>
        <w:rPr>
          <w:rFonts w:ascii="Arial" w:hAnsi="Arial" w:cs="Arial"/>
          <w:b/>
          <w:bCs/>
          <w:i/>
          <w:iCs/>
          <w:spacing w:val="-2"/>
        </w:rPr>
        <w:t>IL</w:t>
      </w:r>
      <w:r w:rsidR="00BA764F" w:rsidRPr="00E23519">
        <w:rPr>
          <w:rFonts w:ascii="Arial" w:hAnsi="Arial" w:cs="Arial"/>
          <w:b/>
          <w:bCs/>
          <w:i/>
          <w:iCs/>
          <w:spacing w:val="-3"/>
        </w:rPr>
        <w:t xml:space="preserve"> </w:t>
      </w:r>
      <w:r w:rsidR="00BA764F" w:rsidRPr="00E23519">
        <w:rPr>
          <w:rFonts w:ascii="Arial" w:hAnsi="Arial" w:cs="Arial"/>
          <w:b/>
          <w:bCs/>
          <w:i/>
          <w:iCs/>
          <w:spacing w:val="-2"/>
        </w:rPr>
        <w:t xml:space="preserve">| </w:t>
      </w:r>
      <w:r>
        <w:rPr>
          <w:rFonts w:ascii="Arial" w:hAnsi="Arial" w:cs="Arial"/>
          <w:b/>
          <w:bCs/>
          <w:i/>
          <w:iCs/>
          <w:spacing w:val="-2"/>
        </w:rPr>
        <w:t xml:space="preserve">Feb 2025 </w:t>
      </w:r>
      <w:r w:rsidR="00BA764F" w:rsidRPr="00E23519">
        <w:rPr>
          <w:rFonts w:ascii="Arial" w:hAnsi="Arial" w:cs="Arial"/>
          <w:b/>
          <w:bCs/>
          <w:i/>
          <w:iCs/>
          <w:spacing w:val="-3"/>
        </w:rPr>
        <w:t xml:space="preserve"> </w:t>
      </w:r>
      <w:r w:rsidR="00BA764F" w:rsidRPr="00E23519">
        <w:rPr>
          <w:rFonts w:ascii="Arial" w:hAnsi="Arial" w:cs="Arial"/>
          <w:b/>
          <w:bCs/>
          <w:i/>
          <w:iCs/>
          <w:spacing w:val="-2"/>
        </w:rPr>
        <w:t xml:space="preserve">– </w:t>
      </w:r>
      <w:r>
        <w:rPr>
          <w:rFonts w:ascii="Arial" w:hAnsi="Arial" w:cs="Arial"/>
          <w:b/>
          <w:bCs/>
          <w:i/>
          <w:iCs/>
          <w:spacing w:val="-2"/>
        </w:rPr>
        <w:t>Present</w:t>
      </w:r>
    </w:p>
    <w:p w14:paraId="137B1A4A" w14:textId="0D0A98D1" w:rsidR="00BA764F" w:rsidRDefault="00BA764F" w:rsidP="00BA764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BA764F">
        <w:rPr>
          <w:rFonts w:ascii="Arial" w:hAnsi="Arial" w:cs="Arial"/>
          <w:sz w:val="20"/>
          <w:szCs w:val="20"/>
        </w:rPr>
        <w:t>Revamped SharePoint site architecture to enhance user experience, improve navigation, and ensure easy access to critical resources.</w:t>
      </w:r>
    </w:p>
    <w:p w14:paraId="78B23D7C" w14:textId="357BE76F" w:rsidR="00BA764F" w:rsidRDefault="00BA764F" w:rsidP="00BA764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BA764F">
        <w:rPr>
          <w:rFonts w:ascii="Arial" w:hAnsi="Arial" w:cs="Arial"/>
          <w:sz w:val="20"/>
          <w:szCs w:val="20"/>
        </w:rPr>
        <w:t xml:space="preserve">Automated a reminder system using </w:t>
      </w:r>
      <w:r w:rsidRPr="0022264D">
        <w:rPr>
          <w:rFonts w:ascii="Arial" w:hAnsi="Arial" w:cs="Arial"/>
          <w:b/>
          <w:bCs/>
          <w:sz w:val="20"/>
          <w:szCs w:val="20"/>
        </w:rPr>
        <w:t>Power Automate</w:t>
      </w:r>
      <w:r w:rsidRPr="00BA764F">
        <w:rPr>
          <w:rFonts w:ascii="Arial" w:hAnsi="Arial" w:cs="Arial"/>
          <w:sz w:val="20"/>
          <w:szCs w:val="20"/>
        </w:rPr>
        <w:t xml:space="preserve">, sending monthly email notifications to </w:t>
      </w:r>
      <w:r w:rsidRPr="002A2CCA">
        <w:rPr>
          <w:rFonts w:ascii="Arial" w:hAnsi="Arial" w:cs="Arial"/>
          <w:b/>
          <w:bCs/>
          <w:sz w:val="20"/>
          <w:szCs w:val="20"/>
        </w:rPr>
        <w:t>15</w:t>
      </w:r>
      <w:r w:rsidRPr="00BA764F">
        <w:rPr>
          <w:rFonts w:ascii="Arial" w:hAnsi="Arial" w:cs="Arial"/>
          <w:sz w:val="20"/>
          <w:szCs w:val="20"/>
        </w:rPr>
        <w:t>+ site content managers, ensuring timely updates and content relevance.</w:t>
      </w:r>
    </w:p>
    <w:p w14:paraId="2643C516" w14:textId="3FC6F01B" w:rsidR="00BA764F" w:rsidRDefault="00BA764F" w:rsidP="00BA764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BA764F">
        <w:rPr>
          <w:rFonts w:ascii="Arial" w:hAnsi="Arial" w:cs="Arial"/>
          <w:sz w:val="20"/>
          <w:szCs w:val="20"/>
        </w:rPr>
        <w:t xml:space="preserve">Optimized storage and cost efficiency by identifying and deleting </w:t>
      </w:r>
      <w:r w:rsidRPr="002A2CCA">
        <w:rPr>
          <w:rFonts w:ascii="Arial" w:hAnsi="Arial" w:cs="Arial"/>
          <w:b/>
          <w:bCs/>
          <w:sz w:val="20"/>
          <w:szCs w:val="20"/>
        </w:rPr>
        <w:t>20</w:t>
      </w:r>
      <w:r w:rsidRPr="00BA764F">
        <w:rPr>
          <w:rFonts w:ascii="Arial" w:hAnsi="Arial" w:cs="Arial"/>
          <w:sz w:val="20"/>
          <w:szCs w:val="20"/>
        </w:rPr>
        <w:t xml:space="preserve">+ obsolete SharePoint sites, reducing storage usage by </w:t>
      </w:r>
      <w:r w:rsidRPr="002A2CCA">
        <w:rPr>
          <w:rFonts w:ascii="Arial" w:hAnsi="Arial" w:cs="Arial"/>
          <w:b/>
          <w:bCs/>
          <w:sz w:val="20"/>
          <w:szCs w:val="20"/>
        </w:rPr>
        <w:t>15</w:t>
      </w:r>
      <w:r w:rsidRPr="00BA764F">
        <w:rPr>
          <w:rFonts w:ascii="Arial" w:hAnsi="Arial" w:cs="Arial"/>
          <w:sz w:val="20"/>
          <w:szCs w:val="20"/>
        </w:rPr>
        <w:t>% and saving on operational costs.</w:t>
      </w:r>
    </w:p>
    <w:p w14:paraId="06080A74" w14:textId="0D69D71B" w:rsidR="00BA764F" w:rsidRDefault="00BA764F" w:rsidP="00BA764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BA764F">
        <w:rPr>
          <w:rFonts w:ascii="Arial" w:hAnsi="Arial" w:cs="Arial"/>
          <w:sz w:val="20"/>
          <w:szCs w:val="20"/>
        </w:rPr>
        <w:t xml:space="preserve">Redesigned the main </w:t>
      </w:r>
      <w:r w:rsidRPr="0022264D">
        <w:rPr>
          <w:rFonts w:ascii="Arial" w:hAnsi="Arial" w:cs="Arial"/>
          <w:b/>
          <w:bCs/>
          <w:sz w:val="20"/>
          <w:szCs w:val="20"/>
        </w:rPr>
        <w:t>SharePoi</w:t>
      </w:r>
      <w:r w:rsidR="0022264D">
        <w:rPr>
          <w:rFonts w:ascii="Arial" w:hAnsi="Arial" w:cs="Arial"/>
          <w:b/>
          <w:bCs/>
          <w:sz w:val="20"/>
          <w:szCs w:val="20"/>
        </w:rPr>
        <w:t>nt</w:t>
      </w:r>
      <w:r w:rsidRPr="00BA764F">
        <w:rPr>
          <w:rFonts w:ascii="Arial" w:hAnsi="Arial" w:cs="Arial"/>
          <w:sz w:val="20"/>
          <w:szCs w:val="20"/>
        </w:rPr>
        <w:t xml:space="preserve"> site and created wireframes for </w:t>
      </w:r>
      <w:r w:rsidRPr="002A2CCA">
        <w:rPr>
          <w:rFonts w:ascii="Arial" w:hAnsi="Arial" w:cs="Arial"/>
          <w:b/>
          <w:bCs/>
          <w:sz w:val="20"/>
          <w:szCs w:val="20"/>
        </w:rPr>
        <w:t>5</w:t>
      </w:r>
      <w:r w:rsidRPr="00BA764F">
        <w:rPr>
          <w:rFonts w:ascii="Arial" w:hAnsi="Arial" w:cs="Arial"/>
          <w:sz w:val="20"/>
          <w:szCs w:val="20"/>
        </w:rPr>
        <w:t>+ departmental sites, ensuring a consistent, user-friendly interface.</w:t>
      </w:r>
    </w:p>
    <w:p w14:paraId="279D8908" w14:textId="77777777" w:rsidR="0025063D" w:rsidRDefault="0025063D" w:rsidP="0025063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25063D">
        <w:rPr>
          <w:rFonts w:ascii="Arial" w:hAnsi="Arial" w:cs="Arial"/>
          <w:sz w:val="20"/>
          <w:szCs w:val="20"/>
        </w:rPr>
        <w:t xml:space="preserve">Enhanced data governance by developing a SharePoint-based repository for Power BI reports and </w:t>
      </w:r>
      <w:r w:rsidRPr="0025063D">
        <w:rPr>
          <w:rFonts w:ascii="Arial" w:hAnsi="Arial" w:cs="Arial"/>
          <w:b/>
          <w:bCs/>
          <w:sz w:val="20"/>
          <w:szCs w:val="20"/>
        </w:rPr>
        <w:t>RLS</w:t>
      </w:r>
      <w:r w:rsidRPr="0025063D">
        <w:rPr>
          <w:rFonts w:ascii="Arial" w:hAnsi="Arial" w:cs="Arial"/>
          <w:sz w:val="20"/>
          <w:szCs w:val="20"/>
        </w:rPr>
        <w:t xml:space="preserve"> policies, improving accessibility and compliance across enterprise teams.</w:t>
      </w:r>
    </w:p>
    <w:p w14:paraId="15A71946" w14:textId="4474FBA3" w:rsidR="00BA764F" w:rsidRPr="0025063D" w:rsidRDefault="00BA764F" w:rsidP="0025063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25063D">
        <w:rPr>
          <w:rFonts w:ascii="Arial" w:hAnsi="Arial" w:cs="Arial"/>
          <w:sz w:val="20"/>
          <w:szCs w:val="20"/>
        </w:rPr>
        <w:t xml:space="preserve">Conducted requirement gathering sessions with </w:t>
      </w:r>
      <w:r w:rsidRPr="0025063D">
        <w:rPr>
          <w:rFonts w:ascii="Arial" w:hAnsi="Arial" w:cs="Arial"/>
          <w:b/>
          <w:bCs/>
          <w:sz w:val="20"/>
          <w:szCs w:val="20"/>
        </w:rPr>
        <w:t>10</w:t>
      </w:r>
      <w:r w:rsidRPr="0025063D">
        <w:rPr>
          <w:rFonts w:ascii="Arial" w:hAnsi="Arial" w:cs="Arial"/>
          <w:sz w:val="20"/>
          <w:szCs w:val="20"/>
        </w:rPr>
        <w:t>+ managers from different teams to understand business needs and implement effective SharePoint solutions.</w:t>
      </w:r>
    </w:p>
    <w:p w14:paraId="6E3FCF1F" w14:textId="79C439FA" w:rsidR="00A913CB" w:rsidRPr="00E02C89" w:rsidRDefault="00A913CB" w:rsidP="00A913CB">
      <w:pPr>
        <w:pStyle w:val="BodyText"/>
        <w:tabs>
          <w:tab w:val="left" w:pos="6572"/>
        </w:tabs>
        <w:spacing w:before="142" w:line="276" w:lineRule="auto"/>
        <w:jc w:val="both"/>
        <w:rPr>
          <w:rFonts w:ascii="Arial" w:hAnsi="Arial" w:cs="Arial"/>
          <w:b/>
          <w:bCs/>
          <w:i/>
          <w:iCs/>
          <w:spacing w:val="-2"/>
        </w:rPr>
      </w:pPr>
      <w:r>
        <w:rPr>
          <w:rFonts w:ascii="Arial" w:hAnsi="Arial" w:cs="Arial"/>
          <w:b/>
          <w:bCs/>
        </w:rPr>
        <w:t>Caterpillar</w:t>
      </w:r>
      <w:r w:rsidRPr="00A673A0">
        <w:rPr>
          <w:rFonts w:ascii="Arial" w:hAnsi="Arial" w:cs="Arial"/>
          <w:b/>
          <w:bCs/>
          <w:spacing w:val="74"/>
          <w:w w:val="150"/>
        </w:rPr>
        <w:t xml:space="preserve"> </w:t>
      </w:r>
      <w:r w:rsidRPr="00A673A0">
        <w:rPr>
          <w:rFonts w:ascii="Arial" w:hAnsi="Arial" w:cs="Arial"/>
          <w:b/>
          <w:bCs/>
        </w:rPr>
        <w:t>|</w:t>
      </w:r>
      <w:r w:rsidRPr="00A673A0">
        <w:rPr>
          <w:rFonts w:ascii="Arial" w:hAnsi="Arial" w:cs="Arial"/>
          <w:b/>
          <w:bCs/>
          <w:spacing w:val="74"/>
          <w:w w:val="150"/>
        </w:rPr>
        <w:t xml:space="preserve"> </w:t>
      </w:r>
      <w:r>
        <w:rPr>
          <w:rFonts w:ascii="Arial" w:hAnsi="Arial" w:cs="Arial"/>
          <w:b/>
          <w:bCs/>
        </w:rPr>
        <w:t xml:space="preserve">Data </w:t>
      </w:r>
      <w:r w:rsidRPr="00A673A0">
        <w:rPr>
          <w:rFonts w:ascii="Arial" w:hAnsi="Arial" w:cs="Arial"/>
          <w:b/>
          <w:bCs/>
          <w:spacing w:val="-2"/>
        </w:rPr>
        <w:t>Analyst</w:t>
      </w:r>
      <w:r w:rsidRPr="00A673A0"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 xml:space="preserve">    </w:t>
      </w:r>
      <w:r w:rsidR="00A17FCC">
        <w:rPr>
          <w:rFonts w:ascii="Arial" w:hAnsi="Arial" w:cs="Arial"/>
          <w:b/>
          <w:bCs/>
        </w:rPr>
        <w:t xml:space="preserve">      </w:t>
      </w:r>
      <w:r w:rsidR="00A17FCC">
        <w:rPr>
          <w:rFonts w:ascii="Arial" w:hAnsi="Arial" w:cs="Arial"/>
          <w:b/>
          <w:bCs/>
          <w:i/>
          <w:iCs/>
          <w:spacing w:val="-2"/>
        </w:rPr>
        <w:t>Peoria</w:t>
      </w:r>
      <w:r w:rsidRPr="00E23519">
        <w:rPr>
          <w:rFonts w:ascii="Arial" w:hAnsi="Arial" w:cs="Arial"/>
          <w:b/>
          <w:bCs/>
          <w:i/>
          <w:iCs/>
          <w:spacing w:val="-2"/>
        </w:rPr>
        <w:t>,</w:t>
      </w:r>
      <w:r w:rsidRPr="00E23519">
        <w:rPr>
          <w:rFonts w:ascii="Arial" w:hAnsi="Arial" w:cs="Arial"/>
          <w:b/>
          <w:bCs/>
          <w:i/>
          <w:iCs/>
          <w:spacing w:val="-3"/>
        </w:rPr>
        <w:t xml:space="preserve"> </w:t>
      </w:r>
      <w:r w:rsidR="00A17FCC">
        <w:rPr>
          <w:rFonts w:ascii="Arial" w:hAnsi="Arial" w:cs="Arial"/>
          <w:b/>
          <w:bCs/>
          <w:i/>
          <w:iCs/>
          <w:spacing w:val="-2"/>
        </w:rPr>
        <w:t>IL</w:t>
      </w:r>
      <w:r w:rsidRPr="00E23519">
        <w:rPr>
          <w:rFonts w:ascii="Arial" w:hAnsi="Arial" w:cs="Arial"/>
          <w:b/>
          <w:bCs/>
          <w:i/>
          <w:iCs/>
          <w:spacing w:val="-3"/>
        </w:rPr>
        <w:t xml:space="preserve"> </w:t>
      </w:r>
      <w:r w:rsidRPr="00E23519">
        <w:rPr>
          <w:rFonts w:ascii="Arial" w:hAnsi="Arial" w:cs="Arial"/>
          <w:b/>
          <w:bCs/>
          <w:i/>
          <w:iCs/>
          <w:spacing w:val="-2"/>
        </w:rPr>
        <w:t xml:space="preserve">| </w:t>
      </w:r>
      <w:r>
        <w:rPr>
          <w:rFonts w:ascii="Arial" w:hAnsi="Arial" w:cs="Arial"/>
          <w:b/>
          <w:bCs/>
          <w:i/>
          <w:iCs/>
          <w:spacing w:val="-2"/>
        </w:rPr>
        <w:t>Aug</w:t>
      </w:r>
      <w:r w:rsidRPr="00E23519">
        <w:rPr>
          <w:rFonts w:ascii="Arial" w:hAnsi="Arial" w:cs="Arial"/>
          <w:b/>
          <w:bCs/>
          <w:i/>
          <w:iCs/>
          <w:spacing w:val="-3"/>
        </w:rPr>
        <w:t xml:space="preserve"> </w:t>
      </w:r>
      <w:r w:rsidRPr="00E23519">
        <w:rPr>
          <w:rFonts w:ascii="Arial" w:hAnsi="Arial" w:cs="Arial"/>
          <w:b/>
          <w:bCs/>
          <w:i/>
          <w:iCs/>
          <w:spacing w:val="-2"/>
        </w:rPr>
        <w:t>2024</w:t>
      </w:r>
      <w:r w:rsidRPr="00E23519">
        <w:rPr>
          <w:rFonts w:ascii="Arial" w:hAnsi="Arial" w:cs="Arial"/>
          <w:b/>
          <w:bCs/>
          <w:i/>
          <w:iCs/>
          <w:spacing w:val="-3"/>
        </w:rPr>
        <w:t xml:space="preserve"> </w:t>
      </w:r>
      <w:r w:rsidRPr="00E23519">
        <w:rPr>
          <w:rFonts w:ascii="Arial" w:hAnsi="Arial" w:cs="Arial"/>
          <w:b/>
          <w:bCs/>
          <w:i/>
          <w:iCs/>
          <w:spacing w:val="-2"/>
        </w:rPr>
        <w:t xml:space="preserve">– </w:t>
      </w:r>
      <w:r w:rsidR="00250EB2">
        <w:rPr>
          <w:rFonts w:ascii="Arial" w:hAnsi="Arial" w:cs="Arial"/>
          <w:b/>
          <w:bCs/>
          <w:i/>
          <w:iCs/>
          <w:spacing w:val="-2"/>
        </w:rPr>
        <w:t>Dec 2024</w:t>
      </w:r>
    </w:p>
    <w:p w14:paraId="3FB03A4B" w14:textId="086A7C8D" w:rsidR="0085433C" w:rsidRPr="0085433C" w:rsidRDefault="0085433C" w:rsidP="0085433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85433C">
        <w:rPr>
          <w:rFonts w:ascii="Arial" w:hAnsi="Arial" w:cs="Arial"/>
          <w:sz w:val="20"/>
          <w:szCs w:val="20"/>
        </w:rPr>
        <w:t>Communicated technical findings and data-driven insights effectively through written reports, visual dashboards, and presentations tailored for both technical and non-technical stakeholders.</w:t>
      </w:r>
    </w:p>
    <w:p w14:paraId="3FB3D531" w14:textId="3A7F4614" w:rsidR="0022264D" w:rsidRPr="0022264D" w:rsidRDefault="0022264D" w:rsidP="0022264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25063D">
        <w:rPr>
          <w:rFonts w:ascii="Arial" w:hAnsi="Arial" w:cs="Arial"/>
          <w:sz w:val="20"/>
          <w:szCs w:val="20"/>
        </w:rPr>
        <w:t xml:space="preserve">Leveraged </w:t>
      </w:r>
      <w:r w:rsidRPr="0022264D">
        <w:rPr>
          <w:rFonts w:ascii="Arial" w:hAnsi="Arial" w:cs="Arial"/>
          <w:b/>
          <w:bCs/>
          <w:sz w:val="20"/>
          <w:szCs w:val="20"/>
        </w:rPr>
        <w:t>Snowflake</w:t>
      </w:r>
      <w:r w:rsidRPr="0025063D">
        <w:rPr>
          <w:rFonts w:ascii="Arial" w:hAnsi="Arial" w:cs="Arial"/>
          <w:sz w:val="20"/>
          <w:szCs w:val="20"/>
        </w:rPr>
        <w:t xml:space="preserve"> to build scalable ETL pipelines, integrating data from multiple sources for Power BI reporting, enhancing data availability and reducing query execution time by </w:t>
      </w:r>
      <w:r w:rsidRPr="00667F67">
        <w:rPr>
          <w:rFonts w:ascii="Arial" w:hAnsi="Arial" w:cs="Arial"/>
          <w:b/>
          <w:bCs/>
          <w:sz w:val="20"/>
          <w:szCs w:val="20"/>
        </w:rPr>
        <w:t>30</w:t>
      </w:r>
      <w:r w:rsidRPr="0025063D">
        <w:rPr>
          <w:rFonts w:ascii="Arial" w:hAnsi="Arial" w:cs="Arial"/>
          <w:sz w:val="20"/>
          <w:szCs w:val="20"/>
        </w:rPr>
        <w:t>%.</w:t>
      </w:r>
    </w:p>
    <w:p w14:paraId="047A59D7" w14:textId="147CD05E" w:rsidR="00DE798F" w:rsidRPr="00DE798F" w:rsidRDefault="00DE798F" w:rsidP="00DE798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60A3F">
        <w:rPr>
          <w:rFonts w:ascii="Arial" w:hAnsi="Arial" w:cs="Arial"/>
          <w:sz w:val="20"/>
          <w:szCs w:val="20"/>
        </w:rPr>
        <w:t xml:space="preserve">Automated data validation in </w:t>
      </w:r>
      <w:r w:rsidRPr="0022264D">
        <w:rPr>
          <w:rFonts w:ascii="Arial" w:hAnsi="Arial" w:cs="Arial"/>
          <w:sz w:val="20"/>
          <w:szCs w:val="20"/>
        </w:rPr>
        <w:t>Snowflake</w:t>
      </w:r>
      <w:r w:rsidRPr="00360A3F">
        <w:rPr>
          <w:rFonts w:ascii="Arial" w:hAnsi="Arial" w:cs="Arial"/>
          <w:sz w:val="20"/>
          <w:szCs w:val="20"/>
        </w:rPr>
        <w:t xml:space="preserve"> by implementing </w:t>
      </w:r>
      <w:r w:rsidRPr="0022264D">
        <w:rPr>
          <w:rFonts w:ascii="Arial" w:hAnsi="Arial" w:cs="Arial"/>
          <w:b/>
          <w:bCs/>
          <w:sz w:val="20"/>
          <w:szCs w:val="20"/>
        </w:rPr>
        <w:t>SQL</w:t>
      </w:r>
      <w:r w:rsidRPr="00360A3F">
        <w:rPr>
          <w:rFonts w:ascii="Arial" w:hAnsi="Arial" w:cs="Arial"/>
          <w:sz w:val="20"/>
          <w:szCs w:val="20"/>
        </w:rPr>
        <w:t xml:space="preserve"> logic to flag validated records and integrating a checkbox indicator to the data, allowing users to easily verify data accuracy in real-time.</w:t>
      </w:r>
    </w:p>
    <w:p w14:paraId="549E003B" w14:textId="7CE20D43" w:rsidR="00BA764F" w:rsidRPr="00BA764F" w:rsidRDefault="00BA764F" w:rsidP="00BA764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2A2F0D">
        <w:rPr>
          <w:rFonts w:ascii="Arial" w:hAnsi="Arial" w:cs="Arial"/>
          <w:sz w:val="20"/>
          <w:szCs w:val="20"/>
        </w:rPr>
        <w:t>Contributed to the Customer360 project by creating CCIDs to obsolete</w:t>
      </w:r>
      <w:r>
        <w:rPr>
          <w:rFonts w:ascii="Arial" w:hAnsi="Arial" w:cs="Arial"/>
          <w:sz w:val="20"/>
          <w:szCs w:val="20"/>
        </w:rPr>
        <w:t xml:space="preserve"> and</w:t>
      </w:r>
      <w:r w:rsidRPr="002A2F0D">
        <w:rPr>
          <w:rFonts w:ascii="Arial" w:hAnsi="Arial" w:cs="Arial"/>
          <w:sz w:val="20"/>
          <w:szCs w:val="20"/>
        </w:rPr>
        <w:t xml:space="preserve"> inactive records, enhancing data tracking, improving database integrity, and enabling more accurate customer profiling and reporting.</w:t>
      </w:r>
    </w:p>
    <w:p w14:paraId="112A8AC5" w14:textId="107F40C0" w:rsidR="00812D60" w:rsidRPr="00812D60" w:rsidRDefault="00812D60" w:rsidP="00812D60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16828">
        <w:rPr>
          <w:rFonts w:ascii="Arial" w:hAnsi="Arial" w:cs="Arial"/>
          <w:sz w:val="20"/>
          <w:szCs w:val="20"/>
        </w:rPr>
        <w:t xml:space="preserve">Manually validated customer data from Caterpillar Financial, enhancing data accuracy and consistency, which improved the performance of machine learning models by </w:t>
      </w:r>
      <w:r w:rsidRPr="00016828">
        <w:rPr>
          <w:rFonts w:ascii="Arial" w:hAnsi="Arial" w:cs="Arial"/>
          <w:b/>
          <w:bCs/>
          <w:sz w:val="20"/>
          <w:szCs w:val="20"/>
        </w:rPr>
        <w:t>20</w:t>
      </w:r>
      <w:r w:rsidRPr="00016828">
        <w:rPr>
          <w:rFonts w:ascii="Arial" w:hAnsi="Arial" w:cs="Arial"/>
          <w:sz w:val="20"/>
          <w:szCs w:val="20"/>
        </w:rPr>
        <w:t>%, resulting in more reliable prediction</w:t>
      </w:r>
      <w:r>
        <w:rPr>
          <w:rFonts w:ascii="Arial" w:hAnsi="Arial" w:cs="Arial"/>
          <w:sz w:val="20"/>
          <w:szCs w:val="20"/>
        </w:rPr>
        <w:t>.</w:t>
      </w:r>
    </w:p>
    <w:p w14:paraId="11D4A257" w14:textId="538EC5BB" w:rsidR="0025063D" w:rsidRPr="00360A3F" w:rsidRDefault="0025063D" w:rsidP="00360A3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25063D">
        <w:rPr>
          <w:rFonts w:ascii="Arial" w:hAnsi="Arial" w:cs="Arial"/>
          <w:sz w:val="20"/>
          <w:szCs w:val="20"/>
        </w:rPr>
        <w:t xml:space="preserve">Utilized </w:t>
      </w:r>
      <w:r w:rsidRPr="0022264D">
        <w:rPr>
          <w:rFonts w:ascii="Arial" w:hAnsi="Arial" w:cs="Arial"/>
          <w:b/>
          <w:bCs/>
          <w:sz w:val="20"/>
          <w:szCs w:val="20"/>
        </w:rPr>
        <w:t>Power Query</w:t>
      </w:r>
      <w:r w:rsidRPr="0025063D">
        <w:rPr>
          <w:rFonts w:ascii="Arial" w:hAnsi="Arial" w:cs="Arial"/>
          <w:sz w:val="20"/>
          <w:szCs w:val="20"/>
        </w:rPr>
        <w:t xml:space="preserve"> to transform and clean large datasets from Snowflake, streamlining ETL processes and enabling automated, real-time report generation in Power BI, reducing data preparation time by 20%.</w:t>
      </w:r>
    </w:p>
    <w:p w14:paraId="26FA0BA5" w14:textId="49300119" w:rsidR="00360A3F" w:rsidRDefault="00360A3F" w:rsidP="00360A3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60A3F">
        <w:rPr>
          <w:rFonts w:ascii="Arial" w:hAnsi="Arial" w:cs="Arial"/>
          <w:sz w:val="20"/>
          <w:szCs w:val="20"/>
        </w:rPr>
        <w:t xml:space="preserve">Debugged and optimized </w:t>
      </w:r>
      <w:proofErr w:type="spellStart"/>
      <w:r w:rsidRPr="0022264D">
        <w:rPr>
          <w:rFonts w:ascii="Arial" w:hAnsi="Arial" w:cs="Arial"/>
          <w:b/>
          <w:bCs/>
          <w:sz w:val="20"/>
          <w:szCs w:val="20"/>
        </w:rPr>
        <w:t>Streamlit</w:t>
      </w:r>
      <w:proofErr w:type="spellEnd"/>
      <w:r w:rsidRPr="00360A3F">
        <w:rPr>
          <w:rFonts w:ascii="Arial" w:hAnsi="Arial" w:cs="Arial"/>
          <w:sz w:val="20"/>
          <w:szCs w:val="20"/>
        </w:rPr>
        <w:t xml:space="preserve"> </w:t>
      </w:r>
      <w:r w:rsidR="00E95075">
        <w:rPr>
          <w:rFonts w:ascii="Arial" w:hAnsi="Arial" w:cs="Arial"/>
          <w:sz w:val="20"/>
          <w:szCs w:val="20"/>
        </w:rPr>
        <w:t xml:space="preserve">and </w:t>
      </w:r>
      <w:r w:rsidR="00E95075" w:rsidRPr="0022264D">
        <w:rPr>
          <w:rFonts w:ascii="Arial" w:hAnsi="Arial" w:cs="Arial"/>
          <w:b/>
          <w:bCs/>
          <w:sz w:val="20"/>
          <w:szCs w:val="20"/>
        </w:rPr>
        <w:t>Power BI</w:t>
      </w:r>
      <w:r w:rsidR="00E95075">
        <w:rPr>
          <w:rFonts w:ascii="Arial" w:hAnsi="Arial" w:cs="Arial"/>
          <w:sz w:val="20"/>
          <w:szCs w:val="20"/>
        </w:rPr>
        <w:t xml:space="preserve"> </w:t>
      </w:r>
      <w:r w:rsidRPr="00360A3F">
        <w:rPr>
          <w:rFonts w:ascii="Arial" w:hAnsi="Arial" w:cs="Arial"/>
          <w:sz w:val="20"/>
          <w:szCs w:val="20"/>
        </w:rPr>
        <w:t>dashboard</w:t>
      </w:r>
      <w:r w:rsidR="00E95075">
        <w:rPr>
          <w:rFonts w:ascii="Arial" w:hAnsi="Arial" w:cs="Arial"/>
          <w:sz w:val="20"/>
          <w:szCs w:val="20"/>
        </w:rPr>
        <w:t>s</w:t>
      </w:r>
      <w:r w:rsidRPr="00360A3F">
        <w:rPr>
          <w:rFonts w:ascii="Arial" w:hAnsi="Arial" w:cs="Arial"/>
          <w:sz w:val="20"/>
          <w:szCs w:val="20"/>
        </w:rPr>
        <w:t xml:space="preserve"> that tracks team performance metrics daily</w:t>
      </w:r>
      <w:r>
        <w:rPr>
          <w:rFonts w:ascii="Arial" w:hAnsi="Arial" w:cs="Arial"/>
          <w:sz w:val="20"/>
          <w:szCs w:val="20"/>
        </w:rPr>
        <w:t xml:space="preserve"> and weekly.</w:t>
      </w:r>
      <w:r w:rsidRPr="00360A3F">
        <w:rPr>
          <w:rFonts w:ascii="Arial" w:hAnsi="Arial" w:cs="Arial"/>
          <w:sz w:val="20"/>
          <w:szCs w:val="20"/>
        </w:rPr>
        <w:t xml:space="preserve"> </w:t>
      </w:r>
    </w:p>
    <w:p w14:paraId="087DD8F0" w14:textId="333C3B66" w:rsidR="00812D60" w:rsidRDefault="00812D60" w:rsidP="00A913C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Designed the</w:t>
      </w:r>
      <w:r w:rsidRPr="00812D60">
        <w:rPr>
          <w:rFonts w:ascii="Arial" w:hAnsi="Arial" w:cs="Arial"/>
          <w:sz w:val="20"/>
          <w:szCs w:val="20"/>
        </w:rPr>
        <w:t xml:space="preserve"> Data Governance SharePoint page, centralizing data policies, guidelines, and resources to improve accessibility, collaboration, and compliance with governance standards across teams.</w:t>
      </w:r>
    </w:p>
    <w:p w14:paraId="6AC39236" w14:textId="47DE3C9B" w:rsidR="00B12ACB" w:rsidRPr="00E02C89" w:rsidRDefault="00DA40D6" w:rsidP="00E02C89">
      <w:pPr>
        <w:pStyle w:val="BodyText"/>
        <w:tabs>
          <w:tab w:val="left" w:pos="6572"/>
        </w:tabs>
        <w:spacing w:before="142" w:line="276" w:lineRule="auto"/>
        <w:jc w:val="both"/>
        <w:rPr>
          <w:rFonts w:ascii="Arial" w:hAnsi="Arial" w:cs="Arial"/>
          <w:b/>
          <w:bCs/>
          <w:i/>
          <w:iCs/>
          <w:spacing w:val="-2"/>
        </w:rPr>
      </w:pPr>
      <w:r>
        <w:rPr>
          <w:rFonts w:ascii="Arial" w:hAnsi="Arial" w:cs="Arial"/>
          <w:b/>
          <w:bCs/>
        </w:rPr>
        <w:t>Illinois  Mutual</w:t>
      </w:r>
      <w:r w:rsidRPr="00A673A0">
        <w:rPr>
          <w:rFonts w:ascii="Arial" w:hAnsi="Arial" w:cs="Arial"/>
          <w:b/>
          <w:bCs/>
          <w:spacing w:val="74"/>
          <w:w w:val="150"/>
        </w:rPr>
        <w:t xml:space="preserve"> </w:t>
      </w:r>
      <w:r w:rsidRPr="00A673A0">
        <w:rPr>
          <w:rFonts w:ascii="Arial" w:hAnsi="Arial" w:cs="Arial"/>
          <w:b/>
          <w:bCs/>
        </w:rPr>
        <w:t>|</w:t>
      </w:r>
      <w:r w:rsidRPr="00A673A0">
        <w:rPr>
          <w:rFonts w:ascii="Arial" w:hAnsi="Arial" w:cs="Arial"/>
          <w:b/>
          <w:bCs/>
          <w:spacing w:val="74"/>
          <w:w w:val="150"/>
        </w:rPr>
        <w:t xml:space="preserve"> </w:t>
      </w:r>
      <w:r w:rsidR="00B8301F">
        <w:rPr>
          <w:rFonts w:ascii="Arial" w:hAnsi="Arial" w:cs="Arial"/>
          <w:b/>
          <w:bCs/>
        </w:rPr>
        <w:t>SharePoint D</w:t>
      </w:r>
      <w:r w:rsidR="00BB1249">
        <w:rPr>
          <w:rFonts w:ascii="Arial" w:hAnsi="Arial" w:cs="Arial"/>
          <w:b/>
          <w:bCs/>
        </w:rPr>
        <w:t>ata</w:t>
      </w:r>
      <w:r>
        <w:rPr>
          <w:rFonts w:ascii="Arial" w:hAnsi="Arial" w:cs="Arial"/>
          <w:b/>
          <w:bCs/>
        </w:rPr>
        <w:t xml:space="preserve"> </w:t>
      </w:r>
      <w:r w:rsidRPr="00A673A0">
        <w:rPr>
          <w:rFonts w:ascii="Arial" w:hAnsi="Arial" w:cs="Arial"/>
          <w:b/>
          <w:bCs/>
          <w:spacing w:val="-2"/>
        </w:rPr>
        <w:t>Analyst</w:t>
      </w:r>
      <w:r>
        <w:rPr>
          <w:rFonts w:ascii="Arial" w:hAnsi="Arial" w:cs="Arial"/>
          <w:b/>
          <w:bCs/>
          <w:spacing w:val="-2"/>
        </w:rPr>
        <w:t xml:space="preserve"> Intern</w:t>
      </w:r>
      <w:r w:rsidRPr="00A673A0"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 xml:space="preserve">    </w:t>
      </w:r>
      <w:r w:rsidRPr="00E23519">
        <w:rPr>
          <w:rFonts w:ascii="Arial" w:hAnsi="Arial" w:cs="Arial"/>
          <w:b/>
          <w:bCs/>
          <w:i/>
          <w:iCs/>
          <w:spacing w:val="-2"/>
        </w:rPr>
        <w:t>Peoria,</w:t>
      </w:r>
      <w:r w:rsidRPr="00E23519">
        <w:rPr>
          <w:rFonts w:ascii="Arial" w:hAnsi="Arial" w:cs="Arial"/>
          <w:b/>
          <w:bCs/>
          <w:i/>
          <w:iCs/>
          <w:spacing w:val="-3"/>
        </w:rPr>
        <w:t xml:space="preserve"> </w:t>
      </w:r>
      <w:r w:rsidRPr="00E23519">
        <w:rPr>
          <w:rFonts w:ascii="Arial" w:hAnsi="Arial" w:cs="Arial"/>
          <w:b/>
          <w:bCs/>
          <w:i/>
          <w:iCs/>
          <w:spacing w:val="-2"/>
        </w:rPr>
        <w:t>Illinois</w:t>
      </w:r>
      <w:r w:rsidRPr="00E23519">
        <w:rPr>
          <w:rFonts w:ascii="Arial" w:hAnsi="Arial" w:cs="Arial"/>
          <w:b/>
          <w:bCs/>
          <w:i/>
          <w:iCs/>
          <w:spacing w:val="-3"/>
        </w:rPr>
        <w:t xml:space="preserve"> </w:t>
      </w:r>
      <w:r w:rsidR="0016364C" w:rsidRPr="00E23519">
        <w:rPr>
          <w:rFonts w:ascii="Arial" w:hAnsi="Arial" w:cs="Arial"/>
          <w:b/>
          <w:bCs/>
          <w:i/>
          <w:iCs/>
          <w:spacing w:val="-2"/>
        </w:rPr>
        <w:t xml:space="preserve">| </w:t>
      </w:r>
      <w:r w:rsidRPr="00E23519">
        <w:rPr>
          <w:rFonts w:ascii="Arial" w:hAnsi="Arial" w:cs="Arial"/>
          <w:b/>
          <w:bCs/>
          <w:i/>
          <w:iCs/>
          <w:spacing w:val="-2"/>
        </w:rPr>
        <w:t>Ja</w:t>
      </w:r>
      <w:r w:rsidR="00CA60C2" w:rsidRPr="00E23519">
        <w:rPr>
          <w:rFonts w:ascii="Arial" w:hAnsi="Arial" w:cs="Arial"/>
          <w:b/>
          <w:bCs/>
          <w:i/>
          <w:iCs/>
          <w:spacing w:val="-2"/>
        </w:rPr>
        <w:t>n</w:t>
      </w:r>
      <w:r w:rsidRPr="00E23519">
        <w:rPr>
          <w:rFonts w:ascii="Arial" w:hAnsi="Arial" w:cs="Arial"/>
          <w:b/>
          <w:bCs/>
          <w:i/>
          <w:iCs/>
          <w:spacing w:val="-3"/>
        </w:rPr>
        <w:t xml:space="preserve"> </w:t>
      </w:r>
      <w:r w:rsidRPr="00E23519">
        <w:rPr>
          <w:rFonts w:ascii="Arial" w:hAnsi="Arial" w:cs="Arial"/>
          <w:b/>
          <w:bCs/>
          <w:i/>
          <w:iCs/>
          <w:spacing w:val="-2"/>
        </w:rPr>
        <w:t>2024</w:t>
      </w:r>
      <w:r w:rsidRPr="00E23519">
        <w:rPr>
          <w:rFonts w:ascii="Arial" w:hAnsi="Arial" w:cs="Arial"/>
          <w:b/>
          <w:bCs/>
          <w:i/>
          <w:iCs/>
          <w:spacing w:val="-3"/>
        </w:rPr>
        <w:t xml:space="preserve"> </w:t>
      </w:r>
      <w:r w:rsidR="0016364C" w:rsidRPr="00E23519">
        <w:rPr>
          <w:rFonts w:ascii="Arial" w:hAnsi="Arial" w:cs="Arial"/>
          <w:b/>
          <w:bCs/>
          <w:i/>
          <w:iCs/>
          <w:spacing w:val="-2"/>
        </w:rPr>
        <w:t>–</w:t>
      </w:r>
      <w:r w:rsidRPr="00E23519">
        <w:rPr>
          <w:rFonts w:ascii="Arial" w:hAnsi="Arial" w:cs="Arial"/>
          <w:b/>
          <w:bCs/>
          <w:i/>
          <w:iCs/>
          <w:spacing w:val="-2"/>
        </w:rPr>
        <w:t xml:space="preserve"> </w:t>
      </w:r>
      <w:r w:rsidR="008D74FB">
        <w:rPr>
          <w:rFonts w:ascii="Arial" w:hAnsi="Arial" w:cs="Arial"/>
          <w:b/>
          <w:bCs/>
          <w:i/>
          <w:iCs/>
          <w:spacing w:val="-2"/>
        </w:rPr>
        <w:t>May 2024</w:t>
      </w:r>
    </w:p>
    <w:p w14:paraId="3F9C863A" w14:textId="770B905D" w:rsidR="0085433C" w:rsidRPr="0085433C" w:rsidRDefault="00F67679" w:rsidP="0085433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F67679">
        <w:rPr>
          <w:rFonts w:ascii="Arial" w:hAnsi="Arial" w:cs="Arial"/>
          <w:sz w:val="20"/>
          <w:szCs w:val="20"/>
        </w:rPr>
        <w:t>Presented analysis findings and insights to stakeholders through clear and concise reports, presentations, and data visualizations, facilitating understanding and decision-making.</w:t>
      </w:r>
    </w:p>
    <w:p w14:paraId="09A116D8" w14:textId="029DCBE6" w:rsidR="0025063D" w:rsidRDefault="0025063D" w:rsidP="0041245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25063D">
        <w:rPr>
          <w:rFonts w:ascii="Arial" w:hAnsi="Arial" w:cs="Arial"/>
          <w:sz w:val="20"/>
          <w:szCs w:val="20"/>
        </w:rPr>
        <w:t xml:space="preserve">Developed and optimized DAX expressions for Power BI reports, creating measures for </w:t>
      </w:r>
      <w:r w:rsidRPr="00453AE9">
        <w:rPr>
          <w:rFonts w:ascii="Arial" w:hAnsi="Arial" w:cs="Arial"/>
          <w:b/>
          <w:bCs/>
          <w:sz w:val="20"/>
          <w:szCs w:val="20"/>
        </w:rPr>
        <w:t>KPI</w:t>
      </w:r>
      <w:r w:rsidR="00453AE9">
        <w:rPr>
          <w:rFonts w:ascii="Arial" w:hAnsi="Arial" w:cs="Arial"/>
          <w:sz w:val="20"/>
          <w:szCs w:val="20"/>
        </w:rPr>
        <w:t>’s</w:t>
      </w:r>
      <w:r w:rsidRPr="0025063D">
        <w:rPr>
          <w:rFonts w:ascii="Arial" w:hAnsi="Arial" w:cs="Arial"/>
          <w:sz w:val="20"/>
          <w:szCs w:val="20"/>
        </w:rPr>
        <w:t xml:space="preserve"> such as sales trends, customer retention, and operational efficiency, improving report performance by 15%.</w:t>
      </w:r>
    </w:p>
    <w:p w14:paraId="0D6E7AD2" w14:textId="790738BD" w:rsidR="00710F82" w:rsidRDefault="00710F82" w:rsidP="00710F8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06108">
        <w:rPr>
          <w:rFonts w:ascii="Arial" w:hAnsi="Arial" w:cs="Arial"/>
          <w:sz w:val="20"/>
          <w:szCs w:val="20"/>
        </w:rPr>
        <w:lastRenderedPageBreak/>
        <w:t xml:space="preserve">Utilized SQL for data extraction and transformation, resulting in a </w:t>
      </w:r>
      <w:r w:rsidRPr="00A417F2">
        <w:rPr>
          <w:rFonts w:ascii="Arial" w:hAnsi="Arial" w:cs="Arial"/>
          <w:b/>
          <w:bCs/>
          <w:sz w:val="20"/>
          <w:szCs w:val="20"/>
        </w:rPr>
        <w:t>20%</w:t>
      </w:r>
      <w:r w:rsidRPr="00106108">
        <w:rPr>
          <w:rFonts w:ascii="Arial" w:hAnsi="Arial" w:cs="Arial"/>
          <w:sz w:val="20"/>
          <w:szCs w:val="20"/>
        </w:rPr>
        <w:t xml:space="preserve"> increase in </w:t>
      </w:r>
      <w:r w:rsidR="00576671">
        <w:rPr>
          <w:rFonts w:ascii="Arial" w:hAnsi="Arial" w:cs="Arial"/>
          <w:sz w:val="20"/>
          <w:szCs w:val="20"/>
        </w:rPr>
        <w:t xml:space="preserve">Insurance </w:t>
      </w:r>
      <w:r w:rsidRPr="00106108">
        <w:rPr>
          <w:rFonts w:ascii="Arial" w:hAnsi="Arial" w:cs="Arial"/>
          <w:sz w:val="20"/>
          <w:szCs w:val="20"/>
        </w:rPr>
        <w:t xml:space="preserve">product pricing data accuracy, saving approximately </w:t>
      </w:r>
      <w:r w:rsidRPr="00A417F2">
        <w:rPr>
          <w:rFonts w:ascii="Arial" w:hAnsi="Arial" w:cs="Arial"/>
          <w:b/>
          <w:bCs/>
          <w:sz w:val="20"/>
          <w:szCs w:val="20"/>
        </w:rPr>
        <w:t>$</w:t>
      </w:r>
      <w:r w:rsidR="003D4B0C" w:rsidRPr="00A417F2">
        <w:rPr>
          <w:rFonts w:ascii="Arial" w:hAnsi="Arial" w:cs="Arial"/>
          <w:b/>
          <w:bCs/>
          <w:sz w:val="20"/>
          <w:szCs w:val="20"/>
        </w:rPr>
        <w:t>25</w:t>
      </w:r>
      <w:r w:rsidRPr="00A417F2">
        <w:rPr>
          <w:rFonts w:ascii="Arial" w:hAnsi="Arial" w:cs="Arial"/>
          <w:b/>
          <w:bCs/>
          <w:sz w:val="20"/>
          <w:szCs w:val="20"/>
        </w:rPr>
        <w:t>,000</w:t>
      </w:r>
      <w:r w:rsidRPr="00106108">
        <w:rPr>
          <w:rFonts w:ascii="Arial" w:hAnsi="Arial" w:cs="Arial"/>
          <w:sz w:val="20"/>
          <w:szCs w:val="20"/>
        </w:rPr>
        <w:t xml:space="preserve"> annually, and enhancing overall data integrity.</w:t>
      </w:r>
    </w:p>
    <w:p w14:paraId="5A5B0093" w14:textId="070F9268" w:rsidR="00106108" w:rsidRPr="00106108" w:rsidRDefault="00106108" w:rsidP="0010610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06108">
        <w:rPr>
          <w:rFonts w:ascii="Arial" w:hAnsi="Arial" w:cs="Arial"/>
          <w:sz w:val="20"/>
          <w:szCs w:val="20"/>
        </w:rPr>
        <w:t xml:space="preserve">Developed predictive model using decision trees and random forests to accurately forecast customer churn, enhancing accuracy by </w:t>
      </w:r>
      <w:r w:rsidR="008F4C9D">
        <w:rPr>
          <w:rFonts w:ascii="Arial" w:hAnsi="Arial" w:cs="Arial"/>
          <w:b/>
          <w:bCs/>
          <w:sz w:val="20"/>
          <w:szCs w:val="20"/>
        </w:rPr>
        <w:t>14</w:t>
      </w:r>
      <w:r w:rsidRPr="00A417F2">
        <w:rPr>
          <w:rFonts w:ascii="Arial" w:hAnsi="Arial" w:cs="Arial"/>
          <w:b/>
          <w:bCs/>
          <w:sz w:val="20"/>
          <w:szCs w:val="20"/>
        </w:rPr>
        <w:t>%</w:t>
      </w:r>
      <w:r w:rsidRPr="00106108">
        <w:rPr>
          <w:rFonts w:ascii="Arial" w:hAnsi="Arial" w:cs="Arial"/>
          <w:sz w:val="20"/>
          <w:szCs w:val="20"/>
        </w:rPr>
        <w:t xml:space="preserve"> compared to previous models, thereby optimizing retention strategies.</w:t>
      </w:r>
    </w:p>
    <w:p w14:paraId="712DD3CF" w14:textId="218E3DAF" w:rsidR="0016007C" w:rsidRDefault="0016007C" w:rsidP="0010610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6007C">
        <w:rPr>
          <w:rFonts w:ascii="Arial" w:hAnsi="Arial" w:cs="Arial"/>
          <w:sz w:val="20"/>
          <w:szCs w:val="20"/>
        </w:rPr>
        <w:t>Developed a Python script to automate the generation of reports for mainframe codes, enhancing efficiency and accuracy in tracking and analyzing mainframe code categories.</w:t>
      </w:r>
    </w:p>
    <w:p w14:paraId="42C15896" w14:textId="57AA6D76" w:rsidR="007963CD" w:rsidRPr="007963CD" w:rsidRDefault="007963CD" w:rsidP="007963C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B94DE8">
        <w:rPr>
          <w:rFonts w:ascii="Arial" w:hAnsi="Arial" w:cs="Arial"/>
          <w:sz w:val="20"/>
          <w:szCs w:val="20"/>
        </w:rPr>
        <w:t>Actively participated in Agile methodologies, contributing to sprint planning, daily stand-ups, and sprint retrospectives to drive iterative solution delivery and ensure project success in dynamic team settings</w:t>
      </w:r>
      <w:r>
        <w:rPr>
          <w:rFonts w:ascii="Arial" w:hAnsi="Arial" w:cs="Arial"/>
          <w:sz w:val="20"/>
          <w:szCs w:val="20"/>
        </w:rPr>
        <w:t>.</w:t>
      </w:r>
    </w:p>
    <w:p w14:paraId="044204EE" w14:textId="136D9FDA" w:rsidR="00C33814" w:rsidRDefault="00C33814" w:rsidP="00C33814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6403F4">
        <w:rPr>
          <w:rFonts w:ascii="Arial" w:hAnsi="Arial" w:cs="Arial"/>
          <w:sz w:val="20"/>
          <w:szCs w:val="20"/>
        </w:rPr>
        <w:t xml:space="preserve">Conducted requirement gathering sessions and collaborated with stakeholders to understand business needs, resulting in a </w:t>
      </w:r>
      <w:r w:rsidRPr="00C677D4">
        <w:rPr>
          <w:rFonts w:ascii="Arial" w:hAnsi="Arial" w:cs="Arial"/>
          <w:b/>
          <w:bCs/>
          <w:sz w:val="20"/>
          <w:szCs w:val="20"/>
        </w:rPr>
        <w:t>20</w:t>
      </w:r>
      <w:r w:rsidRPr="006403F4">
        <w:rPr>
          <w:rFonts w:ascii="Arial" w:hAnsi="Arial" w:cs="Arial"/>
          <w:sz w:val="20"/>
          <w:szCs w:val="20"/>
        </w:rPr>
        <w:t>% increase in project efficiency.</w:t>
      </w:r>
    </w:p>
    <w:p w14:paraId="439186AF" w14:textId="024B8EDD" w:rsidR="001217F9" w:rsidRPr="00E02C89" w:rsidRDefault="003A6A39" w:rsidP="00E02C89">
      <w:pPr>
        <w:pStyle w:val="BodyText"/>
        <w:tabs>
          <w:tab w:val="left" w:pos="6699"/>
        </w:tabs>
        <w:spacing w:before="174" w:line="276" w:lineRule="auto"/>
        <w:jc w:val="both"/>
        <w:rPr>
          <w:rFonts w:ascii="Arial" w:hAnsi="Arial" w:cs="Arial"/>
          <w:b/>
          <w:bCs/>
          <w:i/>
          <w:iCs/>
          <w:spacing w:val="-4"/>
        </w:rPr>
      </w:pPr>
      <w:r w:rsidRPr="00A673A0">
        <w:rPr>
          <w:rFonts w:ascii="Arial" w:hAnsi="Arial" w:cs="Arial"/>
          <w:b/>
          <w:bCs/>
        </w:rPr>
        <w:t>Cognizant</w:t>
      </w:r>
      <w:r w:rsidRPr="00A673A0">
        <w:rPr>
          <w:rFonts w:ascii="Arial" w:hAnsi="Arial" w:cs="Arial"/>
          <w:b/>
          <w:bCs/>
          <w:spacing w:val="73"/>
          <w:w w:val="150"/>
        </w:rPr>
        <w:t xml:space="preserve"> </w:t>
      </w:r>
      <w:r w:rsidRPr="00A673A0">
        <w:rPr>
          <w:rFonts w:ascii="Arial" w:hAnsi="Arial" w:cs="Arial"/>
          <w:b/>
          <w:bCs/>
        </w:rPr>
        <w:t>Technology</w:t>
      </w:r>
      <w:r w:rsidRPr="00A673A0">
        <w:rPr>
          <w:rFonts w:ascii="Arial" w:hAnsi="Arial" w:cs="Arial"/>
          <w:b/>
          <w:bCs/>
          <w:spacing w:val="74"/>
          <w:w w:val="150"/>
        </w:rPr>
        <w:t xml:space="preserve"> </w:t>
      </w:r>
      <w:r w:rsidR="00256AC4" w:rsidRPr="00A673A0">
        <w:rPr>
          <w:rFonts w:ascii="Arial" w:hAnsi="Arial" w:cs="Arial"/>
          <w:b/>
          <w:bCs/>
        </w:rPr>
        <w:t>S</w:t>
      </w:r>
      <w:r w:rsidRPr="00A673A0">
        <w:rPr>
          <w:rFonts w:ascii="Arial" w:hAnsi="Arial" w:cs="Arial"/>
          <w:b/>
          <w:bCs/>
        </w:rPr>
        <w:t>olutions</w:t>
      </w:r>
      <w:r w:rsidRPr="00A673A0">
        <w:rPr>
          <w:rFonts w:ascii="Arial" w:hAnsi="Arial" w:cs="Arial"/>
          <w:b/>
          <w:bCs/>
          <w:spacing w:val="74"/>
          <w:w w:val="150"/>
        </w:rPr>
        <w:t xml:space="preserve"> </w:t>
      </w:r>
      <w:r w:rsidR="0016364C" w:rsidRPr="00A673A0">
        <w:rPr>
          <w:rFonts w:ascii="Arial" w:hAnsi="Arial" w:cs="Arial"/>
          <w:b/>
          <w:bCs/>
        </w:rPr>
        <w:t>|</w:t>
      </w:r>
      <w:r w:rsidRPr="00A673A0">
        <w:rPr>
          <w:rFonts w:ascii="Arial" w:hAnsi="Arial" w:cs="Arial"/>
          <w:b/>
          <w:bCs/>
          <w:spacing w:val="74"/>
          <w:w w:val="150"/>
        </w:rPr>
        <w:t xml:space="preserve"> </w:t>
      </w:r>
      <w:r w:rsidR="007F22B4">
        <w:rPr>
          <w:rFonts w:ascii="Arial" w:hAnsi="Arial" w:cs="Arial"/>
          <w:b/>
          <w:bCs/>
        </w:rPr>
        <w:t>Data</w:t>
      </w:r>
      <w:r w:rsidRPr="00A673A0">
        <w:rPr>
          <w:rFonts w:ascii="Arial" w:hAnsi="Arial" w:cs="Arial"/>
          <w:b/>
          <w:bCs/>
          <w:spacing w:val="74"/>
          <w:w w:val="150"/>
        </w:rPr>
        <w:t xml:space="preserve"> </w:t>
      </w:r>
      <w:r w:rsidR="00387DB7">
        <w:rPr>
          <w:rFonts w:ascii="Arial" w:hAnsi="Arial" w:cs="Arial"/>
          <w:b/>
          <w:bCs/>
          <w:spacing w:val="-2"/>
        </w:rPr>
        <w:t>Analyst</w:t>
      </w:r>
      <w:r w:rsidRPr="00A673A0">
        <w:rPr>
          <w:rFonts w:ascii="Arial" w:hAnsi="Arial" w:cs="Arial"/>
        </w:rPr>
        <w:tab/>
      </w:r>
      <w:r w:rsidR="00C66915">
        <w:rPr>
          <w:rFonts w:ascii="Arial" w:hAnsi="Arial" w:cs="Arial"/>
        </w:rPr>
        <w:t xml:space="preserve">     </w:t>
      </w:r>
      <w:r w:rsidRPr="00E23519">
        <w:rPr>
          <w:rFonts w:ascii="Arial" w:hAnsi="Arial" w:cs="Arial"/>
          <w:b/>
          <w:bCs/>
          <w:i/>
          <w:iCs/>
        </w:rPr>
        <w:t>Pune,</w:t>
      </w:r>
      <w:r w:rsidRPr="00E23519">
        <w:rPr>
          <w:rFonts w:ascii="Arial" w:hAnsi="Arial" w:cs="Arial"/>
          <w:b/>
          <w:bCs/>
          <w:i/>
          <w:iCs/>
          <w:spacing w:val="4"/>
        </w:rPr>
        <w:t xml:space="preserve"> </w:t>
      </w:r>
      <w:r w:rsidRPr="00E23519">
        <w:rPr>
          <w:rFonts w:ascii="Arial" w:hAnsi="Arial" w:cs="Arial"/>
          <w:b/>
          <w:bCs/>
          <w:i/>
          <w:iCs/>
        </w:rPr>
        <w:t>India</w:t>
      </w:r>
      <w:r w:rsidRPr="00E23519">
        <w:rPr>
          <w:rFonts w:ascii="Arial" w:hAnsi="Arial" w:cs="Arial"/>
          <w:b/>
          <w:bCs/>
          <w:i/>
          <w:iCs/>
          <w:spacing w:val="4"/>
        </w:rPr>
        <w:t xml:space="preserve"> </w:t>
      </w:r>
      <w:r w:rsidR="0016364C" w:rsidRPr="00E23519">
        <w:rPr>
          <w:rFonts w:ascii="Arial" w:hAnsi="Arial" w:cs="Arial"/>
          <w:b/>
          <w:bCs/>
          <w:i/>
          <w:iCs/>
        </w:rPr>
        <w:t>|</w:t>
      </w:r>
      <w:r w:rsidRPr="00E23519">
        <w:rPr>
          <w:rFonts w:ascii="Arial" w:hAnsi="Arial" w:cs="Arial"/>
          <w:b/>
          <w:bCs/>
          <w:i/>
          <w:iCs/>
          <w:spacing w:val="4"/>
        </w:rPr>
        <w:t xml:space="preserve"> </w:t>
      </w:r>
      <w:r w:rsidR="00BC5A9B">
        <w:rPr>
          <w:rFonts w:ascii="Arial" w:hAnsi="Arial" w:cs="Arial"/>
          <w:b/>
          <w:bCs/>
          <w:i/>
          <w:iCs/>
        </w:rPr>
        <w:t>Jan</w:t>
      </w:r>
      <w:r w:rsidRPr="00E23519">
        <w:rPr>
          <w:rFonts w:ascii="Arial" w:hAnsi="Arial" w:cs="Arial"/>
          <w:b/>
          <w:bCs/>
          <w:i/>
          <w:iCs/>
          <w:spacing w:val="4"/>
        </w:rPr>
        <w:t xml:space="preserve"> </w:t>
      </w:r>
      <w:r w:rsidRPr="00E23519">
        <w:rPr>
          <w:rFonts w:ascii="Arial" w:hAnsi="Arial" w:cs="Arial"/>
          <w:b/>
          <w:bCs/>
          <w:i/>
          <w:iCs/>
        </w:rPr>
        <w:t>2021</w:t>
      </w:r>
      <w:r w:rsidRPr="00E23519">
        <w:rPr>
          <w:rFonts w:ascii="Arial" w:hAnsi="Arial" w:cs="Arial"/>
          <w:b/>
          <w:bCs/>
          <w:i/>
          <w:iCs/>
          <w:spacing w:val="4"/>
        </w:rPr>
        <w:t xml:space="preserve"> </w:t>
      </w:r>
      <w:r w:rsidRPr="00E23519">
        <w:rPr>
          <w:rFonts w:ascii="Arial" w:hAnsi="Arial" w:cs="Arial"/>
          <w:b/>
          <w:bCs/>
          <w:i/>
          <w:iCs/>
        </w:rPr>
        <w:t>-</w:t>
      </w:r>
      <w:r w:rsidRPr="00E23519">
        <w:rPr>
          <w:rFonts w:ascii="Arial" w:hAnsi="Arial" w:cs="Arial"/>
          <w:b/>
          <w:bCs/>
          <w:i/>
          <w:iCs/>
          <w:spacing w:val="4"/>
        </w:rPr>
        <w:t xml:space="preserve"> </w:t>
      </w:r>
      <w:r w:rsidRPr="00E23519">
        <w:rPr>
          <w:rFonts w:ascii="Arial" w:hAnsi="Arial" w:cs="Arial"/>
          <w:b/>
          <w:bCs/>
          <w:i/>
          <w:iCs/>
        </w:rPr>
        <w:t>Jul</w:t>
      </w:r>
      <w:r w:rsidRPr="00E23519">
        <w:rPr>
          <w:rFonts w:ascii="Arial" w:hAnsi="Arial" w:cs="Arial"/>
          <w:b/>
          <w:bCs/>
          <w:i/>
          <w:iCs/>
          <w:spacing w:val="4"/>
        </w:rPr>
        <w:t xml:space="preserve"> </w:t>
      </w:r>
      <w:r w:rsidRPr="00E23519">
        <w:rPr>
          <w:rFonts w:ascii="Arial" w:hAnsi="Arial" w:cs="Arial"/>
          <w:b/>
          <w:bCs/>
          <w:i/>
          <w:iCs/>
          <w:spacing w:val="-4"/>
        </w:rPr>
        <w:t>2022</w:t>
      </w:r>
    </w:p>
    <w:p w14:paraId="11692AF0" w14:textId="424481A6" w:rsidR="005B5807" w:rsidRDefault="005B5807" w:rsidP="007F520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B5807">
        <w:rPr>
          <w:rFonts w:ascii="Arial" w:hAnsi="Arial" w:cs="Arial"/>
          <w:sz w:val="20"/>
          <w:szCs w:val="20"/>
        </w:rPr>
        <w:t>Applied data analysis techniques across diverse industries, including healthcare, retail, and finance, demonstrating adaptability and domain expertise.</w:t>
      </w:r>
    </w:p>
    <w:p w14:paraId="244A1F9A" w14:textId="15B5080F" w:rsidR="008E07C6" w:rsidRDefault="008E07C6" w:rsidP="008E07C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60EB3">
        <w:rPr>
          <w:rFonts w:ascii="Arial" w:hAnsi="Arial" w:cs="Arial"/>
          <w:sz w:val="20"/>
          <w:szCs w:val="20"/>
        </w:rPr>
        <w:t>Conducted comprehensive data analysis to identify trends and insights, facilitating informed decision-making processes, leading to more strategic actions.</w:t>
      </w:r>
    </w:p>
    <w:p w14:paraId="0082F337" w14:textId="1BC3F7D2" w:rsidR="004B656D" w:rsidRPr="004B656D" w:rsidRDefault="004B656D" w:rsidP="004B656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D0CEE">
        <w:rPr>
          <w:rFonts w:ascii="Arial" w:hAnsi="Arial" w:cs="Arial"/>
          <w:sz w:val="20"/>
          <w:szCs w:val="20"/>
        </w:rPr>
        <w:t>Implemented advanced data visualization techniques, including heat maps, scatter plots, and tree maps, to uncover trends and patterns in large datasets, leading to more informed decision-making processes.</w:t>
      </w:r>
    </w:p>
    <w:p w14:paraId="696C16BA" w14:textId="2E7A34D1" w:rsidR="001F473B" w:rsidRPr="001F473B" w:rsidRDefault="001F473B" w:rsidP="001F473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60EB3">
        <w:rPr>
          <w:rFonts w:ascii="Arial" w:hAnsi="Arial" w:cs="Arial"/>
          <w:sz w:val="20"/>
          <w:szCs w:val="20"/>
        </w:rPr>
        <w:t xml:space="preserve">Developed and implemented automated data cleaning processes, resulting in a </w:t>
      </w:r>
      <w:r w:rsidRPr="00A417F2">
        <w:rPr>
          <w:rFonts w:ascii="Arial" w:hAnsi="Arial" w:cs="Arial"/>
          <w:b/>
          <w:bCs/>
          <w:sz w:val="20"/>
          <w:szCs w:val="20"/>
        </w:rPr>
        <w:t>15%</w:t>
      </w:r>
      <w:r w:rsidRPr="00A60EB3">
        <w:rPr>
          <w:rFonts w:ascii="Arial" w:hAnsi="Arial" w:cs="Arial"/>
          <w:sz w:val="20"/>
          <w:szCs w:val="20"/>
        </w:rPr>
        <w:t xml:space="preserve"> reduction in data processing time and a </w:t>
      </w:r>
      <w:r w:rsidRPr="00A417F2">
        <w:rPr>
          <w:rFonts w:ascii="Arial" w:hAnsi="Arial" w:cs="Arial"/>
          <w:b/>
          <w:bCs/>
          <w:sz w:val="20"/>
          <w:szCs w:val="20"/>
        </w:rPr>
        <w:t>20%</w:t>
      </w:r>
      <w:r w:rsidRPr="00A60EB3">
        <w:rPr>
          <w:rFonts w:ascii="Arial" w:hAnsi="Arial" w:cs="Arial"/>
          <w:sz w:val="20"/>
          <w:szCs w:val="20"/>
        </w:rPr>
        <w:t xml:space="preserve"> increase in data accuracy, optimizing data management processes.</w:t>
      </w:r>
    </w:p>
    <w:p w14:paraId="310460F1" w14:textId="6C39E0D4" w:rsidR="00AD0CEE" w:rsidRPr="00AD0CEE" w:rsidRDefault="00AD0CEE" w:rsidP="00AD0CE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DC7B9F">
        <w:rPr>
          <w:rFonts w:ascii="Arial" w:hAnsi="Arial" w:cs="Arial"/>
          <w:sz w:val="20"/>
          <w:szCs w:val="20"/>
        </w:rPr>
        <w:t xml:space="preserve">Leveraged advanced data wrangling techniques, including outlier detection and imputation methods, to refine large datasets, </w:t>
      </w:r>
      <w:r>
        <w:rPr>
          <w:rFonts w:ascii="Arial" w:hAnsi="Arial" w:cs="Arial"/>
          <w:sz w:val="20"/>
          <w:szCs w:val="20"/>
        </w:rPr>
        <w:t>yielding a notable</w:t>
      </w:r>
      <w:r w:rsidRPr="00DC7B9F">
        <w:rPr>
          <w:rFonts w:ascii="Arial" w:hAnsi="Arial" w:cs="Arial"/>
          <w:sz w:val="20"/>
          <w:szCs w:val="20"/>
        </w:rPr>
        <w:t xml:space="preserve"> data accuracy and a </w:t>
      </w:r>
      <w:r w:rsidR="00A417F2">
        <w:rPr>
          <w:rFonts w:ascii="Arial" w:hAnsi="Arial" w:cs="Arial"/>
          <w:b/>
          <w:bCs/>
          <w:sz w:val="20"/>
          <w:szCs w:val="20"/>
        </w:rPr>
        <w:t>22</w:t>
      </w:r>
      <w:r w:rsidRPr="00A417F2">
        <w:rPr>
          <w:rFonts w:ascii="Arial" w:hAnsi="Arial" w:cs="Arial"/>
          <w:b/>
          <w:bCs/>
          <w:sz w:val="20"/>
          <w:szCs w:val="20"/>
        </w:rPr>
        <w:t>%</w:t>
      </w:r>
      <w:r w:rsidRPr="00DC7B9F">
        <w:rPr>
          <w:rFonts w:ascii="Arial" w:hAnsi="Arial" w:cs="Arial"/>
          <w:sz w:val="20"/>
          <w:szCs w:val="20"/>
        </w:rPr>
        <w:t xml:space="preserve"> reduction in analysis time.</w:t>
      </w:r>
    </w:p>
    <w:p w14:paraId="2D8DE979" w14:textId="4D6F66D6" w:rsidR="00CF18E0" w:rsidRDefault="00CF18E0" w:rsidP="00AD0CE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F18E0">
        <w:rPr>
          <w:rFonts w:ascii="Arial" w:hAnsi="Arial" w:cs="Arial"/>
          <w:sz w:val="20"/>
          <w:szCs w:val="20"/>
        </w:rPr>
        <w:t xml:space="preserve">Skilled in implementing data pipelines and ETL processes using Snowflake, ensuring seamless data integration from various </w:t>
      </w:r>
      <w:r w:rsidR="007F5206" w:rsidRPr="00CF18E0">
        <w:rPr>
          <w:rFonts w:ascii="Arial" w:hAnsi="Arial" w:cs="Arial"/>
          <w:sz w:val="20"/>
          <w:szCs w:val="20"/>
        </w:rPr>
        <w:t>sources,</w:t>
      </w:r>
      <w:r w:rsidRPr="00CF18E0">
        <w:rPr>
          <w:rFonts w:ascii="Arial" w:hAnsi="Arial" w:cs="Arial"/>
          <w:sz w:val="20"/>
          <w:szCs w:val="20"/>
        </w:rPr>
        <w:t xml:space="preserve"> and enabling real-time analytics and reporting capabilities</w:t>
      </w:r>
      <w:r>
        <w:rPr>
          <w:rFonts w:ascii="Arial" w:hAnsi="Arial" w:cs="Arial"/>
          <w:sz w:val="20"/>
          <w:szCs w:val="20"/>
        </w:rPr>
        <w:t>.</w:t>
      </w:r>
    </w:p>
    <w:p w14:paraId="4C0BDE82" w14:textId="485E2F28" w:rsidR="006E022F" w:rsidRPr="006E022F" w:rsidRDefault="005E1FE8" w:rsidP="006E022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E1FE8">
        <w:rPr>
          <w:rFonts w:ascii="Arial" w:hAnsi="Arial" w:cs="Arial"/>
          <w:sz w:val="20"/>
          <w:szCs w:val="20"/>
        </w:rPr>
        <w:t>Utilized advanced forecasting techniques to predict demand and optimize inventory management for various parts and assemblies, ensuring efficient supply chain operations.</w:t>
      </w:r>
    </w:p>
    <w:p w14:paraId="71239A81" w14:textId="7C383A6C" w:rsidR="000C538D" w:rsidRPr="000C538D" w:rsidRDefault="006E022F" w:rsidP="000C538D">
      <w:pPr>
        <w:pStyle w:val="BodyText"/>
        <w:tabs>
          <w:tab w:val="left" w:pos="6497"/>
        </w:tabs>
        <w:spacing w:before="173" w:line="276" w:lineRule="auto"/>
        <w:jc w:val="both"/>
        <w:rPr>
          <w:rFonts w:ascii="Arial" w:hAnsi="Arial" w:cs="Arial"/>
          <w:b/>
          <w:bCs/>
          <w:i/>
          <w:iCs/>
          <w:spacing w:val="-4"/>
        </w:rPr>
      </w:pPr>
      <w:r>
        <w:rPr>
          <w:rFonts w:ascii="Arial" w:hAnsi="Arial" w:cs="Arial"/>
          <w:b/>
          <w:bCs/>
        </w:rPr>
        <w:t xml:space="preserve">Zingtron Tech PVT Ltd </w:t>
      </w:r>
      <w:r w:rsidR="000C538D" w:rsidRPr="00A673A0">
        <w:rPr>
          <w:rFonts w:ascii="Arial" w:hAnsi="Arial" w:cs="Arial"/>
          <w:b/>
          <w:bCs/>
        </w:rPr>
        <w:t>|</w:t>
      </w:r>
      <w:r w:rsidR="000C538D" w:rsidRPr="00A673A0">
        <w:rPr>
          <w:rFonts w:ascii="Arial" w:hAnsi="Arial" w:cs="Arial"/>
          <w:b/>
          <w:bCs/>
          <w:spacing w:val="57"/>
          <w:w w:val="150"/>
        </w:rPr>
        <w:t xml:space="preserve"> </w:t>
      </w:r>
      <w:r>
        <w:rPr>
          <w:rFonts w:ascii="Arial" w:hAnsi="Arial" w:cs="Arial"/>
          <w:b/>
          <w:bCs/>
        </w:rPr>
        <w:t>Data Analyst</w:t>
      </w:r>
      <w:r w:rsidR="000C538D">
        <w:rPr>
          <w:rFonts w:ascii="Arial" w:hAnsi="Arial" w:cs="Arial"/>
          <w:b/>
          <w:bCs/>
        </w:rPr>
        <w:t xml:space="preserve">         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i/>
          <w:iCs/>
        </w:rPr>
        <w:t>Bengaluru</w:t>
      </w:r>
      <w:r w:rsidR="000C538D" w:rsidRPr="00E23519">
        <w:rPr>
          <w:rFonts w:ascii="Arial" w:hAnsi="Arial" w:cs="Arial"/>
          <w:b/>
          <w:bCs/>
          <w:i/>
          <w:iCs/>
        </w:rPr>
        <w:t>,</w:t>
      </w:r>
      <w:r w:rsidR="000C538D" w:rsidRPr="00E23519">
        <w:rPr>
          <w:rFonts w:ascii="Arial" w:hAnsi="Arial" w:cs="Arial"/>
          <w:b/>
          <w:bCs/>
          <w:i/>
          <w:iCs/>
          <w:spacing w:val="-2"/>
        </w:rPr>
        <w:t xml:space="preserve"> </w:t>
      </w:r>
      <w:r w:rsidR="000C538D" w:rsidRPr="00E23519">
        <w:rPr>
          <w:rFonts w:ascii="Arial" w:hAnsi="Arial" w:cs="Arial"/>
          <w:b/>
          <w:bCs/>
          <w:i/>
          <w:iCs/>
        </w:rPr>
        <w:t>India</w:t>
      </w:r>
      <w:r w:rsidR="000C538D" w:rsidRPr="00E23519">
        <w:rPr>
          <w:rFonts w:ascii="Arial" w:hAnsi="Arial" w:cs="Arial"/>
          <w:b/>
          <w:bCs/>
          <w:i/>
          <w:iCs/>
          <w:spacing w:val="-2"/>
        </w:rPr>
        <w:t xml:space="preserve"> </w:t>
      </w:r>
      <w:r w:rsidR="000C538D" w:rsidRPr="00E23519">
        <w:rPr>
          <w:rFonts w:ascii="Arial" w:hAnsi="Arial" w:cs="Arial"/>
          <w:b/>
          <w:bCs/>
          <w:i/>
          <w:iCs/>
        </w:rPr>
        <w:t>|</w:t>
      </w:r>
      <w:r w:rsidR="000C538D" w:rsidRPr="00E23519">
        <w:rPr>
          <w:rFonts w:ascii="Arial" w:hAnsi="Arial" w:cs="Arial"/>
          <w:b/>
          <w:bCs/>
          <w:i/>
          <w:iCs/>
          <w:spacing w:val="-2"/>
        </w:rPr>
        <w:t xml:space="preserve"> </w:t>
      </w:r>
      <w:r w:rsidR="000C538D" w:rsidRPr="00E23519">
        <w:rPr>
          <w:rFonts w:ascii="Arial" w:hAnsi="Arial" w:cs="Arial"/>
          <w:b/>
          <w:bCs/>
          <w:i/>
          <w:iCs/>
        </w:rPr>
        <w:t>J</w:t>
      </w:r>
      <w:r w:rsidR="000C538D">
        <w:rPr>
          <w:rFonts w:ascii="Arial" w:hAnsi="Arial" w:cs="Arial"/>
          <w:b/>
          <w:bCs/>
          <w:i/>
          <w:iCs/>
        </w:rPr>
        <w:t>un</w:t>
      </w:r>
      <w:r w:rsidR="000C538D" w:rsidRPr="00E23519">
        <w:rPr>
          <w:rFonts w:ascii="Arial" w:hAnsi="Arial" w:cs="Arial"/>
          <w:b/>
          <w:bCs/>
          <w:i/>
          <w:iCs/>
          <w:spacing w:val="-2"/>
        </w:rPr>
        <w:t xml:space="preserve"> </w:t>
      </w:r>
      <w:r w:rsidR="000C538D" w:rsidRPr="00E23519">
        <w:rPr>
          <w:rFonts w:ascii="Arial" w:hAnsi="Arial" w:cs="Arial"/>
          <w:b/>
          <w:bCs/>
          <w:i/>
          <w:iCs/>
        </w:rPr>
        <w:t>20</w:t>
      </w:r>
      <w:r w:rsidR="000C538D">
        <w:rPr>
          <w:rFonts w:ascii="Arial" w:hAnsi="Arial" w:cs="Arial"/>
          <w:b/>
          <w:bCs/>
          <w:i/>
          <w:iCs/>
        </w:rPr>
        <w:t>19</w:t>
      </w:r>
      <w:r w:rsidR="000C538D" w:rsidRPr="00E23519">
        <w:rPr>
          <w:rFonts w:ascii="Arial" w:hAnsi="Arial" w:cs="Arial"/>
          <w:b/>
          <w:bCs/>
          <w:i/>
          <w:iCs/>
          <w:spacing w:val="-2"/>
        </w:rPr>
        <w:t xml:space="preserve"> </w:t>
      </w:r>
      <w:r w:rsidR="000C538D">
        <w:rPr>
          <w:rFonts w:ascii="Arial" w:hAnsi="Arial" w:cs="Arial"/>
          <w:b/>
          <w:bCs/>
          <w:i/>
          <w:iCs/>
        </w:rPr>
        <w:t>–</w:t>
      </w:r>
      <w:r w:rsidR="000C538D" w:rsidRPr="00E23519">
        <w:rPr>
          <w:rFonts w:ascii="Arial" w:hAnsi="Arial" w:cs="Arial"/>
          <w:b/>
          <w:bCs/>
          <w:i/>
          <w:iCs/>
          <w:spacing w:val="-2"/>
        </w:rPr>
        <w:t xml:space="preserve"> </w:t>
      </w:r>
      <w:r>
        <w:rPr>
          <w:rFonts w:ascii="Arial" w:hAnsi="Arial" w:cs="Arial"/>
          <w:b/>
          <w:bCs/>
          <w:i/>
          <w:iCs/>
        </w:rPr>
        <w:t>Dec 2020</w:t>
      </w:r>
    </w:p>
    <w:p w14:paraId="687578F7" w14:textId="5626A3B5" w:rsidR="000E15EA" w:rsidRDefault="000E15EA" w:rsidP="000E15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E15EA">
        <w:rPr>
          <w:rFonts w:ascii="Arial" w:hAnsi="Arial" w:cs="Arial"/>
          <w:sz w:val="20"/>
          <w:szCs w:val="20"/>
        </w:rPr>
        <w:t>Analyzed sales data across product lines (embedded systems, monitors, circuits) to identify revenue trends, customer preferences, and seasonal demand patterns.</w:t>
      </w:r>
    </w:p>
    <w:p w14:paraId="2CE9A6D6" w14:textId="6A47F935" w:rsidR="0085433C" w:rsidRPr="0085433C" w:rsidRDefault="0085433C" w:rsidP="0085433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85433C">
        <w:rPr>
          <w:rFonts w:ascii="Arial" w:hAnsi="Arial" w:cs="Arial"/>
          <w:sz w:val="20"/>
          <w:szCs w:val="20"/>
        </w:rPr>
        <w:t>Delivered regular presentations to sales, engineering, and executive teams on sales trends, process bottlenecks, and risk mitigation strategies, fostering alignment across business units.</w:t>
      </w:r>
    </w:p>
    <w:p w14:paraId="7B974013" w14:textId="4322DFEC" w:rsidR="000E15EA" w:rsidRPr="000E15EA" w:rsidRDefault="000E15EA" w:rsidP="000E15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E15EA">
        <w:rPr>
          <w:rFonts w:ascii="Arial" w:hAnsi="Arial" w:cs="Arial"/>
          <w:sz w:val="20"/>
          <w:szCs w:val="20"/>
        </w:rPr>
        <w:t xml:space="preserve">Integrated </w:t>
      </w:r>
      <w:r w:rsidRPr="00453AE9">
        <w:rPr>
          <w:rFonts w:ascii="Arial" w:hAnsi="Arial" w:cs="Arial"/>
          <w:b/>
          <w:bCs/>
          <w:sz w:val="20"/>
          <w:szCs w:val="20"/>
        </w:rPr>
        <w:t>Power Automate</w:t>
      </w:r>
      <w:r w:rsidRPr="000E15EA">
        <w:rPr>
          <w:rFonts w:ascii="Arial" w:hAnsi="Arial" w:cs="Arial"/>
          <w:sz w:val="20"/>
          <w:szCs w:val="20"/>
        </w:rPr>
        <w:t xml:space="preserve"> flows with sales and inventory systems to generate real-time alerts on low-stock and high-demand items, reducing out-of-stock incidents by 25%.</w:t>
      </w:r>
    </w:p>
    <w:p w14:paraId="3F90E0F8" w14:textId="19F6FA47" w:rsidR="000E15EA" w:rsidRPr="000E15EA" w:rsidRDefault="000E15EA" w:rsidP="000E15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E15EA">
        <w:rPr>
          <w:rFonts w:ascii="Arial" w:hAnsi="Arial" w:cs="Arial"/>
          <w:sz w:val="20"/>
          <w:szCs w:val="20"/>
        </w:rPr>
        <w:t xml:space="preserve">Conducted </w:t>
      </w:r>
      <w:r w:rsidRPr="00453AE9">
        <w:rPr>
          <w:rFonts w:ascii="Arial" w:hAnsi="Arial" w:cs="Arial"/>
          <w:b/>
          <w:bCs/>
          <w:sz w:val="20"/>
          <w:szCs w:val="20"/>
        </w:rPr>
        <w:t>margin analysis</w:t>
      </w:r>
      <w:r w:rsidRPr="000E15EA">
        <w:rPr>
          <w:rFonts w:ascii="Arial" w:hAnsi="Arial" w:cs="Arial"/>
          <w:sz w:val="20"/>
          <w:szCs w:val="20"/>
        </w:rPr>
        <w:t xml:space="preserve"> and customer segmentation to identify high-value clients and optimize pricing strategies for bulk orders.</w:t>
      </w:r>
    </w:p>
    <w:p w14:paraId="6469B677" w14:textId="409E17C5" w:rsidR="000E15EA" w:rsidRPr="000E15EA" w:rsidRDefault="000E15EA" w:rsidP="000E15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E15EA">
        <w:rPr>
          <w:rFonts w:ascii="Arial" w:hAnsi="Arial" w:cs="Arial"/>
          <w:sz w:val="20"/>
          <w:szCs w:val="20"/>
        </w:rPr>
        <w:t xml:space="preserve">Merged sales, inventory, and </w:t>
      </w:r>
      <w:r w:rsidRPr="00453AE9">
        <w:rPr>
          <w:rFonts w:ascii="Arial" w:hAnsi="Arial" w:cs="Arial"/>
          <w:b/>
          <w:bCs/>
          <w:sz w:val="20"/>
          <w:szCs w:val="20"/>
        </w:rPr>
        <w:t>CRM</w:t>
      </w:r>
      <w:r w:rsidRPr="000E15EA">
        <w:rPr>
          <w:rFonts w:ascii="Arial" w:hAnsi="Arial" w:cs="Arial"/>
          <w:sz w:val="20"/>
          <w:szCs w:val="20"/>
        </w:rPr>
        <w:t xml:space="preserve"> data to create a unified reporting system, enhancing cross-departmental visibility and strategic planning.</w:t>
      </w:r>
    </w:p>
    <w:p w14:paraId="2FD7B9DA" w14:textId="403B3F5E" w:rsidR="000E15EA" w:rsidRPr="000E15EA" w:rsidRDefault="000E15EA" w:rsidP="000E15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E15EA">
        <w:rPr>
          <w:rFonts w:ascii="Arial" w:hAnsi="Arial" w:cs="Arial"/>
          <w:sz w:val="20"/>
          <w:szCs w:val="20"/>
        </w:rPr>
        <w:t>Automated the generation of weekly sales summary reports using Power Automate, saving 8+ hours per month of manual effort.</w:t>
      </w:r>
    </w:p>
    <w:p w14:paraId="12AA723A" w14:textId="07576BB6" w:rsidR="000E15EA" w:rsidRPr="000E15EA" w:rsidRDefault="000E15EA" w:rsidP="000E15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E15EA">
        <w:rPr>
          <w:rFonts w:ascii="Arial" w:hAnsi="Arial" w:cs="Arial"/>
          <w:sz w:val="20"/>
          <w:szCs w:val="20"/>
        </w:rPr>
        <w:t xml:space="preserve">Collaborated with product managers to assess </w:t>
      </w:r>
      <w:r w:rsidRPr="00300BB6">
        <w:rPr>
          <w:rFonts w:ascii="Arial" w:hAnsi="Arial" w:cs="Arial"/>
          <w:b/>
          <w:bCs/>
          <w:sz w:val="20"/>
          <w:szCs w:val="20"/>
        </w:rPr>
        <w:t>product failure rates</w:t>
      </w:r>
      <w:r w:rsidRPr="000E15EA">
        <w:rPr>
          <w:rFonts w:ascii="Arial" w:hAnsi="Arial" w:cs="Arial"/>
          <w:sz w:val="20"/>
          <w:szCs w:val="20"/>
        </w:rPr>
        <w:t xml:space="preserve"> and return reasons, informing design improvements and warranty policy adjustments.</w:t>
      </w:r>
    </w:p>
    <w:p w14:paraId="002403B4" w14:textId="2FECD7FE" w:rsidR="000E15EA" w:rsidRDefault="000E15EA" w:rsidP="000E15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E15EA">
        <w:rPr>
          <w:rFonts w:ascii="Arial" w:hAnsi="Arial" w:cs="Arial"/>
          <w:sz w:val="20"/>
          <w:szCs w:val="20"/>
        </w:rPr>
        <w:t>Presented actionable insights from sales and performance data to leadership, helping prioritize expansion into high-growth regional markets.</w:t>
      </w:r>
    </w:p>
    <w:p w14:paraId="54ADC660" w14:textId="77777777" w:rsidR="00A913CB" w:rsidRPr="00A913CB" w:rsidRDefault="00A913CB" w:rsidP="00A913CB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59456D5" w14:textId="68727398" w:rsidR="00FE4035" w:rsidRDefault="003A6A39" w:rsidP="00E02C89">
      <w:pPr>
        <w:pStyle w:val="Heading1"/>
        <w:spacing w:before="196" w:line="276" w:lineRule="auto"/>
        <w:rPr>
          <w:rFonts w:ascii="Arial" w:hAnsi="Arial" w:cs="Arial"/>
          <w:spacing w:val="-2"/>
          <w:w w:val="105"/>
          <w:sz w:val="10"/>
          <w:szCs w:val="10"/>
        </w:rPr>
      </w:pPr>
      <w:r w:rsidRPr="00A673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701ED3" wp14:editId="565B5EDD">
                <wp:simplePos x="0" y="0"/>
                <wp:positionH relativeFrom="page">
                  <wp:posOffset>534416</wp:posOffset>
                </wp:positionH>
                <wp:positionV relativeFrom="paragraph">
                  <wp:posOffset>292129</wp:posOffset>
                </wp:positionV>
                <wp:extent cx="63061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733BD" id="Graphic 3" o:spid="_x0000_s1026" style="position:absolute;margin-left:42.1pt;margin-top:23pt;width:496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AhwFAIAAFsEAAAOAAAAZHJzL2Uyb0RvYy54bWysVMFu2zAMvQ/YPwi6L06ypS2MOMXQoMOA&#13;&#10;oivQDDsrshwbk0WNVGLn70fJcZJ1t2E+CJRIke/xUV7e960VB4PUgCvkbDKVwjgNZeN2hfy+efxw&#13;&#10;JwUF5UplwZlCHg3J+9X7d8vO52YONdjSoOAkjvLOF7IOwedZRro2raIJeOPYWQG2KvAWd1mJquPs&#13;&#10;rc3m0+lN1gGWHkEbIj5dD065SvmryujwrarIBGELydhCWjGt27hmq6XKd6h83egTDPUPKFrVOC56&#13;&#10;TrVWQYk9Nn+lahuNQFCFiYY2g6pqtEkcmM1s+obNa628SVy4OeTPbaL/l1Y/H179C0bo5J9A/yTu&#13;&#10;SNZ5ys+euKFTTF9hG2MZuOhTF4/nLpo+CM2HNx+nN7O7hRSafbP5bWpypvLxrt5T+GIg5VGHJwqD&#13;&#10;BuVoqXq0dO9GE1nJqKFNGgYpWEOUgjXcDhp6FeK9CC6aorsAiWctHMwGkje8Qc7QLl7rrqOYymJx&#13;&#10;y1RGlhw7RLARy3CvBiOVZvuanHURxWK6+JRGg8A25WNjbURBuNs+WBQHFQczfZEHZ/gjzCOFtaJ6&#13;&#10;iEuuU5h1J50GaaJIWyiPLyg6nuZC0q+9QiOF/ep4XOLojwaOxnY0MNgHSA8kNYhrbvofCr2I5QsZ&#13;&#10;WNlnGIdR5aNokfo5Nt508HkfoGqiommGBkSnDU9wInh6bfGJXO9T1OWfsPoNAAD//wMAUEsDBBQA&#13;&#10;BgAIAAAAIQAsvduY5AAAAA4BAAAPAAAAZHJzL2Rvd25yZXYueG1sTI9BT8MwDIXvSPyHyEhcEEvp&#13;&#10;pnXqmk4INCF2QKxUcPWa0BYap2qyrfx73BNcLNnPfn5fthltJ05m8K0jBXezCIShyumWagXl2/Z2&#13;&#10;BcIHJI2dI6Pgx3jY5JcXGabanWlvTkWoBZuQT1FBE0KfSumrxlj0M9cbYu3TDRYDt0Mt9YBnNred&#13;&#10;jKNoKS22xB8a7M1DY6rv4mgVPJfF+83rPkn6l6/t026ny485lkpdX42Pay73axDBjOHvAiYGzg85&#13;&#10;Bzu4I2kvOgWrRcybChZL5pr0KEnmIA7TJAaZZ/I/Rv4LAAD//wMAUEsBAi0AFAAGAAgAAAAhALaD&#13;&#10;OJL+AAAA4QEAABMAAAAAAAAAAAAAAAAAAAAAAFtDb250ZW50X1R5cGVzXS54bWxQSwECLQAUAAYA&#13;&#10;CAAAACEAOP0h/9YAAACUAQAACwAAAAAAAAAAAAAAAAAvAQAAX3JlbHMvLnJlbHNQSwECLQAUAAYA&#13;&#10;CAAAACEACtAIcBQCAABbBAAADgAAAAAAAAAAAAAAAAAuAgAAZHJzL2Uyb0RvYy54bWxQSwECLQAU&#13;&#10;AAYACAAAACEALL3bmOQAAAAOAQAADwAAAAAAAAAAAAAAAABuBAAAZHJzL2Rvd25yZXYueG1sUEsF&#13;&#10;BgAAAAAEAAQA8wAAAH8FAAAAAA==&#13;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A673A0">
        <w:rPr>
          <w:rFonts w:ascii="Arial" w:hAnsi="Arial" w:cs="Arial"/>
          <w:spacing w:val="-2"/>
          <w:w w:val="105"/>
        </w:rPr>
        <w:t>SKILLS</w:t>
      </w:r>
    </w:p>
    <w:p w14:paraId="4A892CDB" w14:textId="77777777" w:rsidR="00E02C89" w:rsidRPr="00E02C89" w:rsidRDefault="00E02C89" w:rsidP="00E02C89">
      <w:pPr>
        <w:pStyle w:val="Heading1"/>
        <w:spacing w:before="196" w:line="276" w:lineRule="auto"/>
        <w:ind w:left="0"/>
        <w:rPr>
          <w:rFonts w:ascii="Arial" w:hAnsi="Arial" w:cs="Arial"/>
          <w:spacing w:val="-2"/>
          <w:w w:val="105"/>
          <w:sz w:val="10"/>
          <w:szCs w:val="10"/>
        </w:rPr>
      </w:pPr>
    </w:p>
    <w:p w14:paraId="3792543B" w14:textId="737D926E" w:rsidR="00AD7B44" w:rsidRPr="00A673A0" w:rsidRDefault="003A6A39" w:rsidP="00A673A0">
      <w:pPr>
        <w:pStyle w:val="BodyText"/>
        <w:tabs>
          <w:tab w:val="left" w:pos="3064"/>
        </w:tabs>
        <w:spacing w:line="276" w:lineRule="auto"/>
        <w:ind w:left="557"/>
        <w:rPr>
          <w:rFonts w:ascii="Arial" w:hAnsi="Arial" w:cs="Arial"/>
        </w:rPr>
      </w:pPr>
      <w:r w:rsidRPr="00A673A0">
        <w:rPr>
          <w:rFonts w:ascii="Arial" w:hAnsi="Arial" w:cs="Arial"/>
          <w:spacing w:val="-4"/>
        </w:rPr>
        <w:t>Programming</w:t>
      </w:r>
      <w:r w:rsidRPr="00A673A0">
        <w:rPr>
          <w:rFonts w:ascii="Arial" w:hAnsi="Arial" w:cs="Arial"/>
          <w:spacing w:val="12"/>
        </w:rPr>
        <w:t xml:space="preserve"> </w:t>
      </w:r>
      <w:r w:rsidRPr="00A673A0">
        <w:rPr>
          <w:rFonts w:ascii="Arial" w:hAnsi="Arial" w:cs="Arial"/>
          <w:spacing w:val="-2"/>
        </w:rPr>
        <w:t>Languages:</w:t>
      </w:r>
      <w:r w:rsidRPr="00A673A0">
        <w:rPr>
          <w:rFonts w:ascii="Arial" w:hAnsi="Arial" w:cs="Arial"/>
        </w:rPr>
        <w:tab/>
        <w:t>Python,</w:t>
      </w:r>
      <w:r w:rsidR="009D1A0D" w:rsidRPr="00A673A0">
        <w:rPr>
          <w:rFonts w:ascii="Arial" w:hAnsi="Arial" w:cs="Arial"/>
        </w:rPr>
        <w:t xml:space="preserve"> </w:t>
      </w:r>
      <w:r w:rsidR="009D1A0D" w:rsidRPr="00A673A0">
        <w:rPr>
          <w:rFonts w:ascii="Arial" w:hAnsi="Arial" w:cs="Arial"/>
          <w:spacing w:val="-5"/>
        </w:rPr>
        <w:t>SQL,</w:t>
      </w:r>
      <w:r w:rsidR="00487F5A">
        <w:rPr>
          <w:rFonts w:ascii="Arial" w:hAnsi="Arial" w:cs="Arial"/>
          <w:spacing w:val="-5"/>
        </w:rPr>
        <w:t xml:space="preserve"> </w:t>
      </w:r>
      <w:r w:rsidR="00906A5D">
        <w:rPr>
          <w:rFonts w:ascii="Arial" w:hAnsi="Arial" w:cs="Arial"/>
          <w:spacing w:val="-5"/>
        </w:rPr>
        <w:t>R</w:t>
      </w:r>
      <w:r w:rsidR="00CD2B96">
        <w:rPr>
          <w:rFonts w:ascii="Arial" w:hAnsi="Arial" w:cs="Arial"/>
          <w:spacing w:val="-5"/>
        </w:rPr>
        <w:t xml:space="preserve">, </w:t>
      </w:r>
      <w:r w:rsidR="00AB1442">
        <w:rPr>
          <w:rFonts w:ascii="Arial" w:hAnsi="Arial" w:cs="Arial"/>
          <w:spacing w:val="-5"/>
        </w:rPr>
        <w:t>JavaScript</w:t>
      </w:r>
      <w:r w:rsidR="00CD2B96">
        <w:rPr>
          <w:rFonts w:ascii="Arial" w:hAnsi="Arial" w:cs="Arial"/>
          <w:spacing w:val="-5"/>
        </w:rPr>
        <w:t xml:space="preserve">, HTML, CSS, </w:t>
      </w:r>
      <w:r w:rsidR="001A149C">
        <w:rPr>
          <w:rFonts w:ascii="Arial" w:hAnsi="Arial" w:cs="Arial"/>
          <w:spacing w:val="-5"/>
        </w:rPr>
        <w:t>DAX</w:t>
      </w:r>
      <w:r w:rsidR="002C483B">
        <w:rPr>
          <w:rFonts w:ascii="Arial" w:hAnsi="Arial" w:cs="Arial"/>
          <w:spacing w:val="-5"/>
        </w:rPr>
        <w:t>, JSON</w:t>
      </w:r>
      <w:r w:rsidR="00695AEA">
        <w:rPr>
          <w:rFonts w:ascii="Arial" w:hAnsi="Arial" w:cs="Arial"/>
          <w:spacing w:val="-5"/>
        </w:rPr>
        <w:t>, SA</w:t>
      </w:r>
      <w:r w:rsidR="004B277C">
        <w:rPr>
          <w:rFonts w:ascii="Arial" w:hAnsi="Arial" w:cs="Arial"/>
          <w:spacing w:val="-5"/>
        </w:rPr>
        <w:t>P</w:t>
      </w:r>
      <w:r w:rsidR="002131FB">
        <w:rPr>
          <w:rFonts w:ascii="Arial" w:hAnsi="Arial" w:cs="Arial"/>
          <w:spacing w:val="-5"/>
        </w:rPr>
        <w:t xml:space="preserve">, </w:t>
      </w:r>
      <w:r w:rsidR="00787A17">
        <w:rPr>
          <w:rFonts w:ascii="Arial" w:hAnsi="Arial" w:cs="Arial"/>
          <w:spacing w:val="-5"/>
        </w:rPr>
        <w:t xml:space="preserve">Big </w:t>
      </w:r>
      <w:r w:rsidR="002131FB">
        <w:rPr>
          <w:rFonts w:ascii="Arial" w:hAnsi="Arial" w:cs="Arial"/>
          <w:spacing w:val="-5"/>
        </w:rPr>
        <w:t>Query</w:t>
      </w:r>
    </w:p>
    <w:p w14:paraId="03B632A7" w14:textId="1E31BA9F" w:rsidR="00AD7B44" w:rsidRPr="00A673A0" w:rsidRDefault="00CD2B96" w:rsidP="00A673A0">
      <w:pPr>
        <w:pStyle w:val="BodyText"/>
        <w:tabs>
          <w:tab w:val="left" w:pos="3064"/>
        </w:tabs>
        <w:spacing w:before="12" w:line="276" w:lineRule="auto"/>
        <w:ind w:left="3064" w:right="275" w:hanging="2507"/>
        <w:rPr>
          <w:rFonts w:ascii="Arial" w:hAnsi="Arial" w:cs="Arial"/>
        </w:rPr>
      </w:pPr>
      <w:r>
        <w:rPr>
          <w:rFonts w:ascii="Arial" w:hAnsi="Arial" w:cs="Arial"/>
        </w:rPr>
        <w:t>Libraries</w:t>
      </w:r>
      <w:r w:rsidR="007D6170" w:rsidRPr="00A673A0">
        <w:rPr>
          <w:rFonts w:ascii="Arial" w:hAnsi="Arial" w:cs="Arial"/>
        </w:rPr>
        <w:t>:</w:t>
      </w:r>
      <w:r w:rsidR="007D6170" w:rsidRPr="00A673A0">
        <w:rPr>
          <w:rFonts w:ascii="Arial" w:hAnsi="Arial" w:cs="Arial"/>
        </w:rPr>
        <w:tab/>
        <w:t>S</w:t>
      </w:r>
      <w:r>
        <w:rPr>
          <w:rFonts w:ascii="Arial" w:hAnsi="Arial" w:cs="Arial"/>
        </w:rPr>
        <w:t xml:space="preserve">cikit-learn, </w:t>
      </w:r>
      <w:proofErr w:type="spellStart"/>
      <w:r w:rsidR="00045198">
        <w:rPr>
          <w:rFonts w:ascii="Arial" w:hAnsi="Arial" w:cs="Arial"/>
        </w:rPr>
        <w:t>Keras</w:t>
      </w:r>
      <w:proofErr w:type="spellEnd"/>
      <w:r w:rsidR="00495225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Pandas, </w:t>
      </w:r>
      <w:proofErr w:type="spellStart"/>
      <w:r w:rsidR="003A6A39">
        <w:rPr>
          <w:rFonts w:ascii="Arial" w:hAnsi="Arial" w:cs="Arial"/>
        </w:rPr>
        <w:t>PyTorch</w:t>
      </w:r>
      <w:proofErr w:type="spellEnd"/>
      <w:r>
        <w:rPr>
          <w:rFonts w:ascii="Arial" w:hAnsi="Arial" w:cs="Arial"/>
        </w:rPr>
        <w:t>,</w:t>
      </w:r>
      <w:r w:rsidR="00695AEA">
        <w:rPr>
          <w:rFonts w:ascii="Arial" w:hAnsi="Arial" w:cs="Arial"/>
        </w:rPr>
        <w:t xml:space="preserve"> </w:t>
      </w:r>
      <w:r w:rsidR="00127009">
        <w:rPr>
          <w:rFonts w:ascii="Arial" w:hAnsi="Arial" w:cs="Arial"/>
        </w:rPr>
        <w:t>NumPy</w:t>
      </w:r>
      <w:r w:rsidR="00A07B97">
        <w:rPr>
          <w:rFonts w:ascii="Arial" w:hAnsi="Arial" w:cs="Arial"/>
        </w:rPr>
        <w:t>, Seaborn</w:t>
      </w:r>
      <w:r w:rsidR="00A267B2">
        <w:rPr>
          <w:rFonts w:ascii="Arial" w:hAnsi="Arial" w:cs="Arial"/>
        </w:rPr>
        <w:t>,</w:t>
      </w:r>
      <w:r w:rsidR="00045198">
        <w:rPr>
          <w:rFonts w:ascii="Arial" w:hAnsi="Arial" w:cs="Arial"/>
        </w:rPr>
        <w:t xml:space="preserve"> </w:t>
      </w:r>
      <w:proofErr w:type="spellStart"/>
      <w:r w:rsidR="00045198">
        <w:rPr>
          <w:rFonts w:ascii="Arial" w:hAnsi="Arial" w:cs="Arial"/>
        </w:rPr>
        <w:t>Py</w:t>
      </w:r>
      <w:r w:rsidR="00272372">
        <w:rPr>
          <w:rFonts w:ascii="Arial" w:hAnsi="Arial" w:cs="Arial"/>
        </w:rPr>
        <w:t>S</w:t>
      </w:r>
      <w:r w:rsidR="00045198">
        <w:rPr>
          <w:rFonts w:ascii="Arial" w:hAnsi="Arial" w:cs="Arial"/>
        </w:rPr>
        <w:t>park</w:t>
      </w:r>
      <w:proofErr w:type="spellEnd"/>
    </w:p>
    <w:p w14:paraId="5DC42E6B" w14:textId="3DB2FF33" w:rsidR="0014671B" w:rsidRDefault="001E1544" w:rsidP="001E1544">
      <w:pPr>
        <w:pStyle w:val="BodyText"/>
        <w:tabs>
          <w:tab w:val="left" w:pos="3064"/>
        </w:tabs>
        <w:spacing w:before="1" w:line="276" w:lineRule="auto"/>
        <w:rPr>
          <w:rFonts w:ascii="Arial" w:hAnsi="Arial" w:cs="Arial"/>
        </w:rPr>
      </w:pPr>
      <w:r>
        <w:rPr>
          <w:rFonts w:ascii="Arial" w:hAnsi="Arial" w:cs="Arial"/>
          <w:spacing w:val="-2"/>
        </w:rPr>
        <w:t xml:space="preserve">  </w:t>
      </w:r>
      <w:r w:rsidR="00312146">
        <w:rPr>
          <w:rFonts w:ascii="Arial" w:hAnsi="Arial" w:cs="Arial"/>
          <w:spacing w:val="-2"/>
        </w:rPr>
        <w:t xml:space="preserve"> </w:t>
      </w:r>
      <w:r w:rsidR="007D6170" w:rsidRPr="00A673A0">
        <w:rPr>
          <w:rFonts w:ascii="Arial" w:hAnsi="Arial" w:cs="Arial"/>
          <w:spacing w:val="-2"/>
        </w:rPr>
        <w:t>Tools:</w:t>
      </w:r>
      <w:r w:rsidR="007D6170" w:rsidRPr="00A673A0">
        <w:rPr>
          <w:rFonts w:ascii="Arial" w:hAnsi="Arial" w:cs="Arial"/>
        </w:rPr>
        <w:tab/>
      </w:r>
      <w:r w:rsidR="00DC70E8">
        <w:rPr>
          <w:rFonts w:ascii="Arial" w:hAnsi="Arial" w:cs="Arial"/>
        </w:rPr>
        <w:t>Power BI,</w:t>
      </w:r>
      <w:r w:rsidR="00F57E40">
        <w:rPr>
          <w:rFonts w:ascii="Arial" w:hAnsi="Arial" w:cs="Arial"/>
        </w:rPr>
        <w:t xml:space="preserve"> </w:t>
      </w:r>
      <w:r w:rsidR="001A149C">
        <w:rPr>
          <w:rFonts w:ascii="Arial" w:hAnsi="Arial" w:cs="Arial"/>
        </w:rPr>
        <w:t>Excel</w:t>
      </w:r>
      <w:r w:rsidR="00CD2B96">
        <w:rPr>
          <w:rFonts w:ascii="Arial" w:hAnsi="Arial" w:cs="Arial"/>
        </w:rPr>
        <w:t>,</w:t>
      </w:r>
      <w:r w:rsidR="00D33EF1">
        <w:rPr>
          <w:rFonts w:ascii="Arial" w:hAnsi="Arial" w:cs="Arial"/>
        </w:rPr>
        <w:t xml:space="preserve"> </w:t>
      </w:r>
      <w:r w:rsidR="00091DCE">
        <w:rPr>
          <w:rFonts w:ascii="Arial" w:hAnsi="Arial" w:cs="Arial"/>
        </w:rPr>
        <w:t>Tableau</w:t>
      </w:r>
      <w:r w:rsidR="003D7B63">
        <w:rPr>
          <w:rFonts w:ascii="Arial" w:hAnsi="Arial" w:cs="Arial"/>
        </w:rPr>
        <w:t>,</w:t>
      </w:r>
      <w:r w:rsidR="00091DCE">
        <w:rPr>
          <w:rFonts w:ascii="Arial" w:hAnsi="Arial" w:cs="Arial"/>
        </w:rPr>
        <w:t xml:space="preserve"> Alteryx, Visio,</w:t>
      </w:r>
      <w:r w:rsidR="003D7B63">
        <w:rPr>
          <w:rFonts w:ascii="Arial" w:hAnsi="Arial" w:cs="Arial"/>
        </w:rPr>
        <w:t xml:space="preserve"> Snowflake</w:t>
      </w:r>
      <w:r w:rsidR="006A2CED">
        <w:rPr>
          <w:rFonts w:ascii="Arial" w:hAnsi="Arial" w:cs="Arial"/>
        </w:rPr>
        <w:t>, Azure</w:t>
      </w:r>
      <w:r w:rsidR="00A822D0">
        <w:rPr>
          <w:rFonts w:ascii="Arial" w:hAnsi="Arial" w:cs="Arial"/>
        </w:rPr>
        <w:t>, AWS</w:t>
      </w:r>
    </w:p>
    <w:p w14:paraId="6381CB29" w14:textId="0235DF38" w:rsidR="001E1544" w:rsidRDefault="001E1544" w:rsidP="007C3B3B">
      <w:pPr>
        <w:pStyle w:val="BodyText"/>
        <w:tabs>
          <w:tab w:val="left" w:pos="3064"/>
        </w:tabs>
        <w:spacing w:before="1" w:line="276" w:lineRule="auto"/>
        <w:ind w:left="557"/>
        <w:rPr>
          <w:rFonts w:ascii="Arial" w:hAnsi="Arial" w:cs="Arial"/>
        </w:rPr>
      </w:pPr>
      <w:r>
        <w:rPr>
          <w:rFonts w:ascii="Arial" w:hAnsi="Arial" w:cs="Arial"/>
        </w:rPr>
        <w:t>Statistics:</w:t>
      </w:r>
      <w:r>
        <w:rPr>
          <w:rFonts w:ascii="Arial" w:hAnsi="Arial" w:cs="Arial"/>
        </w:rPr>
        <w:tab/>
        <w:t xml:space="preserve">Regression, A/B testing, SVM, Random Forest, </w:t>
      </w:r>
      <w:r w:rsidR="00450722">
        <w:rPr>
          <w:rFonts w:ascii="Arial" w:hAnsi="Arial" w:cs="Arial"/>
        </w:rPr>
        <w:t>NLP</w:t>
      </w:r>
      <w:r w:rsidR="00D92B35">
        <w:rPr>
          <w:rFonts w:ascii="Arial" w:hAnsi="Arial" w:cs="Arial"/>
        </w:rPr>
        <w:t>,</w:t>
      </w:r>
      <w:r w:rsidR="00450722">
        <w:rPr>
          <w:rFonts w:ascii="Arial" w:hAnsi="Arial" w:cs="Arial"/>
        </w:rPr>
        <w:t>NLM,</w:t>
      </w:r>
      <w:r w:rsidR="00D92B35">
        <w:rPr>
          <w:rFonts w:ascii="Arial" w:hAnsi="Arial" w:cs="Arial"/>
        </w:rPr>
        <w:t xml:space="preserve"> KNN</w:t>
      </w:r>
      <w:r w:rsidR="00127009">
        <w:rPr>
          <w:rFonts w:ascii="Arial" w:hAnsi="Arial" w:cs="Arial"/>
        </w:rPr>
        <w:t>, PCA</w:t>
      </w:r>
    </w:p>
    <w:p w14:paraId="267DC8EF" w14:textId="6712968E" w:rsidR="00C912FC" w:rsidRDefault="00C912FC" w:rsidP="00C912FC">
      <w:pPr>
        <w:pStyle w:val="BodyText"/>
        <w:tabs>
          <w:tab w:val="left" w:pos="3064"/>
        </w:tabs>
        <w:spacing w:before="1" w:line="276" w:lineRule="auto"/>
        <w:ind w:left="557"/>
        <w:rPr>
          <w:rFonts w:ascii="Arial" w:hAnsi="Arial" w:cs="Arial"/>
        </w:rPr>
      </w:pPr>
      <w:r>
        <w:rPr>
          <w:rFonts w:ascii="Arial" w:hAnsi="Arial" w:cs="Arial"/>
        </w:rPr>
        <w:t>Databases:</w:t>
      </w:r>
      <w:r>
        <w:rPr>
          <w:rFonts w:ascii="Arial" w:hAnsi="Arial" w:cs="Arial"/>
        </w:rPr>
        <w:tab/>
        <w:t>MySQL, MongoDB, Microsoft Access, Microsoft SQL Server</w:t>
      </w:r>
    </w:p>
    <w:p w14:paraId="7E5F5EBB" w14:textId="77777777" w:rsidR="007C3B3B" w:rsidRPr="00A673A0" w:rsidRDefault="007C3B3B" w:rsidP="007C3B3B">
      <w:pPr>
        <w:pStyle w:val="BodyText"/>
        <w:tabs>
          <w:tab w:val="left" w:pos="3064"/>
        </w:tabs>
        <w:spacing w:before="1" w:line="276" w:lineRule="auto"/>
        <w:ind w:left="557"/>
        <w:rPr>
          <w:rFonts w:ascii="Arial" w:hAnsi="Arial" w:cs="Arial"/>
        </w:rPr>
      </w:pPr>
    </w:p>
    <w:p w14:paraId="7F9DFEDE" w14:textId="24E106AA" w:rsidR="00AD7B44" w:rsidRPr="00A673A0" w:rsidRDefault="003A6A39" w:rsidP="00A673A0">
      <w:pPr>
        <w:pStyle w:val="Heading1"/>
        <w:spacing w:before="1" w:line="276" w:lineRule="auto"/>
        <w:rPr>
          <w:rFonts w:ascii="Arial" w:hAnsi="Arial" w:cs="Arial"/>
        </w:rPr>
      </w:pPr>
      <w:r w:rsidRPr="00A673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A5338CD" wp14:editId="67C974C8">
                <wp:simplePos x="0" y="0"/>
                <wp:positionH relativeFrom="page">
                  <wp:posOffset>534416</wp:posOffset>
                </wp:positionH>
                <wp:positionV relativeFrom="paragraph">
                  <wp:posOffset>167854</wp:posOffset>
                </wp:positionV>
                <wp:extent cx="630618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A1F28" id="Graphic 4" o:spid="_x0000_s1026" style="position:absolute;margin-left:42.1pt;margin-top:13.2pt;width:496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AhwFAIAAFsEAAAOAAAAZHJzL2Uyb0RvYy54bWysVMFu2zAMvQ/YPwi6L06ypS2MOMXQoMOA&#13;&#10;oivQDDsrshwbk0WNVGLn70fJcZJ1t2E+CJRIke/xUV7e960VB4PUgCvkbDKVwjgNZeN2hfy+efxw&#13;&#10;JwUF5UplwZlCHg3J+9X7d8vO52YONdjSoOAkjvLOF7IOwedZRro2raIJeOPYWQG2KvAWd1mJquPs&#13;&#10;rc3m0+lN1gGWHkEbIj5dD065SvmryujwrarIBGELydhCWjGt27hmq6XKd6h83egTDPUPKFrVOC56&#13;&#10;TrVWQYk9Nn+lahuNQFCFiYY2g6pqtEkcmM1s+obNa628SVy4OeTPbaL/l1Y/H179C0bo5J9A/yTu&#13;&#10;SNZ5ys+euKFTTF9hG2MZuOhTF4/nLpo+CM2HNx+nN7O7hRSafbP5bWpypvLxrt5T+GIg5VGHJwqD&#13;&#10;BuVoqXq0dO9GE1nJqKFNGgYpWEOUgjXcDhp6FeK9CC6aorsAiWctHMwGkje8Qc7QLl7rrqOYymJx&#13;&#10;y1RGlhw7RLARy3CvBiOVZvuanHURxWK6+JRGg8A25WNjbURBuNs+WBQHFQczfZEHZ/gjzCOFtaJ6&#13;&#10;iEuuU5h1J50GaaJIWyiPLyg6nuZC0q+9QiOF/ep4XOLojwaOxnY0MNgHSA8kNYhrbvofCr2I5QsZ&#13;&#10;WNlnGIdR5aNokfo5Nt508HkfoGqiommGBkSnDU9wInh6bfGJXO9T1OWfsPoNAAD//wMAUEsDBBQA&#13;&#10;BgAIAAAAIQAA3JqV4wAAAA4BAAAPAAAAZHJzL2Rvd25yZXYueG1sTE9NS8NAEL0L/odlBC9iN6al&#13;&#10;KWk2RZQi9iA2Br1Os2MSzc6G7LaN/97NSS8DM+/N+8g2o+nEiQbXWlZwN4tAEFdWt1wrKN+2tysQ&#13;&#10;ziNr7CyTgh9ysMkvLzJMtT3znk6Fr0UQYZeigsb7PpXSVQ0ZdDPbEwfs0w4GfViHWuoBz0HcdDKO&#13;&#10;oqU02HJwaLCnh4aq7+JoFDyXxfvN6z5J+pev7dNup8uPOZZKXV+Nj+sw7tcgPI3+7wOmDiE/5CHY&#13;&#10;wR5ZO9EpWC3iwFQQLxcgJjxKkjmIw3RZgswz+b9G/gsAAP//AwBQSwECLQAUAAYACAAAACEAtoM4&#13;&#10;kv4AAADhAQAAEwAAAAAAAAAAAAAAAAAAAAAAW0NvbnRlbnRfVHlwZXNdLnhtbFBLAQItABQABgAI&#13;&#10;AAAAIQA4/SH/1gAAAJQBAAALAAAAAAAAAAAAAAAAAC8BAABfcmVscy8ucmVsc1BLAQItABQABgAI&#13;&#10;AAAAIQAK0AhwFAIAAFsEAAAOAAAAAAAAAAAAAAAAAC4CAABkcnMvZTJvRG9jLnhtbFBLAQItABQA&#13;&#10;BgAIAAAAIQAA3JqV4wAAAA4BAAAPAAAAAAAAAAAAAAAAAG4EAABkcnMvZG93bnJldi54bWxQSwUG&#13;&#10;AAAAAAQABADzAAAAfgUAAAAA&#13;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A673A0">
        <w:rPr>
          <w:rFonts w:ascii="Arial" w:hAnsi="Arial" w:cs="Arial"/>
          <w:w w:val="105"/>
        </w:rPr>
        <w:t>PROJECTS</w:t>
      </w:r>
      <w:r w:rsidRPr="00A673A0">
        <w:rPr>
          <w:rFonts w:ascii="Arial" w:hAnsi="Arial" w:cs="Arial"/>
          <w:spacing w:val="-11"/>
          <w:w w:val="105"/>
        </w:rPr>
        <w:t xml:space="preserve"> </w:t>
      </w:r>
      <w:r w:rsidRPr="00A673A0">
        <w:rPr>
          <w:rFonts w:ascii="Arial" w:hAnsi="Arial" w:cs="Arial"/>
          <w:w w:val="105"/>
        </w:rPr>
        <w:t>/</w:t>
      </w:r>
      <w:r w:rsidRPr="00A673A0">
        <w:rPr>
          <w:rFonts w:ascii="Arial" w:hAnsi="Arial" w:cs="Arial"/>
          <w:spacing w:val="-12"/>
          <w:w w:val="105"/>
        </w:rPr>
        <w:t xml:space="preserve"> </w:t>
      </w:r>
      <w:r w:rsidRPr="00A673A0">
        <w:rPr>
          <w:rFonts w:ascii="Arial" w:hAnsi="Arial" w:cs="Arial"/>
          <w:w w:val="105"/>
        </w:rPr>
        <w:t>OPEN-</w:t>
      </w:r>
      <w:r w:rsidRPr="00A673A0">
        <w:rPr>
          <w:rFonts w:ascii="Arial" w:hAnsi="Arial" w:cs="Arial"/>
          <w:spacing w:val="-2"/>
          <w:w w:val="105"/>
        </w:rPr>
        <w:t>SOURCE</w:t>
      </w:r>
    </w:p>
    <w:p w14:paraId="2CF58E87" w14:textId="0B0D176B" w:rsidR="00F85A3F" w:rsidRPr="00880343" w:rsidRDefault="00D94F2A" w:rsidP="003E0B4F">
      <w:pPr>
        <w:pStyle w:val="BodyText"/>
        <w:spacing w:before="178" w:line="276" w:lineRule="auto"/>
        <w:ind w:left="0"/>
        <w:jc w:val="both"/>
        <w:rPr>
          <w:rFonts w:ascii="Arial" w:hAnsi="Arial" w:cs="Arial"/>
          <w:b/>
          <w:bCs/>
          <w:i/>
          <w:iCs/>
        </w:rPr>
      </w:pPr>
      <w:r w:rsidRPr="00A673A0">
        <w:rPr>
          <w:rFonts w:ascii="Arial" w:hAnsi="Arial" w:cs="Arial"/>
        </w:rPr>
        <w:t xml:space="preserve">    </w:t>
      </w:r>
      <w:r w:rsidRPr="00A673A0">
        <w:rPr>
          <w:rFonts w:ascii="Arial" w:hAnsi="Arial" w:cs="Arial"/>
        </w:rPr>
        <w:tab/>
      </w:r>
      <w:r w:rsidR="00F85A3F" w:rsidRPr="00A673A0">
        <w:rPr>
          <w:rFonts w:ascii="Arial" w:hAnsi="Arial" w:cs="Arial"/>
          <w:b/>
          <w:bCs/>
        </w:rPr>
        <w:t xml:space="preserve">Sales Forecasting: </w:t>
      </w:r>
      <w:hyperlink r:id="rId7" w:history="1">
        <w:r w:rsidR="00B22496" w:rsidRPr="00F41C11">
          <w:rPr>
            <w:rStyle w:val="Hyperlink"/>
            <w:rFonts w:ascii="Arial" w:hAnsi="Arial" w:cs="Arial"/>
            <w:b/>
            <w:bCs/>
          </w:rPr>
          <w:t>(GitHub)</w:t>
        </w:r>
      </w:hyperlink>
      <w:r w:rsidR="00F85A3F" w:rsidRPr="00A673A0">
        <w:rPr>
          <w:rFonts w:ascii="Arial" w:hAnsi="Arial" w:cs="Arial"/>
        </w:rPr>
        <w:tab/>
      </w:r>
      <w:r w:rsidR="00F85A3F" w:rsidRPr="00A673A0">
        <w:rPr>
          <w:rFonts w:ascii="Arial" w:hAnsi="Arial" w:cs="Arial"/>
        </w:rPr>
        <w:tab/>
      </w:r>
      <w:r w:rsidR="00F85A3F" w:rsidRPr="00A673A0">
        <w:rPr>
          <w:rFonts w:ascii="Arial" w:hAnsi="Arial" w:cs="Arial"/>
        </w:rPr>
        <w:tab/>
      </w:r>
      <w:r w:rsidR="00B22496">
        <w:rPr>
          <w:rFonts w:ascii="Arial" w:hAnsi="Arial" w:cs="Arial"/>
        </w:rPr>
        <w:tab/>
      </w:r>
      <w:r w:rsidR="00B22496">
        <w:rPr>
          <w:rFonts w:ascii="Arial" w:hAnsi="Arial" w:cs="Arial"/>
        </w:rPr>
        <w:tab/>
      </w:r>
      <w:r w:rsidR="00F85A3F" w:rsidRPr="00880343">
        <w:rPr>
          <w:rFonts w:ascii="Arial" w:hAnsi="Arial" w:cs="Arial"/>
          <w:b/>
          <w:bCs/>
          <w:i/>
          <w:iCs/>
        </w:rPr>
        <w:t>Python, Pandas,</w:t>
      </w:r>
      <w:r w:rsidRPr="00880343">
        <w:rPr>
          <w:rFonts w:ascii="Arial" w:hAnsi="Arial" w:cs="Arial"/>
          <w:b/>
          <w:bCs/>
          <w:i/>
          <w:iCs/>
        </w:rPr>
        <w:t xml:space="preserve"> </w:t>
      </w:r>
      <w:r w:rsidR="0014671B" w:rsidRPr="00880343">
        <w:rPr>
          <w:rFonts w:ascii="Arial" w:hAnsi="Arial" w:cs="Arial"/>
          <w:b/>
          <w:bCs/>
          <w:i/>
          <w:iCs/>
        </w:rPr>
        <w:t>S</w:t>
      </w:r>
      <w:r w:rsidR="00860899" w:rsidRPr="00880343">
        <w:rPr>
          <w:rFonts w:ascii="Arial" w:hAnsi="Arial" w:cs="Arial"/>
          <w:b/>
          <w:bCs/>
          <w:i/>
          <w:iCs/>
        </w:rPr>
        <w:t>cikit-learn</w:t>
      </w:r>
      <w:r w:rsidR="00505B5C" w:rsidRPr="00880343">
        <w:rPr>
          <w:rFonts w:ascii="Arial" w:hAnsi="Arial" w:cs="Arial"/>
          <w:b/>
          <w:bCs/>
          <w:i/>
          <w:iCs/>
        </w:rPr>
        <w:t xml:space="preserve">, </w:t>
      </w:r>
      <w:r w:rsidR="006D1BEC">
        <w:rPr>
          <w:rFonts w:ascii="Arial" w:hAnsi="Arial" w:cs="Arial"/>
          <w:b/>
          <w:bCs/>
          <w:i/>
          <w:iCs/>
        </w:rPr>
        <w:t>Power BI</w:t>
      </w:r>
    </w:p>
    <w:p w14:paraId="09587588" w14:textId="3AD1350B" w:rsidR="001917EF" w:rsidRPr="00A673A0" w:rsidRDefault="001917EF" w:rsidP="00A673A0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917EF">
        <w:rPr>
          <w:rFonts w:ascii="Arial" w:hAnsi="Arial" w:cs="Arial"/>
          <w:sz w:val="20"/>
          <w:szCs w:val="20"/>
        </w:rPr>
        <w:t xml:space="preserve">Engineered a robust sales forecasting model using Python, Scikit-learn, and Power BI on the Walmart dataset, achieving an outstanding </w:t>
      </w:r>
      <w:r w:rsidRPr="00A417F2">
        <w:rPr>
          <w:rFonts w:ascii="Arial" w:hAnsi="Arial" w:cs="Arial"/>
          <w:b/>
          <w:bCs/>
          <w:sz w:val="20"/>
          <w:szCs w:val="20"/>
        </w:rPr>
        <w:t>96%</w:t>
      </w:r>
      <w:r w:rsidRPr="001917EF">
        <w:rPr>
          <w:rFonts w:ascii="Arial" w:hAnsi="Arial" w:cs="Arial"/>
          <w:sz w:val="20"/>
          <w:szCs w:val="20"/>
        </w:rPr>
        <w:t xml:space="preserve"> accuracy rate.</w:t>
      </w:r>
    </w:p>
    <w:p w14:paraId="09DBFF39" w14:textId="14FBC260" w:rsidR="00A81960" w:rsidRDefault="00A81960" w:rsidP="00A673A0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673A0">
        <w:rPr>
          <w:rFonts w:ascii="Arial" w:hAnsi="Arial" w:cs="Arial"/>
          <w:sz w:val="20"/>
          <w:szCs w:val="20"/>
        </w:rPr>
        <w:lastRenderedPageBreak/>
        <w:t>Conducted exploratory data analysis</w:t>
      </w:r>
      <w:r w:rsidR="002F7CD0">
        <w:rPr>
          <w:rFonts w:ascii="Arial" w:hAnsi="Arial" w:cs="Arial"/>
          <w:sz w:val="20"/>
          <w:szCs w:val="20"/>
        </w:rPr>
        <w:t xml:space="preserve"> (EDA)</w:t>
      </w:r>
      <w:r w:rsidRPr="00A673A0">
        <w:rPr>
          <w:rFonts w:ascii="Arial" w:hAnsi="Arial" w:cs="Arial"/>
          <w:sz w:val="20"/>
          <w:szCs w:val="20"/>
        </w:rPr>
        <w:t xml:space="preserve"> techniques to gain comprehensive insights into the dataset, followed by strategic feature engineering techniques to optimize model performance.</w:t>
      </w:r>
    </w:p>
    <w:p w14:paraId="44C29700" w14:textId="1B449AD6" w:rsidR="001917EF" w:rsidRDefault="001917EF" w:rsidP="00A673A0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917EF">
        <w:rPr>
          <w:rFonts w:ascii="Arial" w:hAnsi="Arial" w:cs="Arial"/>
          <w:sz w:val="20"/>
          <w:szCs w:val="20"/>
        </w:rPr>
        <w:t>Developed interactive Power BI dashboards for intuitive visualization of sales forecasts and trends, enabling informed strategic planning.</w:t>
      </w:r>
    </w:p>
    <w:p w14:paraId="229B4DAD" w14:textId="5A8256DF" w:rsidR="008E07C6" w:rsidRPr="002B403E" w:rsidRDefault="008E07C6" w:rsidP="008E07C6">
      <w:pPr>
        <w:pStyle w:val="BodyText"/>
        <w:spacing w:before="163" w:line="276" w:lineRule="auto"/>
        <w:ind w:left="692" w:firstLine="28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</w:rPr>
        <w:t>Caterpillar’s Marketplace for 3D Printable Structures</w:t>
      </w:r>
      <w:r w:rsidRPr="00A673A0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hyperlink r:id="rId8" w:history="1">
        <w:r w:rsidR="00B22496" w:rsidRPr="00B22496">
          <w:rPr>
            <w:rStyle w:val="Hyperlink"/>
            <w:rFonts w:ascii="Arial" w:hAnsi="Arial" w:cs="Arial"/>
            <w:b/>
            <w:bCs/>
          </w:rPr>
          <w:t>(GitHub)</w:t>
        </w:r>
      </w:hyperlink>
      <w:r w:rsidR="00B2249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i/>
          <w:iCs/>
        </w:rPr>
        <w:t xml:space="preserve">SQL, HTML, React, MongoDB, Trello </w:t>
      </w:r>
    </w:p>
    <w:p w14:paraId="3AFFB8DE" w14:textId="77777777" w:rsidR="008E07C6" w:rsidRDefault="008E07C6" w:rsidP="008E07C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Defined project scope by writing epics, user stories and acceptance criteria for a 3D Construction marketplace for a Caterpillar project as part of my course project.</w:t>
      </w:r>
    </w:p>
    <w:p w14:paraId="09E44C22" w14:textId="023768E0" w:rsidR="008E07C6" w:rsidRPr="008E07C6" w:rsidRDefault="008E07C6" w:rsidP="008E07C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Created a dynamic webpage and implemented a robust database for seamless integration and enhancing the user experience.</w:t>
      </w:r>
    </w:p>
    <w:p w14:paraId="2DD60BC8" w14:textId="77777777" w:rsidR="008D0651" w:rsidRPr="003B5ED5" w:rsidRDefault="008D0651" w:rsidP="003B5ED5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E7E272A" w14:textId="77777777" w:rsidR="00AD7B44" w:rsidRPr="00A673A0" w:rsidRDefault="003A6A39" w:rsidP="00A673A0">
      <w:pPr>
        <w:pStyle w:val="Heading1"/>
        <w:spacing w:line="276" w:lineRule="auto"/>
        <w:rPr>
          <w:rFonts w:ascii="Arial" w:hAnsi="Arial" w:cs="Arial"/>
        </w:rPr>
      </w:pPr>
      <w:r w:rsidRPr="00A673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2201513" wp14:editId="63D55A68">
                <wp:simplePos x="0" y="0"/>
                <wp:positionH relativeFrom="page">
                  <wp:posOffset>534416</wp:posOffset>
                </wp:positionH>
                <wp:positionV relativeFrom="paragraph">
                  <wp:posOffset>167811</wp:posOffset>
                </wp:positionV>
                <wp:extent cx="63061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42F4C" id="Graphic 5" o:spid="_x0000_s1026" style="position:absolute;margin-left:42.1pt;margin-top:13.2pt;width:496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AhwFAIAAFsEAAAOAAAAZHJzL2Uyb0RvYy54bWysVMFu2zAMvQ/YPwi6L06ypS2MOMXQoMOA&#13;&#10;oivQDDsrshwbk0WNVGLn70fJcZJ1t2E+CJRIke/xUV7e960VB4PUgCvkbDKVwjgNZeN2hfy+efxw&#13;&#10;JwUF5UplwZlCHg3J+9X7d8vO52YONdjSoOAkjvLOF7IOwedZRro2raIJeOPYWQG2KvAWd1mJquPs&#13;&#10;rc3m0+lN1gGWHkEbIj5dD065SvmryujwrarIBGELydhCWjGt27hmq6XKd6h83egTDPUPKFrVOC56&#13;&#10;TrVWQYk9Nn+lahuNQFCFiYY2g6pqtEkcmM1s+obNa628SVy4OeTPbaL/l1Y/H179C0bo5J9A/yTu&#13;&#10;SNZ5ys+euKFTTF9hG2MZuOhTF4/nLpo+CM2HNx+nN7O7hRSafbP5bWpypvLxrt5T+GIg5VGHJwqD&#13;&#10;BuVoqXq0dO9GE1nJqKFNGgYpWEOUgjXcDhp6FeK9CC6aorsAiWctHMwGkje8Qc7QLl7rrqOYymJx&#13;&#10;y1RGlhw7RLARy3CvBiOVZvuanHURxWK6+JRGg8A25WNjbURBuNs+WBQHFQczfZEHZ/gjzCOFtaJ6&#13;&#10;iEuuU5h1J50GaaJIWyiPLyg6nuZC0q+9QiOF/ep4XOLojwaOxnY0MNgHSA8kNYhrbvofCr2I5QsZ&#13;&#10;WNlnGIdR5aNokfo5Nt508HkfoGqiommGBkSnDU9wInh6bfGJXO9T1OWfsPoNAAD//wMAUEsDBBQA&#13;&#10;BgAIAAAAIQAA3JqV4wAAAA4BAAAPAAAAZHJzL2Rvd25yZXYueG1sTE9NS8NAEL0L/odlBC9iN6al&#13;&#10;KWk2RZQi9iA2Br1Os2MSzc6G7LaN/97NSS8DM+/N+8g2o+nEiQbXWlZwN4tAEFdWt1wrKN+2tysQ&#13;&#10;ziNr7CyTgh9ysMkvLzJMtT3znk6Fr0UQYZeigsb7PpXSVQ0ZdDPbEwfs0w4GfViHWuoBz0HcdDKO&#13;&#10;oqU02HJwaLCnh4aq7+JoFDyXxfvN6z5J+pev7dNup8uPOZZKXV+Nj+sw7tcgPI3+7wOmDiE/5CHY&#13;&#10;wR5ZO9EpWC3iwFQQLxcgJjxKkjmIw3RZgswz+b9G/gsAAP//AwBQSwECLQAUAAYACAAAACEAtoM4&#13;&#10;kv4AAADhAQAAEwAAAAAAAAAAAAAAAAAAAAAAW0NvbnRlbnRfVHlwZXNdLnhtbFBLAQItABQABgAI&#13;&#10;AAAAIQA4/SH/1gAAAJQBAAALAAAAAAAAAAAAAAAAAC8BAABfcmVscy8ucmVsc1BLAQItABQABgAI&#13;&#10;AAAAIQAK0AhwFAIAAFsEAAAOAAAAAAAAAAAAAAAAAC4CAABkcnMvZTJvRG9jLnhtbFBLAQItABQA&#13;&#10;BgAIAAAAIQAA3JqV4wAAAA4BAAAPAAAAAAAAAAAAAAAAAG4EAABkcnMvZG93bnJldi54bWxQSwUG&#13;&#10;AAAAAAQABADzAAAAfgUAAAAA&#13;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A673A0">
        <w:rPr>
          <w:rFonts w:ascii="Arial" w:hAnsi="Arial" w:cs="Arial"/>
          <w:spacing w:val="-2"/>
        </w:rPr>
        <w:t>CERTIFICATIONS</w:t>
      </w:r>
    </w:p>
    <w:p w14:paraId="68B12DDA" w14:textId="382984B3" w:rsidR="00AD7B44" w:rsidRPr="002603FF" w:rsidRDefault="00ED6675" w:rsidP="00A673A0">
      <w:pPr>
        <w:pStyle w:val="ListParagraph"/>
        <w:numPr>
          <w:ilvl w:val="0"/>
          <w:numId w:val="1"/>
        </w:numPr>
        <w:tabs>
          <w:tab w:val="left" w:pos="558"/>
        </w:tabs>
        <w:spacing w:before="142" w:line="276" w:lineRule="auto"/>
        <w:ind w:left="558" w:hanging="165"/>
        <w:rPr>
          <w:rFonts w:ascii="Arial" w:hAnsi="Arial" w:cs="Arial"/>
          <w:color w:val="7030A0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Become a Data Analytics Specialist</w:t>
      </w:r>
      <w:r w:rsidR="00EE5B5A">
        <w:rPr>
          <w:rFonts w:ascii="Arial" w:hAnsi="Arial" w:cs="Arial"/>
          <w:sz w:val="20"/>
          <w:szCs w:val="20"/>
        </w:rPr>
        <w:t xml:space="preserve"> </w:t>
      </w:r>
      <w:r w:rsidRPr="00A673A0">
        <w:rPr>
          <w:rFonts w:ascii="Arial" w:hAnsi="Arial" w:cs="Arial"/>
          <w:sz w:val="20"/>
          <w:szCs w:val="20"/>
        </w:rPr>
        <w:t>-</w:t>
      </w:r>
      <w:r w:rsidRPr="00A673A0">
        <w:rPr>
          <w:rFonts w:ascii="Arial" w:hAnsi="Arial" w:cs="Arial"/>
          <w:spacing w:val="-4"/>
          <w:sz w:val="20"/>
          <w:szCs w:val="20"/>
        </w:rPr>
        <w:t xml:space="preserve"> </w:t>
      </w:r>
      <w:hyperlink r:id="rId9">
        <w:r w:rsidRPr="002603FF">
          <w:rPr>
            <w:rFonts w:ascii="Arial" w:hAnsi="Arial" w:cs="Arial"/>
            <w:color w:val="7030A0"/>
            <w:spacing w:val="-2"/>
            <w:sz w:val="20"/>
            <w:szCs w:val="20"/>
            <w:u w:val="single"/>
          </w:rPr>
          <w:t>LinkedIn</w:t>
        </w:r>
      </w:hyperlink>
    </w:p>
    <w:p w14:paraId="7038FBDA" w14:textId="39E10E94" w:rsidR="00AD7B44" w:rsidRPr="002603FF" w:rsidRDefault="00EE5B5A" w:rsidP="00A673A0">
      <w:pPr>
        <w:pStyle w:val="ListParagraph"/>
        <w:numPr>
          <w:ilvl w:val="0"/>
          <w:numId w:val="1"/>
        </w:numPr>
        <w:tabs>
          <w:tab w:val="left" w:pos="558"/>
        </w:tabs>
        <w:spacing w:before="26" w:line="276" w:lineRule="auto"/>
        <w:ind w:left="558" w:hanging="165"/>
        <w:rPr>
          <w:rFonts w:ascii="Arial" w:hAnsi="Arial" w:cs="Arial"/>
          <w:color w:val="7030A0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Career Essentials in Data Analytics </w:t>
      </w:r>
      <w:r w:rsidRPr="00A673A0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pacing w:val="-3"/>
          <w:sz w:val="20"/>
          <w:szCs w:val="20"/>
        </w:rPr>
        <w:t xml:space="preserve"> </w:t>
      </w:r>
      <w:hyperlink r:id="rId10" w:history="1">
        <w:r w:rsidRPr="002603FF">
          <w:rPr>
            <w:rStyle w:val="Hyperlink"/>
            <w:rFonts w:ascii="Arial" w:hAnsi="Arial" w:cs="Arial"/>
            <w:color w:val="7030A0"/>
            <w:spacing w:val="-3"/>
            <w:sz w:val="20"/>
            <w:szCs w:val="20"/>
          </w:rPr>
          <w:t>Microsoft</w:t>
        </w:r>
      </w:hyperlink>
    </w:p>
    <w:p w14:paraId="5522DD78" w14:textId="3310C845" w:rsidR="00AD7B44" w:rsidRPr="002603FF" w:rsidRDefault="00973F46" w:rsidP="00A673A0">
      <w:pPr>
        <w:pStyle w:val="ListParagraph"/>
        <w:numPr>
          <w:ilvl w:val="0"/>
          <w:numId w:val="1"/>
        </w:numPr>
        <w:tabs>
          <w:tab w:val="left" w:pos="558"/>
        </w:tabs>
        <w:spacing w:before="26" w:line="276" w:lineRule="auto"/>
        <w:ind w:left="558" w:hanging="165"/>
        <w:rPr>
          <w:rFonts w:ascii="Arial" w:hAnsi="Arial" w:cs="Arial"/>
          <w:color w:val="7030A0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Data Fundamentals </w:t>
      </w:r>
      <w:r w:rsidRPr="00A673A0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pacing w:val="-4"/>
          <w:sz w:val="20"/>
          <w:szCs w:val="20"/>
        </w:rPr>
        <w:t xml:space="preserve"> </w:t>
      </w:r>
      <w:hyperlink r:id="rId11" w:history="1">
        <w:r w:rsidRPr="002603FF">
          <w:rPr>
            <w:rStyle w:val="Hyperlink"/>
            <w:rFonts w:ascii="Arial" w:hAnsi="Arial" w:cs="Arial"/>
            <w:color w:val="7030A0"/>
            <w:spacing w:val="-4"/>
            <w:sz w:val="20"/>
            <w:szCs w:val="20"/>
          </w:rPr>
          <w:t>IBM</w:t>
        </w:r>
      </w:hyperlink>
    </w:p>
    <w:p w14:paraId="3597276D" w14:textId="063F0071" w:rsidR="00AD7B44" w:rsidRPr="002603FF" w:rsidRDefault="005602CB" w:rsidP="00A673A0">
      <w:pPr>
        <w:pStyle w:val="ListParagraph"/>
        <w:numPr>
          <w:ilvl w:val="0"/>
          <w:numId w:val="1"/>
        </w:numPr>
        <w:tabs>
          <w:tab w:val="left" w:pos="558"/>
        </w:tabs>
        <w:spacing w:before="26" w:line="276" w:lineRule="auto"/>
        <w:ind w:left="558" w:hanging="165"/>
        <w:rPr>
          <w:rStyle w:val="Hyperlink"/>
          <w:rFonts w:ascii="Arial" w:hAnsi="Arial" w:cs="Arial"/>
          <w:color w:val="7030A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Power BI</w:t>
      </w:r>
      <w:r w:rsidR="00ED6675">
        <w:rPr>
          <w:rFonts w:ascii="Arial" w:hAnsi="Arial" w:cs="Arial"/>
          <w:sz w:val="20"/>
          <w:szCs w:val="20"/>
        </w:rPr>
        <w:t xml:space="preserve"> Essential Training</w:t>
      </w:r>
      <w:r w:rsidRPr="00A673A0">
        <w:rPr>
          <w:rFonts w:ascii="Arial" w:hAnsi="Arial" w:cs="Arial"/>
          <w:spacing w:val="4"/>
          <w:sz w:val="20"/>
          <w:szCs w:val="20"/>
        </w:rPr>
        <w:t xml:space="preserve"> </w:t>
      </w:r>
      <w:r w:rsidRPr="00A673A0">
        <w:rPr>
          <w:rFonts w:ascii="Arial" w:hAnsi="Arial" w:cs="Arial"/>
          <w:sz w:val="20"/>
          <w:szCs w:val="20"/>
        </w:rPr>
        <w:t>-</w:t>
      </w:r>
      <w:r w:rsidR="00ED6675">
        <w:rPr>
          <w:rFonts w:ascii="Arial" w:hAnsi="Arial" w:cs="Arial"/>
          <w:spacing w:val="4"/>
          <w:sz w:val="20"/>
          <w:szCs w:val="20"/>
        </w:rPr>
        <w:t xml:space="preserve"> </w:t>
      </w:r>
      <w:hyperlink r:id="rId12" w:history="1">
        <w:r w:rsidR="00ED6675" w:rsidRPr="002603FF">
          <w:rPr>
            <w:rStyle w:val="Hyperlink"/>
            <w:rFonts w:ascii="Arial" w:hAnsi="Arial" w:cs="Arial"/>
            <w:color w:val="7030A0"/>
            <w:spacing w:val="4"/>
            <w:sz w:val="20"/>
            <w:szCs w:val="20"/>
          </w:rPr>
          <w:t>LinkedIn</w:t>
        </w:r>
      </w:hyperlink>
    </w:p>
    <w:p w14:paraId="2D20E044" w14:textId="29DF3865" w:rsidR="003978AC" w:rsidRPr="00095D05" w:rsidRDefault="00095D05" w:rsidP="00095D05">
      <w:pPr>
        <w:pStyle w:val="ListParagraph"/>
        <w:numPr>
          <w:ilvl w:val="0"/>
          <w:numId w:val="1"/>
        </w:numPr>
        <w:tabs>
          <w:tab w:val="left" w:pos="558"/>
        </w:tabs>
        <w:spacing w:before="26" w:line="276" w:lineRule="auto"/>
        <w:ind w:left="558" w:hanging="165"/>
        <w:rPr>
          <w:rFonts w:ascii="Arial" w:hAnsi="Arial" w:cs="Arial"/>
          <w:color w:val="7030A0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Tableau Essential Training - </w:t>
      </w:r>
      <w:hyperlink r:id="rId13" w:history="1">
        <w:r w:rsidRPr="002603FF">
          <w:rPr>
            <w:rStyle w:val="Hyperlink"/>
            <w:rFonts w:ascii="Arial" w:hAnsi="Arial" w:cs="Arial"/>
            <w:color w:val="7030A0"/>
            <w:sz w:val="20"/>
            <w:szCs w:val="20"/>
          </w:rPr>
          <w:t>LinkedIn</w:t>
        </w:r>
      </w:hyperlink>
    </w:p>
    <w:sectPr w:rsidR="003978AC" w:rsidRPr="00095D05">
      <w:type w:val="continuous"/>
      <w:pgSz w:w="11910" w:h="16840"/>
      <w:pgMar w:top="620" w:right="102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51AE"/>
    <w:multiLevelType w:val="multilevel"/>
    <w:tmpl w:val="761A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72C21"/>
    <w:multiLevelType w:val="hybridMultilevel"/>
    <w:tmpl w:val="4034734C"/>
    <w:lvl w:ilvl="0" w:tplc="A928DAC2">
      <w:numFmt w:val="bullet"/>
      <w:lvlText w:val="•"/>
      <w:lvlJc w:val="left"/>
      <w:pPr>
        <w:ind w:left="1450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8"/>
        <w:sz w:val="13"/>
        <w:szCs w:val="1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8" w:hanging="360"/>
      </w:pPr>
      <w:rPr>
        <w:rFonts w:ascii="Wingdings" w:hAnsi="Wingdings" w:hint="default"/>
      </w:rPr>
    </w:lvl>
  </w:abstractNum>
  <w:abstractNum w:abstractNumId="2" w15:restartNumberingAfterBreak="0">
    <w:nsid w:val="15C673CC"/>
    <w:multiLevelType w:val="hybridMultilevel"/>
    <w:tmpl w:val="62E0A24E"/>
    <w:lvl w:ilvl="0" w:tplc="F760DF6C">
      <w:numFmt w:val="bullet"/>
      <w:lvlText w:val="•"/>
      <w:lvlJc w:val="left"/>
      <w:pPr>
        <w:ind w:left="559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8"/>
        <w:sz w:val="13"/>
        <w:szCs w:val="13"/>
        <w:lang w:val="en-US" w:eastAsia="en-US" w:bidi="ar-SA"/>
      </w:rPr>
    </w:lvl>
    <w:lvl w:ilvl="1" w:tplc="E70E84C2">
      <w:numFmt w:val="bullet"/>
      <w:lvlText w:val="•"/>
      <w:lvlJc w:val="left"/>
      <w:pPr>
        <w:ind w:left="1518" w:hanging="166"/>
      </w:pPr>
      <w:rPr>
        <w:rFonts w:hint="default"/>
        <w:lang w:val="en-US" w:eastAsia="en-US" w:bidi="ar-SA"/>
      </w:rPr>
    </w:lvl>
    <w:lvl w:ilvl="2" w:tplc="9FA886B6">
      <w:numFmt w:val="bullet"/>
      <w:lvlText w:val="•"/>
      <w:lvlJc w:val="left"/>
      <w:pPr>
        <w:ind w:left="2477" w:hanging="166"/>
      </w:pPr>
      <w:rPr>
        <w:rFonts w:hint="default"/>
        <w:lang w:val="en-US" w:eastAsia="en-US" w:bidi="ar-SA"/>
      </w:rPr>
    </w:lvl>
    <w:lvl w:ilvl="3" w:tplc="93220BA6">
      <w:numFmt w:val="bullet"/>
      <w:lvlText w:val="•"/>
      <w:lvlJc w:val="left"/>
      <w:pPr>
        <w:ind w:left="3435" w:hanging="166"/>
      </w:pPr>
      <w:rPr>
        <w:rFonts w:hint="default"/>
        <w:lang w:val="en-US" w:eastAsia="en-US" w:bidi="ar-SA"/>
      </w:rPr>
    </w:lvl>
    <w:lvl w:ilvl="4" w:tplc="64A0E7E8">
      <w:numFmt w:val="bullet"/>
      <w:lvlText w:val="•"/>
      <w:lvlJc w:val="left"/>
      <w:pPr>
        <w:ind w:left="4394" w:hanging="166"/>
      </w:pPr>
      <w:rPr>
        <w:rFonts w:hint="default"/>
        <w:lang w:val="en-US" w:eastAsia="en-US" w:bidi="ar-SA"/>
      </w:rPr>
    </w:lvl>
    <w:lvl w:ilvl="5" w:tplc="476C5B28">
      <w:numFmt w:val="bullet"/>
      <w:lvlText w:val="•"/>
      <w:lvlJc w:val="left"/>
      <w:pPr>
        <w:ind w:left="5352" w:hanging="166"/>
      </w:pPr>
      <w:rPr>
        <w:rFonts w:hint="default"/>
        <w:lang w:val="en-US" w:eastAsia="en-US" w:bidi="ar-SA"/>
      </w:rPr>
    </w:lvl>
    <w:lvl w:ilvl="6" w:tplc="6124FFF8">
      <w:numFmt w:val="bullet"/>
      <w:lvlText w:val="•"/>
      <w:lvlJc w:val="left"/>
      <w:pPr>
        <w:ind w:left="6311" w:hanging="166"/>
      </w:pPr>
      <w:rPr>
        <w:rFonts w:hint="default"/>
        <w:lang w:val="en-US" w:eastAsia="en-US" w:bidi="ar-SA"/>
      </w:rPr>
    </w:lvl>
    <w:lvl w:ilvl="7" w:tplc="508ED112">
      <w:numFmt w:val="bullet"/>
      <w:lvlText w:val="•"/>
      <w:lvlJc w:val="left"/>
      <w:pPr>
        <w:ind w:left="7269" w:hanging="166"/>
      </w:pPr>
      <w:rPr>
        <w:rFonts w:hint="default"/>
        <w:lang w:val="en-US" w:eastAsia="en-US" w:bidi="ar-SA"/>
      </w:rPr>
    </w:lvl>
    <w:lvl w:ilvl="8" w:tplc="424CCA18">
      <w:numFmt w:val="bullet"/>
      <w:lvlText w:val="•"/>
      <w:lvlJc w:val="left"/>
      <w:pPr>
        <w:ind w:left="8228" w:hanging="166"/>
      </w:pPr>
      <w:rPr>
        <w:rFonts w:hint="default"/>
        <w:lang w:val="en-US" w:eastAsia="en-US" w:bidi="ar-SA"/>
      </w:rPr>
    </w:lvl>
  </w:abstractNum>
  <w:abstractNum w:abstractNumId="3" w15:restartNumberingAfterBreak="0">
    <w:nsid w:val="562A577F"/>
    <w:multiLevelType w:val="hybridMultilevel"/>
    <w:tmpl w:val="DF14A796"/>
    <w:lvl w:ilvl="0" w:tplc="A928DAC2">
      <w:numFmt w:val="bullet"/>
      <w:lvlText w:val="•"/>
      <w:lvlJc w:val="left"/>
      <w:pPr>
        <w:ind w:left="89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8"/>
        <w:sz w:val="13"/>
        <w:szCs w:val="13"/>
        <w:lang w:val="en-US" w:eastAsia="en-US" w:bidi="ar-SA"/>
      </w:rPr>
    </w:lvl>
    <w:lvl w:ilvl="1" w:tplc="D7E27B4C">
      <w:numFmt w:val="bullet"/>
      <w:lvlText w:val="•"/>
      <w:lvlJc w:val="left"/>
      <w:pPr>
        <w:ind w:left="1824" w:hanging="200"/>
      </w:pPr>
      <w:rPr>
        <w:rFonts w:hint="default"/>
        <w:lang w:val="en-US" w:eastAsia="en-US" w:bidi="ar-SA"/>
      </w:rPr>
    </w:lvl>
    <w:lvl w:ilvl="2" w:tplc="8918DE42">
      <w:numFmt w:val="bullet"/>
      <w:lvlText w:val="•"/>
      <w:lvlJc w:val="left"/>
      <w:pPr>
        <w:ind w:left="2749" w:hanging="200"/>
      </w:pPr>
      <w:rPr>
        <w:rFonts w:hint="default"/>
        <w:lang w:val="en-US" w:eastAsia="en-US" w:bidi="ar-SA"/>
      </w:rPr>
    </w:lvl>
    <w:lvl w:ilvl="3" w:tplc="33FCC1A0">
      <w:numFmt w:val="bullet"/>
      <w:lvlText w:val="•"/>
      <w:lvlJc w:val="left"/>
      <w:pPr>
        <w:ind w:left="3673" w:hanging="200"/>
      </w:pPr>
      <w:rPr>
        <w:rFonts w:hint="default"/>
        <w:lang w:val="en-US" w:eastAsia="en-US" w:bidi="ar-SA"/>
      </w:rPr>
    </w:lvl>
    <w:lvl w:ilvl="4" w:tplc="C2F855CA">
      <w:numFmt w:val="bullet"/>
      <w:lvlText w:val="•"/>
      <w:lvlJc w:val="left"/>
      <w:pPr>
        <w:ind w:left="4598" w:hanging="200"/>
      </w:pPr>
      <w:rPr>
        <w:rFonts w:hint="default"/>
        <w:lang w:val="en-US" w:eastAsia="en-US" w:bidi="ar-SA"/>
      </w:rPr>
    </w:lvl>
    <w:lvl w:ilvl="5" w:tplc="94A608B4">
      <w:numFmt w:val="bullet"/>
      <w:lvlText w:val="•"/>
      <w:lvlJc w:val="left"/>
      <w:pPr>
        <w:ind w:left="5522" w:hanging="200"/>
      </w:pPr>
      <w:rPr>
        <w:rFonts w:hint="default"/>
        <w:lang w:val="en-US" w:eastAsia="en-US" w:bidi="ar-SA"/>
      </w:rPr>
    </w:lvl>
    <w:lvl w:ilvl="6" w:tplc="3F144FEA">
      <w:numFmt w:val="bullet"/>
      <w:lvlText w:val="•"/>
      <w:lvlJc w:val="left"/>
      <w:pPr>
        <w:ind w:left="6447" w:hanging="200"/>
      </w:pPr>
      <w:rPr>
        <w:rFonts w:hint="default"/>
        <w:lang w:val="en-US" w:eastAsia="en-US" w:bidi="ar-SA"/>
      </w:rPr>
    </w:lvl>
    <w:lvl w:ilvl="7" w:tplc="29AC1888">
      <w:numFmt w:val="bullet"/>
      <w:lvlText w:val="•"/>
      <w:lvlJc w:val="left"/>
      <w:pPr>
        <w:ind w:left="7371" w:hanging="200"/>
      </w:pPr>
      <w:rPr>
        <w:rFonts w:hint="default"/>
        <w:lang w:val="en-US" w:eastAsia="en-US" w:bidi="ar-SA"/>
      </w:rPr>
    </w:lvl>
    <w:lvl w:ilvl="8" w:tplc="5A6C72CC">
      <w:numFmt w:val="bullet"/>
      <w:lvlText w:val="•"/>
      <w:lvlJc w:val="left"/>
      <w:pPr>
        <w:ind w:left="8296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7BC32963"/>
    <w:multiLevelType w:val="hybridMultilevel"/>
    <w:tmpl w:val="DB3628DE"/>
    <w:lvl w:ilvl="0" w:tplc="A928DAC2">
      <w:numFmt w:val="bullet"/>
      <w:lvlText w:val="•"/>
      <w:lvlJc w:val="left"/>
      <w:pPr>
        <w:ind w:left="89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8"/>
        <w:sz w:val="13"/>
        <w:szCs w:val="1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453625">
    <w:abstractNumId w:val="2"/>
  </w:num>
  <w:num w:numId="2" w16cid:durableId="527259335">
    <w:abstractNumId w:val="3"/>
  </w:num>
  <w:num w:numId="3" w16cid:durableId="206182161">
    <w:abstractNumId w:val="0"/>
  </w:num>
  <w:num w:numId="4" w16cid:durableId="1221332835">
    <w:abstractNumId w:val="1"/>
  </w:num>
  <w:num w:numId="5" w16cid:durableId="1938899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44"/>
    <w:rsid w:val="00011001"/>
    <w:rsid w:val="00016828"/>
    <w:rsid w:val="00022754"/>
    <w:rsid w:val="00025AF5"/>
    <w:rsid w:val="0003388B"/>
    <w:rsid w:val="000364E5"/>
    <w:rsid w:val="00045198"/>
    <w:rsid w:val="00057A82"/>
    <w:rsid w:val="00091DCE"/>
    <w:rsid w:val="00093FBC"/>
    <w:rsid w:val="00095D05"/>
    <w:rsid w:val="000A2D4B"/>
    <w:rsid w:val="000A43B4"/>
    <w:rsid w:val="000C538D"/>
    <w:rsid w:val="000C5FC6"/>
    <w:rsid w:val="000E15EA"/>
    <w:rsid w:val="000E2DB7"/>
    <w:rsid w:val="000F04AE"/>
    <w:rsid w:val="00106108"/>
    <w:rsid w:val="001111CB"/>
    <w:rsid w:val="001217F9"/>
    <w:rsid w:val="00127009"/>
    <w:rsid w:val="00142F4D"/>
    <w:rsid w:val="00144043"/>
    <w:rsid w:val="00145553"/>
    <w:rsid w:val="0014671B"/>
    <w:rsid w:val="0016007C"/>
    <w:rsid w:val="0016364C"/>
    <w:rsid w:val="00165A15"/>
    <w:rsid w:val="0018026F"/>
    <w:rsid w:val="001917EF"/>
    <w:rsid w:val="001A149C"/>
    <w:rsid w:val="001B0ADC"/>
    <w:rsid w:val="001B46FD"/>
    <w:rsid w:val="001C169D"/>
    <w:rsid w:val="001C4A71"/>
    <w:rsid w:val="001D22F6"/>
    <w:rsid w:val="001D5E29"/>
    <w:rsid w:val="001E1544"/>
    <w:rsid w:val="001F473B"/>
    <w:rsid w:val="001F69B6"/>
    <w:rsid w:val="002131FB"/>
    <w:rsid w:val="002178A3"/>
    <w:rsid w:val="0022264D"/>
    <w:rsid w:val="00223238"/>
    <w:rsid w:val="0023133B"/>
    <w:rsid w:val="0025063D"/>
    <w:rsid w:val="00250EB2"/>
    <w:rsid w:val="00256AC4"/>
    <w:rsid w:val="002603FF"/>
    <w:rsid w:val="00272372"/>
    <w:rsid w:val="0027557C"/>
    <w:rsid w:val="0027664D"/>
    <w:rsid w:val="00290700"/>
    <w:rsid w:val="00296255"/>
    <w:rsid w:val="002A2CCA"/>
    <w:rsid w:val="002A2F0D"/>
    <w:rsid w:val="002B403E"/>
    <w:rsid w:val="002B72D0"/>
    <w:rsid w:val="002C03AA"/>
    <w:rsid w:val="002C1A52"/>
    <w:rsid w:val="002C483B"/>
    <w:rsid w:val="002D1D4E"/>
    <w:rsid w:val="002D5B4B"/>
    <w:rsid w:val="002D7344"/>
    <w:rsid w:val="002E65DA"/>
    <w:rsid w:val="002F7CD0"/>
    <w:rsid w:val="00300BB6"/>
    <w:rsid w:val="00305778"/>
    <w:rsid w:val="00310350"/>
    <w:rsid w:val="00312146"/>
    <w:rsid w:val="00315704"/>
    <w:rsid w:val="00343065"/>
    <w:rsid w:val="003544D1"/>
    <w:rsid w:val="00360A3F"/>
    <w:rsid w:val="00364D29"/>
    <w:rsid w:val="0036798B"/>
    <w:rsid w:val="00370265"/>
    <w:rsid w:val="00370BB0"/>
    <w:rsid w:val="00376980"/>
    <w:rsid w:val="003777B9"/>
    <w:rsid w:val="00383055"/>
    <w:rsid w:val="00383170"/>
    <w:rsid w:val="00387DB7"/>
    <w:rsid w:val="003915F8"/>
    <w:rsid w:val="003978AC"/>
    <w:rsid w:val="003A6A39"/>
    <w:rsid w:val="003B214E"/>
    <w:rsid w:val="003B5098"/>
    <w:rsid w:val="003B5ED5"/>
    <w:rsid w:val="003C261E"/>
    <w:rsid w:val="003D1888"/>
    <w:rsid w:val="003D25F9"/>
    <w:rsid w:val="003D4B0C"/>
    <w:rsid w:val="003D7B63"/>
    <w:rsid w:val="003E0B4F"/>
    <w:rsid w:val="003E250A"/>
    <w:rsid w:val="003E2584"/>
    <w:rsid w:val="003E742F"/>
    <w:rsid w:val="003F36F0"/>
    <w:rsid w:val="003F69D3"/>
    <w:rsid w:val="00402A0C"/>
    <w:rsid w:val="0041245C"/>
    <w:rsid w:val="00423E45"/>
    <w:rsid w:val="004312E4"/>
    <w:rsid w:val="004358E0"/>
    <w:rsid w:val="00437EBE"/>
    <w:rsid w:val="0044302F"/>
    <w:rsid w:val="00450722"/>
    <w:rsid w:val="00453AE9"/>
    <w:rsid w:val="00460D03"/>
    <w:rsid w:val="00480D10"/>
    <w:rsid w:val="00487F5A"/>
    <w:rsid w:val="00492D49"/>
    <w:rsid w:val="00495225"/>
    <w:rsid w:val="004A3899"/>
    <w:rsid w:val="004B277C"/>
    <w:rsid w:val="004B656D"/>
    <w:rsid w:val="004E3E54"/>
    <w:rsid w:val="00501725"/>
    <w:rsid w:val="00505B5C"/>
    <w:rsid w:val="00507245"/>
    <w:rsid w:val="0052164E"/>
    <w:rsid w:val="00536B35"/>
    <w:rsid w:val="00546ABE"/>
    <w:rsid w:val="005602CB"/>
    <w:rsid w:val="00566BC3"/>
    <w:rsid w:val="005734EC"/>
    <w:rsid w:val="00576671"/>
    <w:rsid w:val="0058008B"/>
    <w:rsid w:val="005847C3"/>
    <w:rsid w:val="0059574E"/>
    <w:rsid w:val="005B3CD4"/>
    <w:rsid w:val="005B5807"/>
    <w:rsid w:val="005E0D86"/>
    <w:rsid w:val="005E1FE8"/>
    <w:rsid w:val="005F7051"/>
    <w:rsid w:val="00613568"/>
    <w:rsid w:val="00646826"/>
    <w:rsid w:val="00667F67"/>
    <w:rsid w:val="0067253E"/>
    <w:rsid w:val="006817FF"/>
    <w:rsid w:val="00684782"/>
    <w:rsid w:val="00686841"/>
    <w:rsid w:val="00695AEA"/>
    <w:rsid w:val="006A2CED"/>
    <w:rsid w:val="006A60B8"/>
    <w:rsid w:val="006D1BEC"/>
    <w:rsid w:val="006E022F"/>
    <w:rsid w:val="00701BE3"/>
    <w:rsid w:val="00710F82"/>
    <w:rsid w:val="007113C7"/>
    <w:rsid w:val="007121C3"/>
    <w:rsid w:val="0072786B"/>
    <w:rsid w:val="0073231F"/>
    <w:rsid w:val="00743369"/>
    <w:rsid w:val="00745855"/>
    <w:rsid w:val="00752B3A"/>
    <w:rsid w:val="007535A5"/>
    <w:rsid w:val="007612E4"/>
    <w:rsid w:val="0076413F"/>
    <w:rsid w:val="00787A17"/>
    <w:rsid w:val="007963CD"/>
    <w:rsid w:val="007A73A8"/>
    <w:rsid w:val="007B0D0D"/>
    <w:rsid w:val="007C3B3B"/>
    <w:rsid w:val="007C5A40"/>
    <w:rsid w:val="007D384E"/>
    <w:rsid w:val="007D40AD"/>
    <w:rsid w:val="007D6170"/>
    <w:rsid w:val="007F22B4"/>
    <w:rsid w:val="007F2C8D"/>
    <w:rsid w:val="007F5206"/>
    <w:rsid w:val="00812D60"/>
    <w:rsid w:val="00814D1E"/>
    <w:rsid w:val="00825CCF"/>
    <w:rsid w:val="0085275A"/>
    <w:rsid w:val="0085433C"/>
    <w:rsid w:val="00860899"/>
    <w:rsid w:val="00871BF2"/>
    <w:rsid w:val="008745E6"/>
    <w:rsid w:val="00880343"/>
    <w:rsid w:val="008A33B8"/>
    <w:rsid w:val="008C62FD"/>
    <w:rsid w:val="008D0651"/>
    <w:rsid w:val="008D2C54"/>
    <w:rsid w:val="008D650C"/>
    <w:rsid w:val="008D74FB"/>
    <w:rsid w:val="008E07C6"/>
    <w:rsid w:val="008E5FB4"/>
    <w:rsid w:val="008F4C9D"/>
    <w:rsid w:val="00906A5D"/>
    <w:rsid w:val="00917BA2"/>
    <w:rsid w:val="00972051"/>
    <w:rsid w:val="00973F46"/>
    <w:rsid w:val="0098456B"/>
    <w:rsid w:val="009A26D8"/>
    <w:rsid w:val="009A3A17"/>
    <w:rsid w:val="009A49C0"/>
    <w:rsid w:val="009C358D"/>
    <w:rsid w:val="009D1A0D"/>
    <w:rsid w:val="009D2CBD"/>
    <w:rsid w:val="009E502C"/>
    <w:rsid w:val="009F152C"/>
    <w:rsid w:val="00A07B97"/>
    <w:rsid w:val="00A17FCC"/>
    <w:rsid w:val="00A267B2"/>
    <w:rsid w:val="00A36C2F"/>
    <w:rsid w:val="00A417F2"/>
    <w:rsid w:val="00A60EB3"/>
    <w:rsid w:val="00A65984"/>
    <w:rsid w:val="00A673A0"/>
    <w:rsid w:val="00A75EED"/>
    <w:rsid w:val="00A77002"/>
    <w:rsid w:val="00A81960"/>
    <w:rsid w:val="00A822D0"/>
    <w:rsid w:val="00A8286B"/>
    <w:rsid w:val="00A913CB"/>
    <w:rsid w:val="00AB1442"/>
    <w:rsid w:val="00AB1B53"/>
    <w:rsid w:val="00AB3677"/>
    <w:rsid w:val="00AC0BC9"/>
    <w:rsid w:val="00AC54CA"/>
    <w:rsid w:val="00AD0CEE"/>
    <w:rsid w:val="00AD7B44"/>
    <w:rsid w:val="00AF1CC5"/>
    <w:rsid w:val="00AF746B"/>
    <w:rsid w:val="00B04412"/>
    <w:rsid w:val="00B04CB9"/>
    <w:rsid w:val="00B10C9D"/>
    <w:rsid w:val="00B12ACB"/>
    <w:rsid w:val="00B22496"/>
    <w:rsid w:val="00B35D86"/>
    <w:rsid w:val="00B4556D"/>
    <w:rsid w:val="00B5480E"/>
    <w:rsid w:val="00B76630"/>
    <w:rsid w:val="00B8301F"/>
    <w:rsid w:val="00B83EA4"/>
    <w:rsid w:val="00B8773C"/>
    <w:rsid w:val="00B94DE8"/>
    <w:rsid w:val="00BA764F"/>
    <w:rsid w:val="00BB1249"/>
    <w:rsid w:val="00BB32BC"/>
    <w:rsid w:val="00BC5A9B"/>
    <w:rsid w:val="00BD0561"/>
    <w:rsid w:val="00BF1CDC"/>
    <w:rsid w:val="00BF235C"/>
    <w:rsid w:val="00C009ED"/>
    <w:rsid w:val="00C04B6F"/>
    <w:rsid w:val="00C07C16"/>
    <w:rsid w:val="00C33814"/>
    <w:rsid w:val="00C33E00"/>
    <w:rsid w:val="00C41DC7"/>
    <w:rsid w:val="00C43948"/>
    <w:rsid w:val="00C66915"/>
    <w:rsid w:val="00C70E1C"/>
    <w:rsid w:val="00C85C94"/>
    <w:rsid w:val="00C876CD"/>
    <w:rsid w:val="00C9032B"/>
    <w:rsid w:val="00C912FC"/>
    <w:rsid w:val="00CA072E"/>
    <w:rsid w:val="00CA60C2"/>
    <w:rsid w:val="00CD2B96"/>
    <w:rsid w:val="00CD2EB7"/>
    <w:rsid w:val="00CE05B3"/>
    <w:rsid w:val="00CE6898"/>
    <w:rsid w:val="00CF18E0"/>
    <w:rsid w:val="00CF4295"/>
    <w:rsid w:val="00D04689"/>
    <w:rsid w:val="00D11C13"/>
    <w:rsid w:val="00D20809"/>
    <w:rsid w:val="00D33EF1"/>
    <w:rsid w:val="00D5427D"/>
    <w:rsid w:val="00D54614"/>
    <w:rsid w:val="00D56072"/>
    <w:rsid w:val="00D66595"/>
    <w:rsid w:val="00D82286"/>
    <w:rsid w:val="00D92B35"/>
    <w:rsid w:val="00D94F2A"/>
    <w:rsid w:val="00DA00C8"/>
    <w:rsid w:val="00DA40D6"/>
    <w:rsid w:val="00DA47D1"/>
    <w:rsid w:val="00DC58B6"/>
    <w:rsid w:val="00DC70E8"/>
    <w:rsid w:val="00DC7B9F"/>
    <w:rsid w:val="00DD7774"/>
    <w:rsid w:val="00DE14CE"/>
    <w:rsid w:val="00DE798F"/>
    <w:rsid w:val="00DF4DA1"/>
    <w:rsid w:val="00E00D72"/>
    <w:rsid w:val="00E02C89"/>
    <w:rsid w:val="00E03629"/>
    <w:rsid w:val="00E22316"/>
    <w:rsid w:val="00E23519"/>
    <w:rsid w:val="00E245E1"/>
    <w:rsid w:val="00E32598"/>
    <w:rsid w:val="00E37C24"/>
    <w:rsid w:val="00E76C16"/>
    <w:rsid w:val="00E83EC9"/>
    <w:rsid w:val="00E95075"/>
    <w:rsid w:val="00E978F1"/>
    <w:rsid w:val="00ED6675"/>
    <w:rsid w:val="00EE5B5A"/>
    <w:rsid w:val="00EF715E"/>
    <w:rsid w:val="00F04DBF"/>
    <w:rsid w:val="00F15E0B"/>
    <w:rsid w:val="00F209C0"/>
    <w:rsid w:val="00F23796"/>
    <w:rsid w:val="00F35A79"/>
    <w:rsid w:val="00F41C11"/>
    <w:rsid w:val="00F513AA"/>
    <w:rsid w:val="00F56F1B"/>
    <w:rsid w:val="00F57E40"/>
    <w:rsid w:val="00F65D6F"/>
    <w:rsid w:val="00F67679"/>
    <w:rsid w:val="00F67966"/>
    <w:rsid w:val="00F71646"/>
    <w:rsid w:val="00F81608"/>
    <w:rsid w:val="00F82679"/>
    <w:rsid w:val="00F85A3F"/>
    <w:rsid w:val="00F87FED"/>
    <w:rsid w:val="00F93682"/>
    <w:rsid w:val="00FA21CB"/>
    <w:rsid w:val="00FE4035"/>
    <w:rsid w:val="00FE4E01"/>
    <w:rsid w:val="00FF3A9D"/>
    <w:rsid w:val="00FF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305C"/>
  <w15:docId w15:val="{4583C435-A534-084E-AEBD-DF88AA98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28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rFonts w:ascii="Trebuchet MS" w:eastAsia="Trebuchet MS" w:hAnsi="Trebuchet MS" w:cs="Trebuchet M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9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19" w:lineRule="exact"/>
      <w:ind w:left="279"/>
      <w:jc w:val="center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21"/>
      <w:ind w:left="891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513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3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13A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5063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9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16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84219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7265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9346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48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506630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228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935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306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049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177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736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6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59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8475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92539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835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5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1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27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0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33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0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ishperni/CAT_Kryptonite" TargetMode="External"/><Relationship Id="rId13" Type="http://schemas.openxmlformats.org/officeDocument/2006/relationships/hyperlink" Target="https://drive.google.com/file/d/1DQm6TfjLI08hzkuQUwQooSG2MB6Qcdxx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rishperni/Walmart_Sales_Forecasting" TargetMode="External"/><Relationship Id="rId12" Type="http://schemas.openxmlformats.org/officeDocument/2006/relationships/hyperlink" Target="https://drive.google.com/file/d/1D6zZVWZvn5qHpnsY9yqGQNCstfYMSeMO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eswanth-naga-harish-perni/" TargetMode="External"/><Relationship Id="rId11" Type="http://schemas.openxmlformats.org/officeDocument/2006/relationships/hyperlink" Target="https://drive.google.com/file/d/1aAhLiQhaeB46zTsQXjZvPEOawviKKW9j/view?usp=sharing" TargetMode="External"/><Relationship Id="rId5" Type="http://schemas.openxmlformats.org/officeDocument/2006/relationships/hyperlink" Target="mailto:yeswanthnagaharish.perni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MJbTiZp6GaGy31HgtBSBZsdbtcyuy5zJ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nAI0MTZvt4OHcFruigYYJQ9KJgFv6ZQ9/view?usp=sha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3</Pages>
  <Words>1537</Words>
  <Characters>8762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Yeswanth Perni</cp:lastModifiedBy>
  <cp:revision>155</cp:revision>
  <cp:lastPrinted>2024-02-22T00:36:00Z</cp:lastPrinted>
  <dcterms:created xsi:type="dcterms:W3CDTF">2024-03-12T19:21:00Z</dcterms:created>
  <dcterms:modified xsi:type="dcterms:W3CDTF">2025-07-21T22:09:00Z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2024-02-14T00:00:00Z</vt:filetime>
  </property>
  <property fmtid="{D5CDD505-2E9C-101B-9397-08002B2CF9AE}" pid="5" name="PTEX.Fullbanner">
    <vt:lpwstr>This is pdfTeX, Version 3.141592653-2.6-1.40.24 (TeX Live 2022/Debian) kpathsea version 6.3.4</vt:lpwstr>
  </property>
  <property fmtid="{D5CDD505-2E9C-101B-9397-08002B2CF9AE}" pid="6" name="Producer">
    <vt:lpwstr>pdfTeX-1.40.24</vt:lpwstr>
  </property>
</Properties>
</file>