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1D02" w14:textId="33E9A5FF" w:rsidR="00AD7B44" w:rsidRPr="008A1B9F" w:rsidRDefault="000364E5" w:rsidP="00D52465">
      <w:pPr>
        <w:pStyle w:val="Title"/>
        <w:spacing w:line="240" w:lineRule="auto"/>
        <w:ind w:left="0"/>
        <w:rPr>
          <w:rFonts w:ascii="Helvetica Neue" w:hAnsi="Helvetica Neue" w:cs="Arial"/>
          <w:sz w:val="28"/>
          <w:szCs w:val="28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      </w:t>
      </w:r>
      <w:r w:rsidRPr="008A1B9F">
        <w:rPr>
          <w:rFonts w:ascii="Helvetica Neue" w:hAnsi="Helvetica Neue" w:cs="Arial"/>
          <w:sz w:val="28"/>
          <w:szCs w:val="28"/>
        </w:rPr>
        <w:t>YES</w:t>
      </w:r>
      <w:r w:rsidR="0016364C" w:rsidRPr="008A1B9F">
        <w:rPr>
          <w:rFonts w:ascii="Helvetica Neue" w:hAnsi="Helvetica Neue" w:cs="Arial"/>
          <w:sz w:val="28"/>
          <w:szCs w:val="28"/>
        </w:rPr>
        <w:t>WAN</w:t>
      </w:r>
      <w:r w:rsidRPr="008A1B9F">
        <w:rPr>
          <w:rFonts w:ascii="Helvetica Neue" w:hAnsi="Helvetica Neue" w:cs="Arial"/>
          <w:sz w:val="28"/>
          <w:szCs w:val="28"/>
        </w:rPr>
        <w:t>TH</w:t>
      </w:r>
      <w:r w:rsidRPr="008A1B9F">
        <w:rPr>
          <w:rFonts w:ascii="Helvetica Neue" w:hAnsi="Helvetica Neue" w:cs="Arial"/>
          <w:spacing w:val="14"/>
          <w:sz w:val="28"/>
          <w:szCs w:val="28"/>
        </w:rPr>
        <w:t xml:space="preserve"> </w:t>
      </w:r>
      <w:r w:rsidR="0016364C" w:rsidRPr="008A1B9F">
        <w:rPr>
          <w:rFonts w:ascii="Helvetica Neue" w:hAnsi="Helvetica Neue" w:cs="Arial"/>
          <w:sz w:val="28"/>
          <w:szCs w:val="28"/>
        </w:rPr>
        <w:t>N</w:t>
      </w:r>
      <w:r w:rsidRPr="008A1B9F">
        <w:rPr>
          <w:rFonts w:ascii="Helvetica Neue" w:hAnsi="Helvetica Neue" w:cs="Arial"/>
          <w:sz w:val="28"/>
          <w:szCs w:val="28"/>
        </w:rPr>
        <w:t>AGA</w:t>
      </w:r>
      <w:r w:rsidRPr="008A1B9F">
        <w:rPr>
          <w:rFonts w:ascii="Helvetica Neue" w:hAnsi="Helvetica Neue" w:cs="Arial"/>
          <w:spacing w:val="13"/>
          <w:sz w:val="28"/>
          <w:szCs w:val="28"/>
        </w:rPr>
        <w:t xml:space="preserve"> </w:t>
      </w:r>
      <w:r w:rsidRPr="008A1B9F">
        <w:rPr>
          <w:rFonts w:ascii="Helvetica Neue" w:hAnsi="Helvetica Neue" w:cs="Arial"/>
          <w:sz w:val="28"/>
          <w:szCs w:val="28"/>
        </w:rPr>
        <w:t>HARISH</w:t>
      </w:r>
      <w:r w:rsidRPr="008A1B9F">
        <w:rPr>
          <w:rFonts w:ascii="Helvetica Neue" w:hAnsi="Helvetica Neue" w:cs="Arial"/>
          <w:spacing w:val="14"/>
          <w:sz w:val="28"/>
          <w:szCs w:val="28"/>
        </w:rPr>
        <w:t xml:space="preserve"> </w:t>
      </w:r>
      <w:r w:rsidRPr="008A1B9F">
        <w:rPr>
          <w:rFonts w:ascii="Helvetica Neue" w:hAnsi="Helvetica Neue" w:cs="Arial"/>
          <w:spacing w:val="-2"/>
          <w:sz w:val="28"/>
          <w:szCs w:val="28"/>
        </w:rPr>
        <w:t>PER</w:t>
      </w:r>
      <w:r w:rsidR="0016364C" w:rsidRPr="008A1B9F">
        <w:rPr>
          <w:rFonts w:ascii="Helvetica Neue" w:hAnsi="Helvetica Neue" w:cs="Arial"/>
          <w:spacing w:val="-2"/>
          <w:sz w:val="28"/>
          <w:szCs w:val="28"/>
        </w:rPr>
        <w:t>NI</w:t>
      </w:r>
    </w:p>
    <w:p w14:paraId="2CF4DAE5" w14:textId="632D5780" w:rsidR="00AD7B44" w:rsidRPr="00EF4424" w:rsidRDefault="003F36F0" w:rsidP="00D52465">
      <w:pPr>
        <w:pStyle w:val="BodyText"/>
        <w:spacing w:before="36"/>
        <w:ind w:left="1719"/>
        <w:rPr>
          <w:rFonts w:ascii="Helvetica Neue" w:hAnsi="Helvetica Neue" w:cs="Arial"/>
          <w:spacing w:val="-4"/>
        </w:rPr>
      </w:pPr>
      <w:r w:rsidRPr="00EF4424">
        <w:rPr>
          <w:rFonts w:ascii="Helvetica Neue" w:hAnsi="Helvetica Neue"/>
          <w:color w:val="7030A0"/>
        </w:rPr>
        <w:t xml:space="preserve">      </w:t>
      </w:r>
      <w:r w:rsidR="00B10C9D" w:rsidRPr="00EF4424">
        <w:rPr>
          <w:rFonts w:ascii="Helvetica Neue" w:hAnsi="Helvetica Neue"/>
          <w:color w:val="7030A0"/>
        </w:rPr>
        <w:t xml:space="preserve">  </w:t>
      </w:r>
      <w:hyperlink r:id="rId5" w:history="1">
        <w:r w:rsidR="00B10C9D" w:rsidRPr="00EF4424">
          <w:rPr>
            <w:rStyle w:val="Hyperlink"/>
            <w:rFonts w:ascii="Helvetica Neue" w:hAnsi="Helvetica Neue" w:cs="Arial"/>
            <w:spacing w:val="-4"/>
          </w:rPr>
          <w:t>yeswanthnagaharish.perni@gmail.com</w:t>
        </w:r>
      </w:hyperlink>
      <w:r w:rsidRPr="00EF4424">
        <w:rPr>
          <w:rFonts w:ascii="Helvetica Neue" w:hAnsi="Helvetica Neue" w:cs="Arial"/>
          <w:spacing w:val="5"/>
        </w:rPr>
        <w:t xml:space="preserve"> </w:t>
      </w:r>
      <w:r w:rsidR="0016364C" w:rsidRPr="00EF4424">
        <w:rPr>
          <w:rFonts w:ascii="Helvetica Neue" w:hAnsi="Helvetica Neue" w:cs="Arial"/>
          <w:spacing w:val="-4"/>
        </w:rPr>
        <w:t>|</w:t>
      </w:r>
      <w:r w:rsidR="00F513AA" w:rsidRPr="00EF4424">
        <w:rPr>
          <w:rFonts w:ascii="Helvetica Neue" w:hAnsi="Helvetica Neue" w:cs="Arial"/>
          <w:spacing w:val="6"/>
        </w:rPr>
        <w:t xml:space="preserve"> </w:t>
      </w:r>
      <w:r w:rsidRPr="00EF4424">
        <w:rPr>
          <w:rFonts w:ascii="Helvetica Neue" w:hAnsi="Helvetica Neue" w:cs="Arial"/>
          <w:spacing w:val="-4"/>
        </w:rPr>
        <w:t>3096218996</w:t>
      </w:r>
      <w:r w:rsidRPr="00EF4424">
        <w:rPr>
          <w:rFonts w:ascii="Helvetica Neue" w:hAnsi="Helvetica Neue" w:cs="Arial"/>
          <w:spacing w:val="6"/>
        </w:rPr>
        <w:t xml:space="preserve"> </w:t>
      </w:r>
      <w:r w:rsidR="0016364C" w:rsidRPr="00EF4424">
        <w:rPr>
          <w:rFonts w:ascii="Helvetica Neue" w:hAnsi="Helvetica Neue" w:cs="Arial"/>
          <w:spacing w:val="-4"/>
        </w:rPr>
        <w:t>|</w:t>
      </w:r>
      <w:r w:rsidRPr="00EF4424">
        <w:rPr>
          <w:rFonts w:ascii="Helvetica Neue" w:hAnsi="Helvetica Neue" w:cs="Arial"/>
          <w:spacing w:val="5"/>
        </w:rPr>
        <w:t xml:space="preserve"> </w:t>
      </w:r>
      <w:r w:rsidR="00E76C16" w:rsidRPr="00EF4424">
        <w:rPr>
          <w:rFonts w:ascii="Helvetica Neue" w:hAnsi="Helvetica Neue" w:cs="Arial"/>
          <w:spacing w:val="-4"/>
        </w:rPr>
        <w:t>P</w:t>
      </w:r>
      <w:r w:rsidR="001A7E58" w:rsidRPr="00EF4424">
        <w:rPr>
          <w:rFonts w:ascii="Helvetica Neue" w:hAnsi="Helvetica Neue" w:cs="Arial"/>
          <w:spacing w:val="-4"/>
        </w:rPr>
        <w:t>lano</w:t>
      </w:r>
      <w:r w:rsidR="0016364C" w:rsidRPr="00EF4424">
        <w:rPr>
          <w:rFonts w:ascii="Helvetica Neue" w:hAnsi="Helvetica Neue" w:cs="Arial"/>
          <w:spacing w:val="-4"/>
        </w:rPr>
        <w:t xml:space="preserve">, </w:t>
      </w:r>
      <w:r w:rsidR="001A7E58" w:rsidRPr="00EF4424">
        <w:rPr>
          <w:rFonts w:ascii="Helvetica Neue" w:hAnsi="Helvetica Neue" w:cs="Arial"/>
          <w:spacing w:val="-4"/>
        </w:rPr>
        <w:t>TX</w:t>
      </w:r>
      <w:r w:rsidR="003B5ED5" w:rsidRPr="00EF4424">
        <w:rPr>
          <w:rFonts w:ascii="Helvetica Neue" w:hAnsi="Helvetica Neue" w:cs="Arial"/>
          <w:spacing w:val="-4"/>
        </w:rPr>
        <w:t xml:space="preserve"> </w:t>
      </w:r>
      <w:r w:rsidR="00B10C9D" w:rsidRPr="00EF4424">
        <w:rPr>
          <w:rFonts w:ascii="Helvetica Neue" w:hAnsi="Helvetica Neue" w:cs="Arial"/>
          <w:spacing w:val="-4"/>
        </w:rPr>
        <w:t xml:space="preserve">| </w:t>
      </w:r>
      <w:hyperlink r:id="rId6" w:history="1">
        <w:r w:rsidR="00B10C9D" w:rsidRPr="00EF4424">
          <w:rPr>
            <w:rStyle w:val="Hyperlink"/>
            <w:rFonts w:ascii="Helvetica Neue" w:hAnsi="Helvetica Neue" w:cs="Arial"/>
            <w:spacing w:val="-4"/>
          </w:rPr>
          <w:t>LinkedIn</w:t>
        </w:r>
      </w:hyperlink>
    </w:p>
    <w:p w14:paraId="385CE79C" w14:textId="77777777" w:rsidR="00D82286" w:rsidRPr="00EF4424" w:rsidRDefault="00D82286" w:rsidP="00D52465">
      <w:pPr>
        <w:pStyle w:val="Heading1"/>
        <w:rPr>
          <w:rFonts w:ascii="Helvetica Neue" w:hAnsi="Helvetica Neue" w:cs="Arial"/>
        </w:rPr>
      </w:pPr>
    </w:p>
    <w:p w14:paraId="6606B8E8" w14:textId="34A6B26F" w:rsidR="00D82286" w:rsidRPr="00EF4424" w:rsidRDefault="00D82286" w:rsidP="00D52465">
      <w:pPr>
        <w:pStyle w:val="Heading1"/>
        <w:spacing w:before="102"/>
        <w:rPr>
          <w:rFonts w:ascii="Helvetica Neue" w:hAnsi="Helvetica Neue" w:cs="Arial"/>
          <w:spacing w:val="-2"/>
          <w:w w:val="105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2EEC28" wp14:editId="5D265DF9">
                <wp:simplePos x="0" y="0"/>
                <wp:positionH relativeFrom="page">
                  <wp:posOffset>534416</wp:posOffset>
                </wp:positionH>
                <wp:positionV relativeFrom="paragraph">
                  <wp:posOffset>232467</wp:posOffset>
                </wp:positionV>
                <wp:extent cx="6306185" cy="1270"/>
                <wp:effectExtent l="0" t="0" r="0" b="0"/>
                <wp:wrapTopAndBottom/>
                <wp:docPr id="152245951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7D16F" id="Graphic 2" o:spid="_x0000_s1026" style="position:absolute;margin-left:42.1pt;margin-top:18.3pt;width:496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DeaiUK5AAAAA4BAAAPAAAAZHJzL2Rvd25yZXYueG1sTE9NT4NAEL2b+B82Y+LF2MVi&#13;&#10;gFCWxmgaYw9Ni0SvU3YFWnaWsNsW/73LqV4mmXlv3ke2HHXHzmqwrSEBT7MAmKLKyJZqAeXn6jEB&#13;&#10;Zh2SxM6QEvCrLCzz25sMU2kutFPnwtXMi5BNUUDjXJ9ybqtGabQz0yvy2I8ZNDq/DjWXA168uO74&#13;&#10;PAgirrEl79Bgr14bVR2LkxbwURZfD9tdHPebw+p9vZbld4ilEPd349vCj5cFMKdGd/2AqYPPD7kP&#13;&#10;tjcnkpZ1ApLnuWcKCKMI2IQHcRwC20+XBHie8f818j8A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3molCu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  <w:w w:val="105"/>
        </w:rPr>
        <w:t>PROFESSIONAL SUMMARY</w:t>
      </w:r>
    </w:p>
    <w:p w14:paraId="177139B5" w14:textId="3FF21613" w:rsidR="003F36F0" w:rsidRPr="00EF4424" w:rsidRDefault="00D82286" w:rsidP="00D52465">
      <w:pPr>
        <w:pStyle w:val="Heading1"/>
        <w:spacing w:before="102"/>
        <w:jc w:val="both"/>
        <w:rPr>
          <w:rFonts w:ascii="Helvetica Neue" w:hAnsi="Helvetica Neue" w:cs="Arial"/>
          <w:color w:val="0D0D0D"/>
          <w:shd w:val="clear" w:color="auto" w:fill="FFFFFF"/>
        </w:rPr>
      </w:pPr>
      <w:r w:rsidRPr="00EF4424">
        <w:rPr>
          <w:rFonts w:ascii="Helvetica Neue" w:hAnsi="Helvetica Neue" w:cs="Arial"/>
          <w:color w:val="0D0D0D"/>
          <w:shd w:val="clear" w:color="auto" w:fill="FFFFFF"/>
        </w:rPr>
        <w:t>Experienced Data Analyst with</w:t>
      </w:r>
      <w:r w:rsidR="00045198" w:rsidRPr="00EF4424">
        <w:rPr>
          <w:rFonts w:ascii="Helvetica Neue" w:hAnsi="Helvetica Neue" w:cs="Arial"/>
          <w:color w:val="0D0D0D"/>
          <w:shd w:val="clear" w:color="auto" w:fill="FFFFFF"/>
        </w:rPr>
        <w:t xml:space="preserve"> over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</w:t>
      </w:r>
      <w:r w:rsidR="00093FBC" w:rsidRPr="00EF4424">
        <w:rPr>
          <w:rFonts w:ascii="Helvetica Neue" w:hAnsi="Helvetica Neue" w:cs="Arial"/>
          <w:b/>
          <w:bCs/>
          <w:color w:val="0D0D0D"/>
          <w:shd w:val="clear" w:color="auto" w:fill="FFFFFF"/>
        </w:rPr>
        <w:t>3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years of hands-on experience, proficient in extracting insights from complex datasets to drive informed decision-making. Skilled in </w:t>
      </w:r>
      <w:r w:rsidR="000C5FC6" w:rsidRPr="00EF4424">
        <w:rPr>
          <w:rFonts w:ascii="Helvetica Neue" w:hAnsi="Helvetica Neue" w:cs="Arial"/>
          <w:color w:val="0D0D0D"/>
          <w:shd w:val="clear" w:color="auto" w:fill="FFFFFF"/>
        </w:rPr>
        <w:t>Data Visualization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,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St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atistical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A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>nalysis,</w:t>
      </w:r>
      <w:r w:rsidR="00B8773C" w:rsidRPr="00EF4424">
        <w:rPr>
          <w:rFonts w:ascii="Helvetica Neue" w:hAnsi="Helvetica Neue" w:cs="Arial"/>
          <w:color w:val="0D0D0D"/>
          <w:shd w:val="clear" w:color="auto" w:fill="FFFFFF"/>
        </w:rPr>
        <w:t xml:space="preserve"> Machine Learning</w:t>
      </w:r>
      <w:r w:rsidR="003F36F0" w:rsidRPr="00EF4424">
        <w:rPr>
          <w:rFonts w:ascii="Helvetica Neue" w:hAnsi="Helvetica Neue" w:cs="Arial"/>
          <w:color w:val="0D0D0D"/>
          <w:shd w:val="clear" w:color="auto" w:fill="FFFFFF"/>
        </w:rPr>
        <w:t xml:space="preserve">,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P</w:t>
      </w:r>
      <w:r w:rsidR="003F36F0" w:rsidRPr="00EF4424">
        <w:rPr>
          <w:rFonts w:ascii="Helvetica Neue" w:hAnsi="Helvetica Neue" w:cs="Arial"/>
          <w:color w:val="0D0D0D"/>
          <w:shd w:val="clear" w:color="auto" w:fill="FFFFFF"/>
        </w:rPr>
        <w:t xml:space="preserve">redictive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M</w:t>
      </w:r>
      <w:r w:rsidR="003F36F0" w:rsidRPr="00EF4424">
        <w:rPr>
          <w:rFonts w:ascii="Helvetica Neue" w:hAnsi="Helvetica Neue" w:cs="Arial"/>
          <w:color w:val="0D0D0D"/>
          <w:shd w:val="clear" w:color="auto" w:fill="FFFFFF"/>
        </w:rPr>
        <w:t xml:space="preserve">odeling,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a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nd using Python, SQL, Power </w:t>
      </w:r>
      <w:r w:rsidR="00710F82" w:rsidRPr="00EF4424">
        <w:rPr>
          <w:rFonts w:ascii="Helvetica Neue" w:hAnsi="Helvetica Neue" w:cs="Arial"/>
          <w:color w:val="0D0D0D"/>
          <w:shd w:val="clear" w:color="auto" w:fill="FFFFFF"/>
        </w:rPr>
        <w:t>BI,</w:t>
      </w:r>
      <w:r w:rsidR="005E0D86" w:rsidRPr="00EF4424">
        <w:rPr>
          <w:rFonts w:ascii="Helvetica Neue" w:hAnsi="Helvetica Neue" w:cs="Arial"/>
          <w:color w:val="0D0D0D"/>
          <w:shd w:val="clear" w:color="auto" w:fill="FFFFFF"/>
        </w:rPr>
        <w:t xml:space="preserve"> </w:t>
      </w:r>
      <w:r w:rsidR="00D52465" w:rsidRPr="00EF4424">
        <w:rPr>
          <w:rFonts w:ascii="Helvetica Neue" w:hAnsi="Helvetica Neue" w:cs="Arial"/>
          <w:color w:val="0D0D0D"/>
          <w:shd w:val="clear" w:color="auto" w:fill="FFFFFF"/>
        </w:rPr>
        <w:t xml:space="preserve">SharePoint, </w:t>
      </w:r>
      <w:r w:rsidR="005E0D86" w:rsidRPr="00EF4424">
        <w:rPr>
          <w:rFonts w:ascii="Helvetica Neue" w:hAnsi="Helvetica Neue" w:cs="Arial"/>
          <w:color w:val="0D0D0D"/>
          <w:shd w:val="clear" w:color="auto" w:fill="FFFFFF"/>
        </w:rPr>
        <w:t>Snowflake,</w:t>
      </w:r>
      <w:r w:rsidR="000C5FC6" w:rsidRPr="00EF4424">
        <w:rPr>
          <w:rFonts w:ascii="Helvetica Neue" w:hAnsi="Helvetica Neue" w:cs="Arial"/>
          <w:color w:val="0D0D0D"/>
          <w:shd w:val="clear" w:color="auto" w:fill="FFFFFF"/>
        </w:rPr>
        <w:t xml:space="preserve"> and Tableau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>.</w:t>
      </w:r>
    </w:p>
    <w:p w14:paraId="6C2F85BF" w14:textId="1F0ADE00" w:rsidR="00D82286" w:rsidRPr="00EF4424" w:rsidRDefault="00D82286" w:rsidP="00D52465">
      <w:pPr>
        <w:pStyle w:val="Heading1"/>
        <w:spacing w:before="102"/>
        <w:jc w:val="both"/>
        <w:rPr>
          <w:rFonts w:ascii="Helvetica Neue" w:hAnsi="Helvetica Neue" w:cs="Arial"/>
          <w:color w:val="0D0D0D"/>
          <w:shd w:val="clear" w:color="auto" w:fill="FFFFFF"/>
        </w:rPr>
      </w:pP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Demonstrated ability to translate business requirements into actionable data solutions, leading the implementation of new data analysis systems resulting in a </w:t>
      </w:r>
      <w:r w:rsidRPr="00EF4424">
        <w:rPr>
          <w:rFonts w:ascii="Helvetica Neue" w:hAnsi="Helvetica Neue" w:cs="Arial"/>
          <w:b/>
          <w:bCs/>
          <w:color w:val="0D0D0D"/>
          <w:shd w:val="clear" w:color="auto" w:fill="FFFFFF"/>
        </w:rPr>
        <w:t>15%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increase in sales revenue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and </w:t>
      </w:r>
      <w:r w:rsidRPr="00EF4424">
        <w:rPr>
          <w:rFonts w:ascii="Helvetica Neue" w:hAnsi="Helvetica Neue" w:cs="Arial"/>
          <w:b/>
          <w:bCs/>
          <w:color w:val="0D0D0D"/>
          <w:shd w:val="clear" w:color="auto" w:fill="FFFFFF"/>
        </w:rPr>
        <w:t>20%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increase in data accuracy. Adept in collaborating with cross-functional teams, delivering projects on-time and on-budget.</w:t>
      </w:r>
    </w:p>
    <w:p w14:paraId="51C2AF54" w14:textId="77777777" w:rsidR="00D82286" w:rsidRPr="00EF4424" w:rsidRDefault="00D82286" w:rsidP="00D52465">
      <w:pPr>
        <w:pStyle w:val="Heading1"/>
        <w:spacing w:before="102"/>
        <w:rPr>
          <w:rFonts w:ascii="Helvetica Neue" w:hAnsi="Helvetica Neue" w:cs="Arial"/>
          <w:spacing w:val="-2"/>
          <w:w w:val="105"/>
        </w:rPr>
      </w:pPr>
    </w:p>
    <w:p w14:paraId="487E5803" w14:textId="77777777" w:rsidR="00AD7B44" w:rsidRPr="00EF4424" w:rsidRDefault="003A6A39" w:rsidP="00D52465">
      <w:pPr>
        <w:pStyle w:val="Heading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D04A7B" wp14:editId="0BC607E9">
                <wp:simplePos x="0" y="0"/>
                <wp:positionH relativeFrom="page">
                  <wp:posOffset>534416</wp:posOffset>
                </wp:positionH>
                <wp:positionV relativeFrom="paragraph">
                  <wp:posOffset>167478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E7AE3" id="Graphic 1" o:spid="_x0000_s1026" style="position:absolute;margin-left:42.1pt;margin-top:13.2pt;width:496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</w:rPr>
        <w:t>EDUCATION</w:t>
      </w:r>
    </w:p>
    <w:p w14:paraId="3203363E" w14:textId="4715EEE6" w:rsidR="00AD7B44" w:rsidRPr="00EF4424" w:rsidRDefault="003A6A39" w:rsidP="00D52465">
      <w:pPr>
        <w:pStyle w:val="BodyText"/>
        <w:tabs>
          <w:tab w:val="left" w:pos="8949"/>
        </w:tabs>
        <w:spacing w:before="142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  <w:w w:val="110"/>
        </w:rPr>
        <w:t>Bradley</w:t>
      </w:r>
      <w:r w:rsidRPr="00EF4424">
        <w:rPr>
          <w:rFonts w:ascii="Helvetica Neue" w:hAnsi="Helvetica Neue" w:cs="Arial"/>
          <w:spacing w:val="48"/>
          <w:w w:val="110"/>
        </w:rPr>
        <w:t xml:space="preserve"> </w:t>
      </w:r>
      <w:r w:rsidR="00E37C24" w:rsidRPr="00EF4424">
        <w:rPr>
          <w:rFonts w:ascii="Helvetica Neue" w:hAnsi="Helvetica Neue" w:cs="Arial"/>
          <w:spacing w:val="-2"/>
          <w:w w:val="110"/>
        </w:rPr>
        <w:t>U</w:t>
      </w:r>
      <w:r w:rsidRPr="00EF4424">
        <w:rPr>
          <w:rFonts w:ascii="Helvetica Neue" w:hAnsi="Helvetica Neue" w:cs="Arial"/>
          <w:spacing w:val="-2"/>
          <w:w w:val="110"/>
        </w:rPr>
        <w:t>niversity</w:t>
      </w:r>
      <w:r w:rsidR="002D1D4E" w:rsidRPr="00EF4424">
        <w:rPr>
          <w:rFonts w:ascii="Helvetica Neue" w:hAnsi="Helvetica Neue" w:cs="Arial"/>
        </w:rPr>
        <w:t xml:space="preserve">                                                                                                                 </w:t>
      </w:r>
      <w:r w:rsidR="0027557C" w:rsidRPr="00EF4424">
        <w:rPr>
          <w:rFonts w:ascii="Helvetica Neue" w:hAnsi="Helvetica Neue" w:cs="Arial"/>
          <w:b/>
          <w:bCs/>
        </w:rPr>
        <w:t>P</w:t>
      </w:r>
      <w:r w:rsidRPr="00EF4424">
        <w:rPr>
          <w:rFonts w:ascii="Helvetica Neue" w:hAnsi="Helvetica Neue" w:cs="Arial"/>
          <w:b/>
          <w:bCs/>
        </w:rPr>
        <w:t>eoria,</w:t>
      </w:r>
      <w:r w:rsidRPr="00EF4424">
        <w:rPr>
          <w:rFonts w:ascii="Helvetica Neue" w:hAnsi="Helvetica Neue" w:cs="Arial"/>
          <w:b/>
          <w:bCs/>
          <w:spacing w:val="-5"/>
          <w:w w:val="110"/>
        </w:rPr>
        <w:t xml:space="preserve"> USA</w:t>
      </w:r>
    </w:p>
    <w:p w14:paraId="0F011FBB" w14:textId="164A1E33" w:rsidR="0027557C" w:rsidRPr="00EF4424" w:rsidRDefault="003A6A39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</w:rPr>
        <w:t xml:space="preserve">Computer Science </w:t>
      </w:r>
      <w:r w:rsidR="0016364C" w:rsidRPr="00EF4424">
        <w:rPr>
          <w:rFonts w:ascii="Helvetica Neue" w:hAnsi="Helvetica Neue" w:cs="Arial"/>
        </w:rPr>
        <w:t>|</w:t>
      </w:r>
      <w:r w:rsidRPr="00EF4424">
        <w:rPr>
          <w:rFonts w:ascii="Helvetica Neue" w:hAnsi="Helvetica Neue" w:cs="Arial"/>
        </w:rPr>
        <w:t xml:space="preserve"> Master of Science</w:t>
      </w:r>
      <w:r w:rsidR="002D1D4E" w:rsidRPr="00EF4424">
        <w:rPr>
          <w:rFonts w:ascii="Helvetica Neue" w:hAnsi="Helvetica Neue" w:cs="Arial"/>
        </w:rPr>
        <w:t xml:space="preserve">                                                                      </w:t>
      </w:r>
      <w:r w:rsidR="00752B3A" w:rsidRPr="00EF4424">
        <w:rPr>
          <w:rFonts w:ascii="Helvetica Neue" w:hAnsi="Helvetica Neue" w:cs="Arial"/>
          <w:b/>
          <w:bCs/>
          <w:spacing w:val="-2"/>
        </w:rPr>
        <w:t>Aug</w:t>
      </w:r>
      <w:r w:rsidR="00752B3A" w:rsidRPr="00EF4424">
        <w:rPr>
          <w:rFonts w:ascii="Helvetica Neue" w:hAnsi="Helvetica Neue" w:cs="Arial"/>
          <w:b/>
          <w:bCs/>
          <w:spacing w:val="-6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2022</w:t>
      </w:r>
      <w:r w:rsidR="00752B3A"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-</w:t>
      </w:r>
      <w:r w:rsidR="00752B3A"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May</w:t>
      </w:r>
      <w:r w:rsidR="00752B3A"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2024</w:t>
      </w:r>
    </w:p>
    <w:p w14:paraId="6E0471D6" w14:textId="77777777" w:rsidR="00BC5A9B" w:rsidRPr="00EF4424" w:rsidRDefault="0027557C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GPA: 3.7</w:t>
      </w:r>
      <w:r w:rsidR="00B5480E" w:rsidRPr="00EF4424">
        <w:rPr>
          <w:rFonts w:ascii="Helvetica Neue" w:hAnsi="Helvetica Neue" w:cs="Arial"/>
        </w:rPr>
        <w:t>5</w:t>
      </w:r>
    </w:p>
    <w:p w14:paraId="3B901282" w14:textId="4C7FF48D" w:rsidR="00BC5A9B" w:rsidRPr="00EF4424" w:rsidRDefault="00BC5A9B" w:rsidP="00D52465">
      <w:pPr>
        <w:pStyle w:val="BodyText"/>
        <w:tabs>
          <w:tab w:val="left" w:pos="8949"/>
        </w:tabs>
        <w:spacing w:before="142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  <w:w w:val="110"/>
        </w:rPr>
        <w:t>Vellore Institute of Technology</w:t>
      </w:r>
      <w:r w:rsidRPr="00EF4424">
        <w:rPr>
          <w:rFonts w:ascii="Helvetica Neue" w:hAnsi="Helvetica Neue" w:cs="Arial"/>
        </w:rPr>
        <w:t xml:space="preserve">                                                                                  </w:t>
      </w:r>
      <w:r w:rsidRPr="00EF4424">
        <w:rPr>
          <w:rFonts w:ascii="Helvetica Neue" w:hAnsi="Helvetica Neue" w:cs="Arial"/>
          <w:b/>
          <w:bCs/>
        </w:rPr>
        <w:t xml:space="preserve">       Chennai, India</w:t>
      </w:r>
    </w:p>
    <w:p w14:paraId="2122D122" w14:textId="0EC22696" w:rsidR="00BC5A9B" w:rsidRPr="00EF4424" w:rsidRDefault="00BC5A9B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</w:rPr>
        <w:t xml:space="preserve">Electronics and Communication | Bachelor of Technology                                         </w:t>
      </w:r>
      <w:r w:rsidRPr="00EF4424">
        <w:rPr>
          <w:rFonts w:ascii="Helvetica Neue" w:hAnsi="Helvetica Neue" w:cs="Arial"/>
          <w:b/>
          <w:bCs/>
          <w:spacing w:val="-2"/>
        </w:rPr>
        <w:t>Jun</w:t>
      </w:r>
      <w:r w:rsidRPr="00EF4424">
        <w:rPr>
          <w:rFonts w:ascii="Helvetica Neue" w:hAnsi="Helvetica Neue" w:cs="Arial"/>
          <w:b/>
          <w:bCs/>
          <w:spacing w:val="-6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2017</w:t>
      </w:r>
      <w:r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-</w:t>
      </w:r>
      <w:r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May</w:t>
      </w:r>
      <w:r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2021</w:t>
      </w:r>
    </w:p>
    <w:p w14:paraId="32210668" w14:textId="4FBDB8E7" w:rsidR="00FF76D2" w:rsidRPr="00EF4424" w:rsidRDefault="00BC5A9B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GPA: 3.67</w:t>
      </w:r>
      <w:r w:rsidRPr="00EF4424">
        <w:rPr>
          <w:rFonts w:ascii="Helvetica Neue" w:hAnsi="Helvetica Neue" w:cs="Arial"/>
        </w:rPr>
        <w:tab/>
      </w:r>
      <w:r w:rsidR="0027557C" w:rsidRPr="00EF4424">
        <w:rPr>
          <w:rFonts w:ascii="Helvetica Neue" w:hAnsi="Helvetica Neue" w:cs="Arial"/>
        </w:rPr>
        <w:tab/>
      </w:r>
    </w:p>
    <w:p w14:paraId="66016C16" w14:textId="75ACB1CF" w:rsidR="00FE4035" w:rsidRPr="00EF4424" w:rsidRDefault="003A6A39" w:rsidP="00D52465">
      <w:pPr>
        <w:pStyle w:val="Heading1"/>
        <w:spacing w:before="102"/>
        <w:rPr>
          <w:rFonts w:ascii="Helvetica Neue" w:hAnsi="Helvetica Neue" w:cs="Arial"/>
          <w:spacing w:val="-2"/>
          <w:w w:val="105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2A241A" wp14:editId="36B7DB98">
                <wp:simplePos x="0" y="0"/>
                <wp:positionH relativeFrom="page">
                  <wp:posOffset>534416</wp:posOffset>
                </wp:positionH>
                <wp:positionV relativeFrom="paragraph">
                  <wp:posOffset>232467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2A046" id="Graphic 2" o:spid="_x0000_s1026" style="position:absolute;margin-left:42.1pt;margin-top:18.3pt;width:496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DeaiUK5AAAAA4BAAAPAAAAZHJzL2Rvd25yZXYueG1sTE9NT4NAEL2b+B82Y+LF2MVi&#13;&#10;gFCWxmgaYw9Ni0SvU3YFWnaWsNsW/73LqV4mmXlv3ke2HHXHzmqwrSEBT7MAmKLKyJZqAeXn6jEB&#13;&#10;Zh2SxM6QEvCrLCzz25sMU2kutFPnwtXMi5BNUUDjXJ9ybqtGabQz0yvy2I8ZNDq/DjWXA168uO74&#13;&#10;PAgirrEl79Bgr14bVR2LkxbwURZfD9tdHPebw+p9vZbld4ilEPd349vCj5cFMKdGd/2AqYPPD7kP&#13;&#10;tjcnkpZ1ApLnuWcKCKMI2IQHcRwC20+XBHie8f818j8A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3molCu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  <w:w w:val="105"/>
        </w:rPr>
        <w:t>EXPERIENCE</w:t>
      </w:r>
    </w:p>
    <w:p w14:paraId="1219A21E" w14:textId="6A108A61" w:rsidR="00BA764F" w:rsidRPr="00EF4424" w:rsidRDefault="00A17FCC" w:rsidP="00D52465">
      <w:pPr>
        <w:pStyle w:val="BodyText"/>
        <w:tabs>
          <w:tab w:val="left" w:pos="6572"/>
        </w:tabs>
        <w:spacing w:before="142"/>
        <w:jc w:val="both"/>
        <w:rPr>
          <w:rFonts w:ascii="Helvetica Neue" w:hAnsi="Helvetica Neue" w:cs="Arial"/>
          <w:b/>
          <w:bCs/>
          <w:i/>
          <w:iCs/>
          <w:spacing w:val="-2"/>
        </w:rPr>
      </w:pPr>
      <w:r w:rsidRPr="00EF4424">
        <w:rPr>
          <w:rFonts w:ascii="Helvetica Neue" w:hAnsi="Helvetica Neue" w:cs="Arial"/>
          <w:b/>
          <w:bCs/>
        </w:rPr>
        <w:t>Urology Austin</w:t>
      </w:r>
      <w:r w:rsidR="00BA764F"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BA764F" w:rsidRPr="00EF4424">
        <w:rPr>
          <w:rFonts w:ascii="Helvetica Neue" w:hAnsi="Helvetica Neue" w:cs="Arial"/>
          <w:b/>
          <w:bCs/>
        </w:rPr>
        <w:t>|</w:t>
      </w:r>
      <w:r w:rsidR="00BA764F"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3C7BF7" w:rsidRPr="00EF4424">
        <w:rPr>
          <w:rFonts w:ascii="Helvetica Neue" w:hAnsi="Helvetica Neue" w:cs="Arial"/>
          <w:b/>
          <w:bCs/>
        </w:rPr>
        <w:t>SharePoint</w:t>
      </w:r>
      <w:r w:rsidR="00BA764F" w:rsidRPr="00EF4424">
        <w:rPr>
          <w:rFonts w:ascii="Helvetica Neue" w:hAnsi="Helvetica Neue" w:cs="Arial"/>
          <w:b/>
          <w:bCs/>
        </w:rPr>
        <w:t xml:space="preserve"> </w:t>
      </w:r>
      <w:r w:rsidR="00BA764F" w:rsidRPr="00EF4424">
        <w:rPr>
          <w:rFonts w:ascii="Helvetica Neue" w:hAnsi="Helvetica Neue" w:cs="Arial"/>
          <w:b/>
          <w:bCs/>
          <w:spacing w:val="-2"/>
        </w:rPr>
        <w:t>Analyst</w:t>
      </w:r>
      <w:r w:rsidR="003C7BF7" w:rsidRPr="00EF4424">
        <w:rPr>
          <w:rFonts w:ascii="Helvetica Neue" w:hAnsi="Helvetica Neue" w:cs="Arial"/>
          <w:b/>
          <w:bCs/>
          <w:spacing w:val="-2"/>
        </w:rPr>
        <w:t xml:space="preserve"> Intern</w:t>
      </w:r>
      <w:r w:rsidR="00BA764F" w:rsidRPr="00EF4424">
        <w:rPr>
          <w:rFonts w:ascii="Helvetica Neue" w:hAnsi="Helvetica Neue" w:cs="Arial"/>
        </w:rPr>
        <w:tab/>
      </w:r>
      <w:r w:rsidR="00BA764F" w:rsidRPr="00EF4424">
        <w:rPr>
          <w:rFonts w:ascii="Helvetica Neue" w:hAnsi="Helvetica Neue" w:cs="Arial"/>
          <w:b/>
          <w:bCs/>
        </w:rPr>
        <w:t xml:space="preserve">   </w:t>
      </w:r>
      <w:r w:rsidRPr="00EF4424">
        <w:rPr>
          <w:rFonts w:ascii="Helvetica Neue" w:hAnsi="Helvetica Neue" w:cs="Arial"/>
          <w:b/>
          <w:bCs/>
        </w:rPr>
        <w:t xml:space="preserve">      </w:t>
      </w:r>
      <w:r w:rsidR="00BA764F" w:rsidRPr="00EF4424">
        <w:rPr>
          <w:rFonts w:ascii="Helvetica Neue" w:hAnsi="Helvetica Neue" w:cs="Arial"/>
          <w:b/>
          <w:bCs/>
        </w:rPr>
        <w:t xml:space="preserve"> </w:t>
      </w:r>
      <w:r w:rsidR="007C5939">
        <w:rPr>
          <w:rFonts w:ascii="Helvetica Neue" w:hAnsi="Helvetica Neue" w:cs="Arial"/>
          <w:b/>
          <w:bCs/>
        </w:rPr>
        <w:t xml:space="preserve">  </w:t>
      </w:r>
      <w:r w:rsidRPr="00EF4424">
        <w:rPr>
          <w:rFonts w:ascii="Helvetica Neue" w:hAnsi="Helvetica Neue" w:cs="Arial"/>
          <w:b/>
          <w:bCs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P</w:t>
      </w:r>
      <w:r w:rsidR="009A63BF" w:rsidRPr="00EF4424">
        <w:rPr>
          <w:rFonts w:ascii="Helvetica Neue" w:hAnsi="Helvetica Neue" w:cs="Arial"/>
          <w:b/>
          <w:bCs/>
          <w:i/>
          <w:iCs/>
          <w:spacing w:val="-2"/>
        </w:rPr>
        <w:t>lano</w:t>
      </w:r>
      <w:r w:rsidR="00BA764F" w:rsidRPr="00EF4424">
        <w:rPr>
          <w:rFonts w:ascii="Helvetica Neue" w:hAnsi="Helvetica Neue" w:cs="Arial"/>
          <w:b/>
          <w:bCs/>
          <w:i/>
          <w:iCs/>
          <w:spacing w:val="-2"/>
        </w:rPr>
        <w:t>,</w:t>
      </w:r>
      <w:r w:rsidR="00BA764F"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9A63BF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TX </w:t>
      </w:r>
      <w:r w:rsidR="00EF4424" w:rsidRPr="00EF4424">
        <w:rPr>
          <w:rFonts w:ascii="Helvetica Neue" w:hAnsi="Helvetica Neue" w:cs="Arial"/>
          <w:b/>
          <w:bCs/>
          <w:spacing w:val="-2"/>
        </w:rPr>
        <w:t>|</w:t>
      </w:r>
      <w:r w:rsidR="00BA764F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Feb 2025 </w:t>
      </w:r>
      <w:r w:rsidR="00BA764F"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BA764F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–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Present</w:t>
      </w:r>
    </w:p>
    <w:p w14:paraId="137B1A4A" w14:textId="0D0A98D1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Revamped SharePoint site architecture to enhance user experience, improve navigation, and ensure easy access to critical resources.</w:t>
      </w:r>
    </w:p>
    <w:p w14:paraId="78B23D7C" w14:textId="357BE76F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Automated a reminder system using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Power Automate</w:t>
      </w:r>
      <w:r w:rsidRPr="00EF4424">
        <w:rPr>
          <w:rFonts w:ascii="Helvetica Neue" w:hAnsi="Helvetica Neue" w:cs="Arial"/>
          <w:sz w:val="20"/>
          <w:szCs w:val="20"/>
        </w:rPr>
        <w:t xml:space="preserve">, sending monthly email notifications to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15</w:t>
      </w:r>
      <w:r w:rsidRPr="00EF4424">
        <w:rPr>
          <w:rFonts w:ascii="Helvetica Neue" w:hAnsi="Helvetica Neue" w:cs="Arial"/>
          <w:sz w:val="20"/>
          <w:szCs w:val="20"/>
        </w:rPr>
        <w:t>+ site content managers, ensuring timely updates and content relevance.</w:t>
      </w:r>
    </w:p>
    <w:p w14:paraId="06080A74" w14:textId="0D69D71B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Redesigned the main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SharePoi</w:t>
      </w:r>
      <w:r w:rsidR="0022264D" w:rsidRPr="00EF4424">
        <w:rPr>
          <w:rFonts w:ascii="Helvetica Neue" w:hAnsi="Helvetica Neue" w:cs="Arial"/>
          <w:b/>
          <w:bCs/>
          <w:sz w:val="20"/>
          <w:szCs w:val="20"/>
        </w:rPr>
        <w:t>nt</w:t>
      </w:r>
      <w:r w:rsidRPr="00EF4424">
        <w:rPr>
          <w:rFonts w:ascii="Helvetica Neue" w:hAnsi="Helvetica Neue" w:cs="Arial"/>
          <w:sz w:val="20"/>
          <w:szCs w:val="20"/>
        </w:rPr>
        <w:t xml:space="preserve"> site and created wireframes for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5</w:t>
      </w:r>
      <w:r w:rsidRPr="00EF4424">
        <w:rPr>
          <w:rFonts w:ascii="Helvetica Neue" w:hAnsi="Helvetica Neue" w:cs="Arial"/>
          <w:sz w:val="20"/>
          <w:szCs w:val="20"/>
        </w:rPr>
        <w:t>+ departmental sites, ensuring a consistent, user-friendly interface.</w:t>
      </w:r>
    </w:p>
    <w:p w14:paraId="081589E2" w14:textId="03E9C54D" w:rsidR="00D52465" w:rsidRPr="00EF4424" w:rsidRDefault="00D52465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Created an automated </w:t>
      </w:r>
      <w:r w:rsidRPr="00872291">
        <w:rPr>
          <w:rFonts w:ascii="Helvetica Neue" w:hAnsi="Helvetica Neue" w:cs="Arial"/>
          <w:b/>
          <w:bCs/>
          <w:sz w:val="20"/>
          <w:szCs w:val="20"/>
        </w:rPr>
        <w:t>employee birthday announcement</w:t>
      </w:r>
      <w:r w:rsidRPr="00EF4424">
        <w:rPr>
          <w:rFonts w:ascii="Helvetica Neue" w:hAnsi="Helvetica Neue" w:cs="Arial"/>
          <w:sz w:val="20"/>
          <w:szCs w:val="20"/>
        </w:rPr>
        <w:t xml:space="preserve"> system using Power Automate, customizing the list view with </w:t>
      </w:r>
      <w:r w:rsidRPr="00872291">
        <w:rPr>
          <w:rFonts w:ascii="Helvetica Neue" w:hAnsi="Helvetica Neue" w:cs="Arial"/>
          <w:b/>
          <w:bCs/>
          <w:sz w:val="20"/>
          <w:szCs w:val="20"/>
        </w:rPr>
        <w:t>JSON</w:t>
      </w:r>
      <w:r w:rsidRPr="00EF4424">
        <w:rPr>
          <w:rFonts w:ascii="Helvetica Neue" w:hAnsi="Helvetica Neue" w:cs="Arial"/>
          <w:sz w:val="20"/>
          <w:szCs w:val="20"/>
        </w:rPr>
        <w:t xml:space="preserve"> formatting to highlight upcoming birthdays and anniversaries.</w:t>
      </w:r>
    </w:p>
    <w:p w14:paraId="279D8908" w14:textId="77777777" w:rsidR="0025063D" w:rsidRPr="00EF4424" w:rsidRDefault="0025063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Enhanced data governance by developing a SharePoint-based repository for Power BI reports and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RLS</w:t>
      </w:r>
      <w:r w:rsidRPr="00EF4424">
        <w:rPr>
          <w:rFonts w:ascii="Helvetica Neue" w:hAnsi="Helvetica Neue" w:cs="Arial"/>
          <w:sz w:val="20"/>
          <w:szCs w:val="20"/>
        </w:rPr>
        <w:t xml:space="preserve"> policies, improving accessibility and compliance across enterprise teams.</w:t>
      </w:r>
    </w:p>
    <w:p w14:paraId="15A71946" w14:textId="4474FBA3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Conducted requirement gathering sessions with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10</w:t>
      </w:r>
      <w:r w:rsidRPr="00EF4424">
        <w:rPr>
          <w:rFonts w:ascii="Helvetica Neue" w:hAnsi="Helvetica Neue" w:cs="Arial"/>
          <w:sz w:val="20"/>
          <w:szCs w:val="20"/>
        </w:rPr>
        <w:t>+ managers from different teams to understand business needs and implement effective SharePoint solutions.</w:t>
      </w:r>
    </w:p>
    <w:p w14:paraId="6E3FCF1F" w14:textId="13B4227B" w:rsidR="00A913CB" w:rsidRPr="00EF4424" w:rsidRDefault="00A913CB" w:rsidP="00D52465">
      <w:pPr>
        <w:pStyle w:val="BodyText"/>
        <w:tabs>
          <w:tab w:val="left" w:pos="6572"/>
        </w:tabs>
        <w:spacing w:before="142"/>
        <w:jc w:val="both"/>
        <w:rPr>
          <w:rFonts w:ascii="Helvetica Neue" w:hAnsi="Helvetica Neue" w:cs="Arial"/>
          <w:b/>
          <w:bCs/>
          <w:i/>
          <w:iCs/>
          <w:spacing w:val="-2"/>
        </w:rPr>
      </w:pPr>
      <w:r w:rsidRPr="00EF4424">
        <w:rPr>
          <w:rFonts w:ascii="Helvetica Neue" w:hAnsi="Helvetica Neue" w:cs="Arial"/>
          <w:b/>
          <w:bCs/>
        </w:rPr>
        <w:t>Caterpillar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 xml:space="preserve">Data </w:t>
      </w:r>
      <w:r w:rsidRPr="00EF4424">
        <w:rPr>
          <w:rFonts w:ascii="Helvetica Neue" w:hAnsi="Helvetica Neue" w:cs="Arial"/>
          <w:b/>
          <w:bCs/>
          <w:spacing w:val="-2"/>
        </w:rPr>
        <w:t>Analyst</w:t>
      </w:r>
      <w:r w:rsidRPr="00EF4424">
        <w:rPr>
          <w:rFonts w:ascii="Helvetica Neue" w:hAnsi="Helvetica Neue" w:cs="Arial"/>
        </w:rPr>
        <w:tab/>
      </w:r>
      <w:r w:rsidRPr="00EF4424">
        <w:rPr>
          <w:rFonts w:ascii="Helvetica Neue" w:hAnsi="Helvetica Neue" w:cs="Arial"/>
          <w:b/>
          <w:bCs/>
        </w:rPr>
        <w:t xml:space="preserve">    </w:t>
      </w:r>
      <w:r w:rsidR="00A17FCC" w:rsidRPr="00EF4424">
        <w:rPr>
          <w:rFonts w:ascii="Helvetica Neue" w:hAnsi="Helvetica Neue" w:cs="Arial"/>
          <w:b/>
          <w:bCs/>
        </w:rPr>
        <w:t xml:space="preserve">    </w:t>
      </w:r>
      <w:r w:rsidR="007C5939">
        <w:rPr>
          <w:rFonts w:ascii="Helvetica Neue" w:hAnsi="Helvetica Neue" w:cs="Arial"/>
          <w:b/>
          <w:bCs/>
        </w:rPr>
        <w:t xml:space="preserve">  </w:t>
      </w:r>
      <w:r w:rsidR="00A17FCC" w:rsidRPr="00EF4424">
        <w:rPr>
          <w:rFonts w:ascii="Helvetica Neue" w:hAnsi="Helvetica Neue" w:cs="Arial"/>
          <w:b/>
          <w:bCs/>
        </w:rPr>
        <w:t xml:space="preserve"> </w:t>
      </w:r>
      <w:r w:rsidR="00A17FCC" w:rsidRPr="00EF4424">
        <w:rPr>
          <w:rFonts w:ascii="Helvetica Neue" w:hAnsi="Helvetica Neue" w:cs="Arial"/>
          <w:b/>
          <w:bCs/>
          <w:i/>
          <w:iCs/>
          <w:spacing w:val="-2"/>
        </w:rPr>
        <w:t>Peoria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,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A17FCC" w:rsidRPr="00EF4424">
        <w:rPr>
          <w:rFonts w:ascii="Helvetica Neue" w:hAnsi="Helvetica Neue" w:cs="Arial"/>
          <w:b/>
          <w:bCs/>
          <w:i/>
          <w:iCs/>
          <w:spacing w:val="-2"/>
        </w:rPr>
        <w:t>IL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EF4424" w:rsidRPr="00EF4424">
        <w:rPr>
          <w:rFonts w:ascii="Helvetica Neue" w:hAnsi="Helvetica Neue" w:cs="Arial"/>
          <w:b/>
          <w:bCs/>
          <w:spacing w:val="-3"/>
        </w:rPr>
        <w:t>|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Aug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2024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– </w:t>
      </w:r>
      <w:r w:rsidR="00250EB2" w:rsidRPr="00EF4424">
        <w:rPr>
          <w:rFonts w:ascii="Helvetica Neue" w:hAnsi="Helvetica Neue" w:cs="Arial"/>
          <w:b/>
          <w:bCs/>
          <w:i/>
          <w:iCs/>
          <w:spacing w:val="-2"/>
        </w:rPr>
        <w:t>Dec 2024</w:t>
      </w:r>
    </w:p>
    <w:p w14:paraId="3FB3D531" w14:textId="2E52F28F" w:rsidR="0022264D" w:rsidRPr="00EF4424" w:rsidRDefault="0022264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Leveraged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Snowflake</w:t>
      </w:r>
      <w:r w:rsidRPr="00EF4424">
        <w:rPr>
          <w:rFonts w:ascii="Helvetica Neue" w:hAnsi="Helvetica Neue" w:cs="Arial"/>
          <w:sz w:val="20"/>
          <w:szCs w:val="20"/>
        </w:rPr>
        <w:t xml:space="preserve"> to build scalable ETL pipelines, integrating data from multiple sources for Power BI reporting, enhancing data availability and reducing query execution time by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30</w:t>
      </w:r>
      <w:r w:rsidRPr="00EF4424">
        <w:rPr>
          <w:rFonts w:ascii="Helvetica Neue" w:hAnsi="Helvetica Neue" w:cs="Arial"/>
          <w:sz w:val="20"/>
          <w:szCs w:val="20"/>
        </w:rPr>
        <w:t>%.</w:t>
      </w:r>
    </w:p>
    <w:p w14:paraId="047A59D7" w14:textId="147CD05E" w:rsidR="00DE798F" w:rsidRPr="00EF4424" w:rsidRDefault="00DE798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Automated data validation in Snowflake by implementing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SQL</w:t>
      </w:r>
      <w:r w:rsidRPr="00EF4424">
        <w:rPr>
          <w:rFonts w:ascii="Helvetica Neue" w:hAnsi="Helvetica Neue" w:cs="Arial"/>
          <w:sz w:val="20"/>
          <w:szCs w:val="20"/>
        </w:rPr>
        <w:t xml:space="preserve"> logic to flag validated records and integrating a checkbox indicator to the data, allowing users to easily verify data accuracy in real-time.</w:t>
      </w:r>
    </w:p>
    <w:p w14:paraId="2CE2846B" w14:textId="4849EDDD" w:rsidR="00CA1AAC" w:rsidRPr="00EF4424" w:rsidRDefault="00CA1AAC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Designed the Data Governance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SharePoint</w:t>
      </w:r>
      <w:r w:rsidRPr="00EF4424">
        <w:rPr>
          <w:rFonts w:ascii="Helvetica Neue" w:hAnsi="Helvetica Neue" w:cs="Arial"/>
          <w:sz w:val="20"/>
          <w:szCs w:val="20"/>
        </w:rPr>
        <w:t xml:space="preserve"> page, centralizing data policies, guidelines, and resources to improve accessibility, collaboration, and compliance with governance standards across teams.</w:t>
      </w:r>
    </w:p>
    <w:p w14:paraId="549E003B" w14:textId="7CE20D43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Contributed to the Customer360 project by creating CCIDs to obsolete and inactive records, enhancing data tracking, improving database integrity, and enabling more accurate customer profiling and reporting.</w:t>
      </w:r>
    </w:p>
    <w:p w14:paraId="11D4A257" w14:textId="538EC5BB" w:rsidR="0025063D" w:rsidRPr="00EF4424" w:rsidRDefault="0025063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Utilized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Power Query</w:t>
      </w:r>
      <w:r w:rsidRPr="00EF4424">
        <w:rPr>
          <w:rFonts w:ascii="Helvetica Neue" w:hAnsi="Helvetica Neue" w:cs="Arial"/>
          <w:sz w:val="20"/>
          <w:szCs w:val="20"/>
        </w:rPr>
        <w:t xml:space="preserve"> to transform and clean large datasets from Snowflake, streamlining ETL processes and enabling automated, real-time report generation in Power BI, reducing data preparation time by 20%.</w:t>
      </w:r>
    </w:p>
    <w:p w14:paraId="6CB0CDDD" w14:textId="7B9558C5" w:rsidR="00742B2C" w:rsidRPr="008A1B9F" w:rsidRDefault="00360A3F" w:rsidP="008A1B9F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Debugged and optimized </w:t>
      </w:r>
      <w:proofErr w:type="spellStart"/>
      <w:r w:rsidRPr="00EF4424">
        <w:rPr>
          <w:rFonts w:ascii="Helvetica Neue" w:hAnsi="Helvetica Neue" w:cs="Arial"/>
          <w:b/>
          <w:bCs/>
          <w:sz w:val="20"/>
          <w:szCs w:val="20"/>
        </w:rPr>
        <w:t>Streamlit</w:t>
      </w:r>
      <w:proofErr w:type="spellEnd"/>
      <w:r w:rsidRPr="00EF4424">
        <w:rPr>
          <w:rFonts w:ascii="Helvetica Neue" w:hAnsi="Helvetica Neue" w:cs="Arial"/>
          <w:sz w:val="20"/>
          <w:szCs w:val="20"/>
        </w:rPr>
        <w:t xml:space="preserve"> </w:t>
      </w:r>
      <w:r w:rsidR="00E95075" w:rsidRPr="00EF4424">
        <w:rPr>
          <w:rFonts w:ascii="Helvetica Neue" w:hAnsi="Helvetica Neue" w:cs="Arial"/>
          <w:sz w:val="20"/>
          <w:szCs w:val="20"/>
        </w:rPr>
        <w:t xml:space="preserve">and </w:t>
      </w:r>
      <w:r w:rsidR="00E95075" w:rsidRPr="00EF4424">
        <w:rPr>
          <w:rFonts w:ascii="Helvetica Neue" w:hAnsi="Helvetica Neue" w:cs="Arial"/>
          <w:b/>
          <w:bCs/>
          <w:sz w:val="20"/>
          <w:szCs w:val="20"/>
        </w:rPr>
        <w:t>Power BI</w:t>
      </w:r>
      <w:r w:rsidR="00E95075" w:rsidRPr="00EF4424">
        <w:rPr>
          <w:rFonts w:ascii="Helvetica Neue" w:hAnsi="Helvetica Neue" w:cs="Arial"/>
          <w:sz w:val="20"/>
          <w:szCs w:val="20"/>
        </w:rPr>
        <w:t xml:space="preserve"> </w:t>
      </w:r>
      <w:r w:rsidRPr="00EF4424">
        <w:rPr>
          <w:rFonts w:ascii="Helvetica Neue" w:hAnsi="Helvetica Neue" w:cs="Arial"/>
          <w:sz w:val="20"/>
          <w:szCs w:val="20"/>
        </w:rPr>
        <w:t>dashboard</w:t>
      </w:r>
      <w:r w:rsidR="00E95075" w:rsidRPr="00EF4424">
        <w:rPr>
          <w:rFonts w:ascii="Helvetica Neue" w:hAnsi="Helvetica Neue" w:cs="Arial"/>
          <w:sz w:val="20"/>
          <w:szCs w:val="20"/>
        </w:rPr>
        <w:t>s</w:t>
      </w:r>
      <w:r w:rsidRPr="00EF4424">
        <w:rPr>
          <w:rFonts w:ascii="Helvetica Neue" w:hAnsi="Helvetica Neue" w:cs="Arial"/>
          <w:sz w:val="20"/>
          <w:szCs w:val="20"/>
        </w:rPr>
        <w:t xml:space="preserve"> that tracks team performance metrics daily and weekly. </w:t>
      </w:r>
    </w:p>
    <w:p w14:paraId="6AC39236" w14:textId="590A5251" w:rsidR="00B12ACB" w:rsidRPr="00EF4424" w:rsidRDefault="00DA40D6" w:rsidP="00D52465">
      <w:pPr>
        <w:pStyle w:val="BodyText"/>
        <w:tabs>
          <w:tab w:val="left" w:pos="6572"/>
        </w:tabs>
        <w:spacing w:before="142"/>
        <w:jc w:val="both"/>
        <w:rPr>
          <w:rFonts w:ascii="Helvetica Neue" w:hAnsi="Helvetica Neue" w:cs="Arial"/>
          <w:b/>
          <w:bCs/>
          <w:i/>
          <w:iCs/>
          <w:spacing w:val="-2"/>
        </w:rPr>
      </w:pPr>
      <w:r w:rsidRPr="00EF4424">
        <w:rPr>
          <w:rFonts w:ascii="Helvetica Neue" w:hAnsi="Helvetica Neue" w:cs="Arial"/>
          <w:b/>
          <w:bCs/>
        </w:rPr>
        <w:t>Illinois  Mutual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B8301F" w:rsidRPr="00EF4424">
        <w:rPr>
          <w:rFonts w:ascii="Helvetica Neue" w:hAnsi="Helvetica Neue" w:cs="Arial"/>
          <w:b/>
          <w:bCs/>
        </w:rPr>
        <w:t>SharePoint</w:t>
      </w:r>
      <w:r w:rsidRPr="00EF4424">
        <w:rPr>
          <w:rFonts w:ascii="Helvetica Neue" w:hAnsi="Helvetica Neue" w:cs="Arial"/>
          <w:b/>
          <w:bCs/>
          <w:spacing w:val="-2"/>
        </w:rPr>
        <w:t xml:space="preserve"> Intern</w:t>
      </w:r>
      <w:r w:rsidRPr="00EF4424">
        <w:rPr>
          <w:rFonts w:ascii="Helvetica Neue" w:hAnsi="Helvetica Neue" w:cs="Arial"/>
        </w:rPr>
        <w:tab/>
      </w:r>
      <w:r w:rsidRPr="00EF4424">
        <w:rPr>
          <w:rFonts w:ascii="Helvetica Neue" w:hAnsi="Helvetica Neue" w:cs="Arial"/>
          <w:b/>
          <w:bCs/>
        </w:rPr>
        <w:t xml:space="preserve"> 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Peoria,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Illinois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EF4424" w:rsidRPr="00EF4424">
        <w:rPr>
          <w:rFonts w:ascii="Helvetica Neue" w:hAnsi="Helvetica Neue" w:cs="Arial"/>
          <w:b/>
          <w:bCs/>
          <w:spacing w:val="-2"/>
        </w:rPr>
        <w:t>|</w:t>
      </w:r>
      <w:r w:rsidR="0016364C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Ja</w:t>
      </w:r>
      <w:r w:rsidR="00CA60C2" w:rsidRPr="00EF4424">
        <w:rPr>
          <w:rFonts w:ascii="Helvetica Neue" w:hAnsi="Helvetica Neue" w:cs="Arial"/>
          <w:b/>
          <w:bCs/>
          <w:i/>
          <w:iCs/>
          <w:spacing w:val="-2"/>
        </w:rPr>
        <w:t>n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2024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16364C" w:rsidRPr="00EF4424">
        <w:rPr>
          <w:rFonts w:ascii="Helvetica Neue" w:hAnsi="Helvetica Neue" w:cs="Arial"/>
          <w:b/>
          <w:bCs/>
          <w:i/>
          <w:iCs/>
          <w:spacing w:val="-2"/>
        </w:rPr>
        <w:t>–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="008D74FB" w:rsidRPr="00EF4424">
        <w:rPr>
          <w:rFonts w:ascii="Helvetica Neue" w:hAnsi="Helvetica Neue" w:cs="Arial"/>
          <w:b/>
          <w:bCs/>
          <w:i/>
          <w:iCs/>
          <w:spacing w:val="-2"/>
        </w:rPr>
        <w:t>May 2024</w:t>
      </w:r>
    </w:p>
    <w:p w14:paraId="291C7E7E" w14:textId="328FFDC0" w:rsidR="00F67679" w:rsidRPr="00EF4424" w:rsidRDefault="00F67679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Presented analysis findings and insights to stakeholders through clear and concise reports, presentations, and data visualizations, facilitating understanding and decision-making.</w:t>
      </w:r>
    </w:p>
    <w:p w14:paraId="09A116D8" w14:textId="52E81B4A" w:rsidR="0025063D" w:rsidRPr="00EF4424" w:rsidRDefault="0025063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Developed and optimized </w:t>
      </w:r>
      <w:r w:rsidRPr="000D1A1D">
        <w:rPr>
          <w:rFonts w:ascii="Helvetica Neue" w:hAnsi="Helvetica Neue" w:cs="Arial"/>
          <w:b/>
          <w:bCs/>
          <w:sz w:val="20"/>
          <w:szCs w:val="20"/>
        </w:rPr>
        <w:t>DAX</w:t>
      </w:r>
      <w:r w:rsidRPr="00EF4424">
        <w:rPr>
          <w:rFonts w:ascii="Helvetica Neue" w:hAnsi="Helvetica Neue" w:cs="Arial"/>
          <w:sz w:val="20"/>
          <w:szCs w:val="20"/>
        </w:rPr>
        <w:t xml:space="preserve"> expressions for Power BI reports, creating measures for KPIs such as sales trends, customer retention, and operational efficiency, improving report performance by 15%.</w:t>
      </w:r>
    </w:p>
    <w:p w14:paraId="0D6E7AD2" w14:textId="790738BD" w:rsidR="00710F82" w:rsidRPr="00EF4424" w:rsidRDefault="00710F82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Utilized SQL for data extraction and transformation, resulting in a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20%</w:t>
      </w:r>
      <w:r w:rsidRPr="00EF4424">
        <w:rPr>
          <w:rFonts w:ascii="Helvetica Neue" w:hAnsi="Helvetica Neue" w:cs="Arial"/>
          <w:sz w:val="20"/>
          <w:szCs w:val="20"/>
        </w:rPr>
        <w:t xml:space="preserve"> increase in </w:t>
      </w:r>
      <w:r w:rsidR="00576671" w:rsidRPr="00EF4424">
        <w:rPr>
          <w:rFonts w:ascii="Helvetica Neue" w:hAnsi="Helvetica Neue" w:cs="Arial"/>
          <w:sz w:val="20"/>
          <w:szCs w:val="20"/>
        </w:rPr>
        <w:t xml:space="preserve">Insurance </w:t>
      </w:r>
      <w:r w:rsidRPr="00EF4424">
        <w:rPr>
          <w:rFonts w:ascii="Helvetica Neue" w:hAnsi="Helvetica Neue" w:cs="Arial"/>
          <w:sz w:val="20"/>
          <w:szCs w:val="20"/>
        </w:rPr>
        <w:t xml:space="preserve">product pricing data accuracy, saving approximately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$</w:t>
      </w:r>
      <w:r w:rsidR="003D4B0C" w:rsidRPr="00EF4424">
        <w:rPr>
          <w:rFonts w:ascii="Helvetica Neue" w:hAnsi="Helvetica Neue" w:cs="Arial"/>
          <w:b/>
          <w:bCs/>
          <w:sz w:val="20"/>
          <w:szCs w:val="20"/>
        </w:rPr>
        <w:t>25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,000</w:t>
      </w:r>
      <w:r w:rsidRPr="00EF4424">
        <w:rPr>
          <w:rFonts w:ascii="Helvetica Neue" w:hAnsi="Helvetica Neue" w:cs="Arial"/>
          <w:sz w:val="20"/>
          <w:szCs w:val="20"/>
        </w:rPr>
        <w:t xml:space="preserve"> annually, and enhancing overall data integrity.</w:t>
      </w:r>
    </w:p>
    <w:p w14:paraId="5A5B0093" w14:textId="2B7B67E4" w:rsidR="00106108" w:rsidRPr="00EF4424" w:rsidRDefault="00106108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Developed predictive model using random forests to accurately forecast customer churn, enhancing accuracy by </w:t>
      </w:r>
      <w:r w:rsidR="008F4C9D" w:rsidRPr="00EF4424">
        <w:rPr>
          <w:rFonts w:ascii="Helvetica Neue" w:hAnsi="Helvetica Neue" w:cs="Arial"/>
          <w:b/>
          <w:bCs/>
          <w:sz w:val="20"/>
          <w:szCs w:val="20"/>
        </w:rPr>
        <w:t>14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%</w:t>
      </w:r>
      <w:r w:rsidRPr="00EF4424">
        <w:rPr>
          <w:rFonts w:ascii="Helvetica Neue" w:hAnsi="Helvetica Neue" w:cs="Arial"/>
          <w:sz w:val="20"/>
          <w:szCs w:val="20"/>
        </w:rPr>
        <w:t xml:space="preserve"> compared to previous models, thereby optimizing retention strategies.</w:t>
      </w:r>
    </w:p>
    <w:p w14:paraId="712DD3CF" w14:textId="218E3DAF" w:rsidR="0016007C" w:rsidRPr="00EF4424" w:rsidRDefault="0016007C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Developed a Python script to automate the generation of reports for mainframe codes, enhancing efficiency and accuracy in tracking and analyzing mainframe code categories.</w:t>
      </w:r>
    </w:p>
    <w:p w14:paraId="42C15896" w14:textId="57AA6D76" w:rsidR="007963CD" w:rsidRPr="00EF4424" w:rsidRDefault="007963C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Actively participated in </w:t>
      </w:r>
      <w:r w:rsidRPr="008A1B9F">
        <w:rPr>
          <w:rFonts w:ascii="Helvetica Neue" w:hAnsi="Helvetica Neue" w:cs="Arial"/>
          <w:b/>
          <w:bCs/>
          <w:sz w:val="20"/>
          <w:szCs w:val="20"/>
        </w:rPr>
        <w:t>Agile</w:t>
      </w:r>
      <w:r w:rsidRPr="00EF4424">
        <w:rPr>
          <w:rFonts w:ascii="Helvetica Neue" w:hAnsi="Helvetica Neue" w:cs="Arial"/>
          <w:sz w:val="20"/>
          <w:szCs w:val="20"/>
        </w:rPr>
        <w:t xml:space="preserve"> methodologies, contributing to sprint planning, daily stand-ups, and sprint retrospectives to drive iterative solution delivery and ensure project success in dynamic team settings.</w:t>
      </w:r>
    </w:p>
    <w:p w14:paraId="439186AF" w14:textId="1593D47F" w:rsidR="001217F9" w:rsidRPr="00EF4424" w:rsidRDefault="003A6A39" w:rsidP="00D52465">
      <w:pPr>
        <w:pStyle w:val="BodyText"/>
        <w:tabs>
          <w:tab w:val="left" w:pos="6699"/>
        </w:tabs>
        <w:spacing w:before="174"/>
        <w:jc w:val="both"/>
        <w:rPr>
          <w:rFonts w:ascii="Helvetica Neue" w:hAnsi="Helvetica Neue" w:cs="Arial"/>
          <w:b/>
          <w:bCs/>
          <w:i/>
          <w:iCs/>
          <w:spacing w:val="-4"/>
        </w:rPr>
      </w:pPr>
      <w:r w:rsidRPr="00EF4424">
        <w:rPr>
          <w:rFonts w:ascii="Helvetica Neue" w:hAnsi="Helvetica Neue" w:cs="Arial"/>
          <w:b/>
          <w:bCs/>
        </w:rPr>
        <w:lastRenderedPageBreak/>
        <w:t>Cognizant</w:t>
      </w:r>
      <w:r w:rsidRPr="00EF4424">
        <w:rPr>
          <w:rFonts w:ascii="Helvetica Neue" w:hAnsi="Helvetica Neue" w:cs="Arial"/>
          <w:b/>
          <w:bCs/>
          <w:spacing w:val="73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Technology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256AC4" w:rsidRPr="00EF4424">
        <w:rPr>
          <w:rFonts w:ascii="Helvetica Neue" w:hAnsi="Helvetica Neue" w:cs="Arial"/>
          <w:b/>
          <w:bCs/>
        </w:rPr>
        <w:t>S</w:t>
      </w:r>
      <w:r w:rsidRPr="00EF4424">
        <w:rPr>
          <w:rFonts w:ascii="Helvetica Neue" w:hAnsi="Helvetica Neue" w:cs="Arial"/>
          <w:b/>
          <w:bCs/>
        </w:rPr>
        <w:t>olutions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16364C"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7F22B4" w:rsidRPr="00EF4424">
        <w:rPr>
          <w:rFonts w:ascii="Helvetica Neue" w:hAnsi="Helvetica Neue" w:cs="Arial"/>
          <w:b/>
          <w:bCs/>
        </w:rPr>
        <w:t>Data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387DB7" w:rsidRPr="00EF4424">
        <w:rPr>
          <w:rFonts w:ascii="Helvetica Neue" w:hAnsi="Helvetica Neue" w:cs="Arial"/>
          <w:b/>
          <w:bCs/>
          <w:spacing w:val="-2"/>
        </w:rPr>
        <w:t>Analyst</w:t>
      </w:r>
      <w:r w:rsidRPr="00EF4424">
        <w:rPr>
          <w:rFonts w:ascii="Helvetica Neue" w:hAnsi="Helvetica Neue" w:cs="Arial"/>
        </w:rPr>
        <w:tab/>
      </w:r>
      <w:r w:rsidR="00C66915" w:rsidRPr="00EF4424">
        <w:rPr>
          <w:rFonts w:ascii="Helvetica Neue" w:hAnsi="Helvetica Neue" w:cs="Arial"/>
        </w:rPr>
        <w:t xml:space="preserve">     </w:t>
      </w:r>
      <w:r w:rsidRPr="00EF4424">
        <w:rPr>
          <w:rFonts w:ascii="Helvetica Neue" w:hAnsi="Helvetica Neue" w:cs="Arial"/>
          <w:b/>
          <w:bCs/>
          <w:i/>
          <w:iCs/>
        </w:rPr>
        <w:t>Pune,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India</w:t>
      </w:r>
      <w:r w:rsidR="00EF4424"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="00EF4424" w:rsidRPr="00EF4424">
        <w:rPr>
          <w:rFonts w:ascii="Helvetica Neue" w:hAnsi="Helvetica Neue" w:cs="Arial"/>
          <w:b/>
          <w:bCs/>
          <w:i/>
          <w:iCs/>
        </w:rPr>
        <w:t xml:space="preserve"> </w:t>
      </w:r>
      <w:r w:rsidR="00EF4424" w:rsidRPr="00EF4424">
        <w:rPr>
          <w:rFonts w:ascii="Helvetica Neue" w:hAnsi="Helvetica Neue" w:cs="Arial"/>
          <w:b/>
          <w:bCs/>
        </w:rPr>
        <w:t xml:space="preserve">| </w:t>
      </w:r>
      <w:r w:rsidR="00BC5A9B" w:rsidRPr="00EF4424">
        <w:rPr>
          <w:rFonts w:ascii="Helvetica Neue" w:hAnsi="Helvetica Neue" w:cs="Arial"/>
          <w:b/>
          <w:bCs/>
          <w:i/>
          <w:iCs/>
        </w:rPr>
        <w:t>Jan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2021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-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Jul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4"/>
        </w:rPr>
        <w:t>2022</w:t>
      </w:r>
    </w:p>
    <w:p w14:paraId="11692AF0" w14:textId="424481A6" w:rsidR="005B5807" w:rsidRPr="00EF4424" w:rsidRDefault="005B5807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Applied data analysis techniques across diverse industries, including healthcare, retail, and finance, demonstrating adaptability and domain expertise.</w:t>
      </w:r>
    </w:p>
    <w:p w14:paraId="244A1F9A" w14:textId="15B5080F" w:rsidR="008E07C6" w:rsidRPr="00EF4424" w:rsidRDefault="008E07C6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Conducted comprehensive data analysis to identify trends and insights, facilitating informed decision-making processes, leading to more strategic actions.</w:t>
      </w:r>
    </w:p>
    <w:p w14:paraId="0082F337" w14:textId="1BC3F7D2" w:rsidR="004B656D" w:rsidRPr="00EF4424" w:rsidRDefault="004B656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Implemented advanced data visualization techniques, including heat maps, scatter plots, and tree maps, to uncover trends and patterns in large datasets, leading to more informed decision-making processes.</w:t>
      </w:r>
    </w:p>
    <w:p w14:paraId="696C16BA" w14:textId="2E7A34D1" w:rsidR="001F473B" w:rsidRPr="00EF4424" w:rsidRDefault="001F473B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Developed and implemented automated data cleaning processes, resulting in a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15%</w:t>
      </w:r>
      <w:r w:rsidRPr="00EF4424">
        <w:rPr>
          <w:rFonts w:ascii="Helvetica Neue" w:hAnsi="Helvetica Neue" w:cs="Arial"/>
          <w:sz w:val="20"/>
          <w:szCs w:val="20"/>
        </w:rPr>
        <w:t xml:space="preserve"> reduction in data processing time and a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20%</w:t>
      </w:r>
      <w:r w:rsidRPr="00EF4424">
        <w:rPr>
          <w:rFonts w:ascii="Helvetica Neue" w:hAnsi="Helvetica Neue" w:cs="Arial"/>
          <w:sz w:val="20"/>
          <w:szCs w:val="20"/>
        </w:rPr>
        <w:t xml:space="preserve"> increase in data accuracy, optimizing data management processes.</w:t>
      </w:r>
    </w:p>
    <w:p w14:paraId="310460F1" w14:textId="6C39E0D4" w:rsidR="00AD0CEE" w:rsidRPr="00EF4424" w:rsidRDefault="00AD0CEE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Leveraged advanced data wrangling techniques, including outlier detection and imputation methods, to refine large datasets, yielding a notable data accuracy and a </w:t>
      </w:r>
      <w:r w:rsidR="00A417F2" w:rsidRPr="00EF4424">
        <w:rPr>
          <w:rFonts w:ascii="Helvetica Neue" w:hAnsi="Helvetica Neue" w:cs="Arial"/>
          <w:b/>
          <w:bCs/>
          <w:sz w:val="20"/>
          <w:szCs w:val="20"/>
        </w:rPr>
        <w:t>22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%</w:t>
      </w:r>
      <w:r w:rsidRPr="00EF4424">
        <w:rPr>
          <w:rFonts w:ascii="Helvetica Neue" w:hAnsi="Helvetica Neue" w:cs="Arial"/>
          <w:sz w:val="20"/>
          <w:szCs w:val="20"/>
        </w:rPr>
        <w:t xml:space="preserve"> reduction in analysis time.</w:t>
      </w:r>
    </w:p>
    <w:p w14:paraId="2D8DE979" w14:textId="4D6F66D6" w:rsidR="00CF18E0" w:rsidRPr="00EF4424" w:rsidRDefault="00CF18E0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Skilled in implementing data pipelines and </w:t>
      </w:r>
      <w:r w:rsidRPr="00082380">
        <w:rPr>
          <w:rFonts w:ascii="Helvetica Neue" w:hAnsi="Helvetica Neue" w:cs="Arial"/>
          <w:b/>
          <w:bCs/>
          <w:sz w:val="20"/>
          <w:szCs w:val="20"/>
        </w:rPr>
        <w:t>ETL</w:t>
      </w:r>
      <w:r w:rsidRPr="00EF4424">
        <w:rPr>
          <w:rFonts w:ascii="Helvetica Neue" w:hAnsi="Helvetica Neue" w:cs="Arial"/>
          <w:sz w:val="20"/>
          <w:szCs w:val="20"/>
        </w:rPr>
        <w:t xml:space="preserve"> processes using Snowflake, ensuring seamless data integration from various </w:t>
      </w:r>
      <w:r w:rsidR="007F5206" w:rsidRPr="00EF4424">
        <w:rPr>
          <w:rFonts w:ascii="Helvetica Neue" w:hAnsi="Helvetica Neue" w:cs="Arial"/>
          <w:sz w:val="20"/>
          <w:szCs w:val="20"/>
        </w:rPr>
        <w:t>sources,</w:t>
      </w:r>
      <w:r w:rsidRPr="00EF4424">
        <w:rPr>
          <w:rFonts w:ascii="Helvetica Neue" w:hAnsi="Helvetica Neue" w:cs="Arial"/>
          <w:sz w:val="20"/>
          <w:szCs w:val="20"/>
        </w:rPr>
        <w:t xml:space="preserve"> and enabling real-time analytics and reporting capabilities.</w:t>
      </w:r>
    </w:p>
    <w:p w14:paraId="14E99447" w14:textId="1FFDC2EC" w:rsidR="005E1FE8" w:rsidRPr="00EF4424" w:rsidRDefault="005E1FE8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Utilized advanced forecasting techniques to predict demand and optimize inventory management for various parts and assemblies, ensuring efficient supply chain operations.</w:t>
      </w:r>
    </w:p>
    <w:p w14:paraId="71239A81" w14:textId="656D41E9" w:rsidR="000C538D" w:rsidRPr="00EF4424" w:rsidRDefault="000C538D" w:rsidP="00D52465">
      <w:pPr>
        <w:pStyle w:val="BodyText"/>
        <w:tabs>
          <w:tab w:val="left" w:pos="6497"/>
        </w:tabs>
        <w:spacing w:before="173"/>
        <w:jc w:val="both"/>
        <w:rPr>
          <w:rFonts w:ascii="Helvetica Neue" w:hAnsi="Helvetica Neue" w:cs="Arial"/>
          <w:b/>
          <w:bCs/>
          <w:i/>
          <w:iCs/>
          <w:spacing w:val="-4"/>
        </w:rPr>
      </w:pPr>
      <w:r w:rsidRPr="00EF4424">
        <w:rPr>
          <w:rFonts w:ascii="Helvetica Neue" w:hAnsi="Helvetica Neue" w:cs="Arial"/>
          <w:b/>
          <w:bCs/>
        </w:rPr>
        <w:t>Electronic Corporation of India Limited</w:t>
      </w:r>
      <w:r w:rsidRPr="00EF4424">
        <w:rPr>
          <w:rFonts w:ascii="Helvetica Neue" w:hAnsi="Helvetica Neue" w:cs="Arial"/>
          <w:b/>
          <w:bCs/>
          <w:spacing w:val="57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57"/>
          <w:w w:val="150"/>
        </w:rPr>
        <w:t xml:space="preserve"> </w:t>
      </w:r>
      <w:r w:rsidR="00B8773C" w:rsidRPr="00EF4424">
        <w:rPr>
          <w:rFonts w:ascii="Helvetica Neue" w:hAnsi="Helvetica Neue" w:cs="Arial"/>
          <w:b/>
          <w:bCs/>
        </w:rPr>
        <w:t>IT S</w:t>
      </w:r>
      <w:r w:rsidRPr="00EF4424">
        <w:rPr>
          <w:rFonts w:ascii="Helvetica Neue" w:hAnsi="Helvetica Neue" w:cs="Arial"/>
          <w:b/>
          <w:bCs/>
        </w:rPr>
        <w:t xml:space="preserve">ummer Intern   </w:t>
      </w:r>
      <w:r w:rsidR="00431204">
        <w:rPr>
          <w:rFonts w:ascii="Helvetica Neue" w:hAnsi="Helvetica Neue" w:cs="Arial"/>
          <w:b/>
          <w:bCs/>
        </w:rPr>
        <w:t xml:space="preserve">     </w:t>
      </w:r>
      <w:r w:rsidRPr="00EF4424">
        <w:rPr>
          <w:rFonts w:ascii="Helvetica Neue" w:hAnsi="Helvetica Neue" w:cs="Arial"/>
          <w:b/>
          <w:bCs/>
          <w:i/>
          <w:iCs/>
        </w:rPr>
        <w:t>Hyderabad,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India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="00EF4424"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Jun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2019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–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 xml:space="preserve">Jul </w:t>
      </w:r>
      <w:r w:rsidRPr="00EF4424">
        <w:rPr>
          <w:rFonts w:ascii="Helvetica Neue" w:hAnsi="Helvetica Neue" w:cs="Arial"/>
          <w:b/>
          <w:bCs/>
          <w:i/>
          <w:iCs/>
          <w:spacing w:val="-4"/>
        </w:rPr>
        <w:t>20</w:t>
      </w:r>
      <w:r w:rsidR="00144043" w:rsidRPr="00EF4424">
        <w:rPr>
          <w:rFonts w:ascii="Helvetica Neue" w:hAnsi="Helvetica Neue" w:cs="Arial"/>
          <w:b/>
          <w:bCs/>
          <w:i/>
          <w:iCs/>
          <w:spacing w:val="-4"/>
        </w:rPr>
        <w:t>19</w:t>
      </w:r>
    </w:p>
    <w:p w14:paraId="2F68BCF1" w14:textId="29254ED4" w:rsidR="003B5ED5" w:rsidRPr="00EF4424" w:rsidRDefault="003B5ED5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Developed embedded systems with Arduino and Python for GSM-based home automation, enhancing product functionality and reliability.</w:t>
      </w:r>
    </w:p>
    <w:p w14:paraId="1B330F17" w14:textId="1E3D27A9" w:rsidR="003B5ED5" w:rsidRPr="00EF4424" w:rsidRDefault="003B5ED5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Integrated sensors such as motion detectors, temperature, and light sensors into the automation system, improving overall system efficiency and performance.</w:t>
      </w:r>
    </w:p>
    <w:p w14:paraId="3B15A46E" w14:textId="547E4677" w:rsidR="00701BE3" w:rsidRPr="00EF4424" w:rsidRDefault="00701BE3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Conducted extensive testing and optimization to ensure reliable performance in real-world environments.</w:t>
      </w:r>
    </w:p>
    <w:p w14:paraId="54ADC660" w14:textId="7B1E0394" w:rsidR="00A913CB" w:rsidRPr="00360AF7" w:rsidRDefault="00701BE3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Documented system architecture, codebase, and usage guidelines for future reference and maintenance.</w:t>
      </w:r>
    </w:p>
    <w:p w14:paraId="459456D5" w14:textId="68727398" w:rsidR="00FE4035" w:rsidRPr="00EF4424" w:rsidRDefault="003A6A39" w:rsidP="00D52465">
      <w:pPr>
        <w:pStyle w:val="Heading1"/>
        <w:spacing w:before="196"/>
        <w:rPr>
          <w:rFonts w:ascii="Helvetica Neue" w:hAnsi="Helvetica Neue" w:cs="Arial"/>
          <w:spacing w:val="-2"/>
          <w:w w:val="105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701ED3" wp14:editId="565B5EDD">
                <wp:simplePos x="0" y="0"/>
                <wp:positionH relativeFrom="page">
                  <wp:posOffset>534416</wp:posOffset>
                </wp:positionH>
                <wp:positionV relativeFrom="paragraph">
                  <wp:posOffset>292129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733BD" id="Graphic 3" o:spid="_x0000_s1026" style="position:absolute;margin-left:42.1pt;margin-top:23pt;width:496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svduY5AAAAA4BAAAPAAAAZHJzL2Rvd25yZXYueG1sTI9BT8MwDIXvSPyHyEhcEEvp&#13;&#10;pnXqmk4INCF2QKxUcPWa0BYap2qyrfx73BNcLNnPfn5fthltJ05m8K0jBXezCIShyumWagXl2/Z2&#13;&#10;BcIHJI2dI6Pgx3jY5JcXGabanWlvTkWoBZuQT1FBE0KfSumrxlj0M9cbYu3TDRYDt0Mt9YBnNred&#13;&#10;jKNoKS22xB8a7M1DY6rv4mgVPJfF+83rPkn6l6/t026ny485lkpdX42Pay73axDBjOHvAiYGzg85&#13;&#10;Bzu4I2kvOgWrRcybChZL5pr0KEnmIA7TJAaZZ/I/Rv4L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LL3bmO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  <w:w w:val="105"/>
        </w:rPr>
        <w:t>SKILLS</w:t>
      </w:r>
    </w:p>
    <w:p w14:paraId="4A892CDB" w14:textId="77777777" w:rsidR="00E02C89" w:rsidRPr="00EF4424" w:rsidRDefault="00E02C89" w:rsidP="00D52465">
      <w:pPr>
        <w:pStyle w:val="Heading1"/>
        <w:spacing w:before="196"/>
        <w:ind w:left="0"/>
        <w:rPr>
          <w:rFonts w:ascii="Helvetica Neue" w:hAnsi="Helvetica Neue" w:cs="Arial"/>
          <w:spacing w:val="-2"/>
          <w:w w:val="105"/>
        </w:rPr>
      </w:pPr>
    </w:p>
    <w:p w14:paraId="3792543B" w14:textId="7684B105" w:rsidR="00AD7B44" w:rsidRPr="00EF4424" w:rsidRDefault="003A6A39" w:rsidP="00D52465">
      <w:pPr>
        <w:pStyle w:val="BodyText"/>
        <w:tabs>
          <w:tab w:val="left" w:pos="3064"/>
        </w:tabs>
        <w:ind w:left="55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spacing w:val="-4"/>
        </w:rPr>
        <w:t>Programming</w:t>
      </w:r>
      <w:r w:rsidRPr="00EF4424">
        <w:rPr>
          <w:rFonts w:ascii="Helvetica Neue" w:hAnsi="Helvetica Neue" w:cs="Arial"/>
          <w:spacing w:val="12"/>
        </w:rPr>
        <w:t xml:space="preserve"> </w:t>
      </w:r>
      <w:r w:rsidRPr="00EF4424">
        <w:rPr>
          <w:rFonts w:ascii="Helvetica Neue" w:hAnsi="Helvetica Neue" w:cs="Arial"/>
          <w:spacing w:val="-2"/>
        </w:rPr>
        <w:t>Languages:</w:t>
      </w:r>
      <w:r w:rsidRPr="00EF4424">
        <w:rPr>
          <w:rFonts w:ascii="Helvetica Neue" w:hAnsi="Helvetica Neue" w:cs="Arial"/>
        </w:rPr>
        <w:tab/>
        <w:t>Python,</w:t>
      </w:r>
      <w:r w:rsidR="009D1A0D" w:rsidRPr="00EF4424">
        <w:rPr>
          <w:rFonts w:ascii="Helvetica Neue" w:hAnsi="Helvetica Neue" w:cs="Arial"/>
        </w:rPr>
        <w:t xml:space="preserve"> </w:t>
      </w:r>
      <w:r w:rsidR="009D1A0D" w:rsidRPr="00EF4424">
        <w:rPr>
          <w:rFonts w:ascii="Helvetica Neue" w:hAnsi="Helvetica Neue" w:cs="Arial"/>
          <w:spacing w:val="-5"/>
        </w:rPr>
        <w:t>SQL,</w:t>
      </w:r>
      <w:r w:rsidR="00CD2B96" w:rsidRPr="00EF4424">
        <w:rPr>
          <w:rFonts w:ascii="Helvetica Neue" w:hAnsi="Helvetica Neue" w:cs="Arial"/>
          <w:spacing w:val="-5"/>
        </w:rPr>
        <w:t xml:space="preserve"> </w:t>
      </w:r>
      <w:r w:rsidR="00AB1442" w:rsidRPr="00EF4424">
        <w:rPr>
          <w:rFonts w:ascii="Helvetica Neue" w:hAnsi="Helvetica Neue" w:cs="Arial"/>
          <w:spacing w:val="-5"/>
        </w:rPr>
        <w:t>JavaScript</w:t>
      </w:r>
      <w:r w:rsidR="00CD2B96" w:rsidRPr="00EF4424">
        <w:rPr>
          <w:rFonts w:ascii="Helvetica Neue" w:hAnsi="Helvetica Neue" w:cs="Arial"/>
          <w:spacing w:val="-5"/>
        </w:rPr>
        <w:t xml:space="preserve">, HTML, CSS, </w:t>
      </w:r>
      <w:r w:rsidR="001A149C" w:rsidRPr="00EF4424">
        <w:rPr>
          <w:rFonts w:ascii="Helvetica Neue" w:hAnsi="Helvetica Neue" w:cs="Arial"/>
          <w:spacing w:val="-5"/>
        </w:rPr>
        <w:t>DAX</w:t>
      </w:r>
      <w:r w:rsidR="002C483B" w:rsidRPr="00EF4424">
        <w:rPr>
          <w:rFonts w:ascii="Helvetica Neue" w:hAnsi="Helvetica Neue" w:cs="Arial"/>
          <w:spacing w:val="-5"/>
        </w:rPr>
        <w:t>, JSON</w:t>
      </w:r>
    </w:p>
    <w:p w14:paraId="03B632A7" w14:textId="700A2904" w:rsidR="00AD7B44" w:rsidRPr="00EF4424" w:rsidRDefault="00CD2B96" w:rsidP="00D52465">
      <w:pPr>
        <w:pStyle w:val="BodyText"/>
        <w:tabs>
          <w:tab w:val="left" w:pos="3064"/>
        </w:tabs>
        <w:spacing w:before="12"/>
        <w:ind w:left="3064" w:right="275" w:hanging="250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Libraries</w:t>
      </w:r>
      <w:r w:rsidR="007D6170" w:rsidRPr="00EF4424">
        <w:rPr>
          <w:rFonts w:ascii="Helvetica Neue" w:hAnsi="Helvetica Neue" w:cs="Arial"/>
        </w:rPr>
        <w:t>:</w:t>
      </w:r>
      <w:r w:rsidR="007D6170" w:rsidRPr="00EF4424">
        <w:rPr>
          <w:rFonts w:ascii="Helvetica Neue" w:hAnsi="Helvetica Neue" w:cs="Arial"/>
        </w:rPr>
        <w:tab/>
        <w:t>S</w:t>
      </w:r>
      <w:r w:rsidRPr="00EF4424">
        <w:rPr>
          <w:rFonts w:ascii="Helvetica Neue" w:hAnsi="Helvetica Neue" w:cs="Arial"/>
        </w:rPr>
        <w:t xml:space="preserve">cikit-learn, </w:t>
      </w:r>
      <w:proofErr w:type="spellStart"/>
      <w:r w:rsidR="00045198" w:rsidRPr="00EF4424">
        <w:rPr>
          <w:rFonts w:ascii="Helvetica Neue" w:hAnsi="Helvetica Neue" w:cs="Arial"/>
        </w:rPr>
        <w:t>Keras</w:t>
      </w:r>
      <w:proofErr w:type="spellEnd"/>
      <w:r w:rsidR="00495225" w:rsidRPr="00EF4424">
        <w:rPr>
          <w:rFonts w:ascii="Helvetica Neue" w:hAnsi="Helvetica Neue" w:cs="Arial"/>
        </w:rPr>
        <w:t>,</w:t>
      </w:r>
      <w:r w:rsidRPr="00EF4424">
        <w:rPr>
          <w:rFonts w:ascii="Helvetica Neue" w:hAnsi="Helvetica Neue" w:cs="Arial"/>
        </w:rPr>
        <w:t xml:space="preserve"> Pandas, </w:t>
      </w:r>
      <w:proofErr w:type="spellStart"/>
      <w:r w:rsidR="003A6A39" w:rsidRPr="00EF4424">
        <w:rPr>
          <w:rFonts w:ascii="Helvetica Neue" w:hAnsi="Helvetica Neue" w:cs="Arial"/>
        </w:rPr>
        <w:t>PyTorch</w:t>
      </w:r>
      <w:proofErr w:type="spellEnd"/>
      <w:r w:rsidRPr="00EF4424">
        <w:rPr>
          <w:rFonts w:ascii="Helvetica Neue" w:hAnsi="Helvetica Neue" w:cs="Arial"/>
        </w:rPr>
        <w:t>,</w:t>
      </w:r>
      <w:r w:rsidR="00695AEA" w:rsidRPr="00EF4424">
        <w:rPr>
          <w:rFonts w:ascii="Helvetica Neue" w:hAnsi="Helvetica Neue" w:cs="Arial"/>
        </w:rPr>
        <w:t xml:space="preserve"> </w:t>
      </w:r>
      <w:r w:rsidR="00127009" w:rsidRPr="00EF4424">
        <w:rPr>
          <w:rFonts w:ascii="Helvetica Neue" w:hAnsi="Helvetica Neue" w:cs="Arial"/>
        </w:rPr>
        <w:t>NumPy</w:t>
      </w:r>
      <w:r w:rsidR="00A07B97" w:rsidRPr="00EF4424">
        <w:rPr>
          <w:rFonts w:ascii="Helvetica Neue" w:hAnsi="Helvetica Neue" w:cs="Arial"/>
        </w:rPr>
        <w:t>, Seaborn</w:t>
      </w:r>
      <w:r w:rsidR="00A267B2" w:rsidRPr="00EF4424">
        <w:rPr>
          <w:rFonts w:ascii="Helvetica Neue" w:hAnsi="Helvetica Neue" w:cs="Arial"/>
        </w:rPr>
        <w:t>,</w:t>
      </w:r>
      <w:r w:rsidR="00045198" w:rsidRPr="00EF4424">
        <w:rPr>
          <w:rFonts w:ascii="Helvetica Neue" w:hAnsi="Helvetica Neue" w:cs="Arial"/>
        </w:rPr>
        <w:t xml:space="preserve"> </w:t>
      </w:r>
    </w:p>
    <w:p w14:paraId="5DC42E6B" w14:textId="4F4080EB" w:rsidR="0014671B" w:rsidRPr="00EF4424" w:rsidRDefault="001E1544" w:rsidP="00D52465">
      <w:pPr>
        <w:pStyle w:val="BodyText"/>
        <w:tabs>
          <w:tab w:val="left" w:pos="3064"/>
        </w:tabs>
        <w:spacing w:before="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spacing w:val="-2"/>
        </w:rPr>
        <w:t xml:space="preserve">  </w:t>
      </w:r>
      <w:r w:rsidR="00312146" w:rsidRPr="00EF4424">
        <w:rPr>
          <w:rFonts w:ascii="Helvetica Neue" w:hAnsi="Helvetica Neue" w:cs="Arial"/>
          <w:spacing w:val="-2"/>
        </w:rPr>
        <w:t xml:space="preserve"> </w:t>
      </w:r>
      <w:r w:rsidR="007D6170" w:rsidRPr="00EF4424">
        <w:rPr>
          <w:rFonts w:ascii="Helvetica Neue" w:hAnsi="Helvetica Neue" w:cs="Arial"/>
          <w:spacing w:val="-2"/>
        </w:rPr>
        <w:t>Tools:</w:t>
      </w:r>
      <w:r w:rsidR="007D6170" w:rsidRPr="00EF4424">
        <w:rPr>
          <w:rFonts w:ascii="Helvetica Neue" w:hAnsi="Helvetica Neue" w:cs="Arial"/>
        </w:rPr>
        <w:tab/>
      </w:r>
      <w:r w:rsidR="00DC70E8" w:rsidRPr="00EF4424">
        <w:rPr>
          <w:rFonts w:ascii="Helvetica Neue" w:hAnsi="Helvetica Neue" w:cs="Arial"/>
        </w:rPr>
        <w:t>Power BI,</w:t>
      </w:r>
      <w:r w:rsidR="00F57E40" w:rsidRPr="00EF4424">
        <w:rPr>
          <w:rFonts w:ascii="Helvetica Neue" w:hAnsi="Helvetica Neue" w:cs="Arial"/>
        </w:rPr>
        <w:t xml:space="preserve"> </w:t>
      </w:r>
      <w:r w:rsidR="005D6172">
        <w:rPr>
          <w:rFonts w:ascii="Helvetica Neue" w:hAnsi="Helvetica Neue" w:cs="Arial"/>
        </w:rPr>
        <w:t xml:space="preserve">SharePoint, </w:t>
      </w:r>
      <w:r w:rsidR="001C531D" w:rsidRPr="00EF4424">
        <w:rPr>
          <w:rFonts w:ascii="Helvetica Neue" w:hAnsi="Helvetica Neue" w:cs="Arial"/>
        </w:rPr>
        <w:t xml:space="preserve">Alation, </w:t>
      </w:r>
      <w:r w:rsidR="001A149C" w:rsidRPr="00EF4424">
        <w:rPr>
          <w:rFonts w:ascii="Helvetica Neue" w:hAnsi="Helvetica Neue" w:cs="Arial"/>
        </w:rPr>
        <w:t>Excel</w:t>
      </w:r>
      <w:r w:rsidR="00CD2B96" w:rsidRPr="00EF4424">
        <w:rPr>
          <w:rFonts w:ascii="Helvetica Neue" w:hAnsi="Helvetica Neue" w:cs="Arial"/>
        </w:rPr>
        <w:t>,</w:t>
      </w:r>
      <w:r w:rsidR="00D33EF1" w:rsidRPr="00EF4424">
        <w:rPr>
          <w:rFonts w:ascii="Helvetica Neue" w:hAnsi="Helvetica Neue" w:cs="Arial"/>
        </w:rPr>
        <w:t xml:space="preserve"> </w:t>
      </w:r>
      <w:r w:rsidR="00091DCE" w:rsidRPr="00EF4424">
        <w:rPr>
          <w:rFonts w:ascii="Helvetica Neue" w:hAnsi="Helvetica Neue" w:cs="Arial"/>
        </w:rPr>
        <w:t>Tableau</w:t>
      </w:r>
      <w:r w:rsidR="003D7B63" w:rsidRPr="00EF4424">
        <w:rPr>
          <w:rFonts w:ascii="Helvetica Neue" w:hAnsi="Helvetica Neue" w:cs="Arial"/>
        </w:rPr>
        <w:t>,</w:t>
      </w:r>
      <w:r w:rsidR="00091DCE" w:rsidRPr="00EF4424">
        <w:rPr>
          <w:rFonts w:ascii="Helvetica Neue" w:hAnsi="Helvetica Neue" w:cs="Arial"/>
        </w:rPr>
        <w:t xml:space="preserve"> Alteryx, Visio,</w:t>
      </w:r>
      <w:r w:rsidR="003D7B63" w:rsidRPr="00EF4424">
        <w:rPr>
          <w:rFonts w:ascii="Helvetica Neue" w:hAnsi="Helvetica Neue" w:cs="Arial"/>
        </w:rPr>
        <w:t xml:space="preserve"> Snowflake</w:t>
      </w:r>
    </w:p>
    <w:p w14:paraId="6381CB29" w14:textId="0235DF38" w:rsidR="001E1544" w:rsidRPr="00EF4424" w:rsidRDefault="001E1544" w:rsidP="00D52465">
      <w:pPr>
        <w:pStyle w:val="BodyText"/>
        <w:tabs>
          <w:tab w:val="left" w:pos="3064"/>
        </w:tabs>
        <w:spacing w:before="1"/>
        <w:ind w:left="55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Statistics:</w:t>
      </w:r>
      <w:r w:rsidRPr="00EF4424">
        <w:rPr>
          <w:rFonts w:ascii="Helvetica Neue" w:hAnsi="Helvetica Neue" w:cs="Arial"/>
        </w:rPr>
        <w:tab/>
        <w:t xml:space="preserve">Regression, A/B testing, SVM, Random Forest, </w:t>
      </w:r>
      <w:r w:rsidR="00450722" w:rsidRPr="00EF4424">
        <w:rPr>
          <w:rFonts w:ascii="Helvetica Neue" w:hAnsi="Helvetica Neue" w:cs="Arial"/>
        </w:rPr>
        <w:t>NLP</w:t>
      </w:r>
      <w:r w:rsidR="00D92B35" w:rsidRPr="00EF4424">
        <w:rPr>
          <w:rFonts w:ascii="Helvetica Neue" w:hAnsi="Helvetica Neue" w:cs="Arial"/>
        </w:rPr>
        <w:t>,</w:t>
      </w:r>
      <w:r w:rsidR="00450722" w:rsidRPr="00EF4424">
        <w:rPr>
          <w:rFonts w:ascii="Helvetica Neue" w:hAnsi="Helvetica Neue" w:cs="Arial"/>
        </w:rPr>
        <w:t>NLM,</w:t>
      </w:r>
      <w:r w:rsidR="00D92B35" w:rsidRPr="00EF4424">
        <w:rPr>
          <w:rFonts w:ascii="Helvetica Neue" w:hAnsi="Helvetica Neue" w:cs="Arial"/>
        </w:rPr>
        <w:t xml:space="preserve"> KNN</w:t>
      </w:r>
      <w:r w:rsidR="00127009" w:rsidRPr="00EF4424">
        <w:rPr>
          <w:rFonts w:ascii="Helvetica Neue" w:hAnsi="Helvetica Neue" w:cs="Arial"/>
        </w:rPr>
        <w:t>, PCA</w:t>
      </w:r>
    </w:p>
    <w:p w14:paraId="267DC8EF" w14:textId="6712968E" w:rsidR="00C912FC" w:rsidRPr="00EF4424" w:rsidRDefault="00C912FC" w:rsidP="00D52465">
      <w:pPr>
        <w:pStyle w:val="BodyText"/>
        <w:tabs>
          <w:tab w:val="left" w:pos="3064"/>
        </w:tabs>
        <w:spacing w:before="1"/>
        <w:ind w:left="55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Databases:</w:t>
      </w:r>
      <w:r w:rsidRPr="00EF4424">
        <w:rPr>
          <w:rFonts w:ascii="Helvetica Neue" w:hAnsi="Helvetica Neue" w:cs="Arial"/>
        </w:rPr>
        <w:tab/>
        <w:t>MySQL, MongoDB, Microsoft Access, Microsoft SQL Server</w:t>
      </w:r>
    </w:p>
    <w:p w14:paraId="7E5F5EBB" w14:textId="77777777" w:rsidR="007C3B3B" w:rsidRPr="00EF4424" w:rsidRDefault="007C3B3B" w:rsidP="00D52465">
      <w:pPr>
        <w:pStyle w:val="BodyText"/>
        <w:tabs>
          <w:tab w:val="left" w:pos="3064"/>
        </w:tabs>
        <w:spacing w:before="1"/>
        <w:ind w:left="557"/>
        <w:rPr>
          <w:rFonts w:ascii="Helvetica Neue" w:hAnsi="Helvetica Neue" w:cs="Arial"/>
        </w:rPr>
      </w:pPr>
    </w:p>
    <w:p w14:paraId="7F9DFEDE" w14:textId="24E106AA" w:rsidR="00AD7B44" w:rsidRPr="00EF4424" w:rsidRDefault="003A6A39" w:rsidP="00D52465">
      <w:pPr>
        <w:pStyle w:val="Heading1"/>
        <w:spacing w:before="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5338CD" wp14:editId="67C974C8">
                <wp:simplePos x="0" y="0"/>
                <wp:positionH relativeFrom="page">
                  <wp:posOffset>534416</wp:posOffset>
                </wp:positionH>
                <wp:positionV relativeFrom="paragraph">
                  <wp:posOffset>167854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A1F28" id="Graphic 4" o:spid="_x0000_s1026" style="position:absolute;margin-left:42.1pt;margin-top:13.2pt;width:496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w w:val="105"/>
        </w:rPr>
        <w:t>PROJECTS</w:t>
      </w:r>
      <w:r w:rsidRPr="00EF4424">
        <w:rPr>
          <w:rFonts w:ascii="Helvetica Neue" w:hAnsi="Helvetica Neue" w:cs="Arial"/>
          <w:spacing w:val="-11"/>
          <w:w w:val="105"/>
        </w:rPr>
        <w:t xml:space="preserve"> </w:t>
      </w:r>
      <w:r w:rsidRPr="00EF4424">
        <w:rPr>
          <w:rFonts w:ascii="Helvetica Neue" w:hAnsi="Helvetica Neue" w:cs="Arial"/>
          <w:w w:val="105"/>
        </w:rPr>
        <w:t>/</w:t>
      </w:r>
      <w:r w:rsidRPr="00EF4424">
        <w:rPr>
          <w:rFonts w:ascii="Helvetica Neue" w:hAnsi="Helvetica Neue" w:cs="Arial"/>
          <w:spacing w:val="-12"/>
          <w:w w:val="105"/>
        </w:rPr>
        <w:t xml:space="preserve"> </w:t>
      </w:r>
      <w:r w:rsidRPr="00EF4424">
        <w:rPr>
          <w:rFonts w:ascii="Helvetica Neue" w:hAnsi="Helvetica Neue" w:cs="Arial"/>
          <w:w w:val="105"/>
        </w:rPr>
        <w:t>OPEN-</w:t>
      </w:r>
      <w:r w:rsidRPr="00EF4424">
        <w:rPr>
          <w:rFonts w:ascii="Helvetica Neue" w:hAnsi="Helvetica Neue" w:cs="Arial"/>
          <w:spacing w:val="-2"/>
          <w:w w:val="105"/>
        </w:rPr>
        <w:t>SOURCE</w:t>
      </w:r>
    </w:p>
    <w:p w14:paraId="2CF58E87" w14:textId="0B0D176B" w:rsidR="00F85A3F" w:rsidRPr="00EF4424" w:rsidRDefault="00D94F2A" w:rsidP="00D52465">
      <w:pPr>
        <w:pStyle w:val="BodyText"/>
        <w:spacing w:before="178"/>
        <w:ind w:left="0"/>
        <w:jc w:val="both"/>
        <w:rPr>
          <w:rFonts w:ascii="Helvetica Neue" w:hAnsi="Helvetica Neue" w:cs="Arial"/>
          <w:b/>
          <w:bCs/>
          <w:i/>
          <w:iCs/>
        </w:rPr>
      </w:pPr>
      <w:r w:rsidRPr="00EF4424">
        <w:rPr>
          <w:rFonts w:ascii="Helvetica Neue" w:hAnsi="Helvetica Neue" w:cs="Arial"/>
        </w:rPr>
        <w:t xml:space="preserve">    </w:t>
      </w:r>
      <w:r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  <w:b/>
          <w:bCs/>
        </w:rPr>
        <w:t xml:space="preserve">Sales Forecasting: </w:t>
      </w:r>
      <w:hyperlink r:id="rId7" w:history="1">
        <w:r w:rsidR="00B22496" w:rsidRPr="00EF4424">
          <w:rPr>
            <w:rStyle w:val="Hyperlink"/>
            <w:rFonts w:ascii="Helvetica Neue" w:hAnsi="Helvetica Neue" w:cs="Arial"/>
            <w:b/>
            <w:bCs/>
          </w:rPr>
          <w:t>(GitHub)</w:t>
        </w:r>
      </w:hyperlink>
      <w:r w:rsidR="00F85A3F"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</w:rPr>
        <w:tab/>
      </w:r>
      <w:r w:rsidR="00B22496" w:rsidRPr="00EF4424">
        <w:rPr>
          <w:rFonts w:ascii="Helvetica Neue" w:hAnsi="Helvetica Neue" w:cs="Arial"/>
        </w:rPr>
        <w:tab/>
      </w:r>
      <w:r w:rsidR="00B22496"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  <w:b/>
          <w:bCs/>
          <w:i/>
          <w:iCs/>
        </w:rPr>
        <w:t>Python, Pandas,</w:t>
      </w:r>
      <w:r w:rsidRPr="00EF4424">
        <w:rPr>
          <w:rFonts w:ascii="Helvetica Neue" w:hAnsi="Helvetica Neue" w:cs="Arial"/>
          <w:b/>
          <w:bCs/>
          <w:i/>
          <w:iCs/>
        </w:rPr>
        <w:t xml:space="preserve"> </w:t>
      </w:r>
      <w:r w:rsidR="0014671B" w:rsidRPr="00EF4424">
        <w:rPr>
          <w:rFonts w:ascii="Helvetica Neue" w:hAnsi="Helvetica Neue" w:cs="Arial"/>
          <w:b/>
          <w:bCs/>
          <w:i/>
          <w:iCs/>
        </w:rPr>
        <w:t>S</w:t>
      </w:r>
      <w:r w:rsidR="00860899" w:rsidRPr="00EF4424">
        <w:rPr>
          <w:rFonts w:ascii="Helvetica Neue" w:hAnsi="Helvetica Neue" w:cs="Arial"/>
          <w:b/>
          <w:bCs/>
          <w:i/>
          <w:iCs/>
        </w:rPr>
        <w:t>cikit-learn</w:t>
      </w:r>
      <w:r w:rsidR="00505B5C" w:rsidRPr="00EF4424">
        <w:rPr>
          <w:rFonts w:ascii="Helvetica Neue" w:hAnsi="Helvetica Neue" w:cs="Arial"/>
          <w:b/>
          <w:bCs/>
          <w:i/>
          <w:iCs/>
        </w:rPr>
        <w:t xml:space="preserve">, </w:t>
      </w:r>
      <w:r w:rsidR="006D1BEC" w:rsidRPr="00EF4424">
        <w:rPr>
          <w:rFonts w:ascii="Helvetica Neue" w:hAnsi="Helvetica Neue" w:cs="Arial"/>
          <w:b/>
          <w:bCs/>
          <w:i/>
          <w:iCs/>
        </w:rPr>
        <w:t>Power BI</w:t>
      </w:r>
    </w:p>
    <w:p w14:paraId="09587588" w14:textId="3AD1350B" w:rsidR="001917EF" w:rsidRPr="00EF4424" w:rsidRDefault="001917E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Engineered a robust sales forecasting model using Python, Scikit-learn, and Power BI on the Walmart dataset, achieving an outstanding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96%</w:t>
      </w:r>
      <w:r w:rsidRPr="00EF4424">
        <w:rPr>
          <w:rFonts w:ascii="Helvetica Neue" w:hAnsi="Helvetica Neue" w:cs="Arial"/>
          <w:sz w:val="20"/>
          <w:szCs w:val="20"/>
        </w:rPr>
        <w:t xml:space="preserve"> accuracy rate.</w:t>
      </w:r>
    </w:p>
    <w:p w14:paraId="09DBFF39" w14:textId="14FBC260" w:rsidR="00A81960" w:rsidRPr="00EF4424" w:rsidRDefault="00A81960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Conducted exploratory data analysis</w:t>
      </w:r>
      <w:r w:rsidR="002F7CD0" w:rsidRPr="00EF4424">
        <w:rPr>
          <w:rFonts w:ascii="Helvetica Neue" w:hAnsi="Helvetica Neue" w:cs="Arial"/>
          <w:sz w:val="20"/>
          <w:szCs w:val="20"/>
        </w:rPr>
        <w:t xml:space="preserve"> (EDA)</w:t>
      </w:r>
      <w:r w:rsidRPr="00EF4424">
        <w:rPr>
          <w:rFonts w:ascii="Helvetica Neue" w:hAnsi="Helvetica Neue" w:cs="Arial"/>
          <w:sz w:val="20"/>
          <w:szCs w:val="20"/>
        </w:rPr>
        <w:t xml:space="preserve"> techniques to gain comprehensive insights into the dataset, followed by strategic feature engineering techniques to optimize model performance.</w:t>
      </w:r>
    </w:p>
    <w:p w14:paraId="44C29700" w14:textId="1B449AD6" w:rsidR="001917EF" w:rsidRPr="00EF4424" w:rsidRDefault="001917E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Developed interactive Power BI dashboards for intuitive visualization of sales forecasts and trends, enabling informed strategic planning.</w:t>
      </w:r>
    </w:p>
    <w:p w14:paraId="229B4DAD" w14:textId="519AF35E" w:rsidR="008E07C6" w:rsidRPr="00EF4424" w:rsidRDefault="008E07C6" w:rsidP="00D52465">
      <w:pPr>
        <w:pStyle w:val="BodyText"/>
        <w:spacing w:before="163"/>
        <w:ind w:left="692" w:firstLine="28"/>
        <w:rPr>
          <w:rFonts w:ascii="Helvetica Neue" w:hAnsi="Helvetica Neue" w:cs="Arial"/>
          <w:b/>
          <w:bCs/>
          <w:i/>
          <w:iCs/>
        </w:rPr>
      </w:pPr>
      <w:r w:rsidRPr="00EF4424">
        <w:rPr>
          <w:rFonts w:ascii="Helvetica Neue" w:hAnsi="Helvetica Neue" w:cs="Arial"/>
          <w:b/>
          <w:bCs/>
        </w:rPr>
        <w:t xml:space="preserve">Caterpillar’s Marketplace for 3D Printable Structures: </w:t>
      </w:r>
      <w:hyperlink r:id="rId8" w:history="1">
        <w:r w:rsidR="00B22496" w:rsidRPr="00EF4424">
          <w:rPr>
            <w:rStyle w:val="Hyperlink"/>
            <w:rFonts w:ascii="Helvetica Neue" w:hAnsi="Helvetica Neue" w:cs="Arial"/>
            <w:b/>
            <w:bCs/>
          </w:rPr>
          <w:t>(GitHub)</w:t>
        </w:r>
      </w:hyperlink>
      <w:r w:rsidR="00B22496" w:rsidRPr="00EF4424">
        <w:rPr>
          <w:rFonts w:ascii="Helvetica Neue" w:hAnsi="Helvetica Neue" w:cs="Arial"/>
          <w:b/>
          <w:bCs/>
        </w:rPr>
        <w:t xml:space="preserve"> </w:t>
      </w:r>
      <w:r w:rsidR="00C873C3">
        <w:rPr>
          <w:rFonts w:ascii="Helvetica Neue" w:hAnsi="Helvetica Neue" w:cs="Arial"/>
          <w:b/>
          <w:bCs/>
          <w:i/>
          <w:iCs/>
        </w:rPr>
        <w:t xml:space="preserve">        </w:t>
      </w:r>
      <w:r w:rsidRPr="00EF4424">
        <w:rPr>
          <w:rFonts w:ascii="Helvetica Neue" w:hAnsi="Helvetica Neue" w:cs="Arial"/>
          <w:b/>
          <w:bCs/>
          <w:i/>
          <w:iCs/>
        </w:rPr>
        <w:t xml:space="preserve"> HTML, React, MongoDB, Trello </w:t>
      </w:r>
    </w:p>
    <w:p w14:paraId="3AFFB8DE" w14:textId="77777777" w:rsidR="008E07C6" w:rsidRPr="00EF4424" w:rsidRDefault="008E07C6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Defined project scope by writing epics, user stories and acceptance criteria for a 3D Construction marketplace for a Caterpillar project as part of my course project.</w:t>
      </w:r>
    </w:p>
    <w:p w14:paraId="59C027D7" w14:textId="23D734C8" w:rsidR="009C2FA7" w:rsidRDefault="008E07C6" w:rsidP="009C2FA7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Created a dynamic webpage and implemented a robust database for seamless integration and enhancing the user experience.</w:t>
      </w:r>
    </w:p>
    <w:p w14:paraId="2161EF6C" w14:textId="77777777" w:rsidR="009C2FA7" w:rsidRPr="009C2FA7" w:rsidRDefault="009C2FA7" w:rsidP="009C2FA7">
      <w:pPr>
        <w:pStyle w:val="ListParagraph"/>
        <w:ind w:left="892" w:firstLine="0"/>
        <w:jc w:val="both"/>
        <w:rPr>
          <w:rFonts w:ascii="Helvetica Neue" w:hAnsi="Helvetica Neue" w:cs="Arial"/>
          <w:sz w:val="20"/>
          <w:szCs w:val="20"/>
        </w:rPr>
      </w:pPr>
    </w:p>
    <w:p w14:paraId="5176F10A" w14:textId="4331E776" w:rsidR="009C2FA7" w:rsidRDefault="009C2FA7" w:rsidP="009C2FA7">
      <w:pPr>
        <w:ind w:left="692"/>
        <w:rPr>
          <w:rFonts w:ascii="Helvetica Neue" w:hAnsi="Helvetica Neue"/>
          <w:b/>
          <w:bCs/>
          <w:sz w:val="20"/>
          <w:szCs w:val="20"/>
        </w:rPr>
      </w:pPr>
      <w:r w:rsidRPr="009C2FA7">
        <w:rPr>
          <w:rFonts w:ascii="Helvetica Neue" w:hAnsi="Helvetica Neue"/>
          <w:b/>
          <w:bCs/>
          <w:sz w:val="20"/>
          <w:szCs w:val="20"/>
        </w:rPr>
        <w:t>Location</w:t>
      </w:r>
      <w:r w:rsidRPr="009C2FA7">
        <w:rPr>
          <w:rFonts w:ascii="Helvetica Neue" w:hAnsi="Helvetica Neue"/>
          <w:b/>
          <w:bCs/>
          <w:sz w:val="20"/>
          <w:szCs w:val="20"/>
        </w:rPr>
        <w:t xml:space="preserve"> b</w:t>
      </w:r>
      <w:r w:rsidRPr="009C2FA7">
        <w:rPr>
          <w:rFonts w:ascii="Helvetica Neue" w:hAnsi="Helvetica Neue"/>
          <w:b/>
          <w:bCs/>
          <w:sz w:val="20"/>
          <w:szCs w:val="20"/>
        </w:rPr>
        <w:t xml:space="preserve">ased Alarm: </w:t>
      </w:r>
      <w:hyperlink r:id="rId9" w:history="1">
        <w:r w:rsidRPr="009C2FA7">
          <w:rPr>
            <w:rStyle w:val="Hyperlink"/>
            <w:rFonts w:ascii="Helvetica Neue" w:hAnsi="Helvetica Neue" w:cs="Arial"/>
            <w:b/>
            <w:bCs/>
            <w:sz w:val="20"/>
            <w:szCs w:val="20"/>
          </w:rPr>
          <w:t>(GitHub)</w:t>
        </w:r>
      </w:hyperlink>
      <w:r w:rsidRPr="009C2FA7">
        <w:rPr>
          <w:rFonts w:ascii="Helvetica Neue" w:hAnsi="Helvetica Neue"/>
          <w:b/>
          <w:bCs/>
          <w:sz w:val="20"/>
          <w:szCs w:val="20"/>
        </w:rPr>
        <w:t xml:space="preserve"> </w:t>
      </w:r>
      <w:r w:rsidR="000C3E50">
        <w:rPr>
          <w:rFonts w:ascii="Helvetica Neue" w:hAnsi="Helvetica Neue"/>
          <w:b/>
          <w:bCs/>
          <w:sz w:val="20"/>
          <w:szCs w:val="20"/>
        </w:rPr>
        <w:tab/>
      </w:r>
      <w:r w:rsidR="000C3E50">
        <w:rPr>
          <w:rFonts w:ascii="Helvetica Neue" w:hAnsi="Helvetica Neue"/>
          <w:b/>
          <w:bCs/>
          <w:sz w:val="20"/>
          <w:szCs w:val="20"/>
        </w:rPr>
        <w:tab/>
      </w:r>
      <w:r w:rsidR="000C3E50">
        <w:rPr>
          <w:rFonts w:ascii="Helvetica Neue" w:hAnsi="Helvetica Neue"/>
          <w:b/>
          <w:bCs/>
          <w:sz w:val="20"/>
          <w:szCs w:val="20"/>
        </w:rPr>
        <w:tab/>
        <w:t xml:space="preserve">            </w:t>
      </w:r>
      <w:r w:rsidRPr="00A74E75">
        <w:rPr>
          <w:rFonts w:ascii="Helvetica Neue" w:hAnsi="Helvetica Neue"/>
          <w:b/>
          <w:bCs/>
          <w:i/>
          <w:iCs/>
          <w:sz w:val="20"/>
          <w:szCs w:val="20"/>
        </w:rPr>
        <w:t>TypeScript, React, OpenStreetMap API</w:t>
      </w:r>
    </w:p>
    <w:p w14:paraId="252A955E" w14:textId="687EC3EA" w:rsidR="007D20E4" w:rsidRDefault="009C2FA7" w:rsidP="009C2FA7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9C2FA7">
        <w:rPr>
          <w:rFonts w:ascii="Helvetica Neue" w:hAnsi="Helvetica Neue" w:cs="Arial"/>
          <w:sz w:val="20"/>
          <w:szCs w:val="20"/>
        </w:rPr>
        <w:t>Built a web application that lets users set alarms triggered by proximity to a chosen destination</w:t>
      </w:r>
      <w:r w:rsidR="007D20E4">
        <w:rPr>
          <w:rFonts w:ascii="Helvetica Neue" w:hAnsi="Helvetica Neue" w:cs="Arial"/>
          <w:sz w:val="20"/>
          <w:szCs w:val="20"/>
        </w:rPr>
        <w:t>.</w:t>
      </w:r>
    </w:p>
    <w:p w14:paraId="4D6C5449" w14:textId="77777777" w:rsidR="007D20E4" w:rsidRDefault="009C2FA7" w:rsidP="009C2FA7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7D20E4">
        <w:rPr>
          <w:rFonts w:ascii="Helvetica Neue" w:hAnsi="Helvetica Neue" w:cs="Arial"/>
          <w:sz w:val="20"/>
          <w:szCs w:val="20"/>
        </w:rPr>
        <w:t>Used OpenStreetMap API with React + TypeScript to provide map visualization, geofencing logic, and dynamic location tracking.</w:t>
      </w:r>
    </w:p>
    <w:p w14:paraId="67417E15" w14:textId="2E1AA021" w:rsidR="009C2FA7" w:rsidRPr="00CC097C" w:rsidRDefault="009C2FA7" w:rsidP="009C2FA7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7D20E4">
        <w:rPr>
          <w:rFonts w:ascii="Helvetica Neue" w:hAnsi="Helvetica Neue" w:cs="Arial"/>
          <w:sz w:val="20"/>
          <w:szCs w:val="20"/>
        </w:rPr>
        <w:t>Implemented real-time distance calculations and</w:t>
      </w:r>
      <w:r w:rsidR="004B2307">
        <w:rPr>
          <w:rFonts w:ascii="Helvetica Neue" w:hAnsi="Helvetica Neue" w:cs="Arial"/>
          <w:sz w:val="20"/>
          <w:szCs w:val="20"/>
        </w:rPr>
        <w:t xml:space="preserve"> alarm</w:t>
      </w:r>
      <w:r w:rsidRPr="007D20E4">
        <w:rPr>
          <w:rFonts w:ascii="Helvetica Neue" w:hAnsi="Helvetica Neue" w:cs="Arial"/>
          <w:sz w:val="20"/>
          <w:szCs w:val="20"/>
        </w:rPr>
        <w:t xml:space="preserve"> notifications to alert users as they approach the configured radius.</w:t>
      </w:r>
    </w:p>
    <w:p w14:paraId="2DD60BC8" w14:textId="77777777" w:rsidR="008D0651" w:rsidRPr="00EF4424" w:rsidRDefault="008D0651" w:rsidP="00D52465">
      <w:pPr>
        <w:jc w:val="both"/>
        <w:rPr>
          <w:rFonts w:ascii="Helvetica Neue" w:hAnsi="Helvetica Neue" w:cs="Arial"/>
          <w:sz w:val="20"/>
          <w:szCs w:val="20"/>
        </w:rPr>
      </w:pPr>
    </w:p>
    <w:p w14:paraId="1E7E272A" w14:textId="77777777" w:rsidR="00AD7B44" w:rsidRPr="00EF4424" w:rsidRDefault="003A6A39" w:rsidP="00D52465">
      <w:pPr>
        <w:pStyle w:val="Heading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201513" wp14:editId="63D55A68">
                <wp:simplePos x="0" y="0"/>
                <wp:positionH relativeFrom="page">
                  <wp:posOffset>534416</wp:posOffset>
                </wp:positionH>
                <wp:positionV relativeFrom="paragraph">
                  <wp:posOffset>167811</wp:posOffset>
                </wp:positionV>
                <wp:extent cx="63061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42F4C" id="Graphic 5" o:spid="_x0000_s1026" style="position:absolute;margin-left:42.1pt;margin-top:13.2pt;width:496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</w:rPr>
        <w:t>CERTIFICATIONS</w:t>
      </w:r>
    </w:p>
    <w:p w14:paraId="1A8B1925" w14:textId="69D374E6" w:rsidR="00111FCD" w:rsidRPr="00EF4424" w:rsidRDefault="00111FCD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Style w:val="Hyperlink"/>
          <w:rFonts w:ascii="Helvetica Neue" w:hAnsi="Helvetica Neue" w:cs="Arial"/>
          <w:color w:val="7030A0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Catalog Search –</w:t>
      </w:r>
      <w:r w:rsidRPr="00EF4424">
        <w:rPr>
          <w:rStyle w:val="Hyperlink"/>
          <w:rFonts w:ascii="Helvetica Neue" w:hAnsi="Helvetica Neue" w:cs="Arial"/>
          <w:color w:val="7030A0"/>
          <w:sz w:val="20"/>
          <w:szCs w:val="20"/>
        </w:rPr>
        <w:t xml:space="preserve"> </w:t>
      </w:r>
      <w:hyperlink r:id="rId10" w:history="1">
        <w:r w:rsidRPr="00EF4424">
          <w:rPr>
            <w:rStyle w:val="Hyperlink"/>
            <w:rFonts w:ascii="Helvetica Neue" w:hAnsi="Helvetica Neue" w:cs="Arial"/>
            <w:sz w:val="20"/>
            <w:szCs w:val="20"/>
          </w:rPr>
          <w:t>Alation</w:t>
        </w:r>
      </w:hyperlink>
    </w:p>
    <w:p w14:paraId="6F3A31D0" w14:textId="3148A899" w:rsidR="00111FCD" w:rsidRPr="00EF4424" w:rsidRDefault="00111FCD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Alation Help Center -</w:t>
      </w:r>
      <w:r w:rsidRPr="00EF4424">
        <w:rPr>
          <w:rFonts w:ascii="Helvetica Neue" w:hAnsi="Helvetica Neue" w:cs="Arial"/>
          <w:color w:val="7030A0"/>
          <w:sz w:val="20"/>
          <w:szCs w:val="20"/>
          <w:u w:val="single"/>
        </w:rPr>
        <w:t xml:space="preserve"> </w:t>
      </w:r>
      <w:hyperlink r:id="rId11" w:history="1">
        <w:r w:rsidRPr="00EF4424">
          <w:rPr>
            <w:rStyle w:val="Hyperlink"/>
            <w:rFonts w:ascii="Helvetica Neue" w:hAnsi="Helvetica Neue" w:cs="Arial"/>
            <w:sz w:val="20"/>
            <w:szCs w:val="20"/>
          </w:rPr>
          <w:t>Alation</w:t>
        </w:r>
      </w:hyperlink>
    </w:p>
    <w:p w14:paraId="7038FBDA" w14:textId="39E10E94" w:rsidR="00AD7B44" w:rsidRPr="00EF4424" w:rsidRDefault="00EE5B5A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Career Essentials in Data Analytics -</w:t>
      </w:r>
      <w:r w:rsidRPr="00EF4424">
        <w:rPr>
          <w:rFonts w:ascii="Helvetica Neue" w:hAnsi="Helvetica Neue" w:cs="Arial"/>
          <w:spacing w:val="-3"/>
          <w:sz w:val="20"/>
          <w:szCs w:val="20"/>
        </w:rPr>
        <w:t xml:space="preserve"> </w:t>
      </w:r>
      <w:hyperlink r:id="rId12" w:history="1">
        <w:r w:rsidRPr="00EF4424">
          <w:rPr>
            <w:rStyle w:val="Hyperlink"/>
            <w:rFonts w:ascii="Helvetica Neue" w:hAnsi="Helvetica Neue" w:cs="Arial"/>
            <w:color w:val="7030A0"/>
            <w:spacing w:val="-3"/>
            <w:sz w:val="20"/>
            <w:szCs w:val="20"/>
          </w:rPr>
          <w:t>Microsoft</w:t>
        </w:r>
      </w:hyperlink>
    </w:p>
    <w:p w14:paraId="5522DD78" w14:textId="3310C845" w:rsidR="00AD7B44" w:rsidRPr="00EF4424" w:rsidRDefault="00973F46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Data Fundamentals -</w:t>
      </w:r>
      <w:r w:rsidRPr="00EF4424">
        <w:rPr>
          <w:rFonts w:ascii="Helvetica Neue" w:hAnsi="Helvetica Neue" w:cs="Arial"/>
          <w:spacing w:val="-4"/>
          <w:sz w:val="20"/>
          <w:szCs w:val="20"/>
        </w:rPr>
        <w:t xml:space="preserve"> </w:t>
      </w:r>
      <w:hyperlink r:id="rId13" w:history="1">
        <w:r w:rsidRPr="00EF4424">
          <w:rPr>
            <w:rStyle w:val="Hyperlink"/>
            <w:rFonts w:ascii="Helvetica Neue" w:hAnsi="Helvetica Neue" w:cs="Arial"/>
            <w:color w:val="7030A0"/>
            <w:spacing w:val="-4"/>
            <w:sz w:val="20"/>
            <w:szCs w:val="20"/>
          </w:rPr>
          <w:t>IBM</w:t>
        </w:r>
      </w:hyperlink>
    </w:p>
    <w:p w14:paraId="2D20E044" w14:textId="287C2103" w:rsidR="003978AC" w:rsidRPr="00655AA0" w:rsidRDefault="005602CB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Power BI</w:t>
      </w:r>
      <w:r w:rsidR="00ED6675" w:rsidRPr="00EF4424">
        <w:rPr>
          <w:rFonts w:ascii="Helvetica Neue" w:hAnsi="Helvetica Neue" w:cs="Arial"/>
          <w:sz w:val="20"/>
          <w:szCs w:val="20"/>
        </w:rPr>
        <w:t xml:space="preserve"> Essential Training</w:t>
      </w:r>
      <w:r w:rsidRPr="00EF4424">
        <w:rPr>
          <w:rFonts w:ascii="Helvetica Neue" w:hAnsi="Helvetica Neue" w:cs="Arial"/>
          <w:spacing w:val="4"/>
          <w:sz w:val="20"/>
          <w:szCs w:val="20"/>
        </w:rPr>
        <w:t xml:space="preserve"> </w:t>
      </w:r>
      <w:r w:rsidRPr="00EF4424">
        <w:rPr>
          <w:rFonts w:ascii="Helvetica Neue" w:hAnsi="Helvetica Neue" w:cs="Arial"/>
          <w:sz w:val="20"/>
          <w:szCs w:val="20"/>
        </w:rPr>
        <w:t>-</w:t>
      </w:r>
      <w:r w:rsidR="00ED6675" w:rsidRPr="00EF4424">
        <w:rPr>
          <w:rFonts w:ascii="Helvetica Neue" w:hAnsi="Helvetica Neue" w:cs="Arial"/>
          <w:spacing w:val="4"/>
          <w:sz w:val="20"/>
          <w:szCs w:val="20"/>
        </w:rPr>
        <w:t xml:space="preserve"> </w:t>
      </w:r>
      <w:hyperlink r:id="rId14" w:history="1">
        <w:r w:rsidR="00ED6675" w:rsidRPr="00EF4424">
          <w:rPr>
            <w:rStyle w:val="Hyperlink"/>
            <w:rFonts w:ascii="Helvetica Neue" w:hAnsi="Helvetica Neue" w:cs="Arial"/>
            <w:color w:val="7030A0"/>
            <w:spacing w:val="4"/>
            <w:sz w:val="20"/>
            <w:szCs w:val="20"/>
          </w:rPr>
          <w:t>LinkedIn</w:t>
        </w:r>
      </w:hyperlink>
    </w:p>
    <w:sectPr w:rsidR="003978AC" w:rsidRPr="00655AA0">
      <w:type w:val="continuous"/>
      <w:pgSz w:w="11910" w:h="16840"/>
      <w:pgMar w:top="620" w:right="10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1AE"/>
    <w:multiLevelType w:val="multilevel"/>
    <w:tmpl w:val="761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2C21"/>
    <w:multiLevelType w:val="hybridMultilevel"/>
    <w:tmpl w:val="4034734C"/>
    <w:lvl w:ilvl="0" w:tplc="A928DAC2">
      <w:numFmt w:val="bullet"/>
      <w:lvlText w:val="•"/>
      <w:lvlJc w:val="left"/>
      <w:pPr>
        <w:ind w:left="145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2" w15:restartNumberingAfterBreak="0">
    <w:nsid w:val="15C673CC"/>
    <w:multiLevelType w:val="hybridMultilevel"/>
    <w:tmpl w:val="62E0A24E"/>
    <w:lvl w:ilvl="0" w:tplc="F760DF6C">
      <w:numFmt w:val="bullet"/>
      <w:lvlText w:val="•"/>
      <w:lvlJc w:val="left"/>
      <w:pPr>
        <w:ind w:left="55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E70E84C2">
      <w:numFmt w:val="bullet"/>
      <w:lvlText w:val="•"/>
      <w:lvlJc w:val="left"/>
      <w:pPr>
        <w:ind w:left="1518" w:hanging="166"/>
      </w:pPr>
      <w:rPr>
        <w:rFonts w:hint="default"/>
        <w:lang w:val="en-US" w:eastAsia="en-US" w:bidi="ar-SA"/>
      </w:rPr>
    </w:lvl>
    <w:lvl w:ilvl="2" w:tplc="9FA886B6">
      <w:numFmt w:val="bullet"/>
      <w:lvlText w:val="•"/>
      <w:lvlJc w:val="left"/>
      <w:pPr>
        <w:ind w:left="2477" w:hanging="166"/>
      </w:pPr>
      <w:rPr>
        <w:rFonts w:hint="default"/>
        <w:lang w:val="en-US" w:eastAsia="en-US" w:bidi="ar-SA"/>
      </w:rPr>
    </w:lvl>
    <w:lvl w:ilvl="3" w:tplc="93220BA6">
      <w:numFmt w:val="bullet"/>
      <w:lvlText w:val="•"/>
      <w:lvlJc w:val="left"/>
      <w:pPr>
        <w:ind w:left="3435" w:hanging="166"/>
      </w:pPr>
      <w:rPr>
        <w:rFonts w:hint="default"/>
        <w:lang w:val="en-US" w:eastAsia="en-US" w:bidi="ar-SA"/>
      </w:rPr>
    </w:lvl>
    <w:lvl w:ilvl="4" w:tplc="64A0E7E8">
      <w:numFmt w:val="bullet"/>
      <w:lvlText w:val="•"/>
      <w:lvlJc w:val="left"/>
      <w:pPr>
        <w:ind w:left="4394" w:hanging="166"/>
      </w:pPr>
      <w:rPr>
        <w:rFonts w:hint="default"/>
        <w:lang w:val="en-US" w:eastAsia="en-US" w:bidi="ar-SA"/>
      </w:rPr>
    </w:lvl>
    <w:lvl w:ilvl="5" w:tplc="476C5B28">
      <w:numFmt w:val="bullet"/>
      <w:lvlText w:val="•"/>
      <w:lvlJc w:val="left"/>
      <w:pPr>
        <w:ind w:left="5352" w:hanging="166"/>
      </w:pPr>
      <w:rPr>
        <w:rFonts w:hint="default"/>
        <w:lang w:val="en-US" w:eastAsia="en-US" w:bidi="ar-SA"/>
      </w:rPr>
    </w:lvl>
    <w:lvl w:ilvl="6" w:tplc="6124FFF8">
      <w:numFmt w:val="bullet"/>
      <w:lvlText w:val="•"/>
      <w:lvlJc w:val="left"/>
      <w:pPr>
        <w:ind w:left="6311" w:hanging="166"/>
      </w:pPr>
      <w:rPr>
        <w:rFonts w:hint="default"/>
        <w:lang w:val="en-US" w:eastAsia="en-US" w:bidi="ar-SA"/>
      </w:rPr>
    </w:lvl>
    <w:lvl w:ilvl="7" w:tplc="508ED112">
      <w:numFmt w:val="bullet"/>
      <w:lvlText w:val="•"/>
      <w:lvlJc w:val="left"/>
      <w:pPr>
        <w:ind w:left="7269" w:hanging="166"/>
      </w:pPr>
      <w:rPr>
        <w:rFonts w:hint="default"/>
        <w:lang w:val="en-US" w:eastAsia="en-US" w:bidi="ar-SA"/>
      </w:rPr>
    </w:lvl>
    <w:lvl w:ilvl="8" w:tplc="424CCA18">
      <w:numFmt w:val="bullet"/>
      <w:lvlText w:val="•"/>
      <w:lvlJc w:val="left"/>
      <w:pPr>
        <w:ind w:left="8228" w:hanging="166"/>
      </w:pPr>
      <w:rPr>
        <w:rFonts w:hint="default"/>
        <w:lang w:val="en-US" w:eastAsia="en-US" w:bidi="ar-SA"/>
      </w:rPr>
    </w:lvl>
  </w:abstractNum>
  <w:abstractNum w:abstractNumId="3" w15:restartNumberingAfterBreak="0">
    <w:nsid w:val="4DFF7C3D"/>
    <w:multiLevelType w:val="hybridMultilevel"/>
    <w:tmpl w:val="203E47E6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4" w15:restartNumberingAfterBreak="0">
    <w:nsid w:val="562A577F"/>
    <w:multiLevelType w:val="hybridMultilevel"/>
    <w:tmpl w:val="DF14A796"/>
    <w:lvl w:ilvl="0" w:tplc="A928DAC2">
      <w:numFmt w:val="bullet"/>
      <w:lvlText w:val="•"/>
      <w:lvlJc w:val="left"/>
      <w:pPr>
        <w:ind w:left="89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D7E27B4C">
      <w:numFmt w:val="bullet"/>
      <w:lvlText w:val="•"/>
      <w:lvlJc w:val="left"/>
      <w:pPr>
        <w:ind w:left="1824" w:hanging="200"/>
      </w:pPr>
      <w:rPr>
        <w:rFonts w:hint="default"/>
        <w:lang w:val="en-US" w:eastAsia="en-US" w:bidi="ar-SA"/>
      </w:rPr>
    </w:lvl>
    <w:lvl w:ilvl="2" w:tplc="8918DE42">
      <w:numFmt w:val="bullet"/>
      <w:lvlText w:val="•"/>
      <w:lvlJc w:val="left"/>
      <w:pPr>
        <w:ind w:left="2749" w:hanging="200"/>
      </w:pPr>
      <w:rPr>
        <w:rFonts w:hint="default"/>
        <w:lang w:val="en-US" w:eastAsia="en-US" w:bidi="ar-SA"/>
      </w:rPr>
    </w:lvl>
    <w:lvl w:ilvl="3" w:tplc="33FCC1A0">
      <w:numFmt w:val="bullet"/>
      <w:lvlText w:val="•"/>
      <w:lvlJc w:val="left"/>
      <w:pPr>
        <w:ind w:left="3673" w:hanging="200"/>
      </w:pPr>
      <w:rPr>
        <w:rFonts w:hint="default"/>
        <w:lang w:val="en-US" w:eastAsia="en-US" w:bidi="ar-SA"/>
      </w:rPr>
    </w:lvl>
    <w:lvl w:ilvl="4" w:tplc="C2F855CA">
      <w:numFmt w:val="bullet"/>
      <w:lvlText w:val="•"/>
      <w:lvlJc w:val="left"/>
      <w:pPr>
        <w:ind w:left="4598" w:hanging="200"/>
      </w:pPr>
      <w:rPr>
        <w:rFonts w:hint="default"/>
        <w:lang w:val="en-US" w:eastAsia="en-US" w:bidi="ar-SA"/>
      </w:rPr>
    </w:lvl>
    <w:lvl w:ilvl="5" w:tplc="94A608B4">
      <w:numFmt w:val="bullet"/>
      <w:lvlText w:val="•"/>
      <w:lvlJc w:val="left"/>
      <w:pPr>
        <w:ind w:left="5522" w:hanging="200"/>
      </w:pPr>
      <w:rPr>
        <w:rFonts w:hint="default"/>
        <w:lang w:val="en-US" w:eastAsia="en-US" w:bidi="ar-SA"/>
      </w:rPr>
    </w:lvl>
    <w:lvl w:ilvl="6" w:tplc="3F144FEA">
      <w:numFmt w:val="bullet"/>
      <w:lvlText w:val="•"/>
      <w:lvlJc w:val="left"/>
      <w:pPr>
        <w:ind w:left="6447" w:hanging="200"/>
      </w:pPr>
      <w:rPr>
        <w:rFonts w:hint="default"/>
        <w:lang w:val="en-US" w:eastAsia="en-US" w:bidi="ar-SA"/>
      </w:rPr>
    </w:lvl>
    <w:lvl w:ilvl="7" w:tplc="29AC1888">
      <w:numFmt w:val="bullet"/>
      <w:lvlText w:val="•"/>
      <w:lvlJc w:val="left"/>
      <w:pPr>
        <w:ind w:left="7371" w:hanging="200"/>
      </w:pPr>
      <w:rPr>
        <w:rFonts w:hint="default"/>
        <w:lang w:val="en-US" w:eastAsia="en-US" w:bidi="ar-SA"/>
      </w:rPr>
    </w:lvl>
    <w:lvl w:ilvl="8" w:tplc="5A6C72CC">
      <w:numFmt w:val="bullet"/>
      <w:lvlText w:val="•"/>
      <w:lvlJc w:val="left"/>
      <w:pPr>
        <w:ind w:left="8296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7BC32963"/>
    <w:multiLevelType w:val="hybridMultilevel"/>
    <w:tmpl w:val="DB3628DE"/>
    <w:lvl w:ilvl="0" w:tplc="A928DAC2">
      <w:numFmt w:val="bullet"/>
      <w:lvlText w:val="•"/>
      <w:lvlJc w:val="left"/>
      <w:pPr>
        <w:ind w:left="89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453625">
    <w:abstractNumId w:val="2"/>
  </w:num>
  <w:num w:numId="2" w16cid:durableId="527259335">
    <w:abstractNumId w:val="4"/>
  </w:num>
  <w:num w:numId="3" w16cid:durableId="206182161">
    <w:abstractNumId w:val="0"/>
  </w:num>
  <w:num w:numId="4" w16cid:durableId="1221332835">
    <w:abstractNumId w:val="1"/>
  </w:num>
  <w:num w:numId="5" w16cid:durableId="1938899284">
    <w:abstractNumId w:val="5"/>
  </w:num>
  <w:num w:numId="6" w16cid:durableId="1022048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44"/>
    <w:rsid w:val="00011001"/>
    <w:rsid w:val="00016828"/>
    <w:rsid w:val="00022754"/>
    <w:rsid w:val="00025AF5"/>
    <w:rsid w:val="0003388B"/>
    <w:rsid w:val="000364E5"/>
    <w:rsid w:val="00045198"/>
    <w:rsid w:val="00057A82"/>
    <w:rsid w:val="000733B7"/>
    <w:rsid w:val="00082380"/>
    <w:rsid w:val="00091DCE"/>
    <w:rsid w:val="00093FBC"/>
    <w:rsid w:val="00095D05"/>
    <w:rsid w:val="000A2D4B"/>
    <w:rsid w:val="000A43B4"/>
    <w:rsid w:val="000C3E50"/>
    <w:rsid w:val="000C538D"/>
    <w:rsid w:val="000C5FC6"/>
    <w:rsid w:val="000D1A1D"/>
    <w:rsid w:val="000E2DB7"/>
    <w:rsid w:val="000F04AE"/>
    <w:rsid w:val="00106108"/>
    <w:rsid w:val="001111CB"/>
    <w:rsid w:val="00111FCD"/>
    <w:rsid w:val="001217F9"/>
    <w:rsid w:val="00127009"/>
    <w:rsid w:val="00142F4D"/>
    <w:rsid w:val="00144043"/>
    <w:rsid w:val="00145553"/>
    <w:rsid w:val="0014671B"/>
    <w:rsid w:val="001561E0"/>
    <w:rsid w:val="0016007C"/>
    <w:rsid w:val="0016364C"/>
    <w:rsid w:val="00165A15"/>
    <w:rsid w:val="0018026F"/>
    <w:rsid w:val="001917EF"/>
    <w:rsid w:val="001A149C"/>
    <w:rsid w:val="001A7E58"/>
    <w:rsid w:val="001B0ADC"/>
    <w:rsid w:val="001B46FD"/>
    <w:rsid w:val="001C169D"/>
    <w:rsid w:val="001C4A71"/>
    <w:rsid w:val="001C531D"/>
    <w:rsid w:val="001D22F6"/>
    <w:rsid w:val="001D48B8"/>
    <w:rsid w:val="001D5E29"/>
    <w:rsid w:val="001E1544"/>
    <w:rsid w:val="001F473B"/>
    <w:rsid w:val="001F69B6"/>
    <w:rsid w:val="002131FB"/>
    <w:rsid w:val="002178A3"/>
    <w:rsid w:val="0022264D"/>
    <w:rsid w:val="00223238"/>
    <w:rsid w:val="0023133B"/>
    <w:rsid w:val="0025063D"/>
    <w:rsid w:val="00250EB2"/>
    <w:rsid w:val="00256AC4"/>
    <w:rsid w:val="002603FF"/>
    <w:rsid w:val="00272372"/>
    <w:rsid w:val="0027557C"/>
    <w:rsid w:val="0027664D"/>
    <w:rsid w:val="00290700"/>
    <w:rsid w:val="00296255"/>
    <w:rsid w:val="002A2CCA"/>
    <w:rsid w:val="002A2F0D"/>
    <w:rsid w:val="002B403E"/>
    <w:rsid w:val="002B72D0"/>
    <w:rsid w:val="002C03AA"/>
    <w:rsid w:val="002C1A52"/>
    <w:rsid w:val="002C483B"/>
    <w:rsid w:val="002D1D4E"/>
    <w:rsid w:val="002D5B4B"/>
    <w:rsid w:val="002D7344"/>
    <w:rsid w:val="002E65DA"/>
    <w:rsid w:val="002F7CD0"/>
    <w:rsid w:val="00305778"/>
    <w:rsid w:val="00310350"/>
    <w:rsid w:val="00312146"/>
    <w:rsid w:val="00315704"/>
    <w:rsid w:val="00343065"/>
    <w:rsid w:val="003544D1"/>
    <w:rsid w:val="00360A3F"/>
    <w:rsid w:val="00360AF7"/>
    <w:rsid w:val="00364D29"/>
    <w:rsid w:val="0036798B"/>
    <w:rsid w:val="00370265"/>
    <w:rsid w:val="00370BB0"/>
    <w:rsid w:val="00376980"/>
    <w:rsid w:val="003777B9"/>
    <w:rsid w:val="00383055"/>
    <w:rsid w:val="00383170"/>
    <w:rsid w:val="00387DB7"/>
    <w:rsid w:val="003915F8"/>
    <w:rsid w:val="003978AC"/>
    <w:rsid w:val="003A6A39"/>
    <w:rsid w:val="003B214E"/>
    <w:rsid w:val="003B5098"/>
    <w:rsid w:val="003B5ED5"/>
    <w:rsid w:val="003C261E"/>
    <w:rsid w:val="003C7BF7"/>
    <w:rsid w:val="003D1888"/>
    <w:rsid w:val="003D25F9"/>
    <w:rsid w:val="003D4B0C"/>
    <w:rsid w:val="003D7B63"/>
    <w:rsid w:val="003E0B4F"/>
    <w:rsid w:val="003E0C33"/>
    <w:rsid w:val="003E250A"/>
    <w:rsid w:val="003E2584"/>
    <w:rsid w:val="003E742F"/>
    <w:rsid w:val="003F36F0"/>
    <w:rsid w:val="003F69D3"/>
    <w:rsid w:val="00402A0C"/>
    <w:rsid w:val="0041245C"/>
    <w:rsid w:val="00423E45"/>
    <w:rsid w:val="00431204"/>
    <w:rsid w:val="004312E4"/>
    <w:rsid w:val="004358E0"/>
    <w:rsid w:val="00437EBE"/>
    <w:rsid w:val="0044302F"/>
    <w:rsid w:val="00450722"/>
    <w:rsid w:val="00460D03"/>
    <w:rsid w:val="00480D10"/>
    <w:rsid w:val="00487F5A"/>
    <w:rsid w:val="00492D49"/>
    <w:rsid w:val="00495225"/>
    <w:rsid w:val="004A3899"/>
    <w:rsid w:val="004B2307"/>
    <w:rsid w:val="004B277C"/>
    <w:rsid w:val="004B656D"/>
    <w:rsid w:val="004E3E54"/>
    <w:rsid w:val="00501725"/>
    <w:rsid w:val="00505B5C"/>
    <w:rsid w:val="00507245"/>
    <w:rsid w:val="0052164E"/>
    <w:rsid w:val="00536B35"/>
    <w:rsid w:val="00546ABE"/>
    <w:rsid w:val="00554B29"/>
    <w:rsid w:val="005602CB"/>
    <w:rsid w:val="00566BC3"/>
    <w:rsid w:val="005734EC"/>
    <w:rsid w:val="00576671"/>
    <w:rsid w:val="0058008B"/>
    <w:rsid w:val="005847C3"/>
    <w:rsid w:val="0059574E"/>
    <w:rsid w:val="005B3CD4"/>
    <w:rsid w:val="005B5807"/>
    <w:rsid w:val="005D6172"/>
    <w:rsid w:val="005E0D86"/>
    <w:rsid w:val="005E1FE8"/>
    <w:rsid w:val="005F7051"/>
    <w:rsid w:val="00613568"/>
    <w:rsid w:val="00646826"/>
    <w:rsid w:val="00655AA0"/>
    <w:rsid w:val="00667F67"/>
    <w:rsid w:val="0067253E"/>
    <w:rsid w:val="006817FF"/>
    <w:rsid w:val="00686841"/>
    <w:rsid w:val="006958A3"/>
    <w:rsid w:val="00695AEA"/>
    <w:rsid w:val="006A2CED"/>
    <w:rsid w:val="006A60B8"/>
    <w:rsid w:val="006D1BEC"/>
    <w:rsid w:val="00701BE3"/>
    <w:rsid w:val="00710F82"/>
    <w:rsid w:val="007113C7"/>
    <w:rsid w:val="007121C3"/>
    <w:rsid w:val="0072786B"/>
    <w:rsid w:val="0073231F"/>
    <w:rsid w:val="00742B2C"/>
    <w:rsid w:val="00743369"/>
    <w:rsid w:val="00745855"/>
    <w:rsid w:val="00752B3A"/>
    <w:rsid w:val="007535A5"/>
    <w:rsid w:val="007612E4"/>
    <w:rsid w:val="0076413F"/>
    <w:rsid w:val="00787A17"/>
    <w:rsid w:val="007963CD"/>
    <w:rsid w:val="007A73A8"/>
    <w:rsid w:val="007B0D0D"/>
    <w:rsid w:val="007C3B3B"/>
    <w:rsid w:val="007C5939"/>
    <w:rsid w:val="007C5A40"/>
    <w:rsid w:val="007D20E4"/>
    <w:rsid w:val="007D384E"/>
    <w:rsid w:val="007D40AD"/>
    <w:rsid w:val="007D6170"/>
    <w:rsid w:val="007F22B4"/>
    <w:rsid w:val="007F2C8D"/>
    <w:rsid w:val="007F5206"/>
    <w:rsid w:val="00812D60"/>
    <w:rsid w:val="00814D1E"/>
    <w:rsid w:val="00825CCF"/>
    <w:rsid w:val="0085275A"/>
    <w:rsid w:val="00860899"/>
    <w:rsid w:val="00871BF2"/>
    <w:rsid w:val="00872291"/>
    <w:rsid w:val="008745E6"/>
    <w:rsid w:val="00880343"/>
    <w:rsid w:val="008A1B9F"/>
    <w:rsid w:val="008A33B8"/>
    <w:rsid w:val="008C62FD"/>
    <w:rsid w:val="008D0651"/>
    <w:rsid w:val="008D2C54"/>
    <w:rsid w:val="008D650C"/>
    <w:rsid w:val="008D74FB"/>
    <w:rsid w:val="008E07C6"/>
    <w:rsid w:val="008E5FB4"/>
    <w:rsid w:val="008F4C9D"/>
    <w:rsid w:val="00906A5D"/>
    <w:rsid w:val="00917BA2"/>
    <w:rsid w:val="00972051"/>
    <w:rsid w:val="00973F46"/>
    <w:rsid w:val="0098456B"/>
    <w:rsid w:val="009A26D8"/>
    <w:rsid w:val="009A3A17"/>
    <w:rsid w:val="009A49C0"/>
    <w:rsid w:val="009A63BF"/>
    <w:rsid w:val="009C2FA7"/>
    <w:rsid w:val="009C358D"/>
    <w:rsid w:val="009D1A0D"/>
    <w:rsid w:val="009D2CBD"/>
    <w:rsid w:val="009E502C"/>
    <w:rsid w:val="009F152C"/>
    <w:rsid w:val="00A07B97"/>
    <w:rsid w:val="00A17FCC"/>
    <w:rsid w:val="00A267B2"/>
    <w:rsid w:val="00A36C2F"/>
    <w:rsid w:val="00A417F2"/>
    <w:rsid w:val="00A60EB3"/>
    <w:rsid w:val="00A65984"/>
    <w:rsid w:val="00A673A0"/>
    <w:rsid w:val="00A74E75"/>
    <w:rsid w:val="00A75EED"/>
    <w:rsid w:val="00A77002"/>
    <w:rsid w:val="00A81960"/>
    <w:rsid w:val="00A822D0"/>
    <w:rsid w:val="00A8286B"/>
    <w:rsid w:val="00A913CB"/>
    <w:rsid w:val="00AA1EC0"/>
    <w:rsid w:val="00AB1442"/>
    <w:rsid w:val="00AB1B53"/>
    <w:rsid w:val="00AB3677"/>
    <w:rsid w:val="00AC0BC9"/>
    <w:rsid w:val="00AC54CA"/>
    <w:rsid w:val="00AD0CEE"/>
    <w:rsid w:val="00AD7B44"/>
    <w:rsid w:val="00AF1CC5"/>
    <w:rsid w:val="00AF746B"/>
    <w:rsid w:val="00B04412"/>
    <w:rsid w:val="00B04CB9"/>
    <w:rsid w:val="00B10C9D"/>
    <w:rsid w:val="00B12ACB"/>
    <w:rsid w:val="00B22496"/>
    <w:rsid w:val="00B35D86"/>
    <w:rsid w:val="00B4556D"/>
    <w:rsid w:val="00B54366"/>
    <w:rsid w:val="00B5480E"/>
    <w:rsid w:val="00B76630"/>
    <w:rsid w:val="00B8301F"/>
    <w:rsid w:val="00B83EA4"/>
    <w:rsid w:val="00B8773C"/>
    <w:rsid w:val="00B94DE8"/>
    <w:rsid w:val="00BA764F"/>
    <w:rsid w:val="00BB1249"/>
    <w:rsid w:val="00BB32BC"/>
    <w:rsid w:val="00BC5A9B"/>
    <w:rsid w:val="00BD0561"/>
    <w:rsid w:val="00BF1CDC"/>
    <w:rsid w:val="00BF235C"/>
    <w:rsid w:val="00C009ED"/>
    <w:rsid w:val="00C04B6F"/>
    <w:rsid w:val="00C07C16"/>
    <w:rsid w:val="00C33814"/>
    <w:rsid w:val="00C33E00"/>
    <w:rsid w:val="00C41DC7"/>
    <w:rsid w:val="00C43948"/>
    <w:rsid w:val="00C66915"/>
    <w:rsid w:val="00C70E1C"/>
    <w:rsid w:val="00C85C94"/>
    <w:rsid w:val="00C873C3"/>
    <w:rsid w:val="00C876CD"/>
    <w:rsid w:val="00C9032B"/>
    <w:rsid w:val="00C912FC"/>
    <w:rsid w:val="00CA072E"/>
    <w:rsid w:val="00CA1AAC"/>
    <w:rsid w:val="00CA60C2"/>
    <w:rsid w:val="00CC097C"/>
    <w:rsid w:val="00CD2B96"/>
    <w:rsid w:val="00CD2EB7"/>
    <w:rsid w:val="00CE05B3"/>
    <w:rsid w:val="00CE6898"/>
    <w:rsid w:val="00CF18E0"/>
    <w:rsid w:val="00CF4295"/>
    <w:rsid w:val="00D04689"/>
    <w:rsid w:val="00D11C13"/>
    <w:rsid w:val="00D20809"/>
    <w:rsid w:val="00D33EF1"/>
    <w:rsid w:val="00D52465"/>
    <w:rsid w:val="00D5427D"/>
    <w:rsid w:val="00D54614"/>
    <w:rsid w:val="00D56072"/>
    <w:rsid w:val="00D66595"/>
    <w:rsid w:val="00D82286"/>
    <w:rsid w:val="00D92B35"/>
    <w:rsid w:val="00D94F2A"/>
    <w:rsid w:val="00DA00C8"/>
    <w:rsid w:val="00DA40D6"/>
    <w:rsid w:val="00DA47D1"/>
    <w:rsid w:val="00DC58B6"/>
    <w:rsid w:val="00DC70E8"/>
    <w:rsid w:val="00DC7B9F"/>
    <w:rsid w:val="00DD7774"/>
    <w:rsid w:val="00DE14CE"/>
    <w:rsid w:val="00DE798F"/>
    <w:rsid w:val="00DF4DA1"/>
    <w:rsid w:val="00E00D72"/>
    <w:rsid w:val="00E02C89"/>
    <w:rsid w:val="00E03629"/>
    <w:rsid w:val="00E22316"/>
    <w:rsid w:val="00E23519"/>
    <w:rsid w:val="00E245E1"/>
    <w:rsid w:val="00E32598"/>
    <w:rsid w:val="00E37C24"/>
    <w:rsid w:val="00E74A48"/>
    <w:rsid w:val="00E76C16"/>
    <w:rsid w:val="00E83EC9"/>
    <w:rsid w:val="00E95075"/>
    <w:rsid w:val="00E978F1"/>
    <w:rsid w:val="00ED6675"/>
    <w:rsid w:val="00EE5B5A"/>
    <w:rsid w:val="00EF4424"/>
    <w:rsid w:val="00EF715E"/>
    <w:rsid w:val="00F04DBF"/>
    <w:rsid w:val="00F15E0B"/>
    <w:rsid w:val="00F209C0"/>
    <w:rsid w:val="00F23796"/>
    <w:rsid w:val="00F35A79"/>
    <w:rsid w:val="00F41C11"/>
    <w:rsid w:val="00F513AA"/>
    <w:rsid w:val="00F56F1B"/>
    <w:rsid w:val="00F57E40"/>
    <w:rsid w:val="00F65D6F"/>
    <w:rsid w:val="00F67679"/>
    <w:rsid w:val="00F67966"/>
    <w:rsid w:val="00F71646"/>
    <w:rsid w:val="00F81608"/>
    <w:rsid w:val="00F82679"/>
    <w:rsid w:val="00F85A3F"/>
    <w:rsid w:val="00F87FED"/>
    <w:rsid w:val="00F93682"/>
    <w:rsid w:val="00FA21CB"/>
    <w:rsid w:val="00FB7104"/>
    <w:rsid w:val="00FE4035"/>
    <w:rsid w:val="00FE4E01"/>
    <w:rsid w:val="00FF3A9D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305C"/>
  <w15:docId w15:val="{4583C435-A534-084E-AEBD-DF88AA98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8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rFonts w:ascii="Trebuchet MS" w:eastAsia="Trebuchet MS" w:hAnsi="Trebuchet MS" w:cs="Trebuchet M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19" w:lineRule="exact"/>
      <w:ind w:left="279"/>
      <w:jc w:val="center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21"/>
      <w:ind w:left="891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13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13A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506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9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6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84219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7265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9346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48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0663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228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3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06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04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17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73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59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8475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9253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35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1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3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hperni/CAT_Kryptonite" TargetMode="External"/><Relationship Id="rId13" Type="http://schemas.openxmlformats.org/officeDocument/2006/relationships/hyperlink" Target="https://drive.google.com/file/d/1aAhLiQhaeB46zTsQXjZvPEOawviKKW9j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ishperni/Walmart_Sales_Forecasting" TargetMode="External"/><Relationship Id="rId12" Type="http://schemas.openxmlformats.org/officeDocument/2006/relationships/hyperlink" Target="https://drive.google.com/file/d/1MJbTiZp6GaGy31HgtBSBZsdbtcyuy5zJ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eswanth-naga-harish-perni/" TargetMode="External"/><Relationship Id="rId11" Type="http://schemas.openxmlformats.org/officeDocument/2006/relationships/hyperlink" Target="https://drive.google.com/file/d/12ToJ3gSMIwdNI0RaMzg4d2K3bFyHM7hc/view?usp=sharing" TargetMode="External"/><Relationship Id="rId5" Type="http://schemas.openxmlformats.org/officeDocument/2006/relationships/hyperlink" Target="mailto:yeswanthnagaharish.perni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-oxWndlvJXNve9IrDmjzn75hlyBODPqh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ishperni/location-alarm-web" TargetMode="External"/><Relationship Id="rId14" Type="http://schemas.openxmlformats.org/officeDocument/2006/relationships/hyperlink" Target="https://drive.google.com/file/d/1D6zZVWZvn5qHpnsY9yqGQNCstfYMSeM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Yeswanth Perni</cp:lastModifiedBy>
  <cp:revision>183</cp:revision>
  <cp:lastPrinted>2024-02-22T00:36:00Z</cp:lastPrinted>
  <dcterms:created xsi:type="dcterms:W3CDTF">2024-03-12T19:21:00Z</dcterms:created>
  <dcterms:modified xsi:type="dcterms:W3CDTF">2025-09-10T22:47:00Z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2024-02-14T00:00:00Z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pdfTeX-1.40.24</vt:lpwstr>
  </property>
</Properties>
</file>