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default" w:ascii="Times New Roman" w:hAnsi="Times New Roman"/>
          <w:b/>
          <w:bCs/>
          <w:sz w:val="28"/>
          <w:szCs w:val="28"/>
          <w:lang w:val="en-IN"/>
        </w:rPr>
      </w:pPr>
      <w:r>
        <w:rPr>
          <w:rFonts w:hint="default" w:ascii="Times New Roman" w:hAnsi="Times New Roman"/>
          <w:b/>
          <w:bCs/>
          <w:sz w:val="28"/>
          <w:szCs w:val="28"/>
          <w:lang w:val="en-IN"/>
        </w:rPr>
        <w:t>HARISH RONGALA</w:t>
      </w:r>
    </w:p>
    <w:p>
      <w:pPr>
        <w:wordWrap/>
        <w:jc w:val="right"/>
        <w:rPr>
          <w:rFonts w:hint="default" w:ascii="Times New Roman" w:hAnsi="Times New Roman"/>
          <w:b/>
          <w:bCs/>
          <w:sz w:val="40"/>
          <w:szCs w:val="40"/>
        </w:rPr>
      </w:pPr>
      <w:r>
        <w:rPr>
          <w:rFonts w:hint="default" w:ascii="Times New Roman" w:hAnsi="Times New Roman"/>
          <w:b/>
          <w:bCs/>
          <w:sz w:val="28"/>
          <w:szCs w:val="28"/>
          <w:lang w:val="en-IN"/>
        </w:rPr>
        <w:t>harishrongala123@gmail.com</w:t>
      </w:r>
    </w:p>
    <w:p>
      <w:pPr>
        <w:jc w:val="center"/>
        <w:rPr>
          <w:rFonts w:hint="default" w:ascii="Times New Roman" w:hAnsi="Times New Roman"/>
          <w:b/>
          <w:bCs/>
          <w:sz w:val="40"/>
          <w:szCs w:val="40"/>
        </w:rPr>
      </w:pPr>
    </w:p>
    <w:p>
      <w:pPr>
        <w:jc w:val="center"/>
        <w:rPr>
          <w:rFonts w:hint="default" w:ascii="Times New Roman" w:hAnsi="Times New Roman"/>
          <w:b w:val="0"/>
          <w:bCs w:val="0"/>
          <w:sz w:val="36"/>
          <w:szCs w:val="36"/>
          <w:lang w:val="en-IN"/>
        </w:rPr>
      </w:pPr>
      <w:r>
        <w:rPr>
          <w:rFonts w:hint="default" w:ascii="Times New Roman" w:hAnsi="Times New Roman"/>
          <w:b/>
          <w:bCs/>
          <w:sz w:val="36"/>
          <w:szCs w:val="36"/>
        </w:rPr>
        <w:t>Software Development Life Cycle and Agile Principles</w:t>
      </w:r>
      <w:r>
        <w:rPr>
          <w:rFonts w:hint="default" w:ascii="Times New Roman" w:hAnsi="Times New Roman"/>
          <w:b/>
          <w:bCs/>
          <w:sz w:val="36"/>
          <w:szCs w:val="36"/>
          <w:lang w:val="en-IN"/>
        </w:rPr>
        <w:t xml:space="preserve"> </w:t>
      </w:r>
      <w:r>
        <w:rPr>
          <w:rFonts w:hint="default" w:ascii="Times New Roman" w:hAnsi="Times New Roman"/>
          <w:b w:val="0"/>
          <w:bCs w:val="0"/>
          <w:sz w:val="36"/>
          <w:szCs w:val="36"/>
          <w:lang w:val="en-IN"/>
        </w:rPr>
        <w:t>(part2 )</w:t>
      </w:r>
    </w:p>
    <w:p>
      <w:pPr>
        <w:jc w:val="both"/>
        <w:rPr>
          <w:rFonts w:hint="default" w:ascii="Times New Roman" w:hAnsi="Times New Roman"/>
          <w:b w:val="0"/>
          <w:bCs w:val="0"/>
          <w:sz w:val="36"/>
          <w:szCs w:val="36"/>
          <w:lang w:val="en-IN"/>
        </w:rPr>
      </w:pPr>
    </w:p>
    <w:p>
      <w:pPr>
        <w:jc w:val="both"/>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Assignment 1: </w:t>
      </w:r>
      <w:r>
        <w:rPr>
          <w:rFonts w:hint="default" w:ascii="Times New Roman" w:hAnsi="Times New Roman"/>
          <w:b w:val="0"/>
          <w:bCs w:val="0"/>
          <w:sz w:val="28"/>
          <w:szCs w:val="28"/>
          <w:lang w:val="en-IN"/>
        </w:rPr>
        <w:t>Create an info-graphic illustrating the Test-Driven Development (TDD) process. Highlight steps like writing tests before code, benefits such as bug reduction, and how it fosters software reliability.</w:t>
      </w:r>
    </w:p>
    <w:p>
      <w:pPr>
        <w:jc w:val="both"/>
        <w:rPr>
          <w:rFonts w:hint="default" w:ascii="Times New Roman" w:hAnsi="Times New Roman"/>
          <w:b w:val="0"/>
          <w:bCs w:val="0"/>
          <w:sz w:val="28"/>
          <w:szCs w:val="28"/>
          <w:lang w:val="en-IN"/>
        </w:rPr>
      </w:pPr>
    </w:p>
    <w:p>
      <w:pPr>
        <w:jc w:val="both"/>
        <w:rPr>
          <w:rFonts w:hint="default" w:ascii="Times New Roman" w:hAnsi="Times New Roman"/>
          <w:b/>
          <w:bCs/>
          <w:sz w:val="26"/>
          <w:szCs w:val="26"/>
          <w:lang w:val="en-IN"/>
        </w:rPr>
      </w:pPr>
      <w:r>
        <w:rPr>
          <w:rFonts w:hint="default" w:ascii="Times New Roman" w:hAnsi="Times New Roman"/>
          <w:b/>
          <w:bCs/>
          <w:sz w:val="26"/>
          <w:szCs w:val="26"/>
          <w:lang w:val="en-IN"/>
        </w:rPr>
        <w:t>Test Driven Development (TDD):</w:t>
      </w:r>
    </w:p>
    <w:p>
      <w:pPr>
        <w:jc w:val="both"/>
        <w:rPr>
          <w:rFonts w:hint="default" w:ascii="Times New Roman" w:hAnsi="Times New Roman"/>
          <w:b/>
          <w:bCs/>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TDD, or Test-Driven Development, is not just for software only. It is also used to create product and service teams as test-driven work. To make testing successful, it needs to be created at both small and big levels in test-driven development. This means testing every part of the work, like methods in a class, input data values, log messages, and error codes. Other side of software, teams use quality control will check before starting work. These will be checks to help plan and check the outcomes of the tests. </w:t>
      </w:r>
    </w:p>
    <w:p>
      <w:pPr>
        <w:jc w:val="both"/>
        <w:rPr>
          <w:rFonts w:hint="default" w:ascii="Times New Roman" w:hAnsi="Times New Roman"/>
          <w:b w:val="0"/>
          <w:bCs w:val="0"/>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They follow a similar process to TDD, with some small changes which are as follows:</w:t>
      </w:r>
    </w:p>
    <w:p>
      <w:pPr>
        <w:jc w:val="both"/>
        <w:rPr>
          <w:rFonts w:hint="default" w:ascii="Times New Roman" w:hAnsi="Times New Roman"/>
          <w:b w:val="0"/>
          <w:bCs w:val="0"/>
          <w:sz w:val="26"/>
          <w:szCs w:val="26"/>
          <w:lang w:val="en-IN"/>
        </w:rPr>
      </w:pPr>
    </w:p>
    <w:p>
      <w:pPr>
        <w:numPr>
          <w:ilvl w:val="0"/>
          <w:numId w:val="1"/>
        </w:numPr>
        <w:tabs>
          <w:tab w:val="clear" w:pos="425"/>
        </w:tabs>
        <w:ind w:left="420" w:leftChars="0" w:hanging="420" w:firstLine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“Add a check” instead of “Add a test”</w:t>
      </w:r>
    </w:p>
    <w:p>
      <w:pPr>
        <w:numPr>
          <w:ilvl w:val="0"/>
          <w:numId w:val="1"/>
        </w:numPr>
        <w:tabs>
          <w:tab w:val="clear" w:pos="425"/>
        </w:tabs>
        <w:ind w:left="420" w:leftChars="0" w:hanging="420" w:firstLine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“Run all checks” instead of “Run all tests”</w:t>
      </w:r>
    </w:p>
    <w:p>
      <w:pPr>
        <w:numPr>
          <w:ilvl w:val="0"/>
          <w:numId w:val="1"/>
        </w:numPr>
        <w:tabs>
          <w:tab w:val="clear" w:pos="425"/>
        </w:tabs>
        <w:ind w:left="420" w:leftChars="0" w:hanging="420" w:firstLine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“Do the work” instead of “Write some code”</w:t>
      </w:r>
    </w:p>
    <w:p>
      <w:pPr>
        <w:numPr>
          <w:ilvl w:val="0"/>
          <w:numId w:val="1"/>
        </w:numPr>
        <w:tabs>
          <w:tab w:val="clear" w:pos="425"/>
        </w:tabs>
        <w:ind w:left="420" w:leftChars="0" w:hanging="420" w:firstLine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“Run all checks” instead of “Run tests”</w:t>
      </w:r>
    </w:p>
    <w:p>
      <w:pPr>
        <w:numPr>
          <w:ilvl w:val="0"/>
          <w:numId w:val="1"/>
        </w:numPr>
        <w:tabs>
          <w:tab w:val="clear" w:pos="425"/>
        </w:tabs>
        <w:ind w:left="420" w:leftChars="0" w:hanging="420" w:firstLine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“Clean up the work” instead of “Refactor code”</w:t>
      </w:r>
    </w:p>
    <w:p>
      <w:pPr>
        <w:numPr>
          <w:numId w:val="0"/>
        </w:numPr>
        <w:ind w:leftChars="0"/>
        <w:jc w:val="both"/>
        <w:rPr>
          <w:rFonts w:hint="default" w:ascii="Times New Roman" w:hAnsi="Times New Roman"/>
          <w:b w:val="0"/>
          <w:bCs w:val="0"/>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Repeat these steps.</w:t>
      </w:r>
    </w:p>
    <w:p>
      <w:pPr>
        <w:jc w:val="both"/>
        <w:rPr>
          <w:rFonts w:hint="default" w:ascii="Times New Roman" w:hAnsi="Times New Roman"/>
          <w:b w:val="0"/>
          <w:bCs w:val="0"/>
          <w:sz w:val="26"/>
          <w:szCs w:val="26"/>
          <w:lang w:val="en-IN"/>
        </w:rPr>
      </w:pPr>
    </w:p>
    <w:p>
      <w:pPr>
        <w:jc w:val="both"/>
        <w:rPr>
          <w:rFonts w:hint="default" w:ascii="Times New Roman" w:hAnsi="Times New Roman"/>
          <w:b/>
          <w:bCs/>
          <w:sz w:val="26"/>
          <w:szCs w:val="26"/>
          <w:lang w:val="en-IN"/>
        </w:rPr>
      </w:pPr>
      <w:r>
        <w:rPr>
          <w:rFonts w:hint="default" w:ascii="Times New Roman" w:hAnsi="Times New Roman"/>
          <w:b/>
          <w:bCs/>
          <w:sz w:val="26"/>
          <w:szCs w:val="26"/>
          <w:lang w:val="en-IN"/>
        </w:rPr>
        <w:t>Process of Test Driven Development:</w:t>
      </w:r>
    </w:p>
    <w:p>
      <w:pPr>
        <w:jc w:val="both"/>
        <w:rPr>
          <w:rFonts w:hint="default" w:ascii="Times New Roman" w:hAnsi="Times New Roman"/>
          <w:b/>
          <w:bCs/>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It is the process in which test cases are written before the code that validates those cases. It depends on the repetition of a concise development cycle. Test-driven Development is a technique in which automated Unit tests are used to drive the design and free decoupling of dependencies. </w:t>
      </w:r>
    </w:p>
    <w:p>
      <w:pPr>
        <w:jc w:val="both"/>
        <w:rPr>
          <w:rFonts w:hint="default" w:ascii="Times New Roman" w:hAnsi="Times New Roman"/>
          <w:b w:val="0"/>
          <w:bCs w:val="0"/>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The following sequence of steps is generally followed:</w:t>
      </w:r>
    </w:p>
    <w:p>
      <w:pPr>
        <w:jc w:val="both"/>
        <w:rPr>
          <w:rFonts w:hint="default" w:ascii="Times New Roman" w:hAnsi="Times New Roman"/>
          <w:b w:val="0"/>
          <w:bCs w:val="0"/>
          <w:sz w:val="26"/>
          <w:szCs w:val="26"/>
          <w:lang w:val="en-IN"/>
        </w:rPr>
      </w:pPr>
    </w:p>
    <w:p>
      <w:pPr>
        <w:numPr>
          <w:ilvl w:val="0"/>
          <w:numId w:val="2"/>
        </w:num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Write a complete test case describing the function. To make the test cases the developer must understand the features and requirements using user stories and use cases.</w:t>
      </w:r>
    </w:p>
    <w:p>
      <w:pPr>
        <w:numPr>
          <w:ilvl w:val="0"/>
          <w:numId w:val="2"/>
        </w:numPr>
        <w:ind w:left="0" w:leftChars="0" w:firstLine="0" w:firstLine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Run all the test cases and make sure that the new test case fails.</w:t>
      </w:r>
    </w:p>
    <w:p>
      <w:pPr>
        <w:numPr>
          <w:ilvl w:val="0"/>
          <w:numId w:val="2"/>
        </w:numPr>
        <w:ind w:left="0" w:leftChars="0" w:firstLine="0" w:firstLine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Write the code that passes the test case</w:t>
      </w:r>
    </w:p>
    <w:p>
      <w:pPr>
        <w:numPr>
          <w:ilvl w:val="0"/>
          <w:numId w:val="2"/>
        </w:numPr>
        <w:ind w:left="0" w:leftChars="0" w:firstLine="0" w:firstLine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Run the test cases</w:t>
      </w:r>
    </w:p>
    <w:p>
      <w:pPr>
        <w:numPr>
          <w:ilvl w:val="0"/>
          <w:numId w:val="2"/>
        </w:numPr>
        <w:ind w:left="0" w:leftChars="0" w:firstLine="0" w:firstLine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Refactor code – This is done to remove duplication of code.</w:t>
      </w:r>
    </w:p>
    <w:p>
      <w:pPr>
        <w:numPr>
          <w:ilvl w:val="0"/>
          <w:numId w:val="2"/>
        </w:numPr>
        <w:ind w:left="0" w:leftChars="0" w:firstLine="0" w:firstLine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Repeat the above-mentioned steps again and again</w:t>
      </w:r>
    </w:p>
    <w:p>
      <w:pPr>
        <w:jc w:val="both"/>
        <w:rPr>
          <w:rFonts w:hint="default" w:ascii="Times New Roman" w:hAnsi="Times New Roman"/>
          <w:b w:val="0"/>
          <w:bCs w:val="0"/>
          <w:sz w:val="26"/>
          <w:szCs w:val="26"/>
          <w:lang w:val="en-IN"/>
        </w:rPr>
      </w:pPr>
    </w:p>
    <w:p>
      <w:pPr>
        <w:jc w:val="both"/>
      </w:pPr>
      <w:r>
        <w:drawing>
          <wp:inline distT="0" distB="0" distL="114300" distR="114300">
            <wp:extent cx="5270500" cy="3206115"/>
            <wp:effectExtent l="0" t="0" r="63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3206115"/>
                    </a:xfrm>
                    <a:prstGeom prst="rect">
                      <a:avLst/>
                    </a:prstGeom>
                    <a:noFill/>
                    <a:ln>
                      <a:noFill/>
                    </a:ln>
                  </pic:spPr>
                </pic:pic>
              </a:graphicData>
            </a:graphic>
          </wp:inline>
        </w:drawing>
      </w:r>
    </w:p>
    <w:p>
      <w:pPr>
        <w:jc w:val="both"/>
      </w:pPr>
    </w:p>
    <w:p>
      <w:pPr>
        <w:jc w:val="both"/>
        <w:rPr>
          <w:rFonts w:hint="default" w:ascii="Times New Roman" w:hAnsi="Times New Roman"/>
          <w:sz w:val="26"/>
          <w:szCs w:val="26"/>
        </w:rPr>
      </w:pPr>
      <w:r>
        <w:rPr>
          <w:rFonts w:hint="default" w:ascii="Times New Roman" w:hAnsi="Times New Roman"/>
          <w:b/>
          <w:bCs/>
          <w:sz w:val="26"/>
          <w:szCs w:val="26"/>
        </w:rPr>
        <w:t>Red</w:t>
      </w:r>
      <w:r>
        <w:rPr>
          <w:rFonts w:hint="default" w:ascii="Times New Roman" w:hAnsi="Times New Roman"/>
          <w:b/>
          <w:bCs/>
          <w:sz w:val="26"/>
          <w:szCs w:val="26"/>
          <w:lang w:val="en-IN"/>
        </w:rPr>
        <w:t xml:space="preserve">           :</w:t>
      </w:r>
      <w:r>
        <w:rPr>
          <w:rFonts w:hint="default" w:ascii="Times New Roman" w:hAnsi="Times New Roman"/>
          <w:sz w:val="26"/>
          <w:szCs w:val="26"/>
        </w:rPr>
        <w:t xml:space="preserve"> Create a test case and make it fail</w:t>
      </w:r>
    </w:p>
    <w:p>
      <w:pPr>
        <w:jc w:val="both"/>
        <w:rPr>
          <w:rFonts w:hint="default" w:ascii="Times New Roman" w:hAnsi="Times New Roman"/>
          <w:sz w:val="26"/>
          <w:szCs w:val="26"/>
        </w:rPr>
      </w:pPr>
      <w:r>
        <w:rPr>
          <w:rFonts w:hint="default" w:ascii="Times New Roman" w:hAnsi="Times New Roman"/>
          <w:b/>
          <w:bCs/>
          <w:sz w:val="26"/>
          <w:szCs w:val="26"/>
        </w:rPr>
        <w:t>Green</w:t>
      </w:r>
      <w:r>
        <w:rPr>
          <w:rFonts w:hint="default" w:ascii="Times New Roman" w:hAnsi="Times New Roman"/>
          <w:b/>
          <w:bCs/>
          <w:sz w:val="26"/>
          <w:szCs w:val="26"/>
          <w:lang w:val="en-IN"/>
        </w:rPr>
        <w:t xml:space="preserve">       :</w:t>
      </w:r>
      <w:r>
        <w:rPr>
          <w:rFonts w:hint="default" w:ascii="Times New Roman" w:hAnsi="Times New Roman"/>
          <w:sz w:val="26"/>
          <w:szCs w:val="26"/>
        </w:rPr>
        <w:t xml:space="preserve"> </w:t>
      </w:r>
      <w:r>
        <w:rPr>
          <w:rFonts w:hint="default" w:ascii="Times New Roman" w:hAnsi="Times New Roman"/>
          <w:sz w:val="26"/>
          <w:szCs w:val="26"/>
          <w:lang w:val="en-IN"/>
        </w:rPr>
        <w:t xml:space="preserve"> </w:t>
      </w:r>
      <w:r>
        <w:rPr>
          <w:rFonts w:hint="default" w:ascii="Times New Roman" w:hAnsi="Times New Roman"/>
          <w:sz w:val="26"/>
          <w:szCs w:val="26"/>
        </w:rPr>
        <w:t>Make the test case pass by any means.</w:t>
      </w:r>
    </w:p>
    <w:p>
      <w:pPr>
        <w:jc w:val="both"/>
        <w:rPr>
          <w:rFonts w:hint="default" w:ascii="Times New Roman" w:hAnsi="Times New Roman"/>
          <w:sz w:val="26"/>
          <w:szCs w:val="26"/>
        </w:rPr>
      </w:pPr>
      <w:r>
        <w:rPr>
          <w:rFonts w:hint="default" w:ascii="Times New Roman" w:hAnsi="Times New Roman"/>
          <w:b/>
          <w:bCs/>
          <w:sz w:val="26"/>
          <w:szCs w:val="26"/>
        </w:rPr>
        <w:t>Refactor</w:t>
      </w:r>
      <w:r>
        <w:rPr>
          <w:rFonts w:hint="default" w:ascii="Times New Roman" w:hAnsi="Times New Roman"/>
          <w:b/>
          <w:bCs/>
          <w:sz w:val="26"/>
          <w:szCs w:val="26"/>
          <w:lang w:val="en-IN"/>
        </w:rPr>
        <w:t xml:space="preserve">   :</w:t>
      </w:r>
      <w:r>
        <w:rPr>
          <w:rFonts w:hint="default" w:ascii="Times New Roman" w:hAnsi="Times New Roman"/>
          <w:sz w:val="26"/>
          <w:szCs w:val="26"/>
        </w:rPr>
        <w:t xml:space="preserve"> Change the code to remove duplicate/redundancy.</w:t>
      </w:r>
    </w:p>
    <w:p>
      <w:pPr>
        <w:jc w:val="both"/>
        <w:rPr>
          <w:rFonts w:hint="default" w:ascii="Times New Roman" w:hAnsi="Times New Roman"/>
          <w:sz w:val="26"/>
          <w:szCs w:val="26"/>
        </w:rPr>
      </w:pPr>
    </w:p>
    <w:p>
      <w:pPr>
        <w:jc w:val="both"/>
        <w:rPr>
          <w:rFonts w:hint="default" w:ascii="Times New Roman" w:hAnsi="Times New Roman"/>
          <w:b/>
          <w:bCs/>
          <w:sz w:val="26"/>
          <w:szCs w:val="26"/>
          <w:lang w:val="en-IN"/>
        </w:rPr>
      </w:pPr>
      <w:r>
        <w:rPr>
          <w:rFonts w:hint="default" w:ascii="Times New Roman" w:hAnsi="Times New Roman"/>
          <w:b/>
          <w:bCs/>
          <w:sz w:val="26"/>
          <w:szCs w:val="26"/>
        </w:rPr>
        <w:t>Advantages of Test Driven Development (TDD)</w:t>
      </w:r>
      <w:r>
        <w:rPr>
          <w:rFonts w:hint="default" w:ascii="Times New Roman" w:hAnsi="Times New Roman"/>
          <w:b/>
          <w:bCs/>
          <w:sz w:val="26"/>
          <w:szCs w:val="26"/>
          <w:lang w:val="en-IN"/>
        </w:rPr>
        <w:t>:</w:t>
      </w:r>
    </w:p>
    <w:p>
      <w:pPr>
        <w:jc w:val="both"/>
        <w:rPr>
          <w:rFonts w:hint="default" w:ascii="Times New Roman" w:hAnsi="Times New Roman"/>
          <w:b/>
          <w:bCs/>
          <w:sz w:val="26"/>
          <w:szCs w:val="26"/>
          <w:lang w:val="en-IN"/>
        </w:rPr>
      </w:pPr>
    </w:p>
    <w:p>
      <w:pPr>
        <w:jc w:val="both"/>
        <w:rPr>
          <w:rFonts w:hint="default" w:ascii="Times New Roman" w:hAnsi="Times New Roman"/>
          <w:sz w:val="26"/>
          <w:szCs w:val="26"/>
        </w:rPr>
      </w:pPr>
      <w:r>
        <w:rPr>
          <w:rFonts w:hint="default" w:ascii="Times New Roman" w:hAnsi="Times New Roman"/>
          <w:sz w:val="26"/>
          <w:szCs w:val="26"/>
          <w:lang w:val="en-IN"/>
        </w:rPr>
        <w:t xml:space="preserve">* </w:t>
      </w:r>
      <w:r>
        <w:rPr>
          <w:rFonts w:hint="default" w:ascii="Times New Roman" w:hAnsi="Times New Roman"/>
          <w:sz w:val="26"/>
          <w:szCs w:val="26"/>
        </w:rPr>
        <w:t>Unit test provides constant feedback about the functions.</w:t>
      </w:r>
    </w:p>
    <w:p>
      <w:pPr>
        <w:jc w:val="both"/>
        <w:rPr>
          <w:rFonts w:hint="default" w:ascii="Times New Roman" w:hAnsi="Times New Roman"/>
          <w:sz w:val="26"/>
          <w:szCs w:val="26"/>
        </w:rPr>
      </w:pPr>
      <w:r>
        <w:rPr>
          <w:rFonts w:hint="default" w:ascii="Times New Roman" w:hAnsi="Times New Roman"/>
          <w:sz w:val="26"/>
          <w:szCs w:val="26"/>
          <w:lang w:val="en-IN"/>
        </w:rPr>
        <w:t xml:space="preserve">* </w:t>
      </w:r>
      <w:r>
        <w:rPr>
          <w:rFonts w:hint="default" w:ascii="Times New Roman" w:hAnsi="Times New Roman"/>
          <w:sz w:val="26"/>
          <w:szCs w:val="26"/>
        </w:rPr>
        <w:t>Quality of design increases which further helps in proper maintenance.</w:t>
      </w:r>
    </w:p>
    <w:p>
      <w:pPr>
        <w:jc w:val="both"/>
        <w:rPr>
          <w:rFonts w:hint="default" w:ascii="Times New Roman" w:hAnsi="Times New Roman"/>
          <w:sz w:val="26"/>
          <w:szCs w:val="26"/>
        </w:rPr>
      </w:pPr>
      <w:r>
        <w:rPr>
          <w:rFonts w:hint="default" w:ascii="Times New Roman" w:hAnsi="Times New Roman"/>
          <w:sz w:val="26"/>
          <w:szCs w:val="26"/>
          <w:lang w:val="en-IN"/>
        </w:rPr>
        <w:t xml:space="preserve">* </w:t>
      </w:r>
      <w:r>
        <w:rPr>
          <w:rFonts w:hint="default" w:ascii="Times New Roman" w:hAnsi="Times New Roman"/>
          <w:sz w:val="26"/>
          <w:szCs w:val="26"/>
        </w:rPr>
        <w:t>Test driven development act as a safety net against the bugs.</w:t>
      </w:r>
    </w:p>
    <w:p>
      <w:pPr>
        <w:jc w:val="both"/>
        <w:rPr>
          <w:rFonts w:hint="default" w:ascii="Times New Roman" w:hAnsi="Times New Roman"/>
          <w:sz w:val="26"/>
          <w:szCs w:val="26"/>
        </w:rPr>
      </w:pPr>
      <w:r>
        <w:rPr>
          <w:rFonts w:hint="default" w:ascii="Times New Roman" w:hAnsi="Times New Roman"/>
          <w:sz w:val="26"/>
          <w:szCs w:val="26"/>
          <w:lang w:val="en-IN"/>
        </w:rPr>
        <w:t xml:space="preserve">* </w:t>
      </w:r>
      <w:r>
        <w:rPr>
          <w:rFonts w:hint="default" w:ascii="Times New Roman" w:hAnsi="Times New Roman"/>
          <w:sz w:val="26"/>
          <w:szCs w:val="26"/>
        </w:rPr>
        <w:t>TDD ensures that your application actually meets requirements defined for it.</w:t>
      </w:r>
    </w:p>
    <w:p>
      <w:pPr>
        <w:jc w:val="both"/>
        <w:rPr>
          <w:rFonts w:hint="default" w:ascii="Times New Roman" w:hAnsi="Times New Roman"/>
          <w:sz w:val="26"/>
          <w:szCs w:val="26"/>
        </w:rPr>
      </w:pPr>
      <w:r>
        <w:rPr>
          <w:rFonts w:hint="default" w:ascii="Times New Roman" w:hAnsi="Times New Roman"/>
          <w:sz w:val="26"/>
          <w:szCs w:val="26"/>
          <w:lang w:val="en-IN"/>
        </w:rPr>
        <w:t xml:space="preserve">* </w:t>
      </w:r>
      <w:r>
        <w:rPr>
          <w:rFonts w:hint="default" w:ascii="Times New Roman" w:hAnsi="Times New Roman"/>
          <w:sz w:val="26"/>
          <w:szCs w:val="26"/>
        </w:rPr>
        <w:t xml:space="preserve">TDD have very short development </w:t>
      </w:r>
      <w:r>
        <w:rPr>
          <w:rFonts w:hint="default" w:ascii="Times New Roman" w:hAnsi="Times New Roman"/>
          <w:sz w:val="26"/>
          <w:szCs w:val="26"/>
          <w:lang w:val="en-IN"/>
        </w:rPr>
        <w:t>life cycle</w:t>
      </w:r>
      <w:r>
        <w:rPr>
          <w:rFonts w:hint="default" w:ascii="Times New Roman" w:hAnsi="Times New Roman"/>
          <w:sz w:val="26"/>
          <w:szCs w:val="26"/>
        </w:rPr>
        <w:t>.</w:t>
      </w:r>
    </w:p>
    <w:p>
      <w:pPr>
        <w:jc w:val="both"/>
        <w:rPr>
          <w:rFonts w:hint="default" w:ascii="Times New Roman" w:hAnsi="Times New Roman"/>
          <w:sz w:val="26"/>
          <w:szCs w:val="26"/>
        </w:rPr>
      </w:pPr>
    </w:p>
    <w:p>
      <w:pPr>
        <w:jc w:val="both"/>
        <w:rPr>
          <w:rFonts w:hint="default" w:ascii="Times New Roman" w:hAnsi="Times New Roman"/>
          <w:b/>
          <w:bCs/>
          <w:sz w:val="26"/>
          <w:szCs w:val="26"/>
        </w:rPr>
      </w:pPr>
      <w:r>
        <w:rPr>
          <w:rFonts w:hint="default" w:ascii="Times New Roman" w:hAnsi="Times New Roman"/>
          <w:b/>
          <w:bCs/>
          <w:sz w:val="26"/>
          <w:szCs w:val="26"/>
        </w:rPr>
        <w:t>Disadvantages of Test Driven Development (TDD)</w:t>
      </w:r>
    </w:p>
    <w:p>
      <w:pPr>
        <w:ind w:left="260" w:hanging="260" w:hangingChars="100"/>
        <w:jc w:val="both"/>
        <w:rPr>
          <w:rFonts w:hint="default" w:ascii="Times New Roman" w:hAnsi="Times New Roman"/>
          <w:sz w:val="26"/>
          <w:szCs w:val="26"/>
        </w:rPr>
      </w:pPr>
      <w:r>
        <w:rPr>
          <w:rFonts w:hint="default" w:ascii="Times New Roman" w:hAnsi="Times New Roman"/>
          <w:sz w:val="26"/>
          <w:szCs w:val="26"/>
          <w:lang w:val="en-IN"/>
        </w:rPr>
        <w:t xml:space="preserve">* </w:t>
      </w:r>
      <w:r>
        <w:rPr>
          <w:rFonts w:hint="default" w:ascii="Times New Roman" w:hAnsi="Times New Roman"/>
          <w:sz w:val="26"/>
          <w:szCs w:val="26"/>
        </w:rPr>
        <w:t>Increased Code Volume: Using TDD means writing extra code for tests cases , which can make the overall code</w:t>
      </w:r>
      <w:r>
        <w:rPr>
          <w:rFonts w:hint="default" w:ascii="Times New Roman" w:hAnsi="Times New Roman"/>
          <w:sz w:val="26"/>
          <w:szCs w:val="26"/>
          <w:lang w:val="en-IN"/>
        </w:rPr>
        <w:t>-</w:t>
      </w:r>
      <w:r>
        <w:rPr>
          <w:rFonts w:hint="default" w:ascii="Times New Roman" w:hAnsi="Times New Roman"/>
          <w:sz w:val="26"/>
          <w:szCs w:val="26"/>
        </w:rPr>
        <w:t>base larger and more Unstructured.</w:t>
      </w:r>
    </w:p>
    <w:p>
      <w:pPr>
        <w:ind w:left="260" w:hanging="260" w:hangingChars="100"/>
        <w:jc w:val="both"/>
        <w:rPr>
          <w:rFonts w:hint="default" w:ascii="Times New Roman" w:hAnsi="Times New Roman"/>
          <w:sz w:val="26"/>
          <w:szCs w:val="26"/>
        </w:rPr>
      </w:pPr>
      <w:r>
        <w:rPr>
          <w:rFonts w:hint="default" w:ascii="Times New Roman" w:hAnsi="Times New Roman"/>
          <w:sz w:val="26"/>
          <w:szCs w:val="26"/>
          <w:lang w:val="en-IN"/>
        </w:rPr>
        <w:t xml:space="preserve">* </w:t>
      </w:r>
      <w:r>
        <w:rPr>
          <w:rFonts w:hint="default" w:ascii="Times New Roman" w:hAnsi="Times New Roman"/>
          <w:sz w:val="26"/>
          <w:szCs w:val="26"/>
        </w:rPr>
        <w:t>False Security from Tests: Passing tests will make the developers think the code is safer only for assuming purpose.</w:t>
      </w:r>
    </w:p>
    <w:p>
      <w:pPr>
        <w:ind w:left="260" w:hanging="260" w:hangingChars="100"/>
        <w:jc w:val="both"/>
        <w:rPr>
          <w:rFonts w:hint="default" w:ascii="Times New Roman" w:hAnsi="Times New Roman"/>
          <w:sz w:val="26"/>
          <w:szCs w:val="26"/>
        </w:rPr>
      </w:pPr>
      <w:r>
        <w:rPr>
          <w:rFonts w:hint="default" w:ascii="Times New Roman" w:hAnsi="Times New Roman"/>
          <w:sz w:val="26"/>
          <w:szCs w:val="26"/>
          <w:lang w:val="en-IN"/>
        </w:rPr>
        <w:t xml:space="preserve">* </w:t>
      </w:r>
      <w:r>
        <w:rPr>
          <w:rFonts w:hint="default" w:ascii="Times New Roman" w:hAnsi="Times New Roman"/>
          <w:sz w:val="26"/>
          <w:szCs w:val="26"/>
        </w:rPr>
        <w:t>Maintenance Overheads: Keeping a lot of tests up-to-date can be difficult to</w:t>
      </w:r>
      <w:r>
        <w:rPr>
          <w:rFonts w:hint="default" w:ascii="Times New Roman" w:hAnsi="Times New Roman"/>
          <w:sz w:val="26"/>
          <w:szCs w:val="26"/>
          <w:lang w:val="en-IN"/>
        </w:rPr>
        <w:t xml:space="preserve"> </w:t>
      </w:r>
      <w:r>
        <w:rPr>
          <w:rFonts w:hint="default" w:ascii="Times New Roman" w:hAnsi="Times New Roman"/>
          <w:sz w:val="26"/>
          <w:szCs w:val="26"/>
        </w:rPr>
        <w:t>maintain the information and its also time-consuming process.</w:t>
      </w:r>
    </w:p>
    <w:p>
      <w:pPr>
        <w:ind w:left="260" w:hanging="260" w:hangingChars="100"/>
        <w:jc w:val="both"/>
        <w:rPr>
          <w:rFonts w:hint="default" w:ascii="Times New Roman" w:hAnsi="Times New Roman"/>
          <w:sz w:val="26"/>
          <w:szCs w:val="26"/>
        </w:rPr>
      </w:pPr>
      <w:r>
        <w:rPr>
          <w:rFonts w:hint="default" w:ascii="Times New Roman" w:hAnsi="Times New Roman"/>
          <w:sz w:val="26"/>
          <w:szCs w:val="26"/>
          <w:lang w:val="en-IN"/>
        </w:rPr>
        <w:t xml:space="preserve">* </w:t>
      </w:r>
      <w:r>
        <w:rPr>
          <w:rFonts w:hint="default" w:ascii="Times New Roman" w:hAnsi="Times New Roman"/>
          <w:sz w:val="26"/>
          <w:szCs w:val="26"/>
        </w:rPr>
        <w:t>Time-Consuming Test Processes: Writing and maintaining the tests can take a long time.</w:t>
      </w:r>
    </w:p>
    <w:p>
      <w:pPr>
        <w:ind w:left="260" w:hanging="260" w:hangingChars="100"/>
        <w:jc w:val="both"/>
        <w:rPr>
          <w:rFonts w:hint="default" w:ascii="Times New Roman" w:hAnsi="Times New Roman"/>
          <w:sz w:val="26"/>
          <w:szCs w:val="26"/>
        </w:rPr>
      </w:pPr>
      <w:r>
        <w:rPr>
          <w:rFonts w:hint="default" w:ascii="Times New Roman" w:hAnsi="Times New Roman"/>
          <w:sz w:val="26"/>
          <w:szCs w:val="26"/>
          <w:lang w:val="en-IN"/>
        </w:rPr>
        <w:t xml:space="preserve">* </w:t>
      </w:r>
      <w:r>
        <w:rPr>
          <w:rFonts w:hint="default" w:ascii="Times New Roman" w:hAnsi="Times New Roman"/>
          <w:sz w:val="26"/>
          <w:szCs w:val="26"/>
        </w:rPr>
        <w:t>Testing Environment Set-Up: TDD needs to be a proper testing environment in which it will make effort to set up and maintain the codes and data.</w:t>
      </w:r>
    </w:p>
    <w:p>
      <w:pPr>
        <w:jc w:val="both"/>
        <w:rPr>
          <w:rFonts w:hint="default" w:ascii="Times New Roman" w:hAnsi="Times New Roman"/>
          <w:sz w:val="26"/>
          <w:szCs w:val="26"/>
        </w:rPr>
      </w:pP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b/>
          <w:bCs/>
          <w:sz w:val="26"/>
          <w:szCs w:val="26"/>
        </w:rPr>
        <w:t>Assignment 2:</w:t>
      </w:r>
      <w:r>
        <w:rPr>
          <w:rFonts w:hint="default" w:ascii="Times New Roman" w:hAnsi="Times New Roman"/>
          <w:sz w:val="26"/>
          <w:szCs w:val="26"/>
        </w:rPr>
        <w:t xml:space="preserve"> Produce a comparative </w:t>
      </w:r>
      <w:r>
        <w:rPr>
          <w:rFonts w:hint="default" w:ascii="Times New Roman" w:hAnsi="Times New Roman"/>
          <w:sz w:val="26"/>
          <w:szCs w:val="26"/>
          <w:lang w:val="en-IN"/>
        </w:rPr>
        <w:t>info-graphic</w:t>
      </w:r>
      <w:r>
        <w:rPr>
          <w:rFonts w:hint="default" w:ascii="Times New Roman" w:hAnsi="Times New Roman"/>
          <w:sz w:val="26"/>
          <w:szCs w:val="26"/>
        </w:rPr>
        <w:t xml:space="preserve"> of TDD, BDD, and FDD methodologies. Illustrate their unique approaches, benefits, and suitability for different software development contexts. Use visuals to enhance understanding.</w:t>
      </w:r>
    </w:p>
    <w:p>
      <w:pPr>
        <w:jc w:val="both"/>
        <w:rPr>
          <w:rFonts w:hint="default" w:ascii="Times New Roman" w:hAnsi="Times New Roman"/>
          <w:sz w:val="26"/>
          <w:szCs w:val="26"/>
        </w:rPr>
      </w:pPr>
    </w:p>
    <w:p>
      <w:pPr>
        <w:ind w:left="260" w:hanging="260" w:hangingChars="100"/>
        <w:jc w:val="both"/>
        <w:rPr>
          <w:rFonts w:hint="default" w:ascii="Times New Roman" w:hAnsi="Times New Roman"/>
          <w:b/>
          <w:bCs/>
          <w:sz w:val="26"/>
          <w:szCs w:val="26"/>
        </w:rPr>
      </w:pPr>
      <w:r>
        <w:rPr>
          <w:rFonts w:hint="default" w:ascii="Times New Roman" w:hAnsi="Times New Roman"/>
          <w:b/>
          <w:bCs/>
          <w:sz w:val="26"/>
          <w:szCs w:val="26"/>
        </w:rPr>
        <w:t>Test Driven Development (TDD) :</w:t>
      </w:r>
    </w:p>
    <w:p>
      <w:pPr>
        <w:ind w:left="260" w:hanging="260" w:hangingChars="100"/>
        <w:jc w:val="both"/>
        <w:rPr>
          <w:rFonts w:hint="default" w:ascii="Times New Roman" w:hAnsi="Times New Roman"/>
          <w:b/>
          <w:bCs/>
          <w:sz w:val="26"/>
          <w:szCs w:val="26"/>
        </w:rPr>
      </w:pPr>
    </w:p>
    <w:p>
      <w:pPr>
        <w:jc w:val="both"/>
        <w:rPr>
          <w:rFonts w:hint="default" w:ascii="Times New Roman" w:hAnsi="Times New Roman"/>
          <w:sz w:val="26"/>
          <w:szCs w:val="26"/>
        </w:rPr>
      </w:pPr>
      <w:r>
        <w:rPr>
          <w:rFonts w:hint="default" w:ascii="Times New Roman" w:hAnsi="Times New Roman"/>
          <w:sz w:val="26"/>
          <w:szCs w:val="26"/>
        </w:rPr>
        <w:t>Test Driven Development (TDD) is a development technique which focuses more on the implementation of a feature of a software application/product.  Mainly it refers to write a test case that fails because the specified functionality doesn’t exist and after that update the code that can make the test case pass and as a result we get the feature implemented in the system. Actually it is a development practice where the developers are involved in it.</w:t>
      </w:r>
    </w:p>
    <w:p>
      <w:pPr>
        <w:jc w:val="both"/>
        <w:rPr>
          <w:rFonts w:hint="default"/>
        </w:rPr>
      </w:pPr>
      <w:r>
        <w:drawing>
          <wp:inline distT="0" distB="0" distL="114300" distR="114300">
            <wp:extent cx="5270500" cy="3206115"/>
            <wp:effectExtent l="0" t="0" r="635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0500" cy="3206115"/>
                    </a:xfrm>
                    <a:prstGeom prst="rect">
                      <a:avLst/>
                    </a:prstGeom>
                    <a:noFill/>
                    <a:ln>
                      <a:noFill/>
                    </a:ln>
                  </pic:spPr>
                </pic:pic>
              </a:graphicData>
            </a:graphic>
          </wp:inline>
        </w:drawing>
      </w:r>
    </w:p>
    <w:p>
      <w:pPr>
        <w:jc w:val="both"/>
        <w:rPr>
          <w:rFonts w:hint="default" w:ascii="Times New Roman" w:hAnsi="Times New Roman"/>
          <w:sz w:val="26"/>
          <w:szCs w:val="26"/>
        </w:rPr>
      </w:pPr>
      <w:r>
        <w:rPr>
          <w:rFonts w:hint="default" w:ascii="Times New Roman" w:hAnsi="Times New Roman"/>
          <w:b/>
          <w:bCs/>
          <w:sz w:val="26"/>
          <w:szCs w:val="26"/>
        </w:rPr>
        <w:t>Red</w:t>
      </w:r>
      <w:r>
        <w:rPr>
          <w:rFonts w:hint="default" w:ascii="Times New Roman" w:hAnsi="Times New Roman"/>
          <w:b/>
          <w:bCs/>
          <w:sz w:val="26"/>
          <w:szCs w:val="26"/>
          <w:lang w:val="en-IN"/>
        </w:rPr>
        <w:t xml:space="preserve">           :</w:t>
      </w:r>
      <w:r>
        <w:rPr>
          <w:rFonts w:hint="default" w:ascii="Times New Roman" w:hAnsi="Times New Roman"/>
          <w:sz w:val="26"/>
          <w:szCs w:val="26"/>
        </w:rPr>
        <w:t xml:space="preserve"> Create a test case and make it fail</w:t>
      </w:r>
    </w:p>
    <w:p>
      <w:pPr>
        <w:jc w:val="both"/>
        <w:rPr>
          <w:rFonts w:hint="default" w:ascii="Times New Roman" w:hAnsi="Times New Roman"/>
          <w:sz w:val="26"/>
          <w:szCs w:val="26"/>
        </w:rPr>
      </w:pPr>
      <w:r>
        <w:rPr>
          <w:rFonts w:hint="default" w:ascii="Times New Roman" w:hAnsi="Times New Roman"/>
          <w:b/>
          <w:bCs/>
          <w:sz w:val="26"/>
          <w:szCs w:val="26"/>
        </w:rPr>
        <w:t>Green</w:t>
      </w:r>
      <w:r>
        <w:rPr>
          <w:rFonts w:hint="default" w:ascii="Times New Roman" w:hAnsi="Times New Roman"/>
          <w:b/>
          <w:bCs/>
          <w:sz w:val="26"/>
          <w:szCs w:val="26"/>
          <w:lang w:val="en-IN"/>
        </w:rPr>
        <w:t xml:space="preserve">       :</w:t>
      </w:r>
      <w:r>
        <w:rPr>
          <w:rFonts w:hint="default" w:ascii="Times New Roman" w:hAnsi="Times New Roman"/>
          <w:sz w:val="26"/>
          <w:szCs w:val="26"/>
        </w:rPr>
        <w:t xml:space="preserve"> </w:t>
      </w:r>
      <w:r>
        <w:rPr>
          <w:rFonts w:hint="default" w:ascii="Times New Roman" w:hAnsi="Times New Roman"/>
          <w:sz w:val="26"/>
          <w:szCs w:val="26"/>
          <w:lang w:val="en-IN"/>
        </w:rPr>
        <w:t xml:space="preserve"> </w:t>
      </w:r>
      <w:r>
        <w:rPr>
          <w:rFonts w:hint="default" w:ascii="Times New Roman" w:hAnsi="Times New Roman"/>
          <w:sz w:val="26"/>
          <w:szCs w:val="26"/>
        </w:rPr>
        <w:t>Make the test case pass by any means.</w:t>
      </w:r>
    </w:p>
    <w:p>
      <w:pPr>
        <w:jc w:val="both"/>
        <w:rPr>
          <w:rFonts w:hint="default" w:ascii="Times New Roman" w:hAnsi="Times New Roman"/>
          <w:sz w:val="26"/>
          <w:szCs w:val="26"/>
        </w:rPr>
      </w:pPr>
      <w:r>
        <w:rPr>
          <w:rFonts w:hint="default" w:ascii="Times New Roman" w:hAnsi="Times New Roman"/>
          <w:b/>
          <w:bCs/>
          <w:sz w:val="26"/>
          <w:szCs w:val="26"/>
        </w:rPr>
        <w:t>Refactor</w:t>
      </w:r>
      <w:r>
        <w:rPr>
          <w:rFonts w:hint="default" w:ascii="Times New Roman" w:hAnsi="Times New Roman"/>
          <w:b/>
          <w:bCs/>
          <w:sz w:val="26"/>
          <w:szCs w:val="26"/>
          <w:lang w:val="en-IN"/>
        </w:rPr>
        <w:t xml:space="preserve">   :</w:t>
      </w:r>
      <w:r>
        <w:rPr>
          <w:rFonts w:hint="default" w:ascii="Times New Roman" w:hAnsi="Times New Roman"/>
          <w:sz w:val="26"/>
          <w:szCs w:val="26"/>
        </w:rPr>
        <w:t xml:space="preserve"> Change the code to remove duplicate/redundancy.</w:t>
      </w:r>
    </w:p>
    <w:p>
      <w:pPr>
        <w:jc w:val="both"/>
        <w:rPr>
          <w:rFonts w:hint="default" w:ascii="Times New Roman" w:hAnsi="Times New Roman"/>
          <w:sz w:val="26"/>
          <w:szCs w:val="26"/>
        </w:rPr>
      </w:pPr>
    </w:p>
    <w:p>
      <w:pPr>
        <w:jc w:val="both"/>
        <w:rPr>
          <w:rFonts w:hint="default" w:ascii="Times New Roman" w:hAnsi="Times New Roman"/>
          <w:b/>
          <w:bCs/>
          <w:sz w:val="26"/>
          <w:szCs w:val="26"/>
        </w:rPr>
      </w:pPr>
      <w:r>
        <w:rPr>
          <w:rFonts w:hint="default" w:ascii="Times New Roman" w:hAnsi="Times New Roman"/>
          <w:b/>
          <w:bCs/>
          <w:sz w:val="26"/>
          <w:szCs w:val="26"/>
        </w:rPr>
        <w:t>Process of TDD :</w:t>
      </w:r>
    </w:p>
    <w:p>
      <w:pPr>
        <w:jc w:val="both"/>
        <w:rPr>
          <w:rFonts w:hint="default" w:ascii="Times New Roman" w:hAnsi="Times New Roman"/>
          <w:b/>
          <w:bCs/>
          <w:sz w:val="26"/>
          <w:szCs w:val="26"/>
        </w:rPr>
      </w:pPr>
    </w:p>
    <w:p>
      <w:pPr>
        <w:numPr>
          <w:ilvl w:val="0"/>
          <w:numId w:val="3"/>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Add test case</w:t>
      </w:r>
    </w:p>
    <w:p>
      <w:pPr>
        <w:numPr>
          <w:ilvl w:val="0"/>
          <w:numId w:val="3"/>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Run the test cases and watch test fails</w:t>
      </w:r>
    </w:p>
    <w:p>
      <w:pPr>
        <w:numPr>
          <w:ilvl w:val="0"/>
          <w:numId w:val="3"/>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Update the code</w:t>
      </w:r>
    </w:p>
    <w:p>
      <w:pPr>
        <w:numPr>
          <w:ilvl w:val="0"/>
          <w:numId w:val="3"/>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Run the test cases again</w:t>
      </w:r>
    </w:p>
    <w:p>
      <w:pPr>
        <w:numPr>
          <w:ilvl w:val="0"/>
          <w:numId w:val="3"/>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Refactor the code (Optional)</w:t>
      </w:r>
    </w:p>
    <w:p>
      <w:pPr>
        <w:numPr>
          <w:ilvl w:val="0"/>
          <w:numId w:val="3"/>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Repeat the steps for another test case</w:t>
      </w:r>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bCs/>
          <w:sz w:val="26"/>
          <w:szCs w:val="26"/>
        </w:rPr>
      </w:pPr>
      <w:r>
        <w:rPr>
          <w:rFonts w:hint="default" w:ascii="Times New Roman" w:hAnsi="Times New Roman"/>
          <w:b/>
          <w:bCs/>
          <w:sz w:val="26"/>
          <w:szCs w:val="26"/>
        </w:rPr>
        <w:t>Behavior Driven Development (BDD) :</w:t>
      </w:r>
    </w:p>
    <w:p>
      <w:pPr>
        <w:numPr>
          <w:numId w:val="0"/>
        </w:numPr>
        <w:ind w:leftChars="0"/>
        <w:jc w:val="both"/>
        <w:rPr>
          <w:rFonts w:hint="default" w:ascii="Times New Roman" w:hAnsi="Times New Roman"/>
          <w:b/>
          <w:bCs/>
          <w:sz w:val="26"/>
          <w:szCs w:val="26"/>
        </w:rPr>
      </w:pPr>
    </w:p>
    <w:p>
      <w:pPr>
        <w:numPr>
          <w:numId w:val="0"/>
        </w:numPr>
        <w:ind w:leftChars="0"/>
        <w:jc w:val="both"/>
        <w:rPr>
          <w:rFonts w:hint="default" w:ascii="Times New Roman" w:hAnsi="Times New Roman"/>
          <w:b w:val="0"/>
          <w:bCs w:val="0"/>
          <w:sz w:val="26"/>
          <w:szCs w:val="26"/>
        </w:rPr>
      </w:pPr>
      <w:r>
        <w:rPr>
          <w:rFonts w:hint="default" w:ascii="Times New Roman" w:hAnsi="Times New Roman"/>
          <w:b w:val="0"/>
          <w:bCs w:val="0"/>
          <w:sz w:val="26"/>
          <w:szCs w:val="26"/>
        </w:rPr>
        <w:t>Behavior Driven Development (BDD) is a development technique which focuses more on a software application’s behavior. Mainly it creates an executable specification that fails because the respective feature doesn’t exist, then writing the simplest code that can make the specification pass and as a result we get the required behavior implemented in the system.  Actually it is a team methodology where Developers, Customer, QAs are involved in it.</w:t>
      </w:r>
    </w:p>
    <w:p>
      <w:pPr>
        <w:numPr>
          <w:numId w:val="0"/>
        </w:numPr>
        <w:ind w:leftChars="0"/>
        <w:jc w:val="both"/>
        <w:rPr>
          <w:rFonts w:hint="default" w:ascii="Times New Roman" w:hAnsi="Times New Roman"/>
          <w:b w:val="0"/>
          <w:bCs w:val="0"/>
          <w:sz w:val="26"/>
          <w:szCs w:val="26"/>
        </w:rPr>
      </w:pPr>
      <w:r>
        <w:drawing>
          <wp:inline distT="0" distB="0" distL="114300" distR="114300">
            <wp:extent cx="4286250" cy="40671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4286250" cy="4067175"/>
                    </a:xfrm>
                    <a:prstGeom prst="rect">
                      <a:avLst/>
                    </a:prstGeom>
                    <a:noFill/>
                    <a:ln>
                      <a:noFill/>
                    </a:ln>
                  </pic:spPr>
                </pic:pic>
              </a:graphicData>
            </a:graphic>
          </wp:inline>
        </w:drawing>
      </w:r>
    </w:p>
    <w:p>
      <w:pPr>
        <w:numPr>
          <w:numId w:val="0"/>
        </w:numPr>
        <w:ind w:leftChars="0"/>
        <w:jc w:val="both"/>
        <w:rPr>
          <w:rFonts w:hint="default" w:ascii="Times New Roman" w:hAnsi="Times New Roman"/>
          <w:b w:val="0"/>
          <w:bCs w:val="0"/>
          <w:sz w:val="26"/>
          <w:szCs w:val="26"/>
        </w:rPr>
      </w:pPr>
      <w:r>
        <w:rPr>
          <w:rFonts w:hint="default" w:ascii="Times New Roman" w:hAnsi="Times New Roman"/>
          <w:b w:val="0"/>
          <w:bCs w:val="0"/>
          <w:sz w:val="26"/>
          <w:szCs w:val="26"/>
        </w:rPr>
        <w:t>Process of BDD :</w:t>
      </w:r>
    </w:p>
    <w:p>
      <w:pPr>
        <w:numPr>
          <w:numId w:val="0"/>
        </w:numPr>
        <w:ind w:leftChars="0"/>
        <w:jc w:val="both"/>
        <w:rPr>
          <w:rFonts w:hint="default" w:ascii="Times New Roman" w:hAnsi="Times New Roman"/>
          <w:b w:val="0"/>
          <w:bCs w:val="0"/>
          <w:sz w:val="26"/>
          <w:szCs w:val="26"/>
        </w:rPr>
      </w:pPr>
    </w:p>
    <w:p>
      <w:pPr>
        <w:numPr>
          <w:ilvl w:val="0"/>
          <w:numId w:val="4"/>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Write the behavior of the application</w:t>
      </w:r>
    </w:p>
    <w:p>
      <w:pPr>
        <w:numPr>
          <w:ilvl w:val="0"/>
          <w:numId w:val="4"/>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Write the automated scripts</w:t>
      </w:r>
    </w:p>
    <w:p>
      <w:pPr>
        <w:numPr>
          <w:ilvl w:val="0"/>
          <w:numId w:val="4"/>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Then Implement the functional code</w:t>
      </w:r>
    </w:p>
    <w:p>
      <w:pPr>
        <w:numPr>
          <w:ilvl w:val="0"/>
          <w:numId w:val="4"/>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Check if the behavior is successful and if not success then fix it</w:t>
      </w:r>
    </w:p>
    <w:p>
      <w:pPr>
        <w:numPr>
          <w:ilvl w:val="0"/>
          <w:numId w:val="4"/>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Organize the code (Optional)</w:t>
      </w:r>
    </w:p>
    <w:p>
      <w:pPr>
        <w:numPr>
          <w:ilvl w:val="0"/>
          <w:numId w:val="4"/>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Repeat the steps for another behavior</w:t>
      </w:r>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bCs/>
          <w:sz w:val="26"/>
          <w:szCs w:val="26"/>
          <w:lang w:val="en-IN"/>
        </w:rPr>
      </w:pPr>
      <w:r>
        <w:rPr>
          <w:rFonts w:hint="default" w:ascii="Times New Roman" w:hAnsi="Times New Roman"/>
          <w:b/>
          <w:bCs/>
          <w:sz w:val="26"/>
          <w:szCs w:val="26"/>
          <w:lang w:val="en-IN"/>
        </w:rPr>
        <w:t>FDD(</w:t>
      </w:r>
      <w:r>
        <w:rPr>
          <w:rFonts w:hint="default" w:ascii="Times New Roman" w:hAnsi="Times New Roman"/>
          <w:b/>
          <w:bCs/>
          <w:sz w:val="26"/>
          <w:szCs w:val="26"/>
        </w:rPr>
        <w:t>Feature-Driven Development</w:t>
      </w:r>
      <w:r>
        <w:rPr>
          <w:rFonts w:hint="default" w:ascii="Times New Roman" w:hAnsi="Times New Roman"/>
          <w:b/>
          <w:bCs/>
          <w:sz w:val="26"/>
          <w:szCs w:val="26"/>
          <w:lang w:val="en-IN"/>
        </w:rPr>
        <w:t>)</w:t>
      </w:r>
      <w:r>
        <w:rPr>
          <w:rFonts w:hint="default" w:ascii="Times New Roman" w:hAnsi="Times New Roman"/>
          <w:b/>
          <w:bCs/>
          <w:sz w:val="26"/>
          <w:szCs w:val="26"/>
          <w:lang w:val="en-IN"/>
        </w:rPr>
        <w:t>:</w:t>
      </w:r>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val="0"/>
          <w:bCs w:val="0"/>
          <w:sz w:val="26"/>
          <w:szCs w:val="26"/>
        </w:rPr>
      </w:pPr>
      <w:r>
        <w:rPr>
          <w:rFonts w:hint="default" w:ascii="Times New Roman" w:hAnsi="Times New Roman"/>
          <w:b w:val="0"/>
          <w:bCs w:val="0"/>
          <w:sz w:val="26"/>
          <w:szCs w:val="26"/>
        </w:rPr>
        <w:t>FDD stands for Feature-Driven Development. It is an agile iterative and incremental model that focuses on progressing the features of the developing software. The main motive of feature-driven development is to provide timely updated and working software to the client. In FDD, reporting and progress tracking is necessary at all levels</w:t>
      </w:r>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val="0"/>
          <w:bCs w:val="0"/>
          <w:sz w:val="26"/>
          <w:szCs w:val="26"/>
        </w:rPr>
      </w:pPr>
      <w:r>
        <w:drawing>
          <wp:inline distT="0" distB="0" distL="114300" distR="114300">
            <wp:extent cx="5270500" cy="2642870"/>
            <wp:effectExtent l="0" t="0" r="635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70500" cy="2642870"/>
                    </a:xfrm>
                    <a:prstGeom prst="rect">
                      <a:avLst/>
                    </a:prstGeom>
                    <a:noFill/>
                    <a:ln>
                      <a:noFill/>
                    </a:ln>
                  </pic:spPr>
                </pic:pic>
              </a:graphicData>
            </a:graphic>
          </wp:inline>
        </w:drawing>
      </w:r>
      <w:bookmarkStart w:id="0" w:name="_GoBack"/>
      <w:bookmarkEnd w:id="0"/>
    </w:p>
    <w:p>
      <w:pPr>
        <w:numPr>
          <w:numId w:val="0"/>
        </w:numPr>
        <w:ind w:leftChars="0"/>
        <w:jc w:val="both"/>
        <w:rPr>
          <w:rFonts w:hint="default" w:ascii="Times New Roman" w:hAnsi="Times New Roman"/>
          <w:b w:val="0"/>
          <w:bCs w:val="0"/>
          <w:sz w:val="26"/>
          <w:szCs w:val="26"/>
        </w:rPr>
      </w:pPr>
    </w:p>
    <w:p>
      <w:pPr>
        <w:numPr>
          <w:numId w:val="0"/>
        </w:numPr>
        <w:ind w:leftChars="0"/>
        <w:jc w:val="both"/>
        <w:rPr>
          <w:rFonts w:hint="default" w:ascii="Times New Roman" w:hAnsi="Times New Roman"/>
          <w:b/>
          <w:bCs/>
          <w:sz w:val="26"/>
          <w:szCs w:val="26"/>
          <w:lang w:val="en-IN"/>
        </w:rPr>
      </w:pPr>
      <w:r>
        <w:rPr>
          <w:rFonts w:hint="default" w:ascii="Times New Roman" w:hAnsi="Times New Roman"/>
          <w:b/>
          <w:bCs/>
          <w:sz w:val="26"/>
          <w:szCs w:val="26"/>
          <w:lang w:val="en-IN"/>
        </w:rPr>
        <w:t>Process of FDD:</w:t>
      </w:r>
    </w:p>
    <w:p>
      <w:pPr>
        <w:numPr>
          <w:numId w:val="0"/>
        </w:numPr>
        <w:ind w:leftChars="0"/>
        <w:jc w:val="both"/>
        <w:rPr>
          <w:rFonts w:hint="default" w:ascii="Times New Roman" w:hAnsi="Times New Roman"/>
          <w:b w:val="0"/>
          <w:bCs w:val="0"/>
          <w:sz w:val="26"/>
          <w:szCs w:val="26"/>
        </w:rPr>
      </w:pPr>
    </w:p>
    <w:p>
      <w:pPr>
        <w:numPr>
          <w:ilvl w:val="0"/>
          <w:numId w:val="5"/>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Build overall model</w:t>
      </w:r>
    </w:p>
    <w:p>
      <w:pPr>
        <w:numPr>
          <w:ilvl w:val="0"/>
          <w:numId w:val="5"/>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Build feature list</w:t>
      </w:r>
    </w:p>
    <w:p>
      <w:pPr>
        <w:numPr>
          <w:ilvl w:val="0"/>
          <w:numId w:val="5"/>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Plan by feature</w:t>
      </w:r>
    </w:p>
    <w:p>
      <w:pPr>
        <w:numPr>
          <w:ilvl w:val="0"/>
          <w:numId w:val="5"/>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Design by feature</w:t>
      </w:r>
    </w:p>
    <w:p>
      <w:pPr>
        <w:numPr>
          <w:ilvl w:val="0"/>
          <w:numId w:val="5"/>
        </w:numPr>
        <w:ind w:left="425" w:leftChars="0" w:hanging="425" w:firstLineChars="0"/>
        <w:jc w:val="both"/>
        <w:rPr>
          <w:rFonts w:hint="default" w:ascii="Times New Roman" w:hAnsi="Times New Roman"/>
          <w:b w:val="0"/>
          <w:bCs w:val="0"/>
          <w:sz w:val="26"/>
          <w:szCs w:val="26"/>
        </w:rPr>
      </w:pPr>
      <w:r>
        <w:rPr>
          <w:rFonts w:hint="default" w:ascii="Times New Roman" w:hAnsi="Times New Roman"/>
          <w:b w:val="0"/>
          <w:bCs w:val="0"/>
          <w:sz w:val="26"/>
          <w:szCs w:val="26"/>
        </w:rPr>
        <w:t>Build by feature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74E9D"/>
    <w:multiLevelType w:val="singleLevel"/>
    <w:tmpl w:val="FFD74E9D"/>
    <w:lvl w:ilvl="0" w:tentative="0">
      <w:start w:val="1"/>
      <w:numFmt w:val="decimal"/>
      <w:lvlText w:val="%1."/>
      <w:lvlJc w:val="left"/>
      <w:pPr>
        <w:tabs>
          <w:tab w:val="left" w:pos="425"/>
        </w:tabs>
        <w:ind w:left="425" w:leftChars="0" w:hanging="425" w:firstLineChars="0"/>
      </w:pPr>
      <w:rPr>
        <w:rFonts w:hint="default"/>
      </w:rPr>
    </w:lvl>
  </w:abstractNum>
  <w:abstractNum w:abstractNumId="1">
    <w:nsid w:val="223E8775"/>
    <w:multiLevelType w:val="singleLevel"/>
    <w:tmpl w:val="223E8775"/>
    <w:lvl w:ilvl="0" w:tentative="0">
      <w:start w:val="1"/>
      <w:numFmt w:val="decimal"/>
      <w:suff w:val="space"/>
      <w:lvlText w:val="%1."/>
      <w:lvlJc w:val="left"/>
    </w:lvl>
  </w:abstractNum>
  <w:abstractNum w:abstractNumId="2">
    <w:nsid w:val="3442DDA3"/>
    <w:multiLevelType w:val="singleLevel"/>
    <w:tmpl w:val="3442DDA3"/>
    <w:lvl w:ilvl="0" w:tentative="0">
      <w:start w:val="1"/>
      <w:numFmt w:val="decimal"/>
      <w:lvlText w:val="%1)"/>
      <w:lvlJc w:val="left"/>
      <w:pPr>
        <w:tabs>
          <w:tab w:val="left" w:pos="425"/>
        </w:tabs>
        <w:ind w:left="425" w:leftChars="0" w:hanging="425" w:firstLineChars="0"/>
      </w:pPr>
      <w:rPr>
        <w:rFonts w:hint="default"/>
      </w:rPr>
    </w:lvl>
  </w:abstractNum>
  <w:abstractNum w:abstractNumId="3">
    <w:nsid w:val="3EAB10C5"/>
    <w:multiLevelType w:val="singleLevel"/>
    <w:tmpl w:val="3EAB10C5"/>
    <w:lvl w:ilvl="0" w:tentative="0">
      <w:start w:val="1"/>
      <w:numFmt w:val="decimal"/>
      <w:lvlText w:val="%1)"/>
      <w:lvlJc w:val="left"/>
      <w:pPr>
        <w:tabs>
          <w:tab w:val="left" w:pos="425"/>
        </w:tabs>
        <w:ind w:left="425" w:leftChars="0" w:hanging="425" w:firstLineChars="0"/>
      </w:pPr>
      <w:rPr>
        <w:rFonts w:hint="default"/>
      </w:rPr>
    </w:lvl>
  </w:abstractNum>
  <w:abstractNum w:abstractNumId="4">
    <w:nsid w:val="5F50F61E"/>
    <w:multiLevelType w:val="singleLevel"/>
    <w:tmpl w:val="5F50F61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510EA"/>
    <w:rsid w:val="494510EA"/>
    <w:rsid w:val="4C154E7A"/>
    <w:rsid w:val="673E1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2024-05-28T07:20:00Z</dcterms:created>
  <dc:creator>haris</dc:creator>
  <cp:lastModifiedBy>harish rongala</cp:lastModifiedBy>
  <dcterms:modified xsi:type="dcterms:W3CDTF">2024-05-28T08:34:14Z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DFEB4100B56F4DF4A22F9A16A55D8793_11</vt:lpwstr>
  </property>
</Properties>
</file>