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475" w:rsidRPr="0054320B" w:rsidRDefault="009C0475" w:rsidP="009C0475">
      <w:pPr>
        <w:pStyle w:val="Heading1"/>
        <w:shd w:val="clear" w:color="auto" w:fill="FFFFFF"/>
        <w:spacing w:before="0" w:after="120"/>
        <w:rPr>
          <w:rFonts w:ascii="Times New Roman" w:hAnsi="Times New Roman" w:cs="Times New Roman"/>
          <w:color w:val="E37222"/>
          <w:sz w:val="24"/>
          <w:szCs w:val="24"/>
        </w:rPr>
      </w:pPr>
      <w:bookmarkStart w:id="0" w:name="Abstract"/>
      <w:r w:rsidRPr="0054320B">
        <w:rPr>
          <w:rFonts w:ascii="Times New Roman" w:hAnsi="Times New Roman" w:cs="Times New Roman"/>
          <w:color w:val="E37222"/>
          <w:sz w:val="24"/>
          <w:szCs w:val="24"/>
        </w:rPr>
        <w:t>Secure Communication and Access Control for Web Services Container</w:t>
      </w:r>
    </w:p>
    <w:p w:rsidR="009C0475" w:rsidRPr="009C0475" w:rsidRDefault="009C0475" w:rsidP="009C0475">
      <w:pPr>
        <w:spacing w:before="480" w:after="120" w:line="240" w:lineRule="auto"/>
        <w:outlineLvl w:val="1"/>
        <w:rPr>
          <w:rFonts w:eastAsia="Times New Roman"/>
          <w:b/>
          <w:bCs/>
          <w:caps/>
          <w:color w:val="E37222"/>
          <w:sz w:val="24"/>
          <w:szCs w:val="24"/>
          <w:u w:val="single"/>
          <w:shd w:val="clear" w:color="auto" w:fill="FFFFFF"/>
        </w:rPr>
      </w:pPr>
      <w:r w:rsidRPr="009C0475">
        <w:rPr>
          <w:rFonts w:eastAsia="Times New Roman"/>
          <w:b/>
          <w:bCs/>
          <w:caps/>
          <w:color w:val="E37222"/>
          <w:sz w:val="24"/>
          <w:szCs w:val="24"/>
          <w:u w:val="single"/>
          <w:shd w:val="clear" w:color="auto" w:fill="FFFFFF"/>
        </w:rPr>
        <w:t>ABSTRACT</w:t>
      </w:r>
    </w:p>
    <w:bookmarkEnd w:id="0"/>
    <w:p w:rsidR="009C0475" w:rsidRPr="0054320B" w:rsidRDefault="009C0475" w:rsidP="009C0475">
      <w:pPr>
        <w:shd w:val="clear" w:color="auto" w:fill="FFFFFF"/>
        <w:spacing w:after="360" w:line="408" w:lineRule="atLeast"/>
        <w:rPr>
          <w:rFonts w:eastAsia="Times New Roman"/>
          <w:color w:val="333333"/>
          <w:sz w:val="24"/>
          <w:szCs w:val="24"/>
        </w:rPr>
      </w:pPr>
      <w:r w:rsidRPr="009C0475">
        <w:rPr>
          <w:rFonts w:eastAsia="Times New Roman"/>
          <w:color w:val="333333"/>
          <w:sz w:val="24"/>
          <w:szCs w:val="24"/>
        </w:rPr>
        <w:t>Security is a crucial aspect in any modern software system. It is uttermost important for</w:t>
      </w:r>
      <w:r w:rsidRPr="0054320B">
        <w:rPr>
          <w:rFonts w:eastAsia="Times New Roman"/>
          <w:color w:val="333333"/>
          <w:sz w:val="24"/>
          <w:szCs w:val="24"/>
        </w:rPr>
        <w:t> </w:t>
      </w:r>
      <w:r w:rsidRPr="0054320B">
        <w:rPr>
          <w:rFonts w:eastAsia="Times New Roman"/>
          <w:color w:val="E37222"/>
          <w:sz w:val="24"/>
          <w:szCs w:val="24"/>
        </w:rPr>
        <w:t>secure</w:t>
      </w:r>
      <w:r w:rsidRPr="0054320B">
        <w:rPr>
          <w:rFonts w:eastAsia="Times New Roman"/>
          <w:color w:val="333333"/>
          <w:sz w:val="24"/>
          <w:szCs w:val="24"/>
        </w:rPr>
        <w:t> </w:t>
      </w:r>
      <w:r w:rsidRPr="009C0475">
        <w:rPr>
          <w:rFonts w:eastAsia="Times New Roman"/>
          <w:color w:val="333333"/>
          <w:sz w:val="24"/>
          <w:szCs w:val="24"/>
        </w:rPr>
        <w:t>communication and access control in in-house business applications which are couple over the Internet using</w:t>
      </w:r>
      <w:r w:rsidRPr="0054320B">
        <w:rPr>
          <w:rFonts w:eastAsia="Times New Roman"/>
          <w:color w:val="333333"/>
          <w:sz w:val="24"/>
          <w:szCs w:val="24"/>
        </w:rPr>
        <w:t> </w:t>
      </w:r>
      <w:r w:rsidRPr="0054320B">
        <w:rPr>
          <w:rFonts w:eastAsia="Times New Roman"/>
          <w:color w:val="E37222"/>
          <w:sz w:val="24"/>
          <w:szCs w:val="24"/>
        </w:rPr>
        <w:t>Web</w:t>
      </w:r>
      <w:r w:rsidRPr="0054320B">
        <w:rPr>
          <w:rFonts w:eastAsia="Times New Roman"/>
          <w:color w:val="333333"/>
          <w:sz w:val="24"/>
          <w:szCs w:val="24"/>
        </w:rPr>
        <w:t> </w:t>
      </w:r>
      <w:r w:rsidRPr="0054320B">
        <w:rPr>
          <w:rFonts w:eastAsia="Times New Roman"/>
          <w:color w:val="E37222"/>
          <w:sz w:val="24"/>
          <w:szCs w:val="24"/>
        </w:rPr>
        <w:t>services</w:t>
      </w:r>
      <w:r w:rsidRPr="0054320B">
        <w:rPr>
          <w:rFonts w:eastAsia="Times New Roman"/>
          <w:color w:val="333333"/>
          <w:sz w:val="24"/>
          <w:szCs w:val="24"/>
        </w:rPr>
        <w:t xml:space="preserve">. This paper firstly </w:t>
      </w:r>
      <w:r w:rsidRPr="009C0475">
        <w:rPr>
          <w:rFonts w:eastAsia="Times New Roman"/>
          <w:color w:val="333333"/>
          <w:sz w:val="24"/>
          <w:szCs w:val="24"/>
        </w:rPr>
        <w:t>creates</w:t>
      </w:r>
      <w:r w:rsidRPr="0054320B">
        <w:rPr>
          <w:rFonts w:eastAsia="Times New Roman"/>
          <w:color w:val="333333"/>
          <w:sz w:val="24"/>
          <w:szCs w:val="24"/>
        </w:rPr>
        <w:t> </w:t>
      </w:r>
      <w:r w:rsidRPr="0054320B">
        <w:rPr>
          <w:rFonts w:eastAsia="Times New Roman"/>
          <w:color w:val="E37222"/>
          <w:sz w:val="24"/>
          <w:szCs w:val="24"/>
        </w:rPr>
        <w:t>Web</w:t>
      </w:r>
      <w:r w:rsidRPr="0054320B">
        <w:rPr>
          <w:rFonts w:eastAsia="Times New Roman"/>
          <w:color w:val="333333"/>
          <w:sz w:val="24"/>
          <w:szCs w:val="24"/>
        </w:rPr>
        <w:t> </w:t>
      </w:r>
      <w:r w:rsidRPr="0054320B">
        <w:rPr>
          <w:rFonts w:eastAsia="Times New Roman"/>
          <w:color w:val="E37222"/>
          <w:sz w:val="24"/>
          <w:szCs w:val="24"/>
        </w:rPr>
        <w:t>services</w:t>
      </w:r>
      <w:r w:rsidRPr="0054320B">
        <w:rPr>
          <w:rFonts w:eastAsia="Times New Roman"/>
          <w:color w:val="333333"/>
          <w:sz w:val="24"/>
          <w:szCs w:val="24"/>
        </w:rPr>
        <w:t> </w:t>
      </w:r>
      <w:r w:rsidRPr="009C0475">
        <w:rPr>
          <w:rFonts w:eastAsia="Times New Roman"/>
          <w:color w:val="333333"/>
          <w:sz w:val="24"/>
          <w:szCs w:val="24"/>
        </w:rPr>
        <w:t xml:space="preserve">container for wrapping COTS components (in-house business applications) </w:t>
      </w:r>
      <w:proofErr w:type="spellStart"/>
      <w:r w:rsidRPr="009C0475">
        <w:rPr>
          <w:rFonts w:eastAsia="Times New Roman"/>
          <w:color w:val="333333"/>
          <w:sz w:val="24"/>
          <w:szCs w:val="24"/>
        </w:rPr>
        <w:t>to</w:t>
      </w:r>
      <w:r w:rsidRPr="0054320B">
        <w:rPr>
          <w:rFonts w:eastAsia="Times New Roman"/>
          <w:color w:val="E37222"/>
          <w:sz w:val="24"/>
          <w:szCs w:val="24"/>
        </w:rPr>
        <w:t>Web</w:t>
      </w:r>
      <w:proofErr w:type="spellEnd"/>
      <w:r w:rsidRPr="0054320B">
        <w:rPr>
          <w:rFonts w:eastAsia="Times New Roman"/>
          <w:color w:val="333333"/>
          <w:sz w:val="24"/>
          <w:szCs w:val="24"/>
        </w:rPr>
        <w:t> </w:t>
      </w:r>
      <w:r w:rsidRPr="0054320B">
        <w:rPr>
          <w:rFonts w:eastAsia="Times New Roman"/>
          <w:color w:val="E37222"/>
          <w:sz w:val="24"/>
          <w:szCs w:val="24"/>
        </w:rPr>
        <w:t>services</w:t>
      </w:r>
      <w:r w:rsidRPr="009C0475">
        <w:rPr>
          <w:rFonts w:eastAsia="Times New Roman"/>
          <w:color w:val="333333"/>
          <w:sz w:val="24"/>
          <w:szCs w:val="24"/>
        </w:rPr>
        <w:t>. Then, a</w:t>
      </w:r>
      <w:r w:rsidRPr="0054320B">
        <w:rPr>
          <w:rFonts w:eastAsia="Times New Roman"/>
          <w:color w:val="333333"/>
          <w:sz w:val="24"/>
          <w:szCs w:val="24"/>
        </w:rPr>
        <w:t> </w:t>
      </w:r>
      <w:r w:rsidRPr="0054320B">
        <w:rPr>
          <w:rFonts w:eastAsia="Times New Roman"/>
          <w:color w:val="E37222"/>
          <w:sz w:val="24"/>
          <w:szCs w:val="24"/>
        </w:rPr>
        <w:t>Web</w:t>
      </w:r>
      <w:r w:rsidRPr="0054320B">
        <w:rPr>
          <w:rFonts w:eastAsia="Times New Roman"/>
          <w:color w:val="333333"/>
          <w:sz w:val="24"/>
          <w:szCs w:val="24"/>
        </w:rPr>
        <w:t> </w:t>
      </w:r>
      <w:r w:rsidRPr="0054320B">
        <w:rPr>
          <w:rFonts w:eastAsia="Times New Roman"/>
          <w:color w:val="E37222"/>
          <w:sz w:val="24"/>
          <w:szCs w:val="24"/>
        </w:rPr>
        <w:t>services</w:t>
      </w:r>
      <w:r w:rsidRPr="0054320B">
        <w:rPr>
          <w:rFonts w:eastAsia="Times New Roman"/>
          <w:color w:val="333333"/>
          <w:sz w:val="24"/>
          <w:szCs w:val="24"/>
        </w:rPr>
        <w:t> </w:t>
      </w:r>
      <w:r w:rsidRPr="009C0475">
        <w:rPr>
          <w:rFonts w:eastAsia="Times New Roman"/>
          <w:color w:val="333333"/>
          <w:sz w:val="24"/>
          <w:szCs w:val="24"/>
        </w:rPr>
        <w:t xml:space="preserve">security framework (WSSF) is presented to offer an effective solution </w:t>
      </w:r>
      <w:proofErr w:type="spellStart"/>
      <w:r w:rsidRPr="009C0475">
        <w:rPr>
          <w:rFonts w:eastAsia="Times New Roman"/>
          <w:color w:val="333333"/>
          <w:sz w:val="24"/>
          <w:szCs w:val="24"/>
        </w:rPr>
        <w:t>for</w:t>
      </w:r>
      <w:r w:rsidRPr="0054320B">
        <w:rPr>
          <w:rFonts w:eastAsia="Times New Roman"/>
          <w:color w:val="E37222"/>
          <w:sz w:val="24"/>
          <w:szCs w:val="24"/>
        </w:rPr>
        <w:t>secure</w:t>
      </w:r>
      <w:proofErr w:type="spellEnd"/>
      <w:r w:rsidRPr="0054320B">
        <w:rPr>
          <w:rFonts w:eastAsia="Times New Roman"/>
          <w:color w:val="333333"/>
          <w:sz w:val="24"/>
          <w:szCs w:val="24"/>
        </w:rPr>
        <w:t> </w:t>
      </w:r>
      <w:r w:rsidRPr="009C0475">
        <w:rPr>
          <w:rFonts w:eastAsia="Times New Roman"/>
          <w:color w:val="333333"/>
          <w:sz w:val="24"/>
          <w:szCs w:val="24"/>
        </w:rPr>
        <w:t>communication and access control of</w:t>
      </w:r>
      <w:r w:rsidRPr="0054320B">
        <w:rPr>
          <w:rFonts w:eastAsia="Times New Roman"/>
          <w:color w:val="333333"/>
          <w:sz w:val="24"/>
          <w:szCs w:val="24"/>
        </w:rPr>
        <w:t> </w:t>
      </w:r>
      <w:r w:rsidRPr="0054320B">
        <w:rPr>
          <w:rFonts w:eastAsia="Times New Roman"/>
          <w:color w:val="E37222"/>
          <w:sz w:val="24"/>
          <w:szCs w:val="24"/>
        </w:rPr>
        <w:t>Web</w:t>
      </w:r>
      <w:r w:rsidRPr="0054320B">
        <w:rPr>
          <w:rFonts w:eastAsia="Times New Roman"/>
          <w:color w:val="333333"/>
          <w:sz w:val="24"/>
          <w:szCs w:val="24"/>
        </w:rPr>
        <w:t> </w:t>
      </w:r>
      <w:r w:rsidRPr="0054320B">
        <w:rPr>
          <w:rFonts w:eastAsia="Times New Roman"/>
          <w:color w:val="E37222"/>
          <w:sz w:val="24"/>
          <w:szCs w:val="24"/>
        </w:rPr>
        <w:t>services</w:t>
      </w:r>
      <w:r w:rsidRPr="0054320B">
        <w:rPr>
          <w:rFonts w:eastAsia="Times New Roman"/>
          <w:color w:val="333333"/>
          <w:sz w:val="24"/>
          <w:szCs w:val="24"/>
        </w:rPr>
        <w:t> </w:t>
      </w:r>
      <w:r w:rsidRPr="009C0475">
        <w:rPr>
          <w:rFonts w:eastAsia="Times New Roman"/>
          <w:color w:val="333333"/>
          <w:sz w:val="24"/>
          <w:szCs w:val="24"/>
        </w:rPr>
        <w:t>container. The proposed framework focuses on addressing problems in two aspects: (1)</w:t>
      </w:r>
      <w:r w:rsidRPr="0054320B">
        <w:rPr>
          <w:rFonts w:eastAsia="Times New Roman"/>
          <w:color w:val="333333"/>
          <w:sz w:val="24"/>
          <w:szCs w:val="24"/>
        </w:rPr>
        <w:t> </w:t>
      </w:r>
      <w:r w:rsidRPr="0054320B">
        <w:rPr>
          <w:rFonts w:eastAsia="Times New Roman"/>
          <w:color w:val="E37222"/>
          <w:sz w:val="24"/>
          <w:szCs w:val="24"/>
        </w:rPr>
        <w:t>Web</w:t>
      </w:r>
      <w:r w:rsidRPr="0054320B">
        <w:rPr>
          <w:rFonts w:eastAsia="Times New Roman"/>
          <w:color w:val="333333"/>
          <w:sz w:val="24"/>
          <w:szCs w:val="24"/>
        </w:rPr>
        <w:t> </w:t>
      </w:r>
      <w:r w:rsidRPr="0054320B">
        <w:rPr>
          <w:rFonts w:eastAsia="Times New Roman"/>
          <w:color w:val="E37222"/>
          <w:sz w:val="24"/>
          <w:szCs w:val="24"/>
        </w:rPr>
        <w:t>services</w:t>
      </w:r>
      <w:r w:rsidRPr="0054320B">
        <w:rPr>
          <w:rFonts w:eastAsia="Times New Roman"/>
          <w:color w:val="333333"/>
          <w:sz w:val="24"/>
          <w:szCs w:val="24"/>
        </w:rPr>
        <w:t> </w:t>
      </w:r>
      <w:r w:rsidRPr="0054320B">
        <w:rPr>
          <w:rFonts w:eastAsia="Times New Roman"/>
          <w:color w:val="E37222"/>
          <w:sz w:val="24"/>
          <w:szCs w:val="24"/>
        </w:rPr>
        <w:t>secure</w:t>
      </w:r>
      <w:r w:rsidRPr="0054320B">
        <w:rPr>
          <w:rFonts w:eastAsia="Times New Roman"/>
          <w:color w:val="333333"/>
          <w:sz w:val="24"/>
          <w:szCs w:val="24"/>
        </w:rPr>
        <w:t> </w:t>
      </w:r>
      <w:r w:rsidRPr="009C0475">
        <w:rPr>
          <w:rFonts w:eastAsia="Times New Roman"/>
          <w:color w:val="333333"/>
          <w:sz w:val="24"/>
          <w:szCs w:val="24"/>
        </w:rPr>
        <w:t xml:space="preserve">communication, i.e., the ability to send security tokens as part of a SOAP message to authenticate users, to provide message integrity, and message confidentiality; (2) authorization and permission delegation, </w:t>
      </w:r>
      <w:proofErr w:type="spellStart"/>
      <w:r w:rsidRPr="009C0475">
        <w:rPr>
          <w:rFonts w:eastAsia="Times New Roman"/>
          <w:color w:val="333333"/>
          <w:sz w:val="24"/>
          <w:szCs w:val="24"/>
        </w:rPr>
        <w:t>i</w:t>
      </w:r>
      <w:proofErr w:type="spellEnd"/>
      <w:r w:rsidRPr="009C0475">
        <w:rPr>
          <w:rFonts w:eastAsia="Times New Roman"/>
          <w:color w:val="333333"/>
          <w:sz w:val="24"/>
          <w:szCs w:val="24"/>
        </w:rPr>
        <w:t xml:space="preserve">. e., the ability to define dynamic permission, and to assign attribute-based role. Finally, the paper gives prototype system </w:t>
      </w:r>
      <w:proofErr w:type="spellStart"/>
      <w:r w:rsidRPr="009C0475">
        <w:rPr>
          <w:rFonts w:eastAsia="Times New Roman"/>
          <w:color w:val="333333"/>
          <w:sz w:val="24"/>
          <w:szCs w:val="24"/>
        </w:rPr>
        <w:t>StarWebService</w:t>
      </w:r>
      <w:proofErr w:type="spellEnd"/>
      <w:r w:rsidRPr="009C0475">
        <w:rPr>
          <w:rFonts w:eastAsia="Times New Roman"/>
          <w:color w:val="333333"/>
          <w:sz w:val="24"/>
          <w:szCs w:val="24"/>
        </w:rPr>
        <w:t xml:space="preserve"> and proves the feasibility and validity of WSSF framework</w:t>
      </w:r>
    </w:p>
    <w:p w:rsidR="009C0475" w:rsidRPr="0054320B" w:rsidRDefault="009C0475" w:rsidP="009C0475">
      <w:pPr>
        <w:pStyle w:val="Heading1"/>
        <w:shd w:val="clear" w:color="auto" w:fill="FFFFFF"/>
        <w:spacing w:before="0" w:after="120"/>
        <w:rPr>
          <w:rFonts w:ascii="Times New Roman" w:hAnsi="Times New Roman" w:cs="Times New Roman"/>
          <w:color w:val="E37222"/>
          <w:sz w:val="24"/>
          <w:szCs w:val="24"/>
        </w:rPr>
      </w:pPr>
      <w:r w:rsidRPr="0054320B">
        <w:rPr>
          <w:rFonts w:ascii="Times New Roman" w:hAnsi="Times New Roman" w:cs="Times New Roman"/>
          <w:color w:val="E37222"/>
          <w:sz w:val="24"/>
          <w:szCs w:val="24"/>
        </w:rPr>
        <w:t>A secure framework for web service interaction</w:t>
      </w:r>
    </w:p>
    <w:p w:rsidR="009C0475" w:rsidRPr="0054320B" w:rsidRDefault="009C0475" w:rsidP="009C0475">
      <w:pPr>
        <w:pStyle w:val="Heading2"/>
        <w:spacing w:before="480" w:beforeAutospacing="0" w:after="120" w:afterAutospacing="0"/>
        <w:rPr>
          <w:caps/>
          <w:color w:val="E37222"/>
          <w:sz w:val="24"/>
          <w:szCs w:val="24"/>
          <w:shd w:val="clear" w:color="auto" w:fill="FFFFFF"/>
        </w:rPr>
      </w:pPr>
      <w:r w:rsidRPr="0054320B">
        <w:rPr>
          <w:caps/>
          <w:color w:val="E37222"/>
          <w:sz w:val="24"/>
          <w:szCs w:val="24"/>
          <w:shd w:val="clear" w:color="auto" w:fill="FFFFFF"/>
        </w:rPr>
        <w:t>ABSTRACT</w:t>
      </w:r>
    </w:p>
    <w:p w:rsidR="009C0475" w:rsidRDefault="009C0475" w:rsidP="009C0475">
      <w:pPr>
        <w:pStyle w:val="NormalWeb"/>
        <w:shd w:val="clear" w:color="auto" w:fill="FFFFFF"/>
        <w:spacing w:before="0" w:beforeAutospacing="0" w:after="360" w:afterAutospacing="0" w:line="408" w:lineRule="atLeast"/>
        <w:rPr>
          <w:color w:val="333333"/>
        </w:rPr>
      </w:pPr>
      <w:r w:rsidRPr="0054320B">
        <w:rPr>
          <w:color w:val="333333"/>
        </w:rPr>
        <w:t>Automated composition and interaction of semantic</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is one of the most promising challenges in semantic</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research area, in which security research on</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 xml:space="preserve">composition has attracted more attention. In this paper, we present a framework of Action labeled </w:t>
      </w:r>
      <w:proofErr w:type="spellStart"/>
      <w:r w:rsidRPr="0054320B">
        <w:rPr>
          <w:color w:val="333333"/>
        </w:rPr>
        <w:t>Kripke</w:t>
      </w:r>
      <w:proofErr w:type="spellEnd"/>
      <w:r w:rsidRPr="0054320B">
        <w:rPr>
          <w:color w:val="333333"/>
        </w:rPr>
        <w:t xml:space="preserve"> Transition System, which can abstract interaction behaviors between distributed</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 xml:space="preserve">and translate them into logic symbols, then propose </w:t>
      </w:r>
      <w:proofErr w:type="spellStart"/>
      <w:r w:rsidRPr="0054320B">
        <w:rPr>
          <w:color w:val="333333"/>
        </w:rPr>
        <w:t>a</w:t>
      </w:r>
      <w:r w:rsidRPr="0054320B">
        <w:rPr>
          <w:rStyle w:val="snippet"/>
          <w:color w:val="E37222"/>
        </w:rPr>
        <w:t>secure</w:t>
      </w:r>
      <w:proofErr w:type="spellEnd"/>
      <w:r w:rsidRPr="0054320B">
        <w:rPr>
          <w:rStyle w:val="apple-converted-space"/>
          <w:color w:val="333333"/>
        </w:rPr>
        <w:t> </w:t>
      </w:r>
      <w:r w:rsidRPr="0054320B">
        <w:rPr>
          <w:color w:val="333333"/>
        </w:rPr>
        <w:t>conversation mode with constraints based on WS-Trust and WS-</w:t>
      </w:r>
      <w:r w:rsidRPr="0054320B">
        <w:rPr>
          <w:rStyle w:val="snippet"/>
          <w:color w:val="E37222"/>
        </w:rPr>
        <w:t>Secure</w:t>
      </w:r>
      <w:r w:rsidRPr="0054320B">
        <w:rPr>
          <w:rStyle w:val="apple-converted-space"/>
          <w:color w:val="333333"/>
        </w:rPr>
        <w:t> </w:t>
      </w:r>
      <w:r w:rsidRPr="0054320B">
        <w:rPr>
          <w:color w:val="333333"/>
        </w:rPr>
        <w:t>Conversation to ensure the security of</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interaction. Finally, the security interaction among semantic</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can be easily verified by deterministic propositional logic.</w:t>
      </w:r>
    </w:p>
    <w:p w:rsidR="0054320B" w:rsidRPr="0054320B" w:rsidRDefault="0054320B" w:rsidP="009C0475">
      <w:pPr>
        <w:pStyle w:val="NormalWeb"/>
        <w:shd w:val="clear" w:color="auto" w:fill="FFFFFF"/>
        <w:spacing w:before="0" w:beforeAutospacing="0" w:after="360" w:afterAutospacing="0" w:line="408" w:lineRule="atLeast"/>
        <w:rPr>
          <w:color w:val="333333"/>
        </w:rPr>
      </w:pPr>
    </w:p>
    <w:p w:rsidR="009C0475" w:rsidRPr="0054320B" w:rsidRDefault="009C0475" w:rsidP="009C0475">
      <w:pPr>
        <w:pStyle w:val="Heading1"/>
        <w:shd w:val="clear" w:color="auto" w:fill="FFFFFF"/>
        <w:spacing w:before="0" w:after="120"/>
        <w:rPr>
          <w:rFonts w:ascii="Times New Roman" w:hAnsi="Times New Roman" w:cs="Times New Roman"/>
          <w:color w:val="E37222"/>
          <w:sz w:val="24"/>
          <w:szCs w:val="24"/>
        </w:rPr>
      </w:pPr>
      <w:r w:rsidRPr="0054320B">
        <w:rPr>
          <w:rFonts w:ascii="Times New Roman" w:hAnsi="Times New Roman" w:cs="Times New Roman"/>
          <w:color w:val="E37222"/>
          <w:sz w:val="24"/>
          <w:szCs w:val="24"/>
        </w:rPr>
        <w:lastRenderedPageBreak/>
        <w:t>Secure E-business Transactions by Securing Web Services</w:t>
      </w:r>
    </w:p>
    <w:p w:rsidR="009C0475" w:rsidRPr="0054320B" w:rsidRDefault="009C0475" w:rsidP="009C0475">
      <w:pPr>
        <w:pStyle w:val="Heading2"/>
        <w:spacing w:before="480" w:beforeAutospacing="0" w:after="120" w:afterAutospacing="0"/>
        <w:rPr>
          <w:caps/>
          <w:color w:val="E37222"/>
          <w:sz w:val="24"/>
          <w:szCs w:val="24"/>
          <w:u w:val="single"/>
          <w:shd w:val="clear" w:color="auto" w:fill="FFFFFF"/>
        </w:rPr>
      </w:pPr>
      <w:r w:rsidRPr="0054320B">
        <w:rPr>
          <w:caps/>
          <w:color w:val="E37222"/>
          <w:sz w:val="24"/>
          <w:szCs w:val="24"/>
          <w:u w:val="single"/>
          <w:shd w:val="clear" w:color="auto" w:fill="FFFFFF"/>
        </w:rPr>
        <w:t>ABSTRACT</w:t>
      </w:r>
    </w:p>
    <w:p w:rsidR="009C0475" w:rsidRPr="0054320B" w:rsidRDefault="009C0475" w:rsidP="009C0475">
      <w:pPr>
        <w:pStyle w:val="NormalWeb"/>
        <w:shd w:val="clear" w:color="auto" w:fill="FFFFFF"/>
        <w:spacing w:before="0" w:beforeAutospacing="0" w:after="360" w:afterAutospacing="0" w:line="408" w:lineRule="atLeast"/>
        <w:rPr>
          <w:color w:val="333333"/>
        </w:rPr>
      </w:pPr>
      <w:r w:rsidRPr="0054320B">
        <w:rPr>
          <w:color w:val="333333"/>
        </w:rPr>
        <w:t>Due to the popularity of internet and the growth of e-business, the world became very small. Everyday people are using internet as the medium of transaction of millions of dollars from one account to another. The</w:t>
      </w:r>
      <w:r w:rsidRPr="0054320B">
        <w:rPr>
          <w:rStyle w:val="apple-converted-space"/>
          <w:color w:val="333333"/>
        </w:rPr>
        <w:t> </w:t>
      </w:r>
      <w:proofErr w:type="spellStart"/>
      <w:r w:rsidRPr="0054320B">
        <w:rPr>
          <w:rStyle w:val="snippet"/>
          <w:color w:val="E37222"/>
        </w:rPr>
        <w:t>webservices</w:t>
      </w:r>
      <w:proofErr w:type="spellEnd"/>
      <w:r w:rsidRPr="0054320B">
        <w:rPr>
          <w:rStyle w:val="apple-converted-space"/>
          <w:color w:val="333333"/>
        </w:rPr>
        <w:t> </w:t>
      </w:r>
      <w:r w:rsidRPr="0054320B">
        <w:rPr>
          <w:color w:val="333333"/>
        </w:rPr>
        <w:t>are playing very crucial role in online transactions. That's why we have to think about the security of our entire transactions as well as</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color w:val="333333"/>
        </w:rPr>
        <w:t>.</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 xml:space="preserve">transaction should be of major concern. </w:t>
      </w:r>
      <w:proofErr w:type="gramStart"/>
      <w:r w:rsidRPr="0054320B">
        <w:rPr>
          <w:color w:val="333333"/>
        </w:rPr>
        <w:t>Many technologies available which are providing</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w:t>
      </w:r>
      <w:r w:rsidRPr="0054320B">
        <w:rPr>
          <w:rStyle w:val="apple-converted-space"/>
          <w:color w:val="333333"/>
        </w:rPr>
        <w:t> </w:t>
      </w:r>
      <w:r w:rsidRPr="0054320B">
        <w:rPr>
          <w:color w:val="333333"/>
        </w:rPr>
        <w:t>facilities, for example java, .net etc.</w:t>
      </w:r>
      <w:proofErr w:type="gramEnd"/>
      <w:r w:rsidRPr="0054320B">
        <w:rPr>
          <w:color w:val="333333"/>
        </w:rPr>
        <w:t xml:space="preserve"> There are various options available to make</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rStyle w:val="snippet"/>
          <w:color w:val="E37222"/>
        </w:rPr>
        <w:t>secure</w:t>
      </w:r>
      <w:r w:rsidRPr="0054320B">
        <w:rPr>
          <w:color w:val="333333"/>
        </w:rPr>
        <w:t>. We can choose any options from protocols based, platform based or message based security. There are securities which can be IIS based, Asp.net based and SSL etc. Various threats to</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and e-business are also present. Threats like unauthorized access, alteration, disclosure of very important data, message reply etc. Anyone can hack the WSDL information and can get into downloadable files. While designing and developing the</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we have to think about code access security. In this .NET technology is being used for most of the examples. In this paper, the possibility of reducing the business cost through e-business is being explored.</w:t>
      </w:r>
    </w:p>
    <w:p w:rsidR="009C0475" w:rsidRPr="0054320B" w:rsidRDefault="009C0475" w:rsidP="009C0475">
      <w:pPr>
        <w:pStyle w:val="Heading1"/>
        <w:shd w:val="clear" w:color="auto" w:fill="FFFFFF"/>
        <w:spacing w:before="0" w:after="120"/>
        <w:rPr>
          <w:rFonts w:ascii="Times New Roman" w:hAnsi="Times New Roman" w:cs="Times New Roman"/>
          <w:color w:val="E37222"/>
          <w:sz w:val="24"/>
          <w:szCs w:val="24"/>
        </w:rPr>
      </w:pPr>
      <w:r w:rsidRPr="0054320B">
        <w:rPr>
          <w:rFonts w:ascii="Times New Roman" w:hAnsi="Times New Roman" w:cs="Times New Roman"/>
          <w:color w:val="E37222"/>
          <w:sz w:val="24"/>
          <w:szCs w:val="24"/>
        </w:rPr>
        <w:t>Techniques of Secure Web Service and its Implementation</w:t>
      </w:r>
    </w:p>
    <w:p w:rsidR="009C0475" w:rsidRPr="0054320B" w:rsidRDefault="009C0475" w:rsidP="009C0475">
      <w:pPr>
        <w:pStyle w:val="Heading2"/>
        <w:shd w:val="clear" w:color="auto" w:fill="FFFFFF"/>
        <w:spacing w:before="480" w:beforeAutospacing="0" w:after="120" w:afterAutospacing="0"/>
        <w:rPr>
          <w:caps/>
          <w:color w:val="E37222"/>
          <w:sz w:val="24"/>
          <w:szCs w:val="24"/>
        </w:rPr>
      </w:pPr>
      <w:r w:rsidRPr="0054320B">
        <w:rPr>
          <w:caps/>
          <w:color w:val="E37222"/>
          <w:sz w:val="24"/>
          <w:szCs w:val="24"/>
        </w:rPr>
        <w:t>ABSTRACT</w:t>
      </w:r>
    </w:p>
    <w:p w:rsidR="009C0475" w:rsidRDefault="009C0475" w:rsidP="009C0475">
      <w:pPr>
        <w:pStyle w:val="NormalWeb"/>
        <w:shd w:val="clear" w:color="auto" w:fill="FFFFFF"/>
        <w:spacing w:before="0" w:beforeAutospacing="0" w:after="360" w:afterAutospacing="0" w:line="365" w:lineRule="atLeast"/>
        <w:rPr>
          <w:color w:val="333333"/>
        </w:rPr>
      </w:pPr>
      <w:r w:rsidRPr="0054320B">
        <w:rPr>
          <w:color w:val="333333"/>
        </w:rPr>
        <w:t>The security of web service is a key to its successful application in the business field. In order to satisfy the basic needs of e-business, this paper puts forward a kind of secure web service architecture, which includes secure communication protocol, data encryption, data integrity, authentication and user access control etc. It provides a rapid, convenient, and transparent data security service for Browser/Server applications.</w:t>
      </w:r>
    </w:p>
    <w:p w:rsidR="0054320B" w:rsidRDefault="0054320B" w:rsidP="009C0475">
      <w:pPr>
        <w:pStyle w:val="NormalWeb"/>
        <w:shd w:val="clear" w:color="auto" w:fill="FFFFFF"/>
        <w:spacing w:before="0" w:beforeAutospacing="0" w:after="360" w:afterAutospacing="0" w:line="365" w:lineRule="atLeast"/>
        <w:rPr>
          <w:color w:val="333333"/>
        </w:rPr>
      </w:pPr>
    </w:p>
    <w:p w:rsidR="0054320B" w:rsidRPr="0054320B" w:rsidRDefault="0054320B" w:rsidP="009C0475">
      <w:pPr>
        <w:pStyle w:val="NormalWeb"/>
        <w:shd w:val="clear" w:color="auto" w:fill="FFFFFF"/>
        <w:spacing w:before="0" w:beforeAutospacing="0" w:after="360" w:afterAutospacing="0" w:line="365" w:lineRule="atLeast"/>
        <w:rPr>
          <w:color w:val="333333"/>
        </w:rPr>
      </w:pPr>
    </w:p>
    <w:p w:rsidR="0054320B" w:rsidRPr="0054320B" w:rsidRDefault="0054320B" w:rsidP="0054320B">
      <w:pPr>
        <w:pStyle w:val="Heading1"/>
        <w:shd w:val="clear" w:color="auto" w:fill="FFFFFF"/>
        <w:spacing w:before="0" w:after="120"/>
        <w:rPr>
          <w:rFonts w:ascii="Times New Roman" w:hAnsi="Times New Roman" w:cs="Times New Roman"/>
          <w:color w:val="E37222"/>
          <w:sz w:val="24"/>
          <w:szCs w:val="24"/>
        </w:rPr>
      </w:pPr>
      <w:r w:rsidRPr="0054320B">
        <w:rPr>
          <w:rFonts w:ascii="Times New Roman" w:hAnsi="Times New Roman" w:cs="Times New Roman"/>
          <w:color w:val="E37222"/>
          <w:sz w:val="24"/>
          <w:szCs w:val="24"/>
        </w:rPr>
        <w:lastRenderedPageBreak/>
        <w:t>Taking steps to secure Web services</w:t>
      </w:r>
    </w:p>
    <w:p w:rsidR="0054320B" w:rsidRPr="0054320B" w:rsidRDefault="0054320B" w:rsidP="0054320B">
      <w:pPr>
        <w:pStyle w:val="Heading2"/>
        <w:spacing w:before="480" w:beforeAutospacing="0" w:after="120" w:afterAutospacing="0"/>
        <w:rPr>
          <w:caps/>
          <w:color w:val="E37222"/>
          <w:sz w:val="24"/>
          <w:szCs w:val="24"/>
          <w:u w:val="single"/>
          <w:shd w:val="clear" w:color="auto" w:fill="FFFFFF"/>
        </w:rPr>
      </w:pPr>
      <w:r w:rsidRPr="0054320B">
        <w:rPr>
          <w:caps/>
          <w:color w:val="E37222"/>
          <w:sz w:val="24"/>
          <w:szCs w:val="24"/>
          <w:u w:val="single"/>
          <w:shd w:val="clear" w:color="auto" w:fill="FFFFFF"/>
        </w:rPr>
        <w:t>ABSTRACT</w:t>
      </w:r>
    </w:p>
    <w:p w:rsidR="0054320B" w:rsidRPr="0054320B" w:rsidRDefault="0054320B" w:rsidP="0054320B">
      <w:pPr>
        <w:pStyle w:val="NormalWeb"/>
        <w:shd w:val="clear" w:color="auto" w:fill="FFFFFF"/>
        <w:spacing w:before="0" w:beforeAutospacing="0" w:after="360" w:afterAutospacing="0" w:line="408" w:lineRule="atLeast"/>
        <w:rPr>
          <w:color w:val="333333"/>
        </w:rPr>
      </w:pPr>
      <w:r w:rsidRPr="0054320B">
        <w:rPr>
          <w:color w:val="333333"/>
        </w:rPr>
        <w:t>Despite the promise,</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present network administrators with a thorny problem: as network security becomes an increasing concern,</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open up networks by letting outside users access databases, applications, and internal users. Traditional security techniques - such as virtual private networks or</w:t>
      </w:r>
      <w:r w:rsidRPr="0054320B">
        <w:rPr>
          <w:rStyle w:val="apple-converted-space"/>
          <w:color w:val="333333"/>
        </w:rPr>
        <w:t> </w:t>
      </w:r>
      <w:proofErr w:type="spellStart"/>
      <w:r w:rsidRPr="0054320B">
        <w:rPr>
          <w:rStyle w:val="snippet"/>
          <w:color w:val="E37222"/>
        </w:rPr>
        <w:t>secure</w:t>
      </w:r>
      <w:r w:rsidRPr="0054320B">
        <w:rPr>
          <w:color w:val="333333"/>
        </w:rPr>
        <w:t>sockets</w:t>
      </w:r>
      <w:proofErr w:type="spellEnd"/>
      <w:r w:rsidRPr="0054320B">
        <w:rPr>
          <w:color w:val="333333"/>
        </w:rPr>
        <w:t xml:space="preserve"> layer (SSL) technology - cannot</w:t>
      </w:r>
      <w:r w:rsidRPr="0054320B">
        <w:rPr>
          <w:rStyle w:val="apple-converted-space"/>
          <w:color w:val="333333"/>
        </w:rPr>
        <w:t> </w:t>
      </w:r>
      <w:r w:rsidRPr="0054320B">
        <w:rPr>
          <w:rStyle w:val="snippet"/>
          <w:color w:val="E37222"/>
        </w:rPr>
        <w:t>secure</w:t>
      </w:r>
      <w:r w:rsidRPr="0054320B">
        <w:rPr>
          <w:rStyle w:val="apple-converted-space"/>
          <w:color w:val="333333"/>
        </w:rPr>
        <w:t> </w:t>
      </w:r>
      <w:r w:rsidRPr="0054320B">
        <w:rPr>
          <w:color w:val="333333"/>
        </w:rPr>
        <w:t>the large number of transactions that</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can perform in a short time. Meanwhile, basic</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transactions are unencrypted and unsecured, which creates the potential for disaster. It is thus important for</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technology to have its own security mechanisms. In fact, industry observers have said the biggest obstacle to wider adoption of</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has been security concerns. With this in mind, researchers are developing and implementing several</w:t>
      </w:r>
      <w:r w:rsidRPr="0054320B">
        <w:rPr>
          <w:rStyle w:val="apple-converted-space"/>
          <w:color w:val="333333"/>
        </w:rPr>
        <w:t> </w:t>
      </w:r>
      <w:r w:rsidRPr="0054320B">
        <w:rPr>
          <w:rStyle w:val="snippet"/>
          <w:color w:val="E37222"/>
        </w:rPr>
        <w:t>Web</w:t>
      </w:r>
      <w:r w:rsidRPr="0054320B">
        <w:rPr>
          <w:rStyle w:val="apple-converted-space"/>
          <w:color w:val="333333"/>
        </w:rPr>
        <w:t> </w:t>
      </w:r>
      <w:r w:rsidRPr="0054320B">
        <w:rPr>
          <w:rStyle w:val="snippet"/>
          <w:color w:val="E37222"/>
        </w:rPr>
        <w:t>services</w:t>
      </w:r>
      <w:r w:rsidRPr="0054320B">
        <w:rPr>
          <w:rStyle w:val="apple-converted-space"/>
          <w:color w:val="333333"/>
        </w:rPr>
        <w:t> </w:t>
      </w:r>
      <w:r w:rsidRPr="0054320B">
        <w:rPr>
          <w:color w:val="333333"/>
        </w:rPr>
        <w:t>security approaches.</w:t>
      </w:r>
    </w:p>
    <w:p w:rsidR="009C0475" w:rsidRPr="009C0475" w:rsidRDefault="009C0475" w:rsidP="009C0475">
      <w:pPr>
        <w:shd w:val="clear" w:color="auto" w:fill="FFFFFF"/>
        <w:spacing w:after="360" w:line="408" w:lineRule="atLeast"/>
        <w:rPr>
          <w:rFonts w:eastAsia="Times New Roman"/>
          <w:color w:val="333333"/>
          <w:sz w:val="24"/>
          <w:szCs w:val="24"/>
        </w:rPr>
      </w:pPr>
    </w:p>
    <w:p w:rsidR="000B1E2A" w:rsidRPr="0054320B" w:rsidRDefault="000B1E2A">
      <w:pPr>
        <w:rPr>
          <w:sz w:val="24"/>
          <w:szCs w:val="24"/>
        </w:rPr>
      </w:pPr>
    </w:p>
    <w:sectPr w:rsidR="000B1E2A" w:rsidRPr="0054320B" w:rsidSect="000B1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7E2C"/>
    <w:multiLevelType w:val="multilevel"/>
    <w:tmpl w:val="54F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D4E83"/>
    <w:multiLevelType w:val="multilevel"/>
    <w:tmpl w:val="19A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D27BB"/>
    <w:multiLevelType w:val="multilevel"/>
    <w:tmpl w:val="EEC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9C0475"/>
    <w:rsid w:val="000B1E2A"/>
    <w:rsid w:val="004B45A4"/>
    <w:rsid w:val="0054320B"/>
    <w:rsid w:val="009C0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2A"/>
  </w:style>
  <w:style w:type="paragraph" w:styleId="Heading1">
    <w:name w:val="heading 1"/>
    <w:basedOn w:val="Normal"/>
    <w:next w:val="Normal"/>
    <w:link w:val="Heading1Char"/>
    <w:uiPriority w:val="9"/>
    <w:qFormat/>
    <w:rsid w:val="009C0475"/>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9C047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9C04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475"/>
    <w:rPr>
      <w:rFonts w:eastAsia="Times New Roman"/>
      <w:b/>
      <w:bCs/>
      <w:sz w:val="36"/>
      <w:szCs w:val="36"/>
    </w:rPr>
  </w:style>
  <w:style w:type="paragraph" w:styleId="NormalWeb">
    <w:name w:val="Normal (Web)"/>
    <w:basedOn w:val="Normal"/>
    <w:uiPriority w:val="99"/>
    <w:semiHidden/>
    <w:unhideWhenUsed/>
    <w:rsid w:val="009C0475"/>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9C0475"/>
  </w:style>
  <w:style w:type="character" w:customStyle="1" w:styleId="snippet">
    <w:name w:val="snippet"/>
    <w:basedOn w:val="DefaultParagraphFont"/>
    <w:rsid w:val="009C0475"/>
  </w:style>
  <w:style w:type="character" w:customStyle="1" w:styleId="Heading1Char">
    <w:name w:val="Heading 1 Char"/>
    <w:basedOn w:val="DefaultParagraphFont"/>
    <w:link w:val="Heading1"/>
    <w:uiPriority w:val="9"/>
    <w:rsid w:val="009C0475"/>
    <w:rPr>
      <w:rFonts w:asciiTheme="majorHAnsi" w:eastAsiaTheme="majorEastAsia" w:hAnsiTheme="majorHAnsi" w:cstheme="majorBidi"/>
      <w:b/>
      <w:bCs/>
      <w:color w:val="365F91" w:themeColor="accent1" w:themeShade="BF"/>
    </w:rPr>
  </w:style>
  <w:style w:type="character" w:customStyle="1" w:styleId="Heading3Char">
    <w:name w:val="Heading 3 Char"/>
    <w:basedOn w:val="DefaultParagraphFont"/>
    <w:link w:val="Heading3"/>
    <w:uiPriority w:val="9"/>
    <w:semiHidden/>
    <w:rsid w:val="009C0475"/>
    <w:rPr>
      <w:rFonts w:asciiTheme="majorHAnsi" w:eastAsiaTheme="majorEastAsia" w:hAnsiTheme="majorHAnsi" w:cstheme="majorBidi"/>
      <w:b/>
      <w:bCs/>
      <w:color w:val="4F81BD" w:themeColor="accent1"/>
    </w:rPr>
  </w:style>
  <w:style w:type="paragraph" w:customStyle="1" w:styleId="breadcrumb">
    <w:name w:val="breadcrumb"/>
    <w:basedOn w:val="Normal"/>
    <w:rsid w:val="009C047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9C0475"/>
    <w:rPr>
      <w:color w:val="0000FF"/>
      <w:u w:val="single"/>
    </w:rPr>
  </w:style>
  <w:style w:type="paragraph" w:customStyle="1" w:styleId="links">
    <w:name w:val="links"/>
    <w:basedOn w:val="Normal"/>
    <w:rsid w:val="009C0475"/>
    <w:pPr>
      <w:spacing w:before="100" w:beforeAutospacing="1" w:after="100" w:afterAutospacing="1" w:line="240" w:lineRule="auto"/>
    </w:pPr>
    <w:rPr>
      <w:rFonts w:eastAsia="Times New Roman"/>
      <w:sz w:val="24"/>
      <w:szCs w:val="24"/>
    </w:rPr>
  </w:style>
  <w:style w:type="character" w:customStyle="1" w:styleId="more">
    <w:name w:val="more"/>
    <w:basedOn w:val="DefaultParagraphFont"/>
    <w:rsid w:val="009C0475"/>
  </w:style>
  <w:style w:type="paragraph" w:styleId="z-TopofForm">
    <w:name w:val="HTML Top of Form"/>
    <w:basedOn w:val="Normal"/>
    <w:next w:val="Normal"/>
    <w:link w:val="z-TopofFormChar"/>
    <w:hidden/>
    <w:uiPriority w:val="99"/>
    <w:semiHidden/>
    <w:unhideWhenUsed/>
    <w:rsid w:val="009C04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04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04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0475"/>
    <w:rPr>
      <w:rFonts w:ascii="Arial" w:eastAsia="Times New Roman" w:hAnsi="Arial" w:cs="Arial"/>
      <w:vanish/>
      <w:sz w:val="16"/>
      <w:szCs w:val="16"/>
    </w:rPr>
  </w:style>
  <w:style w:type="character" w:styleId="Strong">
    <w:name w:val="Strong"/>
    <w:basedOn w:val="DefaultParagraphFont"/>
    <w:uiPriority w:val="22"/>
    <w:qFormat/>
    <w:rsid w:val="009C0475"/>
    <w:rPr>
      <w:b/>
      <w:bCs/>
    </w:rPr>
  </w:style>
  <w:style w:type="character" w:customStyle="1" w:styleId="currency">
    <w:name w:val="currency"/>
    <w:basedOn w:val="DefaultParagraphFont"/>
    <w:rsid w:val="009C0475"/>
  </w:style>
  <w:style w:type="paragraph" w:styleId="BalloonText">
    <w:name w:val="Balloon Text"/>
    <w:basedOn w:val="Normal"/>
    <w:link w:val="BalloonTextChar"/>
    <w:uiPriority w:val="99"/>
    <w:semiHidden/>
    <w:unhideWhenUsed/>
    <w:rsid w:val="009C0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6256">
      <w:bodyDiv w:val="1"/>
      <w:marLeft w:val="0"/>
      <w:marRight w:val="0"/>
      <w:marTop w:val="0"/>
      <w:marBottom w:val="0"/>
      <w:divBdr>
        <w:top w:val="none" w:sz="0" w:space="0" w:color="auto"/>
        <w:left w:val="none" w:sz="0" w:space="0" w:color="auto"/>
        <w:bottom w:val="none" w:sz="0" w:space="0" w:color="auto"/>
        <w:right w:val="none" w:sz="0" w:space="0" w:color="auto"/>
      </w:divBdr>
    </w:div>
    <w:div w:id="79454858">
      <w:bodyDiv w:val="1"/>
      <w:marLeft w:val="0"/>
      <w:marRight w:val="0"/>
      <w:marTop w:val="0"/>
      <w:marBottom w:val="0"/>
      <w:divBdr>
        <w:top w:val="none" w:sz="0" w:space="0" w:color="auto"/>
        <w:left w:val="none" w:sz="0" w:space="0" w:color="auto"/>
        <w:bottom w:val="none" w:sz="0" w:space="0" w:color="auto"/>
        <w:right w:val="none" w:sz="0" w:space="0" w:color="auto"/>
      </w:divBdr>
    </w:div>
    <w:div w:id="148136701">
      <w:bodyDiv w:val="1"/>
      <w:marLeft w:val="0"/>
      <w:marRight w:val="0"/>
      <w:marTop w:val="0"/>
      <w:marBottom w:val="0"/>
      <w:divBdr>
        <w:top w:val="none" w:sz="0" w:space="0" w:color="auto"/>
        <w:left w:val="none" w:sz="0" w:space="0" w:color="auto"/>
        <w:bottom w:val="none" w:sz="0" w:space="0" w:color="auto"/>
        <w:right w:val="none" w:sz="0" w:space="0" w:color="auto"/>
      </w:divBdr>
    </w:div>
    <w:div w:id="1003437295">
      <w:bodyDiv w:val="1"/>
      <w:marLeft w:val="0"/>
      <w:marRight w:val="0"/>
      <w:marTop w:val="0"/>
      <w:marBottom w:val="0"/>
      <w:divBdr>
        <w:top w:val="none" w:sz="0" w:space="0" w:color="auto"/>
        <w:left w:val="none" w:sz="0" w:space="0" w:color="auto"/>
        <w:bottom w:val="none" w:sz="0" w:space="0" w:color="auto"/>
        <w:right w:val="none" w:sz="0" w:space="0" w:color="auto"/>
      </w:divBdr>
    </w:div>
    <w:div w:id="1586719090">
      <w:bodyDiv w:val="1"/>
      <w:marLeft w:val="0"/>
      <w:marRight w:val="0"/>
      <w:marTop w:val="0"/>
      <w:marBottom w:val="0"/>
      <w:divBdr>
        <w:top w:val="none" w:sz="0" w:space="0" w:color="auto"/>
        <w:left w:val="none" w:sz="0" w:space="0" w:color="auto"/>
        <w:bottom w:val="none" w:sz="0" w:space="0" w:color="auto"/>
        <w:right w:val="none" w:sz="0" w:space="0" w:color="auto"/>
      </w:divBdr>
    </w:div>
    <w:div w:id="1653220447">
      <w:bodyDiv w:val="1"/>
      <w:marLeft w:val="0"/>
      <w:marRight w:val="0"/>
      <w:marTop w:val="0"/>
      <w:marBottom w:val="0"/>
      <w:divBdr>
        <w:top w:val="none" w:sz="0" w:space="0" w:color="auto"/>
        <w:left w:val="none" w:sz="0" w:space="0" w:color="auto"/>
        <w:bottom w:val="none" w:sz="0" w:space="0" w:color="auto"/>
        <w:right w:val="none" w:sz="0" w:space="0" w:color="auto"/>
      </w:divBdr>
    </w:div>
    <w:div w:id="1720787682">
      <w:bodyDiv w:val="1"/>
      <w:marLeft w:val="0"/>
      <w:marRight w:val="0"/>
      <w:marTop w:val="0"/>
      <w:marBottom w:val="0"/>
      <w:divBdr>
        <w:top w:val="none" w:sz="0" w:space="0" w:color="auto"/>
        <w:left w:val="none" w:sz="0" w:space="0" w:color="auto"/>
        <w:bottom w:val="none" w:sz="0" w:space="0" w:color="auto"/>
        <w:right w:val="none" w:sz="0" w:space="0" w:color="auto"/>
      </w:divBdr>
    </w:div>
    <w:div w:id="1913002549">
      <w:bodyDiv w:val="1"/>
      <w:marLeft w:val="0"/>
      <w:marRight w:val="0"/>
      <w:marTop w:val="0"/>
      <w:marBottom w:val="0"/>
      <w:divBdr>
        <w:top w:val="none" w:sz="0" w:space="0" w:color="auto"/>
        <w:left w:val="none" w:sz="0" w:space="0" w:color="auto"/>
        <w:bottom w:val="none" w:sz="0" w:space="0" w:color="auto"/>
        <w:right w:val="none" w:sz="0" w:space="0" w:color="auto"/>
      </w:divBdr>
    </w:div>
    <w:div w:id="2028168232">
      <w:bodyDiv w:val="1"/>
      <w:marLeft w:val="0"/>
      <w:marRight w:val="0"/>
      <w:marTop w:val="0"/>
      <w:marBottom w:val="0"/>
      <w:divBdr>
        <w:top w:val="none" w:sz="0" w:space="0" w:color="auto"/>
        <w:left w:val="none" w:sz="0" w:space="0" w:color="auto"/>
        <w:bottom w:val="none" w:sz="0" w:space="0" w:color="auto"/>
        <w:right w:val="none" w:sz="0" w:space="0" w:color="auto"/>
      </w:divBdr>
      <w:divsChild>
        <w:div w:id="1507868910">
          <w:marLeft w:val="0"/>
          <w:marRight w:val="0"/>
          <w:marTop w:val="0"/>
          <w:marBottom w:val="0"/>
          <w:divBdr>
            <w:top w:val="none" w:sz="0" w:space="0" w:color="auto"/>
            <w:left w:val="none" w:sz="0" w:space="0" w:color="auto"/>
            <w:bottom w:val="dotted" w:sz="8" w:space="6" w:color="FEA957"/>
            <w:right w:val="none" w:sz="0" w:space="0" w:color="auto"/>
          </w:divBdr>
        </w:div>
        <w:div w:id="1102726772">
          <w:marLeft w:val="0"/>
          <w:marRight w:val="0"/>
          <w:marTop w:val="0"/>
          <w:marBottom w:val="0"/>
          <w:divBdr>
            <w:top w:val="none" w:sz="0" w:space="0" w:color="auto"/>
            <w:left w:val="none" w:sz="0" w:space="0" w:color="auto"/>
            <w:bottom w:val="none" w:sz="0" w:space="0" w:color="auto"/>
            <w:right w:val="none" w:sz="0" w:space="0" w:color="auto"/>
          </w:divBdr>
          <w:divsChild>
            <w:div w:id="2011516158">
              <w:marLeft w:val="0"/>
              <w:marRight w:val="0"/>
              <w:marTop w:val="0"/>
              <w:marBottom w:val="0"/>
              <w:divBdr>
                <w:top w:val="none" w:sz="0" w:space="0" w:color="auto"/>
                <w:left w:val="none" w:sz="0" w:space="0" w:color="auto"/>
                <w:bottom w:val="none" w:sz="0" w:space="0" w:color="auto"/>
                <w:right w:val="none" w:sz="0" w:space="0" w:color="auto"/>
              </w:divBdr>
              <w:divsChild>
                <w:div w:id="1420908567">
                  <w:marLeft w:val="0"/>
                  <w:marRight w:val="0"/>
                  <w:marTop w:val="120"/>
                  <w:marBottom w:val="0"/>
                  <w:divBdr>
                    <w:top w:val="none" w:sz="0" w:space="0" w:color="auto"/>
                    <w:left w:val="none" w:sz="0" w:space="0" w:color="auto"/>
                    <w:bottom w:val="dotted" w:sz="8" w:space="5" w:color="C2C2C2"/>
                    <w:right w:val="none" w:sz="0" w:space="0" w:color="auto"/>
                  </w:divBdr>
                  <w:divsChild>
                    <w:div w:id="225384438">
                      <w:marLeft w:val="0"/>
                      <w:marRight w:val="0"/>
                      <w:marTop w:val="150"/>
                      <w:marBottom w:val="0"/>
                      <w:divBdr>
                        <w:top w:val="none" w:sz="0" w:space="0" w:color="auto"/>
                        <w:left w:val="none" w:sz="0" w:space="0" w:color="auto"/>
                        <w:bottom w:val="none" w:sz="0" w:space="0" w:color="auto"/>
                        <w:right w:val="none" w:sz="0" w:space="0" w:color="auto"/>
                      </w:divBdr>
                    </w:div>
                  </w:divsChild>
                </w:div>
                <w:div w:id="1958487086">
                  <w:marLeft w:val="0"/>
                  <w:marRight w:val="0"/>
                  <w:marTop w:val="64"/>
                  <w:marBottom w:val="64"/>
                  <w:divBdr>
                    <w:top w:val="none" w:sz="0" w:space="0" w:color="auto"/>
                    <w:left w:val="none" w:sz="0" w:space="0" w:color="auto"/>
                    <w:bottom w:val="none" w:sz="0" w:space="0" w:color="auto"/>
                    <w:right w:val="none" w:sz="0" w:space="0" w:color="auto"/>
                  </w:divBdr>
                  <w:divsChild>
                    <w:div w:id="118378141">
                      <w:marLeft w:val="0"/>
                      <w:marRight w:val="0"/>
                      <w:marTop w:val="0"/>
                      <w:marBottom w:val="0"/>
                      <w:divBdr>
                        <w:top w:val="none" w:sz="0" w:space="0" w:color="auto"/>
                        <w:left w:val="none" w:sz="0" w:space="0" w:color="auto"/>
                        <w:bottom w:val="none" w:sz="0" w:space="0" w:color="auto"/>
                        <w:right w:val="none" w:sz="0" w:space="0" w:color="auto"/>
                      </w:divBdr>
                    </w:div>
                    <w:div w:id="1075322255">
                      <w:marLeft w:val="0"/>
                      <w:marRight w:val="0"/>
                      <w:marTop w:val="0"/>
                      <w:marBottom w:val="0"/>
                      <w:divBdr>
                        <w:top w:val="none" w:sz="0" w:space="0" w:color="auto"/>
                        <w:left w:val="none" w:sz="0" w:space="0" w:color="auto"/>
                        <w:bottom w:val="none" w:sz="0" w:space="0" w:color="auto"/>
                        <w:right w:val="none" w:sz="0" w:space="0" w:color="auto"/>
                      </w:divBdr>
                      <w:divsChild>
                        <w:div w:id="1850946161">
                          <w:marLeft w:val="0"/>
                          <w:marRight w:val="129"/>
                          <w:marTop w:val="0"/>
                          <w:marBottom w:val="0"/>
                          <w:divBdr>
                            <w:top w:val="none" w:sz="0" w:space="0" w:color="auto"/>
                            <w:left w:val="none" w:sz="0" w:space="0" w:color="auto"/>
                            <w:bottom w:val="none" w:sz="0" w:space="0" w:color="auto"/>
                            <w:right w:val="none" w:sz="0" w:space="0" w:color="auto"/>
                          </w:divBdr>
                        </w:div>
                        <w:div w:id="494344531">
                          <w:marLeft w:val="0"/>
                          <w:marRight w:val="129"/>
                          <w:marTop w:val="0"/>
                          <w:marBottom w:val="0"/>
                          <w:divBdr>
                            <w:top w:val="none" w:sz="0" w:space="0" w:color="auto"/>
                            <w:left w:val="none" w:sz="0" w:space="0" w:color="auto"/>
                            <w:bottom w:val="none" w:sz="0" w:space="0" w:color="auto"/>
                            <w:right w:val="none" w:sz="0" w:space="0" w:color="auto"/>
                          </w:divBdr>
                        </w:div>
                      </w:divsChild>
                    </w:div>
                  </w:divsChild>
                </w:div>
                <w:div w:id="901868640">
                  <w:marLeft w:val="0"/>
                  <w:marRight w:val="0"/>
                  <w:marTop w:val="0"/>
                  <w:marBottom w:val="0"/>
                  <w:divBdr>
                    <w:top w:val="none" w:sz="0" w:space="0" w:color="auto"/>
                    <w:left w:val="none" w:sz="0" w:space="0" w:color="auto"/>
                    <w:bottom w:val="none" w:sz="0" w:space="0" w:color="auto"/>
                    <w:right w:val="none" w:sz="0" w:space="0" w:color="auto"/>
                  </w:divBdr>
                  <w:divsChild>
                    <w:div w:id="388041908">
                      <w:marLeft w:val="0"/>
                      <w:marRight w:val="0"/>
                      <w:marTop w:val="0"/>
                      <w:marBottom w:val="0"/>
                      <w:divBdr>
                        <w:top w:val="none" w:sz="0" w:space="0" w:color="auto"/>
                        <w:left w:val="none" w:sz="0" w:space="0" w:color="auto"/>
                        <w:bottom w:val="none" w:sz="0" w:space="0" w:color="auto"/>
                        <w:right w:val="none" w:sz="0" w:space="0" w:color="auto"/>
                      </w:divBdr>
                    </w:div>
                    <w:div w:id="1664623143">
                      <w:marLeft w:val="0"/>
                      <w:marRight w:val="0"/>
                      <w:marTop w:val="0"/>
                      <w:marBottom w:val="0"/>
                      <w:divBdr>
                        <w:top w:val="none" w:sz="0" w:space="0" w:color="auto"/>
                        <w:left w:val="none" w:sz="0" w:space="0" w:color="auto"/>
                        <w:bottom w:val="none" w:sz="0" w:space="0" w:color="auto"/>
                        <w:right w:val="none" w:sz="0" w:space="0" w:color="auto"/>
                      </w:divBdr>
                    </w:div>
                  </w:divsChild>
                </w:div>
                <w:div w:id="2050570841">
                  <w:marLeft w:val="0"/>
                  <w:marRight w:val="0"/>
                  <w:marTop w:val="0"/>
                  <w:marBottom w:val="0"/>
                  <w:divBdr>
                    <w:top w:val="dotted" w:sz="8" w:space="8" w:color="C2C2C2"/>
                    <w:left w:val="none" w:sz="0" w:space="0" w:color="auto"/>
                    <w:bottom w:val="dotted" w:sz="8" w:space="8" w:color="C2C2C2"/>
                    <w:right w:val="none" w:sz="0" w:space="0" w:color="auto"/>
                  </w:divBdr>
                </w:div>
                <w:div w:id="772937643">
                  <w:marLeft w:val="0"/>
                  <w:marRight w:val="0"/>
                  <w:marTop w:val="0"/>
                  <w:marBottom w:val="0"/>
                  <w:divBdr>
                    <w:top w:val="none" w:sz="0" w:space="0" w:color="auto"/>
                    <w:left w:val="none" w:sz="0" w:space="0" w:color="auto"/>
                    <w:bottom w:val="none" w:sz="0" w:space="0" w:color="auto"/>
                    <w:right w:val="none" w:sz="0" w:space="0" w:color="auto"/>
                  </w:divBdr>
                  <w:divsChild>
                    <w:div w:id="18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6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2</cp:revision>
  <cp:lastPrinted>2012-12-20T17:35:00Z</cp:lastPrinted>
  <dcterms:created xsi:type="dcterms:W3CDTF">2012-12-20T17:22:00Z</dcterms:created>
  <dcterms:modified xsi:type="dcterms:W3CDTF">2012-12-20T17:35:00Z</dcterms:modified>
</cp:coreProperties>
</file>