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77598" w14:textId="18E72471" w:rsidR="00A4623D" w:rsidRPr="001F3E62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Domain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model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-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v</w:t>
      </w:r>
      <w:r w:rsidR="001F3E62" w:rsidRPr="001F3E62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1.</w:t>
      </w:r>
      <w:r w:rsidR="001F3E62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0</w:t>
      </w:r>
    </w:p>
    <w:p w14:paraId="74E7065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DEADAF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Calibri" w:eastAsia="Calibri" w:hAnsi="Calibri" w:cs="Times New Roman"/>
          <w:noProof/>
          <w:kern w:val="3"/>
          <w14:ligatures w14:val="none"/>
        </w:rPr>
        <w:drawing>
          <wp:anchor distT="0" distB="0" distL="114300" distR="114300" simplePos="0" relativeHeight="251659264" behindDoc="0" locked="0" layoutInCell="1" allowOverlap="1" wp14:anchorId="698CB0B2" wp14:editId="55638197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F521C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</w:p>
    <w:p w14:paraId="335DB2DF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A3DF6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5BECD8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3DED29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640AC1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A16B6A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46A561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E75DBB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A7AE522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7B5015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6009AED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04464C4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ADA97E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F027DE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DA563A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CED023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B7ADE2E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3AA819F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F3B94C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BC7F60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13652E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17DC3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A66D69C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643E8D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  <w:lastRenderedPageBreak/>
        <w:t>ΟΝΟΜΑ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  <w:t xml:space="preserve"> 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  <w:t>ΑΜ</w:t>
      </w:r>
    </w:p>
    <w:p w14:paraId="3648C64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</w:pPr>
    </w:p>
    <w:p w14:paraId="20EBEF9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ΕΒΕΛΙΝΑ ΣΕΝΗ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1080416</w:t>
      </w:r>
    </w:p>
    <w:p w14:paraId="1652F3C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ΛΟΥΚΑΣ-ΑΛΕΞΙΟΣ ΧΡΗΣΤΙΔΗΣ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1090049</w:t>
      </w:r>
    </w:p>
    <w:p w14:paraId="075F128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ΔΗΜΗΤΡΙΟΣ ΕΥΘΥΜΑΚΗΣ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1090054</w:t>
      </w:r>
    </w:p>
    <w:p w14:paraId="65569AD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ΜΙΛΤΙΑΔΗΣ-ΑΓΓΕΛΟΣ ΚΟΥΡΑΚΟΣ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1084621</w:t>
      </w:r>
    </w:p>
    <w:p w14:paraId="467EDCC2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ΧΑΡΑΛΑΜΠΟΣ ΚΩΝΣΤΑΝΤΑΚΟΠΟΥΛΟΣ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1090059</w:t>
      </w:r>
    </w:p>
    <w:p w14:paraId="0BE7D03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572BFB1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  <w14:ligatures w14:val="none"/>
        </w:rPr>
      </w:pPr>
    </w:p>
    <w:p w14:paraId="4D4B854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544E748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FEFC6B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527FB66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7183083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2DF2C0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686A37A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7222F93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D864B1D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95681DD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CD73427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A7172F5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AA57851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F79B13B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57DABDD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8E3BF48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398C446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485C0A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E49792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1C27DA0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F39E3EC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C51EED5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A530883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1E1AE39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34AD960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2C47A19" w14:textId="77777777" w:rsidR="00A4623D" w:rsidRPr="001F3E62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55F9C8F" w14:textId="77777777" w:rsidR="006F52C0" w:rsidRPr="001F3E62" w:rsidRDefault="006F52C0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F0D4210" w14:textId="77777777" w:rsidR="006F52C0" w:rsidRPr="001F3E62" w:rsidRDefault="006F52C0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val="el-GR" w:eastAsia="el-GR"/>
          <w14:ligatures w14:val="none"/>
        </w:rPr>
      </w:pPr>
    </w:p>
    <w:p w14:paraId="5E011842" w14:textId="71B73659" w:rsidR="006F52C0" w:rsidRPr="006F52C0" w:rsidRDefault="001F3E62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l-GR"/>
        </w:rPr>
        <w:lastRenderedPageBreak/>
        <w:drawing>
          <wp:inline distT="0" distB="0" distL="0" distR="0" wp14:anchorId="1CACDB10" wp14:editId="4655D1C6">
            <wp:extent cx="6446562" cy="4541520"/>
            <wp:effectExtent l="0" t="0" r="0" b="0"/>
            <wp:docPr id="67908805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88057" name="Picture 1" descr="A diagram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18" cy="454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E77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E57B5CD" w14:textId="1C6083D8" w:rsidR="00A4623D" w:rsidRPr="006F52C0" w:rsidRDefault="006F52C0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 xml:space="preserve">Το διάγραμμα δημιουργήθηκε στο εργαλείο </w:t>
      </w:r>
      <w:r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draw</w:t>
      </w:r>
      <w:r w:rsidRPr="006F52C0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.</w:t>
      </w:r>
      <w:r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io</w:t>
      </w:r>
    </w:p>
    <w:p w14:paraId="15E6657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2CEAD71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B750DD3" w14:textId="77777777" w:rsidR="00993310" w:rsidRPr="006F52C0" w:rsidRDefault="00993310">
      <w:pPr>
        <w:rPr>
          <w:lang w:val="el-GR"/>
        </w:rPr>
      </w:pPr>
    </w:p>
    <w:sectPr w:rsidR="00993310" w:rsidRPr="006F52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23D"/>
    <w:rsid w:val="001F3E62"/>
    <w:rsid w:val="004D7916"/>
    <w:rsid w:val="00501802"/>
    <w:rsid w:val="006F26DB"/>
    <w:rsid w:val="006F52C0"/>
    <w:rsid w:val="00993310"/>
    <w:rsid w:val="00A4623D"/>
    <w:rsid w:val="00AD2E72"/>
    <w:rsid w:val="00B812D2"/>
    <w:rsid w:val="00CF1A26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39556"/>
  <w15:chartTrackingRefBased/>
  <w15:docId w15:val="{11F883FA-8252-4A40-839F-8B544F4D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2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2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2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2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2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2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2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2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2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2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2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7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48</Words>
  <Characters>260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3</cp:revision>
  <dcterms:created xsi:type="dcterms:W3CDTF">2025-04-25T09:43:00Z</dcterms:created>
  <dcterms:modified xsi:type="dcterms:W3CDTF">2025-05-30T07:39:00Z</dcterms:modified>
</cp:coreProperties>
</file>