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6C3" w:rsidRDefault="007C2979" w:rsidP="002A2350">
      <w:pPr>
        <w:jc w:val="center"/>
        <w:rPr>
          <w:sz w:val="28"/>
        </w:rPr>
      </w:pPr>
      <w:r>
        <w:rPr>
          <w:sz w:val="28"/>
        </w:rPr>
        <w:t>Pipeline</w:t>
      </w:r>
      <w:bookmarkStart w:id="0" w:name="_GoBack"/>
      <w:bookmarkEnd w:id="0"/>
      <w:r w:rsidR="002A2350" w:rsidRPr="002A2350">
        <w:rPr>
          <w:sz w:val="28"/>
        </w:rPr>
        <w:t xml:space="preserve"> </w:t>
      </w:r>
      <w:r>
        <w:rPr>
          <w:sz w:val="28"/>
        </w:rPr>
        <w:t>дијаграми</w:t>
      </w:r>
    </w:p>
    <w:p w:rsidR="002A2350" w:rsidRPr="002A2350" w:rsidRDefault="002A2350" w:rsidP="002A2350">
      <w:pPr>
        <w:jc w:val="center"/>
        <w:rPr>
          <w:sz w:val="28"/>
        </w:rPr>
      </w:pPr>
    </w:p>
    <w:p w:rsidR="008A044D" w:rsidRDefault="006172A0" w:rsidP="006172A0">
      <w:r>
        <w:t>1. Разматра се рачунарски систем у коме се извршавање одређене инструкције одвија у 5 фаза помоћу процесора са стандардном проточном обрадом. За наведене програмске сегменте навести да ли постоји хазард података или не, да ли постоји stall циклуси, ако постоји хазард података да ли се може решити прослеђивањем података и ако постоји како се прослеђују подаци:</w:t>
      </w:r>
    </w:p>
    <w:p w:rsidR="006172A0" w:rsidRDefault="006172A0" w:rsidP="006172A0">
      <w:r>
        <w:rPr>
          <w:noProof/>
          <w:lang w:eastAsia="en-GB"/>
        </w:rPr>
        <w:drawing>
          <wp:anchor distT="0" distB="0" distL="114300" distR="114300" simplePos="0" relativeHeight="251658240" behindDoc="1" locked="0" layoutInCell="1" allowOverlap="1" wp14:anchorId="2D8A59D0" wp14:editId="2FA44858">
            <wp:simplePos x="0" y="0"/>
            <wp:positionH relativeFrom="column">
              <wp:posOffset>1781810</wp:posOffset>
            </wp:positionH>
            <wp:positionV relativeFrom="paragraph">
              <wp:posOffset>1011555</wp:posOffset>
            </wp:positionV>
            <wp:extent cx="4340225" cy="1641475"/>
            <wp:effectExtent l="0" t="0" r="3175" b="0"/>
            <wp:wrapTight wrapText="bothSides">
              <wp:wrapPolygon edited="0">
                <wp:start x="0" y="0"/>
                <wp:lineTo x="0" y="21308"/>
                <wp:lineTo x="21521" y="21308"/>
                <wp:lineTo x="215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40225" cy="1641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3CC997B8" wp14:editId="1CCE3314">
            <wp:extent cx="1554901" cy="2584888"/>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6553" cy="2587635"/>
                    </a:xfrm>
                    <a:prstGeom prst="rect">
                      <a:avLst/>
                    </a:prstGeom>
                    <a:noFill/>
                    <a:ln>
                      <a:noFill/>
                    </a:ln>
                  </pic:spPr>
                </pic:pic>
              </a:graphicData>
            </a:graphic>
          </wp:inline>
        </w:drawing>
      </w:r>
    </w:p>
    <w:p w:rsidR="006172A0" w:rsidRDefault="006172A0" w:rsidP="006172A0">
      <w:r>
        <w:rPr>
          <w:noProof/>
          <w:lang w:eastAsia="en-GB"/>
        </w:rPr>
        <w:drawing>
          <wp:inline distT="0" distB="0" distL="0" distR="0">
            <wp:extent cx="1584398" cy="1963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5078" cy="1964425"/>
                    </a:xfrm>
                    <a:prstGeom prst="rect">
                      <a:avLst/>
                    </a:prstGeom>
                    <a:noFill/>
                    <a:ln>
                      <a:noFill/>
                    </a:ln>
                  </pic:spPr>
                </pic:pic>
              </a:graphicData>
            </a:graphic>
          </wp:inline>
        </w:drawing>
      </w:r>
    </w:p>
    <w:p w:rsidR="002A2350" w:rsidRDefault="002A2350" w:rsidP="006172A0"/>
    <w:p w:rsidR="002A2350" w:rsidRDefault="002A2350" w:rsidP="006172A0"/>
    <w:p w:rsidR="002A2350" w:rsidRDefault="002A2350" w:rsidP="006172A0"/>
    <w:p w:rsidR="002A2350" w:rsidRDefault="002A2350" w:rsidP="006172A0"/>
    <w:p w:rsidR="002A2350" w:rsidRDefault="002A2350" w:rsidP="006172A0"/>
    <w:p w:rsidR="002A2350" w:rsidRDefault="002A2350" w:rsidP="006172A0"/>
    <w:p w:rsidR="002A2350" w:rsidRDefault="002A2350" w:rsidP="006172A0"/>
    <w:p w:rsidR="006172A0" w:rsidRDefault="006172A0" w:rsidP="006172A0">
      <w:r>
        <w:lastRenderedPageBreak/>
        <w:t xml:space="preserve">2. </w:t>
      </w:r>
      <w:r>
        <w:rPr>
          <w:sz w:val="24"/>
          <w:szCs w:val="24"/>
          <w:lang w:val="sl-SI"/>
        </w:rPr>
        <w:t>За</w:t>
      </w:r>
      <w:r w:rsidRPr="000C2E0D">
        <w:rPr>
          <w:sz w:val="24"/>
          <w:szCs w:val="24"/>
          <w:lang w:val="sl-SI"/>
        </w:rPr>
        <w:t xml:space="preserve"> </w:t>
      </w:r>
      <w:r>
        <w:rPr>
          <w:sz w:val="24"/>
          <w:szCs w:val="24"/>
          <w:lang w:val="sl-SI"/>
        </w:rPr>
        <w:t>дати</w:t>
      </w:r>
      <w:r w:rsidRPr="000C2E0D">
        <w:rPr>
          <w:sz w:val="24"/>
          <w:szCs w:val="24"/>
          <w:lang w:val="sl-SI"/>
        </w:rPr>
        <w:t xml:space="preserve"> </w:t>
      </w:r>
      <w:r>
        <w:rPr>
          <w:sz w:val="24"/>
          <w:szCs w:val="24"/>
          <w:lang w:val="sl-SI"/>
        </w:rPr>
        <w:t>програмски</w:t>
      </w:r>
      <w:r w:rsidRPr="000C2E0D">
        <w:rPr>
          <w:sz w:val="24"/>
          <w:szCs w:val="24"/>
          <w:lang w:val="sl-SI"/>
        </w:rPr>
        <w:t xml:space="preserve"> </w:t>
      </w:r>
      <w:r>
        <w:rPr>
          <w:sz w:val="24"/>
          <w:szCs w:val="24"/>
          <w:lang w:val="sl-SI"/>
        </w:rPr>
        <w:t>сегмент</w:t>
      </w:r>
      <w:r w:rsidRPr="000C2E0D">
        <w:rPr>
          <w:sz w:val="24"/>
          <w:szCs w:val="24"/>
          <w:lang w:val="sl-SI"/>
        </w:rPr>
        <w:t xml:space="preserve"> </w:t>
      </w:r>
      <w:r>
        <w:rPr>
          <w:sz w:val="24"/>
          <w:szCs w:val="24"/>
          <w:lang w:val="sl-SI"/>
        </w:rPr>
        <w:t>направити</w:t>
      </w:r>
      <w:r w:rsidRPr="000C2E0D">
        <w:rPr>
          <w:sz w:val="24"/>
          <w:szCs w:val="24"/>
          <w:lang w:val="sl-SI"/>
        </w:rPr>
        <w:t xml:space="preserve"> </w:t>
      </w:r>
      <w:r>
        <w:rPr>
          <w:sz w:val="24"/>
          <w:szCs w:val="24"/>
          <w:lang w:val="sl-SI"/>
        </w:rPr>
        <w:t xml:space="preserve">multicycle дијаграмe </w:t>
      </w:r>
    </w:p>
    <w:p w:rsidR="006172A0" w:rsidRDefault="006172A0" w:rsidP="006172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LW R1, (R2)0 </w:t>
      </w:r>
    </w:p>
    <w:p w:rsidR="006172A0" w:rsidRDefault="006172A0" w:rsidP="006172A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ADD R3, R1, R5 </w:t>
      </w:r>
    </w:p>
    <w:p w:rsidR="006172A0" w:rsidRDefault="006172A0" w:rsidP="006172A0">
      <w:pPr>
        <w:rPr>
          <w:noProof/>
          <w:lang w:eastAsia="en-GB"/>
        </w:rPr>
      </w:pPr>
      <w:r>
        <w:rPr>
          <w:rFonts w:ascii="Times New Roman" w:hAnsi="Times New Roman" w:cs="Times New Roman"/>
        </w:rPr>
        <w:t>OR R6, R7, R8</w:t>
      </w:r>
    </w:p>
    <w:p w:rsidR="00B546C3" w:rsidRDefault="00B546C3" w:rsidP="006172A0">
      <w:pPr>
        <w:rPr>
          <w:rFonts w:ascii="Times New Roman" w:hAnsi="Times New Roman" w:cs="Times New Roman"/>
        </w:rPr>
      </w:pPr>
      <w:r>
        <w:rPr>
          <w:rFonts w:ascii="Times New Roman" w:hAnsi="Times New Roman" w:cs="Times New Roman"/>
          <w:noProof/>
          <w:lang w:eastAsia="en-GB"/>
        </w:rPr>
        <w:drawing>
          <wp:inline distT="0" distB="0" distL="0" distR="0">
            <wp:extent cx="5730240" cy="21488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148840"/>
                    </a:xfrm>
                    <a:prstGeom prst="rect">
                      <a:avLst/>
                    </a:prstGeom>
                    <a:noFill/>
                    <a:ln>
                      <a:noFill/>
                    </a:ln>
                  </pic:spPr>
                </pic:pic>
              </a:graphicData>
            </a:graphic>
          </wp:inline>
        </w:drawing>
      </w:r>
    </w:p>
    <w:p w:rsidR="002A2350" w:rsidRDefault="002A2350" w:rsidP="006172A0">
      <w:pPr>
        <w:rPr>
          <w:rFonts w:ascii="Times New Roman" w:hAnsi="Times New Roman" w:cs="Times New Roman"/>
        </w:rPr>
      </w:pPr>
      <w:r>
        <w:rPr>
          <w:rFonts w:ascii="Times New Roman" w:hAnsi="Times New Roman" w:cs="Times New Roman"/>
          <w:noProof/>
          <w:lang w:eastAsia="en-GB"/>
        </w:rPr>
        <w:drawing>
          <wp:inline distT="0" distB="0" distL="0" distR="0">
            <wp:extent cx="5726430" cy="948055"/>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6430" cy="948055"/>
                    </a:xfrm>
                    <a:prstGeom prst="rect">
                      <a:avLst/>
                    </a:prstGeom>
                    <a:noFill/>
                    <a:ln>
                      <a:noFill/>
                    </a:ln>
                  </pic:spPr>
                </pic:pic>
              </a:graphicData>
            </a:graphic>
          </wp:inline>
        </w:drawing>
      </w:r>
    </w:p>
    <w:p w:rsidR="002A2350" w:rsidRDefault="002A2350" w:rsidP="006172A0">
      <w:pPr>
        <w:rPr>
          <w:rFonts w:ascii="Times New Roman" w:hAnsi="Times New Roman" w:cs="Times New Roman"/>
        </w:rPr>
      </w:pPr>
    </w:p>
    <w:p w:rsidR="002A2350" w:rsidRDefault="00D44690" w:rsidP="002A2350">
      <w:pPr>
        <w:autoSpaceDE w:val="0"/>
        <w:autoSpaceDN w:val="0"/>
        <w:adjustRightInd w:val="0"/>
        <w:spacing w:after="0" w:line="240" w:lineRule="auto"/>
        <w:rPr>
          <w:rFonts w:ascii="Times New Roman" w:hAnsi="Times New Roman" w:cs="Times New Roman"/>
        </w:rPr>
      </w:pPr>
      <w:r>
        <w:rPr>
          <w:rFonts w:ascii="Times New Roman" w:hAnsi="Times New Roman" w:cs="Times New Roman"/>
        </w:rPr>
        <w:t>3</w:t>
      </w:r>
      <w:r w:rsidR="002A2350">
        <w:rPr>
          <w:rFonts w:ascii="Times New Roman" w:hAnsi="Times New Roman" w:cs="Times New Roman"/>
        </w:rPr>
        <w:t xml:space="preserve">.  </w:t>
      </w:r>
      <w:r w:rsidR="002A2350">
        <w:rPr>
          <w:sz w:val="24"/>
          <w:szCs w:val="24"/>
          <w:lang w:val="sl-SI"/>
        </w:rPr>
        <w:t>За</w:t>
      </w:r>
      <w:r w:rsidR="002A2350" w:rsidRPr="000C2E0D">
        <w:rPr>
          <w:sz w:val="24"/>
          <w:szCs w:val="24"/>
          <w:lang w:val="sl-SI"/>
        </w:rPr>
        <w:t xml:space="preserve"> </w:t>
      </w:r>
      <w:r w:rsidR="002A2350">
        <w:rPr>
          <w:sz w:val="24"/>
          <w:szCs w:val="24"/>
          <w:lang w:val="sl-SI"/>
        </w:rPr>
        <w:t>дати</w:t>
      </w:r>
      <w:r w:rsidR="002A2350" w:rsidRPr="000C2E0D">
        <w:rPr>
          <w:sz w:val="24"/>
          <w:szCs w:val="24"/>
          <w:lang w:val="sl-SI"/>
        </w:rPr>
        <w:t xml:space="preserve"> </w:t>
      </w:r>
      <w:r w:rsidR="002A2350">
        <w:rPr>
          <w:sz w:val="24"/>
          <w:szCs w:val="24"/>
          <w:lang w:val="sl-SI"/>
        </w:rPr>
        <w:t>програмски</w:t>
      </w:r>
      <w:r w:rsidR="002A2350" w:rsidRPr="000C2E0D">
        <w:rPr>
          <w:sz w:val="24"/>
          <w:szCs w:val="24"/>
          <w:lang w:val="sl-SI"/>
        </w:rPr>
        <w:t xml:space="preserve"> </w:t>
      </w:r>
      <w:r w:rsidR="002A2350">
        <w:rPr>
          <w:sz w:val="24"/>
          <w:szCs w:val="24"/>
          <w:lang w:val="sl-SI"/>
        </w:rPr>
        <w:t>сегмент</w:t>
      </w:r>
      <w:r w:rsidR="002A2350" w:rsidRPr="000C2E0D">
        <w:rPr>
          <w:sz w:val="24"/>
          <w:szCs w:val="24"/>
          <w:lang w:val="sl-SI"/>
        </w:rPr>
        <w:t xml:space="preserve"> </w:t>
      </w:r>
      <w:r w:rsidR="002A2350">
        <w:rPr>
          <w:sz w:val="24"/>
          <w:szCs w:val="24"/>
          <w:lang w:val="sl-SI"/>
        </w:rPr>
        <w:t>направити</w:t>
      </w:r>
      <w:r w:rsidR="002A2350" w:rsidRPr="000C2E0D">
        <w:rPr>
          <w:sz w:val="24"/>
          <w:szCs w:val="24"/>
          <w:lang w:val="sl-SI"/>
        </w:rPr>
        <w:t xml:space="preserve"> </w:t>
      </w:r>
      <w:r w:rsidR="002A2350">
        <w:rPr>
          <w:sz w:val="24"/>
          <w:szCs w:val="24"/>
          <w:lang w:val="sl-SI"/>
        </w:rPr>
        <w:t>multicycle дијаграмe</w:t>
      </w:r>
      <w:r w:rsidR="002A2350" w:rsidRPr="002A2350">
        <w:rPr>
          <w:rFonts w:ascii="Times New Roman" w:hAnsi="Times New Roman" w:cs="Times New Roman"/>
        </w:rPr>
        <w:t xml:space="preserve"> </w:t>
      </w:r>
    </w:p>
    <w:p w:rsidR="002A2350" w:rsidRDefault="002A2350" w:rsidP="002A2350">
      <w:pPr>
        <w:autoSpaceDE w:val="0"/>
        <w:autoSpaceDN w:val="0"/>
        <w:adjustRightInd w:val="0"/>
        <w:spacing w:after="0" w:line="240" w:lineRule="auto"/>
        <w:rPr>
          <w:rFonts w:ascii="Times New Roman" w:hAnsi="Times New Roman" w:cs="Times New Roman"/>
        </w:rPr>
      </w:pPr>
    </w:p>
    <w:p w:rsidR="002A2350" w:rsidRDefault="002A2350" w:rsidP="002A235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LW R1, (R2)0 </w:t>
      </w:r>
    </w:p>
    <w:p w:rsidR="002A2350" w:rsidRDefault="002A2350" w:rsidP="002A235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ADD R3, R4, R5 </w:t>
      </w:r>
    </w:p>
    <w:p w:rsidR="002A2350" w:rsidRDefault="002A2350" w:rsidP="002A2350">
      <w:pPr>
        <w:autoSpaceDE w:val="0"/>
        <w:autoSpaceDN w:val="0"/>
        <w:adjustRightInd w:val="0"/>
        <w:spacing w:after="0" w:line="240" w:lineRule="auto"/>
        <w:rPr>
          <w:rFonts w:ascii="Times New Roman" w:hAnsi="Times New Roman" w:cs="Times New Roman"/>
        </w:rPr>
      </w:pPr>
      <w:r>
        <w:rPr>
          <w:rFonts w:ascii="Times New Roman" w:hAnsi="Times New Roman" w:cs="Times New Roman"/>
        </w:rPr>
        <w:t>OR R6, R1, R8</w:t>
      </w:r>
    </w:p>
    <w:p w:rsidR="002A2350" w:rsidRDefault="002A2350" w:rsidP="002A2350">
      <w:pPr>
        <w:autoSpaceDE w:val="0"/>
        <w:autoSpaceDN w:val="0"/>
        <w:adjustRightInd w:val="0"/>
        <w:spacing w:after="0" w:line="240" w:lineRule="auto"/>
        <w:rPr>
          <w:rFonts w:ascii="Times New Roman" w:hAnsi="Times New Roman" w:cs="Times New Roman"/>
        </w:rPr>
      </w:pPr>
    </w:p>
    <w:p w:rsidR="002A2350" w:rsidRDefault="002A2350" w:rsidP="00D44690">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eastAsia="en-GB"/>
        </w:rPr>
        <w:drawing>
          <wp:inline distT="0" distB="0" distL="0" distR="0">
            <wp:extent cx="5730875" cy="10788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875" cy="1078865"/>
                    </a:xfrm>
                    <a:prstGeom prst="rect">
                      <a:avLst/>
                    </a:prstGeom>
                    <a:noFill/>
                    <a:ln>
                      <a:noFill/>
                    </a:ln>
                  </pic:spPr>
                </pic:pic>
              </a:graphicData>
            </a:graphic>
          </wp:inline>
        </w:drawing>
      </w:r>
    </w:p>
    <w:p w:rsidR="00D44690" w:rsidRDefault="00D44690" w:rsidP="002A2350">
      <w:pPr>
        <w:autoSpaceDE w:val="0"/>
        <w:autoSpaceDN w:val="0"/>
        <w:adjustRightInd w:val="0"/>
        <w:spacing w:after="0" w:line="240" w:lineRule="auto"/>
        <w:jc w:val="center"/>
        <w:rPr>
          <w:rFonts w:ascii="Times New Roman" w:hAnsi="Times New Roman" w:cs="Times New Roman"/>
        </w:rPr>
      </w:pPr>
    </w:p>
    <w:p w:rsidR="00D44690" w:rsidRDefault="00D44690" w:rsidP="002A2350">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lang w:eastAsia="en-GB"/>
        </w:rPr>
        <w:drawing>
          <wp:inline distT="0" distB="0" distL="0" distR="0">
            <wp:extent cx="5730875" cy="91884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875" cy="918845"/>
                    </a:xfrm>
                    <a:prstGeom prst="rect">
                      <a:avLst/>
                    </a:prstGeom>
                    <a:noFill/>
                    <a:ln>
                      <a:noFill/>
                    </a:ln>
                  </pic:spPr>
                </pic:pic>
              </a:graphicData>
            </a:graphic>
          </wp:inline>
        </w:drawing>
      </w:r>
    </w:p>
    <w:p w:rsidR="00D44690" w:rsidRDefault="00D44690" w:rsidP="002A2350">
      <w:pPr>
        <w:autoSpaceDE w:val="0"/>
        <w:autoSpaceDN w:val="0"/>
        <w:adjustRightInd w:val="0"/>
        <w:spacing w:after="0" w:line="240" w:lineRule="auto"/>
        <w:jc w:val="center"/>
        <w:rPr>
          <w:rFonts w:ascii="Times New Roman" w:hAnsi="Times New Roman" w:cs="Times New Roman"/>
        </w:rPr>
      </w:pPr>
    </w:p>
    <w:p w:rsidR="00D44690" w:rsidRDefault="00D44690" w:rsidP="00D44690">
      <w:pPr>
        <w:rPr>
          <w:rFonts w:ascii="Times New Roman" w:hAnsi="Times New Roman" w:cs="Times New Roman"/>
        </w:rPr>
      </w:pPr>
      <w:r>
        <w:rPr>
          <w:rFonts w:ascii="Times New Roman" w:hAnsi="Times New Roman" w:cs="Times New Roman"/>
        </w:rPr>
        <w:t>4</w:t>
      </w:r>
      <w:r w:rsidR="002A2350">
        <w:rPr>
          <w:rFonts w:ascii="Times New Roman" w:hAnsi="Times New Roman" w:cs="Times New Roman"/>
        </w:rPr>
        <w:t>.</w:t>
      </w:r>
      <w:r>
        <w:rPr>
          <w:rFonts w:ascii="Times New Roman" w:hAnsi="Times New Roman" w:cs="Times New Roman"/>
        </w:rPr>
        <w:t xml:space="preserve"> </w:t>
      </w:r>
      <w:r>
        <w:rPr>
          <w:sz w:val="24"/>
          <w:szCs w:val="24"/>
          <w:lang w:val="sl-SI"/>
        </w:rPr>
        <w:t>За</w:t>
      </w:r>
      <w:r w:rsidRPr="000C2E0D">
        <w:rPr>
          <w:sz w:val="24"/>
          <w:szCs w:val="24"/>
          <w:lang w:val="sl-SI"/>
        </w:rPr>
        <w:t xml:space="preserve"> </w:t>
      </w:r>
      <w:r>
        <w:rPr>
          <w:sz w:val="24"/>
          <w:szCs w:val="24"/>
          <w:lang w:val="sl-SI"/>
        </w:rPr>
        <w:t>дати</w:t>
      </w:r>
      <w:r w:rsidRPr="000C2E0D">
        <w:rPr>
          <w:sz w:val="24"/>
          <w:szCs w:val="24"/>
          <w:lang w:val="sl-SI"/>
        </w:rPr>
        <w:t xml:space="preserve"> </w:t>
      </w:r>
      <w:r>
        <w:rPr>
          <w:sz w:val="24"/>
          <w:szCs w:val="24"/>
          <w:lang w:val="sl-SI"/>
        </w:rPr>
        <w:t>програмски</w:t>
      </w:r>
      <w:r w:rsidRPr="000C2E0D">
        <w:rPr>
          <w:sz w:val="24"/>
          <w:szCs w:val="24"/>
          <w:lang w:val="sl-SI"/>
        </w:rPr>
        <w:t xml:space="preserve"> </w:t>
      </w:r>
      <w:r>
        <w:rPr>
          <w:sz w:val="24"/>
          <w:szCs w:val="24"/>
          <w:lang w:val="sl-SI"/>
        </w:rPr>
        <w:t>сегмент</w:t>
      </w:r>
      <w:r w:rsidRPr="000C2E0D">
        <w:rPr>
          <w:sz w:val="24"/>
          <w:szCs w:val="24"/>
          <w:lang w:val="sl-SI"/>
        </w:rPr>
        <w:t xml:space="preserve"> </w:t>
      </w:r>
      <w:r>
        <w:rPr>
          <w:sz w:val="24"/>
          <w:szCs w:val="24"/>
          <w:lang w:val="sl-SI"/>
        </w:rPr>
        <w:t>направити</w:t>
      </w:r>
      <w:r w:rsidRPr="000C2E0D">
        <w:rPr>
          <w:sz w:val="24"/>
          <w:szCs w:val="24"/>
          <w:lang w:val="sl-SI"/>
        </w:rPr>
        <w:t xml:space="preserve"> </w:t>
      </w:r>
      <w:r>
        <w:rPr>
          <w:sz w:val="24"/>
          <w:szCs w:val="24"/>
          <w:lang w:val="sl-SI"/>
        </w:rPr>
        <w:t>multicycle дијаграмe</w:t>
      </w:r>
    </w:p>
    <w:p w:rsidR="00D44690" w:rsidRDefault="00D44690" w:rsidP="00D44690">
      <w:pPr>
        <w:autoSpaceDE w:val="0"/>
        <w:autoSpaceDN w:val="0"/>
        <w:adjustRightInd w:val="0"/>
        <w:spacing w:after="0" w:line="240" w:lineRule="auto"/>
        <w:rPr>
          <w:rFonts w:ascii="Times New Roman" w:hAnsi="Times New Roman" w:cs="Times New Roman"/>
        </w:rPr>
      </w:pPr>
      <w:r w:rsidRPr="00D44690">
        <w:rPr>
          <w:rFonts w:ascii="Times New Roman" w:hAnsi="Times New Roman" w:cs="Times New Roman"/>
        </w:rPr>
        <w:t xml:space="preserve">LW R1, (R2)0 </w:t>
      </w:r>
    </w:p>
    <w:p w:rsidR="00D44690" w:rsidRPr="00D44690" w:rsidRDefault="00D44690" w:rsidP="00D44690">
      <w:pPr>
        <w:autoSpaceDE w:val="0"/>
        <w:autoSpaceDN w:val="0"/>
        <w:adjustRightInd w:val="0"/>
        <w:spacing w:after="0" w:line="240" w:lineRule="auto"/>
        <w:rPr>
          <w:rFonts w:ascii="Times New Roman" w:hAnsi="Times New Roman" w:cs="Times New Roman"/>
        </w:rPr>
      </w:pPr>
      <w:r w:rsidRPr="00D44690">
        <w:rPr>
          <w:rFonts w:ascii="Times New Roman" w:hAnsi="Times New Roman" w:cs="Times New Roman"/>
        </w:rPr>
        <w:t xml:space="preserve">ADD R3, R4, R5 </w:t>
      </w:r>
    </w:p>
    <w:p w:rsidR="002A2350" w:rsidRDefault="00D44690" w:rsidP="00D44690">
      <w:pPr>
        <w:rPr>
          <w:rFonts w:ascii="Times New Roman" w:hAnsi="Times New Roman" w:cs="Times New Roman"/>
        </w:rPr>
      </w:pPr>
      <w:r w:rsidRPr="00D44690">
        <w:rPr>
          <w:rFonts w:ascii="Times New Roman" w:hAnsi="Times New Roman" w:cs="Times New Roman"/>
        </w:rPr>
        <w:t>OR R6, R3, R8</w:t>
      </w:r>
    </w:p>
    <w:p w:rsidR="00D44690" w:rsidRDefault="00D44690" w:rsidP="00D44690">
      <w:pPr>
        <w:rPr>
          <w:rFonts w:ascii="Times New Roman" w:hAnsi="Times New Roman" w:cs="Times New Roman"/>
        </w:rPr>
      </w:pPr>
      <w:r w:rsidRPr="00D44690">
        <w:rPr>
          <w:rFonts w:ascii="Times New Roman" w:hAnsi="Times New Roman" w:cs="Times New Roman"/>
        </w:rPr>
        <w:lastRenderedPageBreak/>
        <w:t>RW хазард између прве и друге ALU инструкције (R3). Без прослеђивања. Упис у регистар и читање</w:t>
      </w:r>
      <w:r>
        <w:rPr>
          <w:rFonts w:ascii="Times New Roman" w:hAnsi="Times New Roman" w:cs="Times New Roman"/>
        </w:rPr>
        <w:t xml:space="preserve"> </w:t>
      </w:r>
      <w:r w:rsidRPr="00D44690">
        <w:rPr>
          <w:rFonts w:ascii="Times New Roman" w:hAnsi="Times New Roman" w:cs="Times New Roman"/>
        </w:rPr>
        <w:t>уписаног податка је могуће у устом такту.</w:t>
      </w:r>
    </w:p>
    <w:p w:rsidR="00D44690" w:rsidRDefault="00D44690" w:rsidP="00D44690">
      <w:pPr>
        <w:rPr>
          <w:rFonts w:ascii="Times New Roman" w:hAnsi="Times New Roman" w:cs="Times New Roman"/>
        </w:rPr>
      </w:pPr>
      <w:r>
        <w:rPr>
          <w:rFonts w:ascii="Times New Roman" w:hAnsi="Times New Roman" w:cs="Times New Roman"/>
          <w:noProof/>
          <w:lang w:eastAsia="en-GB"/>
        </w:rPr>
        <w:drawing>
          <wp:inline distT="0" distB="0" distL="0" distR="0">
            <wp:extent cx="5764530" cy="1803400"/>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4530" cy="1803400"/>
                    </a:xfrm>
                    <a:prstGeom prst="rect">
                      <a:avLst/>
                    </a:prstGeom>
                    <a:noFill/>
                    <a:ln>
                      <a:noFill/>
                    </a:ln>
                  </pic:spPr>
                </pic:pic>
              </a:graphicData>
            </a:graphic>
          </wp:inline>
        </w:drawing>
      </w:r>
    </w:p>
    <w:p w:rsidR="00D44690" w:rsidRDefault="00D44690" w:rsidP="00D44690">
      <w:pPr>
        <w:rPr>
          <w:rFonts w:ascii="Times New Roman" w:hAnsi="Times New Roman" w:cs="Times New Roman"/>
        </w:rPr>
      </w:pPr>
      <w:r>
        <w:rPr>
          <w:rFonts w:ascii="Times New Roman" w:hAnsi="Times New Roman" w:cs="Times New Roman"/>
        </w:rPr>
        <w:t xml:space="preserve">5. </w:t>
      </w:r>
    </w:p>
    <w:p w:rsidR="006172A0" w:rsidRDefault="006172A0" w:rsidP="006172A0">
      <w:pPr>
        <w:rPr>
          <w:rFonts w:ascii="Times New Roman" w:hAnsi="Times New Roman" w:cs="Times New Roman"/>
        </w:rPr>
      </w:pPr>
      <w:r>
        <w:rPr>
          <w:rFonts w:ascii="Times New Roman" w:hAnsi="Times New Roman" w:cs="Times New Roman"/>
          <w:noProof/>
          <w:lang w:eastAsia="en-GB"/>
        </w:rPr>
        <w:drawing>
          <wp:inline distT="0" distB="0" distL="0" distR="0">
            <wp:extent cx="5722620" cy="1740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1740535"/>
                    </a:xfrm>
                    <a:prstGeom prst="rect">
                      <a:avLst/>
                    </a:prstGeom>
                    <a:noFill/>
                    <a:ln>
                      <a:noFill/>
                    </a:ln>
                  </pic:spPr>
                </pic:pic>
              </a:graphicData>
            </a:graphic>
          </wp:inline>
        </w:drawing>
      </w:r>
    </w:p>
    <w:p w:rsidR="006172A0" w:rsidRDefault="006172A0" w:rsidP="006172A0">
      <w:pPr>
        <w:rPr>
          <w:rFonts w:ascii="Times New Roman" w:hAnsi="Times New Roman" w:cs="Times New Roman"/>
        </w:rPr>
      </w:pPr>
      <w:r>
        <w:rPr>
          <w:rFonts w:ascii="Times New Roman" w:hAnsi="Times New Roman" w:cs="Times New Roman"/>
          <w:noProof/>
          <w:lang w:eastAsia="en-GB"/>
        </w:rPr>
        <w:drawing>
          <wp:inline distT="0" distB="0" distL="0" distR="0">
            <wp:extent cx="5727700" cy="11303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1130300"/>
                    </a:xfrm>
                    <a:prstGeom prst="rect">
                      <a:avLst/>
                    </a:prstGeom>
                    <a:noFill/>
                    <a:ln>
                      <a:noFill/>
                    </a:ln>
                  </pic:spPr>
                </pic:pic>
              </a:graphicData>
            </a:graphic>
          </wp:inline>
        </w:drawing>
      </w:r>
    </w:p>
    <w:p w:rsidR="00D44690" w:rsidRDefault="00D44690" w:rsidP="006172A0">
      <w:pPr>
        <w:rPr>
          <w:rFonts w:ascii="Times New Roman" w:hAnsi="Times New Roman" w:cs="Times New Roman"/>
        </w:rPr>
      </w:pPr>
      <w:r>
        <w:rPr>
          <w:rFonts w:ascii="Times New Roman" w:hAnsi="Times New Roman" w:cs="Times New Roman"/>
        </w:rPr>
        <w:t xml:space="preserve">6. </w:t>
      </w:r>
    </w:p>
    <w:p w:rsidR="00D44690" w:rsidRDefault="00D44690" w:rsidP="006172A0">
      <w:pPr>
        <w:rPr>
          <w:rFonts w:ascii="Times New Roman" w:hAnsi="Times New Roman" w:cs="Times New Roman"/>
        </w:rPr>
      </w:pPr>
      <w:r>
        <w:rPr>
          <w:rFonts w:ascii="Times New Roman" w:hAnsi="Times New Roman" w:cs="Times New Roman"/>
          <w:noProof/>
          <w:lang w:eastAsia="en-GB"/>
        </w:rPr>
        <w:drawing>
          <wp:inline distT="0" distB="0" distL="0" distR="0">
            <wp:extent cx="5726430" cy="244411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6430" cy="2444115"/>
                    </a:xfrm>
                    <a:prstGeom prst="rect">
                      <a:avLst/>
                    </a:prstGeom>
                    <a:noFill/>
                    <a:ln>
                      <a:noFill/>
                    </a:ln>
                  </pic:spPr>
                </pic:pic>
              </a:graphicData>
            </a:graphic>
          </wp:inline>
        </w:drawing>
      </w:r>
    </w:p>
    <w:p w:rsidR="00D44690" w:rsidRDefault="00D44690" w:rsidP="006172A0">
      <w:pPr>
        <w:rPr>
          <w:rFonts w:ascii="Times New Roman" w:hAnsi="Times New Roman" w:cs="Times New Roman"/>
        </w:rPr>
      </w:pPr>
      <w:r>
        <w:rPr>
          <w:rFonts w:ascii="Times New Roman" w:hAnsi="Times New Roman" w:cs="Times New Roman"/>
        </w:rPr>
        <w:lastRenderedPageBreak/>
        <w:t xml:space="preserve">7. </w:t>
      </w:r>
    </w:p>
    <w:p w:rsidR="00D44690" w:rsidRPr="006172A0" w:rsidRDefault="00D44690" w:rsidP="006172A0">
      <w:pPr>
        <w:rPr>
          <w:rFonts w:ascii="Times New Roman" w:hAnsi="Times New Roman" w:cs="Times New Roman"/>
        </w:rPr>
      </w:pPr>
      <w:r>
        <w:rPr>
          <w:rFonts w:ascii="Times New Roman" w:hAnsi="Times New Roman" w:cs="Times New Roman"/>
          <w:noProof/>
          <w:lang w:eastAsia="en-GB"/>
        </w:rPr>
        <w:drawing>
          <wp:inline distT="0" distB="0" distL="0" distR="0">
            <wp:extent cx="5722620" cy="2956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sectPr w:rsidR="00D44690" w:rsidRPr="00617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A0"/>
    <w:rsid w:val="002A2350"/>
    <w:rsid w:val="0048732F"/>
    <w:rsid w:val="0052766A"/>
    <w:rsid w:val="006172A0"/>
    <w:rsid w:val="007C2979"/>
    <w:rsid w:val="00B546C3"/>
    <w:rsid w:val="00D44690"/>
    <w:rsid w:val="00DC3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7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2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7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2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irfan.fetahovic</dc:creator>
  <cp:lastModifiedBy>irfan.fetahovic</cp:lastModifiedBy>
  <cp:revision>3</cp:revision>
  <dcterms:created xsi:type="dcterms:W3CDTF">2022-12-02T13:36:00Z</dcterms:created>
  <dcterms:modified xsi:type="dcterms:W3CDTF">2022-12-08T10:41:00Z</dcterms:modified>
</cp:coreProperties>
</file>