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 презентации курсового проекта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«Проектирование информационных систем»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СМИРНОВ Ю.Н.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Цель курсового проектирования: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Формирование профессиональных навыков в области проектирования информационных систем и 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color w:val="006600"/>
          <w:sz w:val="28"/>
          <w:szCs w:val="28"/>
        </w:rPr>
      </w:pPr>
      <w:r w:rsidDel="00000000" w:rsidR="00000000" w:rsidRPr="00000000">
        <w:rPr>
          <w:color w:val="006600"/>
          <w:sz w:val="28"/>
          <w:szCs w:val="28"/>
          <w:rtl w:val="0"/>
        </w:rPr>
        <w:t xml:space="preserve">математического и программного обеспечения систем обработки информации и управления</w:t>
      </w:r>
    </w:p>
    <w:p w:rsidR="00000000" w:rsidDel="00000000" w:rsidP="00000000" w:rsidRDefault="00000000" w:rsidRPr="00000000" w14:paraId="00000009">
      <w:pPr>
        <w:jc w:val="both"/>
        <w:rPr>
          <w:color w:val="006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color w:val="006600"/>
          <w:sz w:val="28"/>
          <w:szCs w:val="28"/>
        </w:rPr>
      </w:pPr>
      <w:r w:rsidDel="00000000" w:rsidR="00000000" w:rsidRPr="00000000">
        <w:rPr>
          <w:color w:val="006600"/>
          <w:sz w:val="28"/>
          <w:szCs w:val="28"/>
          <w:rtl w:val="0"/>
        </w:rPr>
        <w:t xml:space="preserve">программного обеспечения средств вычислительной техники и автоматизированных систем</w:t>
      </w:r>
    </w:p>
    <w:p w:rsidR="00000000" w:rsidDel="00000000" w:rsidP="00000000" w:rsidRDefault="00000000" w:rsidRPr="00000000" w14:paraId="0000000B">
      <w:pPr>
        <w:jc w:val="both"/>
        <w:rPr>
          <w:color w:val="006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6600"/>
          <w:sz w:val="28"/>
          <w:szCs w:val="28"/>
        </w:rPr>
      </w:pPr>
      <w:r w:rsidDel="00000000" w:rsidR="00000000" w:rsidRPr="00000000">
        <w:rPr>
          <w:color w:val="006600"/>
          <w:sz w:val="28"/>
          <w:szCs w:val="28"/>
          <w:rtl w:val="0"/>
        </w:rPr>
        <w:t xml:space="preserve">технологии проектирования и разработки программного обеспечения</w:t>
      </w:r>
    </w:p>
    <w:p w:rsidR="00000000" w:rsidDel="00000000" w:rsidP="00000000" w:rsidRDefault="00000000" w:rsidRPr="00000000" w14:paraId="0000000D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Объект исследования:</w:t>
      </w:r>
    </w:p>
    <w:p w:rsidR="00000000" w:rsidDel="00000000" w:rsidP="00000000" w:rsidRDefault="00000000" w:rsidRPr="00000000" w14:paraId="0000000E">
      <w:pPr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Предприятие машиностроительной отрасли на основе данных ООО «Техноспецавто»</w:t>
      </w:r>
    </w:p>
    <w:p w:rsidR="00000000" w:rsidDel="00000000" w:rsidP="00000000" w:rsidRDefault="00000000" w:rsidRPr="00000000" w14:paraId="0000000F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Предмет исследования: 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Проектирование основных компонентов информационной системы предприятия с использованием методов реинжениринга бизнес-процессов</w:t>
      </w:r>
    </w:p>
    <w:p w:rsidR="00000000" w:rsidDel="00000000" w:rsidP="00000000" w:rsidRDefault="00000000" w:rsidRPr="00000000" w14:paraId="00000011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Этапы проектирования: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Предпроектный анализ деятельности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предприятия. Представлены результаты…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Реинжениринг бизнес-процессов. Конечным результатом РБП является стандарт управления предприятием. В частности, представлены: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Схемы, таблицы…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Проектирование информационной системы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ООО «Техноспецавто»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 частности, подсистемы «…»</w:t>
      </w:r>
    </w:p>
    <w:p w:rsidR="00000000" w:rsidDel="00000000" w:rsidP="00000000" w:rsidRDefault="00000000" w:rsidRPr="00000000" w14:paraId="00000018">
      <w:pPr>
        <w:ind w:firstLine="708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Схемы, таблицы…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задачи «…» подсистемы управления «…» в части разработки алгоритмов, входных и выходных информационных массивов.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Схемы, таблицы…</w:t>
      </w:r>
    </w:p>
    <w:p w:rsidR="00000000" w:rsidDel="00000000" w:rsidP="00000000" w:rsidRDefault="00000000" w:rsidRPr="00000000" w14:paraId="0000001B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Заключение, выводы, рекомендации: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Компетенции, сформированные в процессе проектирования информационной системы: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2"/>
        </w:numPr>
        <w:ind w:left="720" w:hanging="360"/>
        <w:rPr>
          <w:b w:val="0"/>
          <w:bCs w:val="0"/>
          <w:color w:val="ff0000"/>
        </w:rPr>
      </w:pPr>
      <w:r w:rsidDel="00000000" w:rsidR="00000000" w:rsidRPr="00000000">
        <w:rPr>
          <w:b w:val="0"/>
          <w:bCs w:val="0"/>
          <w:color w:val="ff0000"/>
          <w:rtl w:val="0"/>
        </w:rPr>
        <w:t xml:space="preserve">(по учебному плану)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2"/>
        </w:numPr>
        <w:ind w:left="720" w:hanging="360"/>
        <w:rPr>
          <w:b w:val="0"/>
          <w:bCs w:val="0"/>
          <w:color w:val="ff0000"/>
        </w:rPr>
      </w:pPr>
      <w:r w:rsidDel="00000000" w:rsidR="00000000" w:rsidRPr="00000000">
        <w:rPr>
          <w:b w:val="0"/>
          <w:bCs w:val="0"/>
          <w:color w:val="ff0000"/>
          <w:rtl w:val="0"/>
        </w:rPr>
        <w:t xml:space="preserve">(по учебному плану)</w:t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2"/>
        </w:numPr>
        <w:ind w:left="720" w:hanging="360"/>
        <w:rPr>
          <w:b w:val="0"/>
          <w:bCs w:val="0"/>
          <w:color w:val="ff0000"/>
        </w:rPr>
      </w:pPr>
      <w:r w:rsidDel="00000000" w:rsidR="00000000" w:rsidRPr="00000000">
        <w:rPr>
          <w:b w:val="0"/>
          <w:bCs w:val="0"/>
          <w:color w:val="ff0000"/>
          <w:rtl w:val="0"/>
        </w:rPr>
        <w:t xml:space="preserve">(по учебному плану)</w:t>
      </w:r>
    </w:p>
    <w:p w:rsidR="00000000" w:rsidDel="00000000" w:rsidP="00000000" w:rsidRDefault="00000000" w:rsidRPr="00000000" w14:paraId="00000024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Пояснительная записка включает: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77 страниц машинописного текста, 6 глав, 77 параграфов, 77 рисунков, 77 таблиц, 77 приложений, 77 наименований использованных источников.</w:t>
      </w:r>
    </w:p>
    <w:p w:rsidR="00000000" w:rsidDel="00000000" w:rsidP="00000000" w:rsidRDefault="00000000" w:rsidRPr="00000000" w14:paraId="00000026">
      <w:pPr>
        <w:pStyle w:val="Heading2"/>
        <w:ind w:left="360" w:firstLine="0"/>
        <w:rPr>
          <w:b w:val="0"/>
          <w:bCs w:val="0"/>
          <w:color w:val="0000cc"/>
        </w:rPr>
      </w:pPr>
      <w:r w:rsidDel="00000000" w:rsidR="00000000" w:rsidRPr="00000000">
        <w:rPr>
          <w:b w:val="0"/>
          <w:bCs w:val="0"/>
          <w:color w:val="0000cc"/>
          <w:rtl w:val="0"/>
        </w:rPr>
        <w:t xml:space="preserve">Использованные материалы: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Перечислить основные по вашему мнению 7 -15  источников из списка литературы (внимание, номер указать из вашего списка литературы)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4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rsid w:val="00900752"/>
    <w:pPr>
      <w:spacing w:after="120"/>
    </w:pPr>
  </w:style>
  <w:style w:type="character" w:styleId="a4">
    <w:name w:val="Hyperlink"/>
    <w:basedOn w:val="a1"/>
    <w:rsid w:val="00C86A0C"/>
    <w:rPr>
      <w:color w:val="0000ff"/>
      <w:sz w:val="28"/>
      <w:szCs w:val="28"/>
      <w:u w:val="single"/>
    </w:rPr>
  </w:style>
  <w:style w:type="paragraph" w:styleId="1">
    <w:name w:val="toc 1"/>
    <w:basedOn w:val="a"/>
    <w:next w:val="a"/>
    <w:autoRedefine w:val="1"/>
    <w:unhideWhenUsed w:val="1"/>
    <w:rsid w:val="00007D62"/>
    <w:pPr>
      <w:spacing w:after="100"/>
    </w:pPr>
    <w:rPr>
      <w:sz w:val="28"/>
      <w:szCs w:val="28"/>
    </w:rPr>
  </w:style>
  <w:style w:type="paragraph" w:styleId="10" w:customStyle="1">
    <w:name w:val="Обычный1"/>
    <w:rsid w:val="000F69E6"/>
    <w:pPr>
      <w:widowControl w:val="0"/>
      <w:adjustRightInd w:val="0"/>
      <w:spacing w:before="40" w:line="300" w:lineRule="auto"/>
      <w:jc w:val="both"/>
      <w:textAlignment w:val="baseline"/>
    </w:pPr>
    <w:rPr>
      <w:snapToGrid w:val="0"/>
      <w:sz w:val="24"/>
    </w:rPr>
  </w:style>
  <w:style w:type="paragraph" w:styleId="20">
    <w:name w:val="toc 2"/>
    <w:basedOn w:val="a"/>
    <w:next w:val="a"/>
    <w:autoRedefine w:val="1"/>
    <w:uiPriority w:val="39"/>
    <w:semiHidden w:val="1"/>
    <w:unhideWhenUsed w:val="1"/>
    <w:rsid w:val="00C93B10"/>
    <w:pPr>
      <w:ind w:left="240"/>
    </w:pPr>
  </w:style>
  <w:style w:type="paragraph" w:styleId="a5">
    <w:name w:val="List Paragraph"/>
    <w:basedOn w:val="a"/>
    <w:uiPriority w:val="34"/>
    <w:qFormat w:val="1"/>
    <w:rsid w:val="00C40B4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5lArgM+r+mNRn7zQTBgiVQVz9w==">CgMxLjA4AHIhMTd4V2o5amduRldpUXEtTm9xT3lzcHV5R0hZY081VTM2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2020-05-16T07:09:00Z</dcterms:created>
  <dc:creator>Ильнур Махмутов</dc:creator>
</cp:coreProperties>
</file>