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36"/>
        </w:rPr>
        <w:t>IQRA UNIVERSITY</w:t>
      </w:r>
    </w:p>
    <w:p>
      <w:pPr>
        <w:spacing w:after="80"/>
        <w:jc w:val="center"/>
      </w:pPr>
      <w:r>
        <w:rPr>
          <w:b w:val="0"/>
          <w:sz w:val="24"/>
        </w:rPr>
        <w:t>Department of Computer Science</w:t>
      </w:r>
    </w:p>
    <w:p>
      <w:pPr>
        <w:spacing w:after="160"/>
        <w:jc w:val="center"/>
      </w:pPr>
      <w:r>
        <w:rPr>
          <w:b/>
          <w:color w:val="B01E1E"/>
          <w:sz w:val="26"/>
        </w:rPr>
        <w:t>Data Science Project Proposal</w:t>
      </w:r>
    </w:p>
    <w:p>
      <w:pPr>
        <w:spacing w:after="200"/>
        <w:jc w:val="center"/>
      </w:pPr>
      <w:r>
        <w:rPr>
          <w:b/>
          <w:sz w:val="28"/>
        </w:rPr>
        <w:t>Mental Health &amp; Stress Level Predictor in Students/Professionals</w:t>
      </w:r>
    </w:p>
    <w:p>
      <w:pPr>
        <w:spacing w:before="200" w:after="80"/>
      </w:pPr>
      <w:r>
        <w:rPr>
          <w:b/>
          <w:color w:val="1F3A5F"/>
          <w:sz w:val="26"/>
        </w:rPr>
        <w:t>Group Members</w:t>
      </w:r>
    </w:p>
    <w:tbl>
      <w:tblPr>
        <w:tblStyle w:val="LightGrid-Accent1"/>
        <w:tblW w:type="auto" w:w="0"/>
        <w:jc w:val="center"/>
        <w:tblLook w:firstColumn="1" w:firstRow="1" w:lastColumn="0" w:lastRow="0" w:noHBand="0" w:noVBand="1" w:val="04A0"/>
      </w:tblPr>
      <w:tblGrid>
        <w:gridCol w:w="3347"/>
        <w:gridCol w:w="3347"/>
        <w:gridCol w:w="3347"/>
      </w:tblGrid>
      <w:tr>
        <w:tc>
          <w:tcPr>
            <w:tcW w:type="dxa" w:w="3347"/>
            <w:shd w:val="clear" w:color="auto" w:fill="1F3A5F"/>
          </w:tcPr>
          <w:p>
            <w:r/>
            <w:r>
              <w:rPr>
                <w:b/>
                <w:color w:val="FFFFFF"/>
                <w:sz w:val="21"/>
              </w:rPr>
              <w:t>Sr. #</w:t>
            </w:r>
          </w:p>
        </w:tc>
        <w:tc>
          <w:tcPr>
            <w:tcW w:type="dxa" w:w="3347"/>
            <w:shd w:val="clear" w:color="auto" w:fill="1F3A5F"/>
          </w:tcPr>
          <w:p>
            <w:r/>
            <w:r>
              <w:rPr>
                <w:b/>
                <w:color w:val="FFFFFF"/>
                <w:sz w:val="21"/>
              </w:rPr>
              <w:t>Name</w:t>
            </w:r>
          </w:p>
        </w:tc>
        <w:tc>
          <w:tcPr>
            <w:tcW w:type="dxa" w:w="3347"/>
            <w:shd w:val="clear" w:color="auto" w:fill="1F3A5F"/>
          </w:tcPr>
          <w:p>
            <w:r/>
            <w:r>
              <w:rPr>
                <w:b/>
                <w:color w:val="FFFFFF"/>
                <w:sz w:val="21"/>
              </w:rPr>
              <w:t>Student ID</w:t>
            </w:r>
          </w:p>
        </w:tc>
      </w:tr>
      <w:tr>
        <w:tc>
          <w:tcPr>
            <w:tcW w:type="dxa" w:w="3347"/>
          </w:tcPr>
          <w:p>
            <w:r/>
            <w:r>
              <w:rPr>
                <w:sz w:val="21"/>
              </w:rPr>
              <w:t>1</w:t>
            </w:r>
          </w:p>
        </w:tc>
        <w:tc>
          <w:tcPr>
            <w:tcW w:type="dxa" w:w="3347"/>
          </w:tcPr>
          <w:p>
            <w:r/>
            <w:r>
              <w:rPr>
                <w:sz w:val="21"/>
              </w:rPr>
              <w:t>Shaikh Haris Uddin</w:t>
            </w:r>
          </w:p>
        </w:tc>
        <w:tc>
          <w:tcPr>
            <w:tcW w:type="dxa" w:w="3347"/>
          </w:tcPr>
          <w:p>
            <w:r/>
            <w:r>
              <w:rPr>
                <w:sz w:val="21"/>
              </w:rPr>
              <w:t>IU04-0320-0277</w:t>
            </w:r>
          </w:p>
        </w:tc>
      </w:tr>
      <w:tr>
        <w:tc>
          <w:tcPr>
            <w:tcW w:type="dxa" w:w="3347"/>
          </w:tcPr>
          <w:p>
            <w:r/>
            <w:r>
              <w:rPr>
                <w:sz w:val="21"/>
              </w:rPr>
              <w:t>2</w:t>
            </w:r>
          </w:p>
        </w:tc>
        <w:tc>
          <w:tcPr>
            <w:tcW w:type="dxa" w:w="3347"/>
          </w:tcPr>
          <w:p>
            <w:r/>
            <w:r>
              <w:rPr>
                <w:sz w:val="21"/>
              </w:rPr>
              <w:t>Ali Raza</w:t>
            </w:r>
          </w:p>
        </w:tc>
        <w:tc>
          <w:tcPr>
            <w:tcW w:type="dxa" w:w="3347"/>
          </w:tcPr>
          <w:p>
            <w:r/>
            <w:r>
              <w:rPr>
                <w:sz w:val="21"/>
              </w:rPr>
              <w:t>IU04-0320-0281</w:t>
            </w:r>
          </w:p>
        </w:tc>
      </w:tr>
    </w:tbl>
    <w:p>
      <w:pPr>
        <w:spacing w:before="200" w:after="80"/>
      </w:pPr>
      <w:r>
        <w:rPr>
          <w:b/>
          <w:color w:val="1F3A5F"/>
          <w:sz w:val="26"/>
        </w:rPr>
        <w:t>1. Problem Statement</w:t>
      </w:r>
    </w:p>
    <w:p>
      <w:pPr>
        <w:spacing w:after="120"/>
      </w:pPr>
      <w:r>
        <w:rPr>
          <w:sz w:val="21"/>
        </w:rPr>
        <w:t>Students and professionals face rising academic and work-related stress, but rarely realize how their own daily habits — sleep, study/work hours, screen time, physical activity, and diet — contribute to it, until symptoms become severe (anxiety, poor performance, fatigue, or burnout). There is a need for a simple, data-driven tool that predicts a person's likely stress level from their daily routine, so early self-awareness and preventive action can be encouraged.</w:t>
      </w:r>
    </w:p>
    <w:p>
      <w:pPr>
        <w:spacing w:after="120"/>
      </w:pPr>
      <w:r>
        <w:rPr>
          <w:sz w:val="21"/>
        </w:rPr>
        <w:t>This project builds a machine learning classification system that takes a person's daily routine as input (sleep hours, study/work hours, screen time, physical activity, pressure score, diet quality) via a simple questionnaire/form, and predicts their stress level as Low, Medium, or High. The data is cleaned, encoded, and scaled; Logistic Regression and Random Forest classifiers are trained and compared; and the best-performing model is used to generate predictions for new user input.</w:t>
      </w:r>
    </w:p>
    <w:p>
      <w:pPr>
        <w:spacing w:after="120"/>
      </w:pPr>
      <w:r>
        <w:rPr>
          <w:sz w:val="21"/>
        </w:rPr>
        <w:t>As an extension, a general-purpose Decision Tree analyzer web app was also built: it lets any CSV dataset be uploaded, automatically encodes and splits the data, trains a Decision Tree Classifier, and reports test accuracy, a confusion matrix, and a visual picture of the tree's decision-making structure. This demonstrates that the same pipeline generalizes beyond the stress dataset to any tabular classification problem.</w:t>
      </w:r>
    </w:p>
    <w:p>
      <w:pPr>
        <w:spacing w:before="200" w:after="80"/>
      </w:pPr>
      <w:r>
        <w:rPr>
          <w:b/>
          <w:color w:val="1F3A5F"/>
          <w:sz w:val="26"/>
        </w:rPr>
        <w:t>2. Dataset</w:t>
      </w:r>
    </w:p>
    <w:p>
      <w:pPr>
        <w:spacing w:after="120"/>
      </w:pPr>
      <w:r>
        <w:rPr>
          <w:sz w:val="21"/>
        </w:rPr>
        <w:t>Student Stress Factors: A Comprehensive Analysis (Kaggle) — a publicly available dataset containing responses from 1,100 students covering psychological, physiological, social, environmental, and academic stress factors (e.g., sleep quality, anxiety level, academic performance, peer pressure), which will be adapted to the lifestyle-based feature set used in this project.</w:t>
      </w:r>
    </w:p>
    <w:p>
      <w:pPr>
        <w:spacing w:after="80"/>
      </w:pPr>
      <w:r>
        <w:rPr>
          <w:b/>
          <w:sz w:val="21"/>
        </w:rPr>
        <w:t xml:space="preserve">Link: </w:t>
      </w:r>
      <w:r>
        <w:rPr>
          <w:color w:val="154CB3"/>
          <w:sz w:val="21"/>
          <w:u w:val="single"/>
        </w:rPr>
        <w:t>https://www.kaggle.com/datasets/rxnach/student-stress-factors-a-comprehensive-analysis</w:t>
      </w:r>
    </w:p>
    <w:p>
      <w:r>
        <w:br w:type="page"/>
      </w:r>
    </w:p>
    <w:p>
      <w:pPr>
        <w:spacing w:before="200" w:after="80"/>
      </w:pPr>
      <w:r>
        <w:rPr>
          <w:b/>
          <w:color w:val="1F3A5F"/>
          <w:sz w:val="26"/>
        </w:rPr>
        <w:t>3. Code Implementation</w:t>
      </w:r>
    </w:p>
    <w:p>
      <w:pPr>
        <w:spacing w:after="120"/>
      </w:pPr>
      <w:r>
        <w:rPr>
          <w:sz w:val="21"/>
        </w:rPr>
        <w:t>Below is the source code for the Dataset Analyzer web app (dataset_analyzer_app.py). This Streamlit application allows any CSV dataset to be uploaded, lets the user choose the target and feature columns, trains a Decision Tree Classifier, and displays a full report (test accuracy, classification report, confusion matrix, and the decision tree diagram).</w:t>
      </w:r>
    </w:p>
    <w:tbl>
      <w:tblPr>
        <w:tblW w:type="auto" w:w="0"/>
        <w:jc w:val="center"/>
        <w:tblLook w:firstColumn="1" w:firstRow="1" w:lastColumn="0" w:lastRow="0" w:noHBand="0" w:noVBand="1" w:val="04A0"/>
      </w:tblPr>
      <w:tblGrid>
        <w:gridCol w:w="10040"/>
      </w:tblGrid>
      <w:tr>
        <w:tc>
          <w:tcPr>
            <w:tcW w:type="dxa" w:w="10040"/>
            <w:shd w:val="clear" w:color="auto" w:fill="F2F2F2"/>
          </w:tcPr>
          <w:p>
            <w:pPr>
              <w:spacing w:after="0" w:before="0"/>
            </w:pPr>
            <w:r>
              <w:rPr>
                <w:rFonts w:ascii="Consolas" w:hAnsi="Consolas"/>
                <w:sz w:val="15"/>
              </w:rPr>
              <w:t>"""</w:t>
            </w:r>
          </w:p>
          <w:p>
            <w:pPr>
              <w:spacing w:after="0" w:before="0"/>
            </w:pPr>
            <w:r>
              <w:rPr>
                <w:rFonts w:ascii="Consolas" w:hAnsi="Consolas"/>
                <w:sz w:val="15"/>
              </w:rPr>
              <w:t>dataset_analyzer_app.py</w:t>
            </w:r>
          </w:p>
          <w:p>
            <w:pPr>
              <w:spacing w:after="0" w:before="0"/>
            </w:pPr>
            <w:r>
              <w:rPr>
                <w:rFonts w:ascii="Consolas" w:hAnsi="Consolas"/>
                <w:sz w:val="15"/>
              </w:rPr>
              <w:t xml:space="preserve"> </w:t>
            </w:r>
          </w:p>
          <w:p>
            <w:pPr>
              <w:spacing w:after="0" w:before="0"/>
            </w:pPr>
            <w:r>
              <w:rPr>
                <w:rFonts w:ascii="Consolas" w:hAnsi="Consolas"/>
                <w:sz w:val="15"/>
              </w:rPr>
              <w:t>A SIMPLE webpage (Streamlit) where you can:</w:t>
            </w:r>
          </w:p>
          <w:p>
            <w:pPr>
              <w:spacing w:after="0" w:before="0"/>
            </w:pPr>
            <w:r>
              <w:rPr>
                <w:rFonts w:ascii="Consolas" w:hAnsi="Consolas"/>
                <w:sz w:val="15"/>
              </w:rPr>
              <w:t>1. Upload ANY dataset (CSV file) - for example, one downloaded from GitHub/Kaggle.</w:t>
            </w:r>
          </w:p>
          <w:p>
            <w:pPr>
              <w:spacing w:after="0" w:before="0"/>
            </w:pPr>
            <w:r>
              <w:rPr>
                <w:rFonts w:ascii="Consolas" w:hAnsi="Consolas"/>
                <w:sz w:val="15"/>
              </w:rPr>
              <w:t>2. Pick which column is the "target" (the thing you want to predict).</w:t>
            </w:r>
          </w:p>
          <w:p>
            <w:pPr>
              <w:spacing w:after="0" w:before="0"/>
            </w:pPr>
            <w:r>
              <w:rPr>
                <w:rFonts w:ascii="Consolas" w:hAnsi="Consolas"/>
                <w:sz w:val="15"/>
              </w:rPr>
              <w:t>3. Pick which columns are "features" (the inputs used to predict the target).</w:t>
            </w:r>
          </w:p>
          <w:p>
            <w:pPr>
              <w:spacing w:after="0" w:before="0"/>
            </w:pPr>
            <w:r>
              <w:rPr>
                <w:rFonts w:ascii="Consolas" w:hAnsi="Consolas"/>
                <w:sz w:val="15"/>
              </w:rPr>
              <w:t>4. The app trains a Decision Tree Classifier on that data.</w:t>
            </w:r>
          </w:p>
          <w:p>
            <w:pPr>
              <w:spacing w:after="0" w:before="0"/>
            </w:pPr>
            <w:r>
              <w:rPr>
                <w:rFonts w:ascii="Consolas" w:hAnsi="Consolas"/>
                <w:sz w:val="15"/>
              </w:rPr>
              <w:t>5. The app shows you a full report: test accuracy, a confusion matrix graph,</w:t>
            </w:r>
          </w:p>
          <w:p>
            <w:pPr>
              <w:spacing w:after="0" w:before="0"/>
            </w:pPr>
            <w:r>
              <w:rPr>
                <w:rFonts w:ascii="Consolas" w:hAnsi="Consolas"/>
                <w:sz w:val="15"/>
              </w:rPr>
              <w:t xml:space="preserve">   a table comparing actual vs predicted values on the test set (X_test/y_test),</w:t>
            </w:r>
          </w:p>
          <w:p>
            <w:pPr>
              <w:spacing w:after="0" w:before="0"/>
            </w:pPr>
            <w:r>
              <w:rPr>
                <w:rFonts w:ascii="Consolas" w:hAnsi="Consolas"/>
                <w:sz w:val="15"/>
              </w:rPr>
              <w:t xml:space="preserve">   and a picture of the actual decision tree the model built.</w:t>
            </w:r>
          </w:p>
          <w:p>
            <w:pPr>
              <w:spacing w:after="0" w:before="0"/>
            </w:pPr>
            <w:r>
              <w:rPr>
                <w:rFonts w:ascii="Consolas" w:hAnsi="Consolas"/>
                <w:sz w:val="15"/>
              </w:rPr>
              <w:t xml:space="preserve"> </w:t>
            </w:r>
          </w:p>
          <w:p>
            <w:pPr>
              <w:spacing w:after="0" w:before="0"/>
            </w:pPr>
            <w:r>
              <w:rPr>
                <w:rFonts w:ascii="Consolas" w:hAnsi="Consolas"/>
                <w:sz w:val="15"/>
              </w:rPr>
              <w:t>To run this app:</w:t>
            </w:r>
          </w:p>
          <w:p>
            <w:pPr>
              <w:spacing w:after="0" w:before="0"/>
            </w:pPr>
            <w:r>
              <w:rPr>
                <w:rFonts w:ascii="Consolas" w:hAnsi="Consolas"/>
                <w:sz w:val="15"/>
              </w:rPr>
              <w:t xml:space="preserve">    streamlit run dataset_analyzer_app.py</w:t>
            </w:r>
          </w:p>
          <w:p>
            <w:pPr>
              <w:spacing w:after="0" w:before="0"/>
            </w:pPr>
            <w:r>
              <w:rPr>
                <w:rFonts w:ascii="Consolas" w:hAnsi="Consolas"/>
                <w:sz w:val="15"/>
              </w:rPr>
              <w:t>"""</w:t>
            </w:r>
          </w:p>
          <w:p>
            <w:pPr>
              <w:spacing w:after="0" w:before="0"/>
            </w:pPr>
            <w:r>
              <w:rPr>
                <w:rFonts w:ascii="Consolas" w:hAnsi="Consolas"/>
                <w:sz w:val="15"/>
              </w:rPr>
              <w:t xml:space="preserve"> </w:t>
            </w:r>
          </w:p>
          <w:p>
            <w:pPr>
              <w:spacing w:after="0" w:before="0"/>
            </w:pPr>
            <w:r>
              <w:rPr>
                <w:rFonts w:ascii="Consolas" w:hAnsi="Consolas"/>
                <w:sz w:val="15"/>
              </w:rPr>
              <w:t>import streamlit as st</w:t>
            </w:r>
          </w:p>
          <w:p>
            <w:pPr>
              <w:spacing w:after="0" w:before="0"/>
            </w:pPr>
            <w:r>
              <w:rPr>
                <w:rFonts w:ascii="Consolas" w:hAnsi="Consolas"/>
                <w:sz w:val="15"/>
              </w:rPr>
              <w:t>import pandas as pd</w:t>
            </w:r>
          </w:p>
          <w:p>
            <w:pPr>
              <w:spacing w:after="0" w:before="0"/>
            </w:pPr>
            <w:r>
              <w:rPr>
                <w:rFonts w:ascii="Consolas" w:hAnsi="Consolas"/>
                <w:sz w:val="15"/>
              </w:rPr>
              <w:t>import matplotlib.pyplot as plt</w:t>
            </w:r>
          </w:p>
          <w:p>
            <w:pPr>
              <w:spacing w:after="0" w:before="0"/>
            </w:pPr>
            <w:r>
              <w:rPr>
                <w:rFonts w:ascii="Consolas" w:hAnsi="Consolas"/>
                <w:sz w:val="15"/>
              </w:rPr>
              <w:t>import seaborn as sns</w:t>
            </w:r>
          </w:p>
          <w:p>
            <w:pPr>
              <w:spacing w:after="0" w:before="0"/>
            </w:pPr>
            <w:r>
              <w:rPr>
                <w:rFonts w:ascii="Consolas" w:hAnsi="Consolas"/>
                <w:sz w:val="15"/>
              </w:rPr>
              <w:t xml:space="preserve"> </w:t>
            </w:r>
          </w:p>
          <w:p>
            <w:pPr>
              <w:spacing w:after="0" w:before="0"/>
            </w:pPr>
            <w:r>
              <w:rPr>
                <w:rFonts w:ascii="Consolas" w:hAnsi="Consolas"/>
                <w:sz w:val="15"/>
              </w:rPr>
              <w:t>from sklearn.model_selection import train_test_split</w:t>
            </w:r>
          </w:p>
          <w:p>
            <w:pPr>
              <w:spacing w:after="0" w:before="0"/>
            </w:pPr>
            <w:r>
              <w:rPr>
                <w:rFonts w:ascii="Consolas" w:hAnsi="Consolas"/>
                <w:sz w:val="15"/>
              </w:rPr>
              <w:t>from sklearn.preprocessing import LabelEncoder</w:t>
            </w:r>
          </w:p>
          <w:p>
            <w:pPr>
              <w:spacing w:after="0" w:before="0"/>
            </w:pPr>
            <w:r>
              <w:rPr>
                <w:rFonts w:ascii="Consolas" w:hAnsi="Consolas"/>
                <w:sz w:val="15"/>
              </w:rPr>
              <w:t>from sklearn.tree import DecisionTreeClassifier, plot_tree</w:t>
            </w:r>
          </w:p>
          <w:p>
            <w:pPr>
              <w:spacing w:after="0" w:before="0"/>
            </w:pPr>
            <w:r>
              <w:rPr>
                <w:rFonts w:ascii="Consolas" w:hAnsi="Consolas"/>
                <w:sz w:val="15"/>
              </w:rPr>
              <w:t>from sklearn.metrics import accuracy_score, classification_report, confusion_matrix</w:t>
            </w:r>
          </w:p>
          <w:p>
            <w:pPr>
              <w:spacing w:after="0" w:before="0"/>
            </w:pPr>
            <w:r>
              <w:rPr>
                <w:rFonts w:ascii="Consolas" w:hAnsi="Consolas"/>
                <w:sz w:val="15"/>
              </w:rPr>
              <w:t xml:space="preserve"> </w:t>
            </w:r>
          </w:p>
          <w:p>
            <w:pPr>
              <w:spacing w:after="0" w:before="0"/>
            </w:pPr>
            <w:r>
              <w:rPr>
                <w:rFonts w:ascii="Consolas" w:hAnsi="Consolas"/>
                <w:sz w:val="15"/>
              </w:rPr>
              <w:t># -----------------------------------------------------------------</w:t>
            </w:r>
          </w:p>
          <w:p>
            <w:pPr>
              <w:spacing w:after="0" w:before="0"/>
            </w:pPr>
            <w:r>
              <w:rPr>
                <w:rFonts w:ascii="Consolas" w:hAnsi="Consolas"/>
                <w:sz w:val="15"/>
              </w:rPr>
              <w:t># Page setup</w:t>
            </w:r>
          </w:p>
          <w:p>
            <w:pPr>
              <w:spacing w:after="0" w:before="0"/>
            </w:pPr>
            <w:r>
              <w:rPr>
                <w:rFonts w:ascii="Consolas" w:hAnsi="Consolas"/>
                <w:sz w:val="15"/>
              </w:rPr>
              <w:t># -----------------------------------------------------------------</w:t>
            </w:r>
          </w:p>
          <w:p>
            <w:pPr>
              <w:spacing w:after="0" w:before="0"/>
            </w:pPr>
            <w:r>
              <w:rPr>
                <w:rFonts w:ascii="Consolas" w:hAnsi="Consolas"/>
                <w:sz w:val="15"/>
              </w:rPr>
              <w:t>st.title("Dataset Analyzer - Decision Tree Classifier")</w:t>
            </w:r>
          </w:p>
          <w:p>
            <w:pPr>
              <w:spacing w:after="0" w:before="0"/>
            </w:pPr>
            <w:r>
              <w:rPr>
                <w:rFonts w:ascii="Consolas" w:hAnsi="Consolas"/>
                <w:sz w:val="15"/>
              </w:rPr>
              <w:t>st.write(</w:t>
            </w:r>
          </w:p>
          <w:p>
            <w:pPr>
              <w:spacing w:after="0" w:before="0"/>
            </w:pPr>
            <w:r>
              <w:rPr>
                <w:rFonts w:ascii="Consolas" w:hAnsi="Consolas"/>
                <w:sz w:val="15"/>
              </w:rPr>
              <w:t xml:space="preserve">    "Upload a CSV dataset, choose the column you want to predict, and this "</w:t>
            </w:r>
          </w:p>
          <w:p>
            <w:pPr>
              <w:spacing w:after="0" w:before="0"/>
            </w:pPr>
            <w:r>
              <w:rPr>
                <w:rFonts w:ascii="Consolas" w:hAnsi="Consolas"/>
                <w:sz w:val="15"/>
              </w:rPr>
              <w:t xml:space="preserve">    "app will train a Decision Tree model on it and show you a full report."</w:t>
            </w:r>
          </w:p>
          <w:p>
            <w:pPr>
              <w:spacing w:after="0" w:before="0"/>
            </w:pPr>
            <w:r>
              <w:rPr>
                <w:rFonts w:ascii="Consolas" w:hAnsi="Consolas"/>
                <w:sz w:val="15"/>
              </w:rPr>
              <w:t>)</w:t>
            </w:r>
          </w:p>
          <w:p>
            <w:pPr>
              <w:spacing w:after="0" w:before="0"/>
            </w:pPr>
            <w:r>
              <w:rPr>
                <w:rFonts w:ascii="Consolas" w:hAnsi="Consolas"/>
                <w:sz w:val="15"/>
              </w:rPr>
              <w:t xml:space="preserve"> </w:t>
            </w:r>
          </w:p>
          <w:p>
            <w:pPr>
              <w:spacing w:after="0" w:before="0"/>
            </w:pPr>
            <w:r>
              <w:rPr>
                <w:rFonts w:ascii="Consolas" w:hAnsi="Consolas"/>
                <w:sz w:val="15"/>
              </w:rPr>
              <w:t># -----------------------------------------------------------------</w:t>
            </w:r>
          </w:p>
          <w:p>
            <w:pPr>
              <w:spacing w:after="0" w:before="0"/>
            </w:pPr>
            <w:r>
              <w:rPr>
                <w:rFonts w:ascii="Consolas" w:hAnsi="Consolas"/>
                <w:sz w:val="15"/>
              </w:rPr>
              <w:t># STEP 1: Upload the dataset</w:t>
            </w:r>
          </w:p>
          <w:p>
            <w:pPr>
              <w:spacing w:after="0" w:before="0"/>
            </w:pPr>
            <w:r>
              <w:rPr>
                <w:rFonts w:ascii="Consolas" w:hAnsi="Consolas"/>
                <w:sz w:val="15"/>
              </w:rPr>
              <w:t># -----------------------------------------------------------------</w:t>
            </w:r>
          </w:p>
          <w:p>
            <w:pPr>
              <w:spacing w:after="0" w:before="0"/>
            </w:pPr>
            <w:r>
              <w:rPr>
                <w:rFonts w:ascii="Consolas" w:hAnsi="Consolas"/>
                <w:sz w:val="15"/>
              </w:rPr>
              <w:t>uploaded_file = st.file_uploader("Upload your dataset (.csv file)", type=["csv"])</w:t>
            </w:r>
          </w:p>
          <w:p>
            <w:pPr>
              <w:spacing w:after="0" w:before="0"/>
            </w:pPr>
            <w:r>
              <w:rPr>
                <w:rFonts w:ascii="Consolas" w:hAnsi="Consolas"/>
                <w:sz w:val="15"/>
              </w:rPr>
              <w:t xml:space="preserve"> </w:t>
            </w:r>
          </w:p>
          <w:p>
            <w:pPr>
              <w:spacing w:after="0" w:before="0"/>
            </w:pPr>
            <w:r>
              <w:rPr>
                <w:rFonts w:ascii="Consolas" w:hAnsi="Consolas"/>
                <w:sz w:val="15"/>
              </w:rPr>
              <w:t># Everything below only runs once a file has been uploaded</w:t>
            </w:r>
          </w:p>
          <w:p>
            <w:pPr>
              <w:spacing w:after="0" w:before="0"/>
            </w:pPr>
            <w:r>
              <w:rPr>
                <w:rFonts w:ascii="Consolas" w:hAnsi="Consolas"/>
                <w:sz w:val="15"/>
              </w:rPr>
              <w:t>if uploaded_file is not None:</w:t>
            </w:r>
          </w:p>
          <w:p>
            <w:pPr>
              <w:spacing w:after="0" w:before="0"/>
            </w:pPr>
            <w:r>
              <w:rPr>
                <w:rFonts w:ascii="Consolas" w:hAnsi="Consolas"/>
                <w:sz w:val="15"/>
              </w:rPr>
              <w:t xml:space="preserve"> </w:t>
            </w:r>
          </w:p>
          <w:p>
            <w:pPr>
              <w:spacing w:after="0" w:before="0"/>
            </w:pPr>
            <w:r>
              <w:rPr>
                <w:rFonts w:ascii="Consolas" w:hAnsi="Consolas"/>
                <w:sz w:val="15"/>
              </w:rPr>
              <w:t xml:space="preserve">    # Read the uploaded CSV into a table (DataFrame)</w:t>
            </w:r>
          </w:p>
          <w:p>
            <w:pPr>
              <w:spacing w:after="0" w:before="0"/>
            </w:pPr>
            <w:r>
              <w:rPr>
                <w:rFonts w:ascii="Consolas" w:hAnsi="Consolas"/>
                <w:sz w:val="15"/>
              </w:rPr>
              <w:t xml:space="preserve">    df = pd.read_csv(uploaded_file)</w:t>
            </w:r>
          </w:p>
          <w:p>
            <w:pPr>
              <w:spacing w:after="0" w:before="0"/>
            </w:pPr>
            <w:r>
              <w:rPr>
                <w:rFonts w:ascii="Consolas" w:hAnsi="Consolas"/>
                <w:sz w:val="15"/>
              </w:rPr>
              <w:t xml:space="preserve"> </w:t>
            </w:r>
          </w:p>
          <w:p>
            <w:pPr>
              <w:spacing w:after="0" w:before="0"/>
            </w:pPr>
            <w:r>
              <w:rPr>
                <w:rFonts w:ascii="Consolas" w:hAnsi="Consolas"/>
                <w:sz w:val="15"/>
              </w:rPr>
              <w:t xml:space="preserve">    st.subheader("1. Preview of Your Dataset")</w:t>
            </w:r>
          </w:p>
          <w:p>
            <w:pPr>
              <w:spacing w:after="0" w:before="0"/>
            </w:pPr>
            <w:r>
              <w:rPr>
                <w:rFonts w:ascii="Consolas" w:hAnsi="Consolas"/>
                <w:sz w:val="15"/>
              </w:rPr>
              <w:t xml:space="preserve">    st.write(f"Rows: {df.shape[0]}, Columns: {df.shape[1]}")</w:t>
            </w:r>
          </w:p>
          <w:p>
            <w:pPr>
              <w:spacing w:after="0" w:before="0"/>
            </w:pPr>
            <w:r>
              <w:rPr>
                <w:rFonts w:ascii="Consolas" w:hAnsi="Consolas"/>
                <w:sz w:val="15"/>
              </w:rPr>
              <w:t xml:space="preserve">    st.dataframe(df.head(10))</w:t>
            </w:r>
          </w:p>
          <w:p>
            <w:pPr>
              <w:spacing w:after="0" w:before="0"/>
            </w:pPr>
            <w:r>
              <w:rPr>
                <w:rFonts w:ascii="Consolas" w:hAnsi="Consolas"/>
                <w:sz w:val="15"/>
              </w:rPr>
              <w:t xml:space="preserve"> </w:t>
            </w:r>
          </w:p>
          <w:p>
            <w:pPr>
              <w:spacing w:after="0" w:before="0"/>
            </w:pPr>
            <w:r>
              <w:rPr>
                <w:rFonts w:ascii="Consolas" w:hAnsi="Consolas"/>
                <w:sz w:val="15"/>
              </w:rPr>
              <w:t xml:space="preserve">    # Drop rows that have missing values, to keep things simple</w:t>
            </w:r>
          </w:p>
          <w:p>
            <w:pPr>
              <w:spacing w:after="0" w:before="0"/>
            </w:pPr>
            <w:r>
              <w:rPr>
                <w:rFonts w:ascii="Consolas" w:hAnsi="Consolas"/>
                <w:sz w:val="15"/>
              </w:rPr>
              <w:t xml:space="preserve">    df = df.dropna()</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2: Let the user choose the target column and feature columns</w:t>
            </w:r>
          </w:p>
          <w:p>
            <w:pPr>
              <w:spacing w:after="0" w:before="0"/>
            </w:pPr>
            <w:r>
              <w:rPr>
                <w:rFonts w:ascii="Consolas" w:hAnsi="Consolas"/>
                <w:sz w:val="15"/>
              </w:rPr>
              <w:t xml:space="preserve">    # -----------------------------------------------------------------</w:t>
            </w:r>
          </w:p>
          <w:p>
            <w:pPr>
              <w:spacing w:after="0" w:before="0"/>
            </w:pPr>
            <w:r>
              <w:rPr>
                <w:rFonts w:ascii="Consolas" w:hAnsi="Consolas"/>
                <w:sz w:val="15"/>
              </w:rPr>
              <w:t xml:space="preserve">    st.subheader("2. Choose Target and Feature Columns")</w:t>
            </w:r>
          </w:p>
          <w:p>
            <w:pPr>
              <w:spacing w:after="0" w:before="0"/>
            </w:pPr>
            <w:r>
              <w:rPr>
                <w:rFonts w:ascii="Consolas" w:hAnsi="Consolas"/>
                <w:sz w:val="15"/>
              </w:rPr>
              <w:t xml:space="preserve"> </w:t>
            </w:r>
          </w:p>
          <w:p>
            <w:pPr>
              <w:spacing w:after="0" w:before="0"/>
            </w:pPr>
            <w:r>
              <w:rPr>
                <w:rFonts w:ascii="Consolas" w:hAnsi="Consolas"/>
                <w:sz w:val="15"/>
              </w:rPr>
              <w:t xml:space="preserve">    all_columns = list(df.columns)</w:t>
            </w:r>
          </w:p>
          <w:p>
            <w:pPr>
              <w:spacing w:after="0" w:before="0"/>
            </w:pPr>
            <w:r>
              <w:rPr>
                <w:rFonts w:ascii="Consolas" w:hAnsi="Consolas"/>
                <w:sz w:val="15"/>
              </w:rPr>
              <w:t xml:space="preserve">    target_column = st.selectbox(</w:t>
            </w:r>
          </w:p>
          <w:p>
            <w:pPr>
              <w:spacing w:after="0" w:before="0"/>
            </w:pPr>
            <w:r>
              <w:rPr>
                <w:rFonts w:ascii="Consolas" w:hAnsi="Consolas"/>
                <w:sz w:val="15"/>
              </w:rPr>
              <w:t xml:space="preserve">        "Which column do you want to PREDICT (target)?",</w:t>
            </w:r>
          </w:p>
          <w:p>
            <w:pPr>
              <w:spacing w:after="0" w:before="0"/>
            </w:pPr>
            <w:r>
              <w:rPr>
                <w:rFonts w:ascii="Consolas" w:hAnsi="Consolas"/>
                <w:sz w:val="15"/>
              </w:rPr>
              <w:t xml:space="preserve">        options=all_columns,</w:t>
            </w:r>
          </w:p>
          <w:p>
            <w:pPr>
              <w:spacing w:after="0" w:before="0"/>
            </w:pPr>
            <w:r>
              <w:rPr>
                <w:rFonts w:ascii="Consolas" w:hAnsi="Consolas"/>
                <w:sz w:val="15"/>
              </w:rPr>
              <w:t xml:space="preserve">        index=len(all_columns) - 1,  # default: last column</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feature_options = [col for col in all_columns if col != target_column]</w:t>
            </w:r>
          </w:p>
          <w:p>
            <w:pPr>
              <w:spacing w:after="0" w:before="0"/>
            </w:pPr>
            <w:r>
              <w:rPr>
                <w:rFonts w:ascii="Consolas" w:hAnsi="Consolas"/>
                <w:sz w:val="15"/>
              </w:rPr>
              <w:t xml:space="preserve">    feature_columns = st.multiselect(</w:t>
            </w:r>
          </w:p>
          <w:p>
            <w:pPr>
              <w:spacing w:after="0" w:before="0"/>
            </w:pPr>
            <w:r>
              <w:rPr>
                <w:rFonts w:ascii="Consolas" w:hAnsi="Consolas"/>
                <w:sz w:val="15"/>
              </w:rPr>
              <w:t xml:space="preserve">        "Which columns should be used as FEATURES (inputs)?",</w:t>
            </w:r>
          </w:p>
          <w:p>
            <w:pPr>
              <w:spacing w:after="0" w:before="0"/>
            </w:pPr>
            <w:r>
              <w:rPr>
                <w:rFonts w:ascii="Consolas" w:hAnsi="Consolas"/>
                <w:sz w:val="15"/>
              </w:rPr>
              <w:t xml:space="preserve">        options=feature_options,</w:t>
            </w:r>
          </w:p>
          <w:p>
            <w:pPr>
              <w:spacing w:after="0" w:before="0"/>
            </w:pPr>
            <w:r>
              <w:rPr>
                <w:rFonts w:ascii="Consolas" w:hAnsi="Consolas"/>
                <w:sz w:val="15"/>
              </w:rPr>
              <w:t xml:space="preserve">        default=feature_options,</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max_depth = st.slider(</w:t>
            </w:r>
          </w:p>
          <w:p>
            <w:pPr>
              <w:spacing w:after="0" w:before="0"/>
            </w:pPr>
            <w:r>
              <w:rPr>
                <w:rFonts w:ascii="Consolas" w:hAnsi="Consolas"/>
                <w:sz w:val="15"/>
              </w:rPr>
              <w:t xml:space="preserve">        "Decision Tree depth (smaller = simpler tree, larger = more accurate but more complex)",</w:t>
            </w:r>
          </w:p>
          <w:p>
            <w:pPr>
              <w:spacing w:after="0" w:before="0"/>
            </w:pPr>
            <w:r>
              <w:rPr>
                <w:rFonts w:ascii="Consolas" w:hAnsi="Consolas"/>
                <w:sz w:val="15"/>
              </w:rPr>
              <w:t xml:space="preserve">        min_value=2, max_value=10, value=4,</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train_button = st.button("Train Decision Tree Model")</w:t>
            </w:r>
          </w:p>
          <w:p>
            <w:pPr>
              <w:spacing w:after="0" w:before="0"/>
            </w:pPr>
            <w:r>
              <w:rPr>
                <w:rFonts w:ascii="Consolas" w:hAnsi="Consolas"/>
                <w:sz w:val="15"/>
              </w:rPr>
              <w:t xml:space="preserve"> </w:t>
            </w:r>
          </w:p>
          <w:p>
            <w:pPr>
              <w:spacing w:after="0" w:before="0"/>
            </w:pPr>
            <w:r>
              <w:rPr>
                <w:rFonts w:ascii="Consolas" w:hAnsi="Consolas"/>
                <w:sz w:val="15"/>
              </w:rPr>
              <w:t xml:space="preserve">    if train_button and len(feature_columns) &gt; 0:</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3: Prepare the data (X = features, y = target)</w:t>
            </w:r>
          </w:p>
          <w:p>
            <w:pPr>
              <w:spacing w:after="0" w:before="0"/>
            </w:pPr>
            <w:r>
              <w:rPr>
                <w:rFonts w:ascii="Consolas" w:hAnsi="Consolas"/>
                <w:sz w:val="15"/>
              </w:rPr>
              <w:t xml:space="preserve">        # -----------------------------------------------------------------</w:t>
            </w:r>
          </w:p>
          <w:p>
            <w:pPr>
              <w:spacing w:after="0" w:before="0"/>
            </w:pPr>
            <w:r>
              <w:rPr>
                <w:rFonts w:ascii="Consolas" w:hAnsi="Consolas"/>
                <w:sz w:val="15"/>
              </w:rPr>
              <w:t xml:space="preserve">        X = df[feature_columns].copy()</w:t>
            </w:r>
          </w:p>
          <w:p>
            <w:pPr>
              <w:spacing w:after="0" w:before="0"/>
            </w:pPr>
            <w:r>
              <w:rPr>
                <w:rFonts w:ascii="Consolas" w:hAnsi="Consolas"/>
                <w:sz w:val="15"/>
              </w:rPr>
              <w:t xml:space="preserve">        y = df[target_column].copy()</w:t>
            </w:r>
          </w:p>
          <w:p>
            <w:pPr>
              <w:spacing w:after="0" w:before="0"/>
            </w:pPr>
            <w:r>
              <w:rPr>
                <w:rFonts w:ascii="Consolas" w:hAnsi="Consolas"/>
                <w:sz w:val="15"/>
              </w:rPr>
              <w:t xml:space="preserve"> </w:t>
            </w:r>
          </w:p>
          <w:p>
            <w:pPr>
              <w:spacing w:after="0" w:before="0"/>
            </w:pPr>
            <w:r>
              <w:rPr>
                <w:rFonts w:ascii="Consolas" w:hAnsi="Consolas"/>
                <w:sz w:val="15"/>
              </w:rPr>
              <w:t xml:space="preserve">        # Machine learning models only understand numbers. If a feature column</w:t>
            </w:r>
          </w:p>
          <w:p>
            <w:pPr>
              <w:spacing w:after="0" w:before="0"/>
            </w:pPr>
            <w:r>
              <w:rPr>
                <w:rFonts w:ascii="Consolas" w:hAnsi="Consolas"/>
                <w:sz w:val="15"/>
              </w:rPr>
              <w:t xml:space="preserve">        # contains text (e.g. "Male"/"Female", "Poor"/"Good"), convert it to</w:t>
            </w:r>
          </w:p>
          <w:p>
            <w:pPr>
              <w:spacing w:after="0" w:before="0"/>
            </w:pPr>
            <w:r>
              <w:rPr>
                <w:rFonts w:ascii="Consolas" w:hAnsi="Consolas"/>
                <w:sz w:val="15"/>
              </w:rPr>
              <w:t xml:space="preserve">        # numbers using LabelEncoder. We check "is this column NOT numeric"</w:t>
            </w:r>
          </w:p>
          <w:p>
            <w:pPr>
              <w:spacing w:after="0" w:before="0"/>
            </w:pPr>
            <w:r>
              <w:rPr>
                <w:rFonts w:ascii="Consolas" w:hAnsi="Consolas"/>
                <w:sz w:val="15"/>
              </w:rPr>
              <w:t xml:space="preserve">        # instead of checking for a specific text dtype name, because</w:t>
            </w:r>
          </w:p>
          <w:p>
            <w:pPr>
              <w:spacing w:after="0" w:before="0"/>
            </w:pPr>
            <w:r>
              <w:rPr>
                <w:rFonts w:ascii="Consolas" w:hAnsi="Consolas"/>
                <w:sz w:val="15"/>
              </w:rPr>
              <w:t xml:space="preserve">        # different pandas versions label text columns differently</w:t>
            </w:r>
          </w:p>
          <w:p>
            <w:pPr>
              <w:spacing w:after="0" w:before="0"/>
            </w:pPr>
            <w:r>
              <w:rPr>
                <w:rFonts w:ascii="Consolas" w:hAnsi="Consolas"/>
                <w:sz w:val="15"/>
              </w:rPr>
              <w:t xml:space="preserve">        # (e.g. "object" or "str") - this way it catches text columns either way.</w:t>
            </w:r>
          </w:p>
          <w:p>
            <w:pPr>
              <w:spacing w:after="0" w:before="0"/>
            </w:pPr>
            <w:r>
              <w:rPr>
                <w:rFonts w:ascii="Consolas" w:hAnsi="Consolas"/>
                <w:sz w:val="15"/>
              </w:rPr>
              <w:t xml:space="preserve">        for col in X.columns:</w:t>
            </w:r>
          </w:p>
          <w:p>
            <w:pPr>
              <w:spacing w:after="0" w:before="0"/>
            </w:pPr>
            <w:r>
              <w:rPr>
                <w:rFonts w:ascii="Consolas" w:hAnsi="Consolas"/>
                <w:sz w:val="15"/>
              </w:rPr>
              <w:t xml:space="preserve">            if not pd.api.types.is_numeric_dtype(X[col]):</w:t>
            </w:r>
          </w:p>
          <w:p>
            <w:pPr>
              <w:spacing w:after="0" w:before="0"/>
            </w:pPr>
            <w:r>
              <w:rPr>
                <w:rFonts w:ascii="Consolas" w:hAnsi="Consolas"/>
                <w:sz w:val="15"/>
              </w:rPr>
              <w:t xml:space="preserve">                X[col] = LabelEncoder().fit_transform(X[col].astype(str))</w:t>
            </w:r>
          </w:p>
          <w:p>
            <w:pPr>
              <w:spacing w:after="0" w:before="0"/>
            </w:pPr>
            <w:r>
              <w:rPr>
                <w:rFonts w:ascii="Consolas" w:hAnsi="Consolas"/>
                <w:sz w:val="15"/>
              </w:rPr>
              <w:t xml:space="preserve"> </w:t>
            </w:r>
          </w:p>
          <w:p>
            <w:pPr>
              <w:spacing w:after="0" w:before="0"/>
            </w:pPr>
            <w:r>
              <w:rPr>
                <w:rFonts w:ascii="Consolas" w:hAnsi="Consolas"/>
                <w:sz w:val="15"/>
              </w:rPr>
              <w:t xml:space="preserve">        # If the target column is text (e.g. "Yes"/"No", "Low"/"Medium"/"High"),</w:t>
            </w:r>
          </w:p>
          <w:p>
            <w:pPr>
              <w:spacing w:after="0" w:before="0"/>
            </w:pPr>
            <w:r>
              <w:rPr>
                <w:rFonts w:ascii="Consolas" w:hAnsi="Consolas"/>
                <w:sz w:val="15"/>
              </w:rPr>
              <w:t xml:space="preserve">        # convert it to numbers too, and remember the original labels so we can</w:t>
            </w:r>
          </w:p>
          <w:p>
            <w:pPr>
              <w:spacing w:after="0" w:before="0"/>
            </w:pPr>
            <w:r>
              <w:rPr>
                <w:rFonts w:ascii="Consolas" w:hAnsi="Consolas"/>
                <w:sz w:val="15"/>
              </w:rPr>
              <w:t xml:space="preserve">        # show readable names later.</w:t>
            </w:r>
          </w:p>
          <w:p>
            <w:pPr>
              <w:spacing w:after="0" w:before="0"/>
            </w:pPr>
            <w:r>
              <w:rPr>
                <w:rFonts w:ascii="Consolas" w:hAnsi="Consolas"/>
                <w:sz w:val="15"/>
              </w:rPr>
              <w:t xml:space="preserve">        target_encoder = None</w:t>
            </w:r>
          </w:p>
          <w:p>
            <w:pPr>
              <w:spacing w:after="0" w:before="0"/>
            </w:pPr>
            <w:r>
              <w:rPr>
                <w:rFonts w:ascii="Consolas" w:hAnsi="Consolas"/>
                <w:sz w:val="15"/>
              </w:rPr>
              <w:t xml:space="preserve">        if not pd.api.types.is_numeric_dtype(y):</w:t>
            </w:r>
          </w:p>
          <w:p>
            <w:pPr>
              <w:spacing w:after="0" w:before="0"/>
            </w:pPr>
            <w:r>
              <w:rPr>
                <w:rFonts w:ascii="Consolas" w:hAnsi="Consolas"/>
                <w:sz w:val="15"/>
              </w:rPr>
              <w:t xml:space="preserve">            target_encoder = LabelEncoder()</w:t>
            </w:r>
          </w:p>
          <w:p>
            <w:pPr>
              <w:spacing w:after="0" w:before="0"/>
            </w:pPr>
            <w:r>
              <w:rPr>
                <w:rFonts w:ascii="Consolas" w:hAnsi="Consolas"/>
                <w:sz w:val="15"/>
              </w:rPr>
              <w:t xml:space="preserve">            y = target_encoder.fit_transform(y.astype(str))</w:t>
            </w:r>
          </w:p>
          <w:p>
            <w:pPr>
              <w:spacing w:after="0" w:before="0"/>
            </w:pPr>
            <w:r>
              <w:rPr>
                <w:rFonts w:ascii="Consolas" w:hAnsi="Consolas"/>
                <w:sz w:val="15"/>
              </w:rPr>
              <w:t xml:space="preserve">            class_names = [str(c) for c in target_encoder.classes_]</w:t>
            </w:r>
          </w:p>
          <w:p>
            <w:pPr>
              <w:spacing w:after="0" w:before="0"/>
            </w:pPr>
            <w:r>
              <w:rPr>
                <w:rFonts w:ascii="Consolas" w:hAnsi="Consolas"/>
                <w:sz w:val="15"/>
              </w:rPr>
              <w:t xml:space="preserve">        else:</w:t>
            </w:r>
          </w:p>
          <w:p>
            <w:pPr>
              <w:spacing w:after="0" w:before="0"/>
            </w:pPr>
            <w:r>
              <w:rPr>
                <w:rFonts w:ascii="Consolas" w:hAnsi="Consolas"/>
                <w:sz w:val="15"/>
              </w:rPr>
              <w:t xml:space="preserve">            class_names = [str(c) for c in sorted(y.unique())]</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4: Split into training data and testing data</w:t>
            </w:r>
          </w:p>
          <w:p>
            <w:pPr>
              <w:spacing w:after="0" w:before="0"/>
            </w:pPr>
            <w:r>
              <w:rPr>
                <w:rFonts w:ascii="Consolas" w:hAnsi="Consolas"/>
                <w:sz w:val="15"/>
              </w:rPr>
              <w:t xml:space="preserve">        # -----------------------------------------------------------------</w:t>
            </w:r>
          </w:p>
          <w:p>
            <w:pPr>
              <w:spacing w:after="0" w:before="0"/>
            </w:pPr>
            <w:r>
              <w:rPr>
                <w:rFonts w:ascii="Consolas" w:hAnsi="Consolas"/>
                <w:sz w:val="15"/>
              </w:rPr>
              <w:t xml:space="preserve">        X_train, X_test, y_train, y_test = train_test_split(</w:t>
            </w:r>
          </w:p>
          <w:p>
            <w:pPr>
              <w:spacing w:after="0" w:before="0"/>
            </w:pPr>
            <w:r>
              <w:rPr>
                <w:rFonts w:ascii="Consolas" w:hAnsi="Consolas"/>
                <w:sz w:val="15"/>
              </w:rPr>
              <w:t xml:space="preserve">            X, y, test_size=0.2, random_state=42</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5: Train the Decision Tree model</w:t>
            </w:r>
          </w:p>
          <w:p>
            <w:pPr>
              <w:spacing w:after="0" w:before="0"/>
            </w:pPr>
            <w:r>
              <w:rPr>
                <w:rFonts w:ascii="Consolas" w:hAnsi="Consolas"/>
                <w:sz w:val="15"/>
              </w:rPr>
              <w:t xml:space="preserve">        # -----------------------------------------------------------------</w:t>
            </w:r>
          </w:p>
          <w:p>
            <w:pPr>
              <w:spacing w:after="0" w:before="0"/>
            </w:pPr>
            <w:r>
              <w:rPr>
                <w:rFonts w:ascii="Consolas" w:hAnsi="Consolas"/>
                <w:sz w:val="15"/>
              </w:rPr>
              <w:t xml:space="preserve">        model = DecisionTreeClassifier(max_depth=max_depth, random_state=42)</w:t>
            </w:r>
          </w:p>
          <w:p>
            <w:pPr>
              <w:spacing w:after="0" w:before="0"/>
            </w:pPr>
            <w:r>
              <w:rPr>
                <w:rFonts w:ascii="Consolas" w:hAnsi="Consolas"/>
                <w:sz w:val="15"/>
              </w:rPr>
              <w:t xml:space="preserve">        model.fit(X_train, y_train)</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6: Test the model and build the report</w:t>
            </w:r>
          </w:p>
          <w:p>
            <w:pPr>
              <w:spacing w:after="0" w:before="0"/>
            </w:pPr>
            <w:r>
              <w:rPr>
                <w:rFonts w:ascii="Consolas" w:hAnsi="Consolas"/>
                <w:sz w:val="15"/>
              </w:rPr>
              <w:t xml:space="preserve">        # -----------------------------------------------------------------</w:t>
            </w:r>
          </w:p>
          <w:p>
            <w:pPr>
              <w:spacing w:after="0" w:before="0"/>
            </w:pPr>
            <w:r>
              <w:rPr>
                <w:rFonts w:ascii="Consolas" w:hAnsi="Consolas"/>
                <w:sz w:val="15"/>
              </w:rPr>
              <w:t xml:space="preserve">        y_pred = model.predict(X_test)</w:t>
            </w:r>
          </w:p>
          <w:p>
            <w:pPr>
              <w:spacing w:after="0" w:before="0"/>
            </w:pPr>
            <w:r>
              <w:rPr>
                <w:rFonts w:ascii="Consolas" w:hAnsi="Consolas"/>
                <w:sz w:val="15"/>
              </w:rPr>
              <w:t xml:space="preserve">        test_accuracy = accuracy_score(y_test, y_pred)</w:t>
            </w:r>
          </w:p>
          <w:p>
            <w:pPr>
              <w:spacing w:after="0" w:before="0"/>
            </w:pPr>
            <w:r>
              <w:rPr>
                <w:rFonts w:ascii="Consolas" w:hAnsi="Consolas"/>
                <w:sz w:val="15"/>
              </w:rPr>
              <w:t xml:space="preserve"> </w:t>
            </w:r>
          </w:p>
          <w:p>
            <w:pPr>
              <w:spacing w:after="0" w:before="0"/>
            </w:pPr>
            <w:r>
              <w:rPr>
                <w:rFonts w:ascii="Consolas" w:hAnsi="Consolas"/>
                <w:sz w:val="15"/>
              </w:rPr>
              <w:t xml:space="preserve">        st.subheader("3. Model Report")</w:t>
            </w:r>
          </w:p>
          <w:p>
            <w:pPr>
              <w:spacing w:after="0" w:before="0"/>
            </w:pPr>
            <w:r>
              <w:rPr>
                <w:rFonts w:ascii="Consolas" w:hAnsi="Consolas"/>
                <w:sz w:val="15"/>
              </w:rPr>
              <w:t xml:space="preserve">        st.metric("Test Accuracy", f"{test_accuracy * 100:.2f}%")</w:t>
            </w:r>
          </w:p>
          <w:p>
            <w:pPr>
              <w:spacing w:after="0" w:before="0"/>
            </w:pPr>
            <w:r>
              <w:rPr>
                <w:rFonts w:ascii="Consolas" w:hAnsi="Consolas"/>
                <w:sz w:val="15"/>
              </w:rPr>
              <w:t xml:space="preserve"> </w:t>
            </w:r>
          </w:p>
          <w:p>
            <w:pPr>
              <w:spacing w:after="0" w:before="0"/>
            </w:pPr>
            <w:r>
              <w:rPr>
                <w:rFonts w:ascii="Consolas" w:hAnsi="Consolas"/>
                <w:sz w:val="15"/>
              </w:rPr>
              <w:t xml:space="preserve">        st.write("**Classification Report** (precision, recall, f1-score per class):")</w:t>
            </w:r>
          </w:p>
          <w:p>
            <w:pPr>
              <w:spacing w:after="0" w:before="0"/>
            </w:pPr>
            <w:r>
              <w:rPr>
                <w:rFonts w:ascii="Consolas" w:hAnsi="Consolas"/>
                <w:sz w:val="15"/>
              </w:rPr>
              <w:t xml:space="preserve">        report_dict = classification_report(</w:t>
            </w:r>
          </w:p>
          <w:p>
            <w:pPr>
              <w:spacing w:after="0" w:before="0"/>
            </w:pPr>
            <w:r>
              <w:rPr>
                <w:rFonts w:ascii="Consolas" w:hAnsi="Consolas"/>
                <w:sz w:val="15"/>
              </w:rPr>
              <w:t xml:space="preserve">            y_test, y_pred, target_names=class_names, output_dict=True</w:t>
            </w:r>
          </w:p>
          <w:p>
            <w:pPr>
              <w:spacing w:after="0" w:before="0"/>
            </w:pPr>
            <w:r>
              <w:rPr>
                <w:rFonts w:ascii="Consolas" w:hAnsi="Consolas"/>
                <w:sz w:val="15"/>
              </w:rPr>
              <w:t xml:space="preserve">        )</w:t>
            </w:r>
          </w:p>
          <w:p>
            <w:pPr>
              <w:spacing w:after="0" w:before="0"/>
            </w:pPr>
            <w:r>
              <w:rPr>
                <w:rFonts w:ascii="Consolas" w:hAnsi="Consolas"/>
                <w:sz w:val="15"/>
              </w:rPr>
              <w:t xml:space="preserve">        st.dataframe(pd.DataFrame(report_dict).transpose())</w:t>
            </w:r>
          </w:p>
          <w:p>
            <w:pPr>
              <w:spacing w:after="0" w:before="0"/>
            </w:pPr>
            <w:r>
              <w:rPr>
                <w:rFonts w:ascii="Consolas" w:hAnsi="Consolas"/>
                <w:sz w:val="15"/>
              </w:rPr>
              <w:t xml:space="preserve"> </w:t>
            </w:r>
          </w:p>
          <w:p>
            <w:pPr>
              <w:spacing w:after="0" w:before="0"/>
            </w:pPr>
            <w:r>
              <w:rPr>
                <w:rFonts w:ascii="Consolas" w:hAnsi="Consolas"/>
                <w:sz w:val="15"/>
              </w:rPr>
              <w:t xml:space="preserve">        # ----- Confusion Matrix graph -----</w:t>
            </w:r>
          </w:p>
          <w:p>
            <w:pPr>
              <w:spacing w:after="0" w:before="0"/>
            </w:pPr>
            <w:r>
              <w:rPr>
                <w:rFonts w:ascii="Consolas" w:hAnsi="Consolas"/>
                <w:sz w:val="15"/>
              </w:rPr>
              <w:t xml:space="preserve">        st.write("**Confusion Matrix** (rows = actual, columns = predicted):")</w:t>
            </w:r>
          </w:p>
          <w:p>
            <w:pPr>
              <w:spacing w:after="0" w:before="0"/>
            </w:pPr>
            <w:r>
              <w:rPr>
                <w:rFonts w:ascii="Consolas" w:hAnsi="Consolas"/>
                <w:sz w:val="15"/>
              </w:rPr>
              <w:t xml:space="preserve">        cm = confusion_matrix(y_test, y_pred)</w:t>
            </w:r>
          </w:p>
          <w:p>
            <w:pPr>
              <w:spacing w:after="0" w:before="0"/>
            </w:pPr>
            <w:r>
              <w:rPr>
                <w:rFonts w:ascii="Consolas" w:hAnsi="Consolas"/>
                <w:sz w:val="15"/>
              </w:rPr>
              <w:t xml:space="preserve">        fig_cm, ax_cm = plt.subplots(figsize=(5, 4))</w:t>
            </w:r>
          </w:p>
          <w:p>
            <w:pPr>
              <w:spacing w:after="0" w:before="0"/>
            </w:pPr>
            <w:r>
              <w:rPr>
                <w:rFonts w:ascii="Consolas" w:hAnsi="Consolas"/>
                <w:sz w:val="15"/>
              </w:rPr>
              <w:t xml:space="preserve">        sns.heatmap(cm, annot=True, fmt="d", cmap="Blues",</w:t>
            </w:r>
          </w:p>
          <w:p>
            <w:pPr>
              <w:spacing w:after="0" w:before="0"/>
            </w:pPr>
            <w:r>
              <w:rPr>
                <w:rFonts w:ascii="Consolas" w:hAnsi="Consolas"/>
                <w:sz w:val="15"/>
              </w:rPr>
              <w:t xml:space="preserve">                    xticklabels=class_names, yticklabels=class_names, ax=ax_cm)</w:t>
            </w:r>
          </w:p>
          <w:p>
            <w:pPr>
              <w:spacing w:after="0" w:before="0"/>
            </w:pPr>
            <w:r>
              <w:rPr>
                <w:rFonts w:ascii="Consolas" w:hAnsi="Consolas"/>
                <w:sz w:val="15"/>
              </w:rPr>
              <w:t xml:space="preserve">        ax_cm.set_xlabel("Predicted")</w:t>
            </w:r>
          </w:p>
          <w:p>
            <w:pPr>
              <w:spacing w:after="0" w:before="0"/>
            </w:pPr>
            <w:r>
              <w:rPr>
                <w:rFonts w:ascii="Consolas" w:hAnsi="Consolas"/>
                <w:sz w:val="15"/>
              </w:rPr>
              <w:t xml:space="preserve">        ax_cm.set_ylabel("Actual")</w:t>
            </w:r>
          </w:p>
          <w:p>
            <w:pPr>
              <w:spacing w:after="0" w:before="0"/>
            </w:pPr>
            <w:r>
              <w:rPr>
                <w:rFonts w:ascii="Consolas" w:hAnsi="Consolas"/>
                <w:sz w:val="15"/>
              </w:rPr>
              <w:t xml:space="preserve">        st.pyplot(fig_cm)</w:t>
            </w:r>
          </w:p>
          <w:p>
            <w:pPr>
              <w:spacing w:after="0" w:before="0"/>
            </w:pPr>
            <w:r>
              <w:rPr>
                <w:rFonts w:ascii="Consolas" w:hAnsi="Consolas"/>
                <w:sz w:val="15"/>
              </w:rPr>
              <w:t xml:space="preserve"> </w:t>
            </w:r>
          </w:p>
          <w:p>
            <w:pPr>
              <w:spacing w:after="0" w:before="0"/>
            </w:pPr>
            <w:r>
              <w:rPr>
                <w:rFonts w:ascii="Consolas" w:hAnsi="Consolas"/>
                <w:sz w:val="15"/>
              </w:rPr>
              <w:t xml:space="preserve">        # ----- X_test / y_test / predictions table -----</w:t>
            </w:r>
          </w:p>
          <w:p>
            <w:pPr>
              <w:spacing w:after="0" w:before="0"/>
            </w:pPr>
            <w:r>
              <w:rPr>
                <w:rFonts w:ascii="Consolas" w:hAnsi="Consolas"/>
                <w:sz w:val="15"/>
              </w:rPr>
              <w:t xml:space="preserve">        st.write("**Test Set: Actual vs Predicted** (first 15 rows):")</w:t>
            </w:r>
          </w:p>
          <w:p>
            <w:pPr>
              <w:spacing w:after="0" w:before="0"/>
            </w:pPr>
            <w:r>
              <w:rPr>
                <w:rFonts w:ascii="Consolas" w:hAnsi="Consolas"/>
                <w:sz w:val="15"/>
              </w:rPr>
              <w:t xml:space="preserve">        results_table = X_test.copy()</w:t>
            </w:r>
          </w:p>
          <w:p>
            <w:pPr>
              <w:spacing w:after="0" w:before="0"/>
            </w:pPr>
            <w:r>
              <w:rPr>
                <w:rFonts w:ascii="Consolas" w:hAnsi="Consolas"/>
                <w:sz w:val="15"/>
              </w:rPr>
              <w:t xml:space="preserve">        results_table["Actual"] = [class_names[i] for i in y_test]</w:t>
            </w:r>
          </w:p>
          <w:p>
            <w:pPr>
              <w:spacing w:after="0" w:before="0"/>
            </w:pPr>
            <w:r>
              <w:rPr>
                <w:rFonts w:ascii="Consolas" w:hAnsi="Consolas"/>
                <w:sz w:val="15"/>
              </w:rPr>
              <w:t xml:space="preserve">        results_table["Predicted"] = [class_names[i] for i in y_pred]</w:t>
            </w:r>
          </w:p>
          <w:p>
            <w:pPr>
              <w:spacing w:after="0" w:before="0"/>
            </w:pPr>
            <w:r>
              <w:rPr>
                <w:rFonts w:ascii="Consolas" w:hAnsi="Consolas"/>
                <w:sz w:val="15"/>
              </w:rPr>
              <w:t xml:space="preserve">        st.dataframe(results_table.head(15))</w:t>
            </w:r>
          </w:p>
          <w:p>
            <w:pPr>
              <w:spacing w:after="0" w:before="0"/>
            </w:pPr>
            <w:r>
              <w:rPr>
                <w:rFonts w:ascii="Consolas" w:hAnsi="Consolas"/>
                <w:sz w:val="15"/>
              </w:rPr>
              <w:t xml:space="preserve"> </w:t>
            </w:r>
          </w:p>
          <w:p>
            <w:pPr>
              <w:spacing w:after="0" w:before="0"/>
            </w:pPr>
            <w:r>
              <w:rPr>
                <w:rFonts w:ascii="Consolas" w:hAnsi="Consolas"/>
                <w:sz w:val="15"/>
              </w:rPr>
              <w:t xml:space="preserve">        # ----- Decision Tree structure picture -----</w:t>
            </w:r>
          </w:p>
          <w:p>
            <w:pPr>
              <w:spacing w:after="0" w:before="0"/>
            </w:pPr>
            <w:r>
              <w:rPr>
                <w:rFonts w:ascii="Consolas" w:hAnsi="Consolas"/>
                <w:sz w:val="15"/>
              </w:rPr>
              <w:t xml:space="preserve">        st.subheader("4. Decision Tree Structure")</w:t>
            </w:r>
          </w:p>
          <w:p>
            <w:pPr>
              <w:spacing w:after="0" w:before="0"/>
            </w:pPr>
            <w:r>
              <w:rPr>
                <w:rFonts w:ascii="Consolas" w:hAnsi="Consolas"/>
                <w:sz w:val="15"/>
              </w:rPr>
              <w:t xml:space="preserve">        st.write("This is exactly how the model makes its decisions, step by step:")</w:t>
            </w:r>
          </w:p>
          <w:p>
            <w:pPr>
              <w:spacing w:after="0" w:before="0"/>
            </w:pPr>
            <w:r>
              <w:rPr>
                <w:rFonts w:ascii="Consolas" w:hAnsi="Consolas"/>
                <w:sz w:val="15"/>
              </w:rPr>
              <w:t xml:space="preserve">        fig_tree, ax_tree = plt.subplots(figsize=(16, 8))</w:t>
            </w:r>
          </w:p>
          <w:p>
            <w:pPr>
              <w:spacing w:after="0" w:before="0"/>
            </w:pPr>
            <w:r>
              <w:rPr>
                <w:rFonts w:ascii="Consolas" w:hAnsi="Consolas"/>
                <w:sz w:val="15"/>
              </w:rPr>
              <w:t xml:space="preserve">        plot_tree(</w:t>
            </w:r>
          </w:p>
          <w:p>
            <w:pPr>
              <w:spacing w:after="0" w:before="0"/>
            </w:pPr>
            <w:r>
              <w:rPr>
                <w:rFonts w:ascii="Consolas" w:hAnsi="Consolas"/>
                <w:sz w:val="15"/>
              </w:rPr>
              <w:t xml:space="preserve">            model,</w:t>
            </w:r>
          </w:p>
          <w:p>
            <w:pPr>
              <w:spacing w:after="0" w:before="0"/>
            </w:pPr>
            <w:r>
              <w:rPr>
                <w:rFonts w:ascii="Consolas" w:hAnsi="Consolas"/>
                <w:sz w:val="15"/>
              </w:rPr>
              <w:t xml:space="preserve">            feature_names=feature_columns,</w:t>
            </w:r>
          </w:p>
          <w:p>
            <w:pPr>
              <w:spacing w:after="0" w:before="0"/>
            </w:pPr>
            <w:r>
              <w:rPr>
                <w:rFonts w:ascii="Consolas" w:hAnsi="Consolas"/>
                <w:sz w:val="15"/>
              </w:rPr>
              <w:t xml:space="preserve">            class_names=class_names,</w:t>
            </w:r>
          </w:p>
          <w:p>
            <w:pPr>
              <w:spacing w:after="0" w:before="0"/>
            </w:pPr>
            <w:r>
              <w:rPr>
                <w:rFonts w:ascii="Consolas" w:hAnsi="Consolas"/>
                <w:sz w:val="15"/>
              </w:rPr>
              <w:t xml:space="preserve">            filled=True,</w:t>
            </w:r>
          </w:p>
          <w:p>
            <w:pPr>
              <w:spacing w:after="0" w:before="0"/>
            </w:pPr>
            <w:r>
              <w:rPr>
                <w:rFonts w:ascii="Consolas" w:hAnsi="Consolas"/>
                <w:sz w:val="15"/>
              </w:rPr>
              <w:t xml:space="preserve">            rounded=True,</w:t>
            </w:r>
          </w:p>
          <w:p>
            <w:pPr>
              <w:spacing w:after="0" w:before="0"/>
            </w:pPr>
            <w:r>
              <w:rPr>
                <w:rFonts w:ascii="Consolas" w:hAnsi="Consolas"/>
                <w:sz w:val="15"/>
              </w:rPr>
              <w:t xml:space="preserve">            fontsize=8,</w:t>
            </w:r>
          </w:p>
          <w:p>
            <w:pPr>
              <w:spacing w:after="0" w:before="0"/>
            </w:pPr>
            <w:r>
              <w:rPr>
                <w:rFonts w:ascii="Consolas" w:hAnsi="Consolas"/>
                <w:sz w:val="15"/>
              </w:rPr>
              <w:t xml:space="preserve">            ax=ax_tree,</w:t>
            </w:r>
          </w:p>
          <w:p>
            <w:pPr>
              <w:spacing w:after="0" w:before="0"/>
            </w:pPr>
            <w:r>
              <w:rPr>
                <w:rFonts w:ascii="Consolas" w:hAnsi="Consolas"/>
                <w:sz w:val="15"/>
              </w:rPr>
              <w:t xml:space="preserve">        )</w:t>
            </w:r>
          </w:p>
          <w:p>
            <w:pPr>
              <w:spacing w:after="0" w:before="0"/>
            </w:pPr>
            <w:r>
              <w:rPr>
                <w:rFonts w:ascii="Consolas" w:hAnsi="Consolas"/>
                <w:sz w:val="15"/>
              </w:rPr>
              <w:t xml:space="preserve">        st.pyplot(fig_tree)</w:t>
            </w:r>
          </w:p>
          <w:p>
            <w:pPr>
              <w:spacing w:after="0" w:before="0"/>
            </w:pPr>
            <w:r>
              <w:rPr>
                <w:rFonts w:ascii="Consolas" w:hAnsi="Consolas"/>
                <w:sz w:val="15"/>
              </w:rPr>
              <w:t xml:space="preserve"> </w:t>
            </w:r>
          </w:p>
          <w:p>
            <w:pPr>
              <w:spacing w:after="0" w:before="0"/>
            </w:pPr>
            <w:r>
              <w:rPr>
                <w:rFonts w:ascii="Consolas" w:hAnsi="Consolas"/>
                <w:sz w:val="15"/>
              </w:rPr>
              <w:t xml:space="preserve">    elif train_button and len(feature_columns) == 0:</w:t>
            </w:r>
          </w:p>
          <w:p>
            <w:pPr>
              <w:spacing w:after="0" w:before="0"/>
            </w:pPr>
            <w:r>
              <w:rPr>
                <w:rFonts w:ascii="Consolas" w:hAnsi="Consolas"/>
                <w:sz w:val="15"/>
              </w:rPr>
              <w:t xml:space="preserve">        st.error("Please select at least one feature column before training.")</w:t>
            </w:r>
          </w:p>
          <w:p>
            <w:pPr>
              <w:spacing w:after="0" w:before="0"/>
            </w:pPr>
            <w:r>
              <w:rPr>
                <w:rFonts w:ascii="Consolas" w:hAnsi="Consolas"/>
                <w:sz w:val="15"/>
              </w:rPr>
              <w:t xml:space="preserve"> </w:t>
            </w:r>
          </w:p>
          <w:p>
            <w:pPr>
              <w:spacing w:after="0" w:before="0"/>
            </w:pPr>
            <w:r>
              <w:rPr>
                <w:rFonts w:ascii="Consolas" w:hAnsi="Consolas"/>
                <w:sz w:val="15"/>
              </w:rPr>
              <w:t>else:</w:t>
            </w:r>
          </w:p>
          <w:p>
            <w:pPr>
              <w:spacing w:after="0" w:before="0"/>
            </w:pPr>
            <w:r>
              <w:rPr>
                <w:rFonts w:ascii="Consolas" w:hAnsi="Consolas"/>
                <w:sz w:val="15"/>
              </w:rPr>
              <w:t xml:space="preserve">    st.info("Upload a CSV file above to get started.")</w:t>
            </w:r>
          </w:p>
        </w:tc>
      </w:tr>
    </w:tbl>
    <w:p>
      <w:pPr>
        <w:spacing w:after="80"/>
      </w:pPr>
    </w:p>
    <w:p>
      <w:r>
        <w:br w:type="page"/>
      </w:r>
    </w:p>
    <w:p>
      <w:pPr>
        <w:spacing w:before="200" w:after="80"/>
      </w:pPr>
      <w:r>
        <w:rPr>
          <w:b/>
          <w:color w:val="1F3A5F"/>
          <w:sz w:val="26"/>
        </w:rPr>
        <w:t>4. Project Screenshots</w:t>
      </w:r>
    </w:p>
    <w:p>
      <w:pPr>
        <w:spacing w:after="120"/>
      </w:pPr>
      <w:r>
        <w:rPr>
          <w:sz w:val="21"/>
        </w:rPr>
        <w:t>The following screenshots show the working web application end-to-end.</w:t>
      </w:r>
    </w:p>
    <w:p>
      <w:pPr>
        <w:jc w:val="center"/>
      </w:pPr>
      <w:r>
        <w:drawing>
          <wp:inline xmlns:a="http://schemas.openxmlformats.org/drawingml/2006/main" xmlns:pic="http://schemas.openxmlformats.org/drawingml/2006/picture">
            <wp:extent cx="5486400" cy="4714875"/>
            <wp:docPr id="1" name="Picture 1"/>
            <wp:cNvGraphicFramePr>
              <a:graphicFrameLocks noChangeAspect="1"/>
            </wp:cNvGraphicFramePr>
            <a:graphic>
              <a:graphicData uri="http://schemas.openxmlformats.org/drawingml/2006/picture">
                <pic:pic>
                  <pic:nvPicPr>
                    <pic:cNvPr id="0" name="screenshot_upload.png"/>
                    <pic:cNvPicPr/>
                  </pic:nvPicPr>
                  <pic:blipFill>
                    <a:blip r:embed="rId9"/>
                    <a:stretch>
                      <a:fillRect/>
                    </a:stretch>
                  </pic:blipFill>
                  <pic:spPr>
                    <a:xfrm>
                      <a:off x="0" y="0"/>
                      <a:ext cx="5486400" cy="4714875"/>
                    </a:xfrm>
                    <a:prstGeom prst="rect"/>
                  </pic:spPr>
                </pic:pic>
              </a:graphicData>
            </a:graphic>
          </wp:inline>
        </w:drawing>
      </w:r>
    </w:p>
    <w:p>
      <w:pPr>
        <w:spacing w:after="200"/>
        <w:jc w:val="center"/>
      </w:pPr>
      <w:r>
        <w:rPr>
          <w:i/>
          <w:sz w:val="19"/>
        </w:rPr>
        <w:t>Figure 1: Dataset uploaded (mushroom_classification.csv) with target/feature column selection</w:t>
      </w:r>
    </w:p>
    <w:p>
      <w:pPr>
        <w:jc w:val="center"/>
      </w:pPr>
      <w:r>
        <w:drawing>
          <wp:inline xmlns:a="http://schemas.openxmlformats.org/drawingml/2006/main" xmlns:pic="http://schemas.openxmlformats.org/drawingml/2006/picture">
            <wp:extent cx="5486400" cy="4714875"/>
            <wp:docPr id="2" name="Picture 2"/>
            <wp:cNvGraphicFramePr>
              <a:graphicFrameLocks noChangeAspect="1"/>
            </wp:cNvGraphicFramePr>
            <a:graphic>
              <a:graphicData uri="http://schemas.openxmlformats.org/drawingml/2006/picture">
                <pic:pic>
                  <pic:nvPicPr>
                    <pic:cNvPr id="0" name="screenshot_confusion.png"/>
                    <pic:cNvPicPr/>
                  </pic:nvPicPr>
                  <pic:blipFill>
                    <a:blip r:embed="rId10"/>
                    <a:stretch>
                      <a:fillRect/>
                    </a:stretch>
                  </pic:blipFill>
                  <pic:spPr>
                    <a:xfrm>
                      <a:off x="0" y="0"/>
                      <a:ext cx="5486400" cy="4714875"/>
                    </a:xfrm>
                    <a:prstGeom prst="rect"/>
                  </pic:spPr>
                </pic:pic>
              </a:graphicData>
            </a:graphic>
          </wp:inline>
        </w:drawing>
      </w:r>
    </w:p>
    <w:p>
      <w:pPr>
        <w:spacing w:after="200"/>
        <w:jc w:val="center"/>
      </w:pPr>
      <w:r>
        <w:rPr>
          <w:i/>
          <w:sz w:val="19"/>
        </w:rPr>
        <w:t>Figure 2: Test accuracy (97.48%), classification report, and confusion matrix</w:t>
      </w:r>
    </w:p>
    <w:p>
      <w:pPr>
        <w:jc w:val="center"/>
      </w:pPr>
      <w:r>
        <w:drawing>
          <wp:inline xmlns:a="http://schemas.openxmlformats.org/drawingml/2006/main" xmlns:pic="http://schemas.openxmlformats.org/drawingml/2006/picture">
            <wp:extent cx="5486400" cy="4714875"/>
            <wp:docPr id="3" name="Picture 3"/>
            <wp:cNvGraphicFramePr>
              <a:graphicFrameLocks noChangeAspect="1"/>
            </wp:cNvGraphicFramePr>
            <a:graphic>
              <a:graphicData uri="http://schemas.openxmlformats.org/drawingml/2006/picture">
                <pic:pic>
                  <pic:nvPicPr>
                    <pic:cNvPr id="0" name="screenshot_tree.png"/>
                    <pic:cNvPicPr/>
                  </pic:nvPicPr>
                  <pic:blipFill>
                    <a:blip r:embed="rId11"/>
                    <a:stretch>
                      <a:fillRect/>
                    </a:stretch>
                  </pic:blipFill>
                  <pic:spPr>
                    <a:xfrm>
                      <a:off x="0" y="0"/>
                      <a:ext cx="5486400" cy="4714875"/>
                    </a:xfrm>
                    <a:prstGeom prst="rect"/>
                  </pic:spPr>
                </pic:pic>
              </a:graphicData>
            </a:graphic>
          </wp:inline>
        </w:drawing>
      </w:r>
    </w:p>
    <w:p>
      <w:pPr>
        <w:spacing w:after="200"/>
        <w:jc w:val="center"/>
      </w:pPr>
      <w:r>
        <w:rPr>
          <w:i/>
          <w:sz w:val="19"/>
        </w:rPr>
        <w:t>Figure 3: X_test/y_test predictions table and the trained Decision Tree structure</w:t>
      </w:r>
    </w:p>
    <w:sectPr w:rsidR="00FC693F" w:rsidRPr="0006063C" w:rsidSect="00034616">
      <w:pgSz w:w="12240" w:h="15840"/>
      <w:pgMar w:top="1000" w:right="1100" w:bottom="1000"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