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29028" w14:textId="77777777" w:rsidR="00791791" w:rsidRPr="00791791" w:rsidRDefault="00791791" w:rsidP="00791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D"/>
        </w:rPr>
      </w:pPr>
      <w:r w:rsidRPr="00791791">
        <w:rPr>
          <w:rFonts w:ascii="Times New Roman" w:eastAsia="Times New Roman" w:hAnsi="Times New Roman" w:cs="Times New Roman"/>
          <w:sz w:val="27"/>
          <w:szCs w:val="27"/>
          <w:lang w:eastAsia="en-ID"/>
        </w:rPr>
        <w:t>Database Design Document (</w:t>
      </w:r>
      <w:proofErr w:type="spellStart"/>
      <w:r w:rsidRPr="00791791">
        <w:rPr>
          <w:rFonts w:ascii="Times New Roman" w:eastAsia="Times New Roman" w:hAnsi="Times New Roman" w:cs="Times New Roman"/>
          <w:sz w:val="27"/>
          <w:szCs w:val="27"/>
          <w:lang w:eastAsia="en-ID"/>
        </w:rPr>
        <w:t>Dokumen</w:t>
      </w:r>
      <w:proofErr w:type="spellEnd"/>
      <w:r w:rsidRPr="00791791">
        <w:rPr>
          <w:rFonts w:ascii="Times New Roman" w:eastAsia="Times New Roman" w:hAnsi="Times New Roman" w:cs="Times New Roman"/>
          <w:sz w:val="27"/>
          <w:szCs w:val="27"/>
          <w:lang w:eastAsia="en-ID"/>
        </w:rPr>
        <w:t xml:space="preserve"> </w:t>
      </w:r>
      <w:proofErr w:type="spellStart"/>
      <w:r w:rsidRPr="00791791">
        <w:rPr>
          <w:rFonts w:ascii="Times New Roman" w:eastAsia="Times New Roman" w:hAnsi="Times New Roman" w:cs="Times New Roman"/>
          <w:sz w:val="27"/>
          <w:szCs w:val="27"/>
          <w:lang w:eastAsia="en-ID"/>
        </w:rPr>
        <w:t>Perancangan</w:t>
      </w:r>
      <w:proofErr w:type="spellEnd"/>
      <w:r w:rsidRPr="00791791">
        <w:rPr>
          <w:rFonts w:ascii="Times New Roman" w:eastAsia="Times New Roman" w:hAnsi="Times New Roman" w:cs="Times New Roman"/>
          <w:sz w:val="27"/>
          <w:szCs w:val="27"/>
          <w:lang w:eastAsia="en-ID"/>
        </w:rPr>
        <w:t xml:space="preserve"> Basis Data)</w:t>
      </w:r>
    </w:p>
    <w:p w14:paraId="0BF11CFC" w14:textId="77777777" w:rsidR="00791791" w:rsidRPr="00791791" w:rsidRDefault="00791791" w:rsidP="0079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Karena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SmartFlow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berfokus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kelancaran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arus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kas (</w:t>
      </w:r>
      <w:r w:rsidRPr="00791791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flow</w:t>
      </w:r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UMKM,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penyimpanan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datanya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sangat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rapi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hilang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tertukar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BF1A9D7" w14:textId="77777777" w:rsidR="00791791" w:rsidRPr="00791791" w:rsidRDefault="00791791" w:rsidP="00791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Entity Relationship Diagram (ERD):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menggambarkan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antar-tabel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Contohnya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10D8315" w14:textId="77777777" w:rsidR="00791791" w:rsidRPr="00791791" w:rsidRDefault="00791791" w:rsidP="007917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Satu User (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Pemilik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UMKM)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91791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One-to-Many</w:t>
      </w:r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3E6A9EA3" w14:textId="77777777" w:rsidR="00791791" w:rsidRPr="00791791" w:rsidRDefault="00791791" w:rsidP="007917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Satu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Detail yang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dibeli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791791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Many-to-Many</w:t>
      </w:r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1B549D2C" w14:textId="77777777" w:rsidR="00791791" w:rsidRPr="00791791" w:rsidRDefault="00791791" w:rsidP="00791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Kamus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(Data Dictionary): Detail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teknis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791791">
        <w:rPr>
          <w:rFonts w:ascii="Courier New" w:eastAsia="Times New Roman" w:hAnsi="Courier New" w:cs="Courier New"/>
          <w:sz w:val="20"/>
          <w:szCs w:val="20"/>
          <w:lang w:eastAsia="en-ID"/>
        </w:rPr>
        <w:t>tb_transaksi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81E5F2D" w14:textId="77777777" w:rsidR="00791791" w:rsidRPr="00791791" w:rsidRDefault="00791791" w:rsidP="007917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91791">
        <w:rPr>
          <w:rFonts w:ascii="Courier New" w:eastAsia="Times New Roman" w:hAnsi="Courier New" w:cs="Courier New"/>
          <w:sz w:val="20"/>
          <w:szCs w:val="20"/>
          <w:lang w:eastAsia="en-ID"/>
        </w:rPr>
        <w:t>id_transaksi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gram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VARCHAR(</w:t>
      </w:r>
      <w:proofErr w:type="gram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20) -&gt;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Utama (Primary Key).</w:t>
      </w:r>
    </w:p>
    <w:p w14:paraId="6036120B" w14:textId="77777777" w:rsidR="00791791" w:rsidRPr="00791791" w:rsidRDefault="00791791" w:rsidP="007917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91791">
        <w:rPr>
          <w:rFonts w:ascii="Courier New" w:eastAsia="Times New Roman" w:hAnsi="Courier New" w:cs="Courier New"/>
          <w:sz w:val="20"/>
          <w:szCs w:val="20"/>
          <w:lang w:eastAsia="en-ID"/>
        </w:rPr>
        <w:t>total_harga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INT -&gt;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nominal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belanja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55F21E4" w14:textId="77777777" w:rsidR="00791791" w:rsidRPr="00791791" w:rsidRDefault="00791791" w:rsidP="007917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91791">
        <w:rPr>
          <w:rFonts w:ascii="Courier New" w:eastAsia="Times New Roman" w:hAnsi="Courier New" w:cs="Courier New"/>
          <w:sz w:val="20"/>
          <w:szCs w:val="20"/>
          <w:lang w:eastAsia="en-ID"/>
        </w:rPr>
        <w:t>waktu_transaksi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TIMESTAMP -&gt;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Mencatat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tanggal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&amp; jam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presisi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laba-rugi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harian</w:t>
      </w:r>
      <w:proofErr w:type="spellEnd"/>
      <w:r w:rsidRPr="0079179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8071DA4" w14:textId="77777777" w:rsidR="00AF111D" w:rsidRPr="00791791" w:rsidRDefault="00AF111D"/>
    <w:sectPr w:rsidR="00AF111D" w:rsidRPr="007917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B87E99"/>
    <w:multiLevelType w:val="multilevel"/>
    <w:tmpl w:val="14C2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791"/>
    <w:rsid w:val="00791791"/>
    <w:rsid w:val="00AF1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8A02C"/>
  <w15:chartTrackingRefBased/>
  <w15:docId w15:val="{042D15AD-E4A5-4B99-9B66-62B779E6D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3">
    <w:name w:val="heading 3"/>
    <w:basedOn w:val="Normal"/>
    <w:link w:val="Judul3KAR"/>
    <w:uiPriority w:val="9"/>
    <w:qFormat/>
    <w:rsid w:val="007917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3KAR">
    <w:name w:val="Judul 3 KAR"/>
    <w:basedOn w:val="FontParagrafDefault"/>
    <w:link w:val="Judul3"/>
    <w:uiPriority w:val="9"/>
    <w:rsid w:val="00791791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791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KodeHTML">
    <w:name w:val="HTML Code"/>
    <w:basedOn w:val="FontParagrafDefault"/>
    <w:uiPriority w:val="99"/>
    <w:semiHidden/>
    <w:unhideWhenUsed/>
    <w:rsid w:val="007917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0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diandra saputra</dc:creator>
  <cp:keywords/>
  <dc:description/>
  <cp:lastModifiedBy>diandra saputra</cp:lastModifiedBy>
  <cp:revision>1</cp:revision>
  <dcterms:created xsi:type="dcterms:W3CDTF">2026-06-10T03:21:00Z</dcterms:created>
  <dcterms:modified xsi:type="dcterms:W3CDTF">2026-06-10T03:21:00Z</dcterms:modified>
</cp:coreProperties>
</file>