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B524" w14:textId="2BDE5976" w:rsidR="00A30D2D" w:rsidRDefault="00A30D2D" w:rsidP="00A30D2D">
      <w:pPr>
        <w:jc w:val="center"/>
        <w:rPr>
          <w:b/>
          <w:bCs/>
          <w:u w:val="single"/>
          <w:lang w:val="en-US"/>
        </w:rPr>
      </w:pPr>
      <w:r w:rsidRPr="00A30D2D">
        <w:rPr>
          <w:b/>
          <w:bCs/>
          <w:u w:val="single"/>
          <w:lang w:val="en-US"/>
        </w:rPr>
        <w:t>Online Insurance Project</w:t>
      </w:r>
    </w:p>
    <w:p w14:paraId="3023EFD6" w14:textId="77777777" w:rsidR="00A30D2D" w:rsidRDefault="00A30D2D" w:rsidP="00A30D2D">
      <w:pPr>
        <w:rPr>
          <w:b/>
          <w:bCs/>
          <w:u w:val="single"/>
          <w:lang w:val="en-US"/>
        </w:rPr>
      </w:pPr>
    </w:p>
    <w:p w14:paraId="497BF1C0" w14:textId="457FFDF5" w:rsidR="00A30D2D" w:rsidRDefault="00A30D2D" w:rsidP="00A30D2D">
      <w:pPr>
        <w:rPr>
          <w:b/>
          <w:bCs/>
          <w:sz w:val="20"/>
          <w:szCs w:val="20"/>
          <w:lang w:val="en-US"/>
        </w:rPr>
      </w:pPr>
      <w:r w:rsidRPr="00A30D2D">
        <w:rPr>
          <w:b/>
          <w:bCs/>
          <w:sz w:val="20"/>
          <w:szCs w:val="20"/>
          <w:lang w:val="en-US"/>
        </w:rPr>
        <w:t>Project Abstract:</w:t>
      </w:r>
    </w:p>
    <w:p w14:paraId="5E05A6B9" w14:textId="08EF3A37" w:rsidR="00A30D2D" w:rsidRDefault="00A30D2D" w:rsidP="00A30D2D">
      <w:pPr>
        <w:rPr>
          <w:sz w:val="20"/>
          <w:szCs w:val="20"/>
          <w:lang w:val="en-US"/>
        </w:rPr>
      </w:pPr>
      <w:r>
        <w:rPr>
          <w:sz w:val="20"/>
          <w:szCs w:val="20"/>
          <w:lang w:val="en-US"/>
        </w:rPr>
        <w:t xml:space="preserve">Online Insurance is increasing prevalent years, due to </w:t>
      </w:r>
      <w:r w:rsidR="00B444E9">
        <w:rPr>
          <w:sz w:val="20"/>
          <w:szCs w:val="20"/>
          <w:lang w:val="en-US"/>
        </w:rPr>
        <w:t>its</w:t>
      </w:r>
      <w:r>
        <w:rPr>
          <w:sz w:val="20"/>
          <w:szCs w:val="20"/>
          <w:lang w:val="en-US"/>
        </w:rPr>
        <w:t xml:space="preserve"> </w:t>
      </w:r>
      <w:r w:rsidR="00B444E9">
        <w:rPr>
          <w:sz w:val="20"/>
          <w:szCs w:val="20"/>
          <w:lang w:val="en-US"/>
        </w:rPr>
        <w:t xml:space="preserve">convenience, efficiency and accessibility. This project aims to create a user-friendly interface to facilitate purchase, processing and management. This project aims to helps </w:t>
      </w:r>
      <w:r w:rsidR="002A66F5">
        <w:rPr>
          <w:sz w:val="20"/>
          <w:szCs w:val="20"/>
          <w:lang w:val="en-US"/>
        </w:rPr>
        <w:t>customer, agent and company to access resource efficiently and effectively.</w:t>
      </w:r>
    </w:p>
    <w:p w14:paraId="501528A5" w14:textId="597017C5" w:rsidR="002A66F5" w:rsidRDefault="002A66F5" w:rsidP="00A30D2D">
      <w:pPr>
        <w:rPr>
          <w:sz w:val="20"/>
          <w:szCs w:val="20"/>
          <w:lang w:val="en-US"/>
        </w:rPr>
      </w:pPr>
      <w:r>
        <w:rPr>
          <w:sz w:val="20"/>
          <w:szCs w:val="20"/>
          <w:lang w:val="en-US"/>
        </w:rPr>
        <w:t>This platform helps in offering wide range of insurance products to customers. Users can browse through various plans and customize them to their requirements. This platform helps in users making informed decisions about their insurance purchases.</w:t>
      </w:r>
    </w:p>
    <w:p w14:paraId="38F42E36" w14:textId="77777777" w:rsidR="00735013" w:rsidRDefault="00735013" w:rsidP="00A30D2D">
      <w:pPr>
        <w:rPr>
          <w:sz w:val="20"/>
          <w:szCs w:val="20"/>
          <w:lang w:val="en-US"/>
        </w:rPr>
      </w:pPr>
    </w:p>
    <w:p w14:paraId="5EBAB354" w14:textId="2BF99B62" w:rsidR="00735013" w:rsidRPr="00EF6242" w:rsidRDefault="00EF6242" w:rsidP="00A30D2D">
      <w:pPr>
        <w:rPr>
          <w:b/>
          <w:bCs/>
          <w:sz w:val="28"/>
          <w:szCs w:val="28"/>
          <w:lang w:val="en-US"/>
        </w:rPr>
      </w:pPr>
      <w:r w:rsidRPr="00EF6242">
        <w:rPr>
          <w:b/>
          <w:bCs/>
          <w:sz w:val="28"/>
          <w:szCs w:val="28"/>
          <w:u w:val="single"/>
          <w:lang w:val="en-US"/>
        </w:rPr>
        <w:t>Diagrams</w:t>
      </w:r>
      <w:r w:rsidRPr="00EF6242">
        <w:rPr>
          <w:b/>
          <w:bCs/>
          <w:sz w:val="28"/>
          <w:szCs w:val="28"/>
          <w:lang w:val="en-US"/>
        </w:rPr>
        <w:t>:</w:t>
      </w:r>
    </w:p>
    <w:p w14:paraId="31A4E229" w14:textId="77777777" w:rsidR="00EF6242" w:rsidRDefault="00EF6242" w:rsidP="00A30D2D">
      <w:pPr>
        <w:rPr>
          <w:b/>
          <w:bCs/>
          <w:sz w:val="20"/>
          <w:szCs w:val="20"/>
          <w:lang w:val="en-US"/>
        </w:rPr>
      </w:pPr>
    </w:p>
    <w:p w14:paraId="147FA584" w14:textId="1A64D001" w:rsidR="00EF6242" w:rsidRPr="00EF6242" w:rsidRDefault="00EF6242" w:rsidP="00A30D2D">
      <w:pPr>
        <w:rPr>
          <w:b/>
          <w:bCs/>
          <w:sz w:val="20"/>
          <w:szCs w:val="20"/>
          <w:lang w:val="en-US"/>
        </w:rPr>
      </w:pPr>
      <w:r>
        <w:rPr>
          <w:b/>
          <w:bCs/>
          <w:sz w:val="20"/>
          <w:szCs w:val="20"/>
          <w:lang w:val="en-US"/>
        </w:rPr>
        <w:t>Class Diagram:</w:t>
      </w:r>
    </w:p>
    <w:p w14:paraId="68416650" w14:textId="5FC9D6B4" w:rsidR="002A66F5" w:rsidRDefault="00735013" w:rsidP="00A30D2D">
      <w:pPr>
        <w:rPr>
          <w:sz w:val="20"/>
          <w:szCs w:val="20"/>
          <w:lang w:val="en-US"/>
        </w:rPr>
      </w:pPr>
      <w:r>
        <w:rPr>
          <w:noProof/>
          <w:sz w:val="20"/>
          <w:szCs w:val="20"/>
          <w:lang w:val="en-US"/>
        </w:rPr>
        <w:drawing>
          <wp:inline distT="0" distB="0" distL="0" distR="0" wp14:anchorId="5D3EB3C5" wp14:editId="295B71F9">
            <wp:extent cx="5731510" cy="4696460"/>
            <wp:effectExtent l="0" t="0" r="0" b="2540"/>
            <wp:docPr id="19662902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9020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696460"/>
                    </a:xfrm>
                    <a:prstGeom prst="rect">
                      <a:avLst/>
                    </a:prstGeom>
                  </pic:spPr>
                </pic:pic>
              </a:graphicData>
            </a:graphic>
          </wp:inline>
        </w:drawing>
      </w:r>
    </w:p>
    <w:p w14:paraId="037A4BA2" w14:textId="77777777" w:rsidR="00EF6242" w:rsidRDefault="00EF6242" w:rsidP="00A30D2D">
      <w:pPr>
        <w:rPr>
          <w:sz w:val="20"/>
          <w:szCs w:val="20"/>
          <w:lang w:val="en-US"/>
        </w:rPr>
      </w:pPr>
    </w:p>
    <w:p w14:paraId="6F21D083" w14:textId="77777777" w:rsidR="00EF6242" w:rsidRDefault="00EF6242" w:rsidP="00A30D2D">
      <w:pPr>
        <w:rPr>
          <w:sz w:val="20"/>
          <w:szCs w:val="20"/>
          <w:lang w:val="en-US"/>
        </w:rPr>
      </w:pPr>
    </w:p>
    <w:p w14:paraId="044CDEA7" w14:textId="77777777" w:rsidR="00520A5E" w:rsidRDefault="00843663" w:rsidP="00A30D2D">
      <w:pPr>
        <w:rPr>
          <w:noProof/>
          <w:sz w:val="20"/>
          <w:szCs w:val="20"/>
          <w:lang w:val="en-US"/>
        </w:rPr>
      </w:pPr>
      <w:r w:rsidRPr="00843663">
        <w:rPr>
          <w:b/>
          <w:bCs/>
          <w:sz w:val="20"/>
          <w:szCs w:val="20"/>
          <w:lang w:val="en-US"/>
        </w:rPr>
        <w:lastRenderedPageBreak/>
        <w:t>UML Diagram:</w:t>
      </w:r>
      <w:r w:rsidR="00520A5E" w:rsidRPr="00520A5E">
        <w:rPr>
          <w:noProof/>
          <w:sz w:val="20"/>
          <w:szCs w:val="20"/>
          <w:lang w:val="en-US"/>
        </w:rPr>
        <w:t xml:space="preserve"> </w:t>
      </w:r>
    </w:p>
    <w:p w14:paraId="4C65E61C" w14:textId="608FB62E" w:rsidR="00843663" w:rsidRDefault="00520A5E" w:rsidP="00686DFF">
      <w:pPr>
        <w:jc w:val="center"/>
        <w:rPr>
          <w:b/>
          <w:bCs/>
          <w:sz w:val="20"/>
          <w:szCs w:val="20"/>
          <w:lang w:val="en-US"/>
        </w:rPr>
      </w:pPr>
      <w:r>
        <w:rPr>
          <w:noProof/>
          <w:sz w:val="20"/>
          <w:szCs w:val="20"/>
          <w:lang w:val="en-US"/>
        </w:rPr>
        <w:drawing>
          <wp:inline distT="0" distB="0" distL="0" distR="0" wp14:anchorId="4735378A" wp14:editId="5FA08D63">
            <wp:extent cx="4145776" cy="4714407"/>
            <wp:effectExtent l="0" t="0" r="0" b="0"/>
            <wp:docPr id="94262096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0964"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5506" cy="4759586"/>
                    </a:xfrm>
                    <a:prstGeom prst="rect">
                      <a:avLst/>
                    </a:prstGeom>
                  </pic:spPr>
                </pic:pic>
              </a:graphicData>
            </a:graphic>
          </wp:inline>
        </w:drawing>
      </w:r>
    </w:p>
    <w:p w14:paraId="1987CB0F" w14:textId="77777777" w:rsidR="00520A5E" w:rsidRDefault="00520A5E" w:rsidP="00A30D2D">
      <w:pPr>
        <w:rPr>
          <w:b/>
          <w:bCs/>
          <w:sz w:val="20"/>
          <w:szCs w:val="20"/>
          <w:lang w:val="en-US"/>
        </w:rPr>
      </w:pPr>
    </w:p>
    <w:p w14:paraId="52E86585" w14:textId="7546E64A" w:rsidR="00520A5E" w:rsidRPr="00843663" w:rsidRDefault="00520A5E" w:rsidP="00A30D2D">
      <w:pPr>
        <w:rPr>
          <w:b/>
          <w:bCs/>
          <w:sz w:val="20"/>
          <w:szCs w:val="20"/>
          <w:lang w:val="en-US"/>
        </w:rPr>
      </w:pPr>
      <w:r>
        <w:rPr>
          <w:b/>
          <w:bCs/>
          <w:sz w:val="20"/>
          <w:szCs w:val="20"/>
          <w:lang w:val="en-US"/>
        </w:rPr>
        <w:t>Sequence Diagram:</w:t>
      </w:r>
    </w:p>
    <w:p w14:paraId="6FD59E5C" w14:textId="4B1EFD21" w:rsidR="00EF6242" w:rsidRDefault="00843663" w:rsidP="00686DFF">
      <w:pPr>
        <w:jc w:val="center"/>
        <w:rPr>
          <w:sz w:val="20"/>
          <w:szCs w:val="20"/>
          <w:lang w:val="en-US"/>
        </w:rPr>
      </w:pPr>
      <w:r>
        <w:rPr>
          <w:noProof/>
          <w:sz w:val="20"/>
          <w:szCs w:val="20"/>
          <w:lang w:val="en-US"/>
        </w:rPr>
        <w:drawing>
          <wp:inline distT="0" distB="0" distL="0" distR="0" wp14:anchorId="11914399" wp14:editId="75B13D04">
            <wp:extent cx="4336428" cy="2982075"/>
            <wp:effectExtent l="0" t="0" r="0" b="2540"/>
            <wp:docPr id="717435036"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5036" name="Picture 3"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7972" cy="3003767"/>
                    </a:xfrm>
                    <a:prstGeom prst="rect">
                      <a:avLst/>
                    </a:prstGeom>
                  </pic:spPr>
                </pic:pic>
              </a:graphicData>
            </a:graphic>
          </wp:inline>
        </w:drawing>
      </w:r>
    </w:p>
    <w:p w14:paraId="6CADD8BC" w14:textId="5591B490" w:rsidR="00520A5E" w:rsidRPr="00520A5E" w:rsidRDefault="00520A5E" w:rsidP="00A30D2D">
      <w:pPr>
        <w:rPr>
          <w:b/>
          <w:bCs/>
          <w:sz w:val="20"/>
          <w:szCs w:val="20"/>
          <w:lang w:val="en-US"/>
        </w:rPr>
      </w:pPr>
      <w:r w:rsidRPr="00520A5E">
        <w:rPr>
          <w:b/>
          <w:bCs/>
          <w:sz w:val="20"/>
          <w:szCs w:val="20"/>
          <w:lang w:val="en-US"/>
        </w:rPr>
        <w:lastRenderedPageBreak/>
        <w:t>Data Flow Diagra</w:t>
      </w:r>
      <w:r>
        <w:rPr>
          <w:b/>
          <w:bCs/>
          <w:sz w:val="20"/>
          <w:szCs w:val="20"/>
          <w:lang w:val="en-US"/>
        </w:rPr>
        <w:t>m</w:t>
      </w:r>
      <w:r w:rsidRPr="00520A5E">
        <w:rPr>
          <w:b/>
          <w:bCs/>
          <w:sz w:val="20"/>
          <w:szCs w:val="20"/>
          <w:lang w:val="en-US"/>
        </w:rPr>
        <w:t>:</w:t>
      </w:r>
    </w:p>
    <w:p w14:paraId="6B03AF20" w14:textId="35945EC5" w:rsidR="00520A5E" w:rsidRDefault="00520A5E" w:rsidP="00686DFF">
      <w:pPr>
        <w:jc w:val="center"/>
        <w:rPr>
          <w:sz w:val="20"/>
          <w:szCs w:val="20"/>
          <w:lang w:val="en-US"/>
        </w:rPr>
      </w:pPr>
      <w:r>
        <w:rPr>
          <w:noProof/>
          <w:sz w:val="20"/>
          <w:szCs w:val="20"/>
          <w:lang w:val="en-US"/>
        </w:rPr>
        <w:drawing>
          <wp:inline distT="0" distB="0" distL="0" distR="0" wp14:anchorId="180483E9" wp14:editId="3A05342B">
            <wp:extent cx="3730738" cy="3647658"/>
            <wp:effectExtent l="0" t="0" r="3175" b="0"/>
            <wp:docPr id="1701708339" name="Picture 4" descr="A diagram of a dat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08339" name="Picture 4" descr="A diagram of a data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250" cy="3687267"/>
                    </a:xfrm>
                    <a:prstGeom prst="rect">
                      <a:avLst/>
                    </a:prstGeom>
                  </pic:spPr>
                </pic:pic>
              </a:graphicData>
            </a:graphic>
          </wp:inline>
        </w:drawing>
      </w:r>
    </w:p>
    <w:p w14:paraId="58FB04B8" w14:textId="77777777" w:rsidR="00520A5E" w:rsidRDefault="00520A5E" w:rsidP="00A30D2D">
      <w:pPr>
        <w:rPr>
          <w:sz w:val="20"/>
          <w:szCs w:val="20"/>
          <w:lang w:val="en-US"/>
        </w:rPr>
      </w:pPr>
    </w:p>
    <w:p w14:paraId="725AFC6E" w14:textId="77777777" w:rsidR="00686DFF" w:rsidRDefault="00686DFF" w:rsidP="00A30D2D">
      <w:pPr>
        <w:rPr>
          <w:sz w:val="20"/>
          <w:szCs w:val="20"/>
          <w:lang w:val="en-US"/>
        </w:rPr>
      </w:pPr>
    </w:p>
    <w:p w14:paraId="4E62485E" w14:textId="77777777" w:rsidR="00686DFF" w:rsidRDefault="00686DFF" w:rsidP="00A30D2D">
      <w:pPr>
        <w:rPr>
          <w:sz w:val="20"/>
          <w:szCs w:val="20"/>
          <w:lang w:val="en-US"/>
        </w:rPr>
      </w:pPr>
    </w:p>
    <w:p w14:paraId="529E23EF" w14:textId="2B7F1691" w:rsidR="00686DFF" w:rsidRPr="00686DFF" w:rsidRDefault="00686DFF" w:rsidP="00686DFF">
      <w:pPr>
        <w:rPr>
          <w:b/>
          <w:bCs/>
          <w:u w:val="single"/>
          <w:lang w:val="en-US"/>
        </w:rPr>
      </w:pPr>
      <w:r w:rsidRPr="00686DFF">
        <w:rPr>
          <w:b/>
          <w:bCs/>
          <w:u w:val="single"/>
          <w:lang w:val="en-US"/>
        </w:rPr>
        <w:t>Modules to be implemented</w:t>
      </w:r>
      <w:r w:rsidRPr="00686DFF">
        <w:rPr>
          <w:b/>
          <w:bCs/>
          <w:u w:val="single"/>
          <w:lang w:val="en-US"/>
        </w:rPr>
        <w:t>:</w:t>
      </w:r>
    </w:p>
    <w:p w14:paraId="379B362D" w14:textId="77777777" w:rsidR="00686DFF" w:rsidRPr="00686DFF" w:rsidRDefault="00686DFF" w:rsidP="00686DFF">
      <w:pPr>
        <w:rPr>
          <w:sz w:val="20"/>
          <w:szCs w:val="20"/>
          <w:lang w:val="en-US"/>
        </w:rPr>
      </w:pPr>
      <w:r w:rsidRPr="00686DFF">
        <w:rPr>
          <w:sz w:val="20"/>
          <w:szCs w:val="20"/>
          <w:lang w:val="en-US"/>
        </w:rPr>
        <w:t>1. User Authentication and Registration</w:t>
      </w:r>
    </w:p>
    <w:p w14:paraId="587A1BF6" w14:textId="77777777" w:rsidR="00686DFF" w:rsidRPr="00686DFF" w:rsidRDefault="00686DFF" w:rsidP="00686DFF">
      <w:pPr>
        <w:rPr>
          <w:sz w:val="20"/>
          <w:szCs w:val="20"/>
          <w:lang w:val="en-US"/>
        </w:rPr>
      </w:pPr>
      <w:r w:rsidRPr="00686DFF">
        <w:rPr>
          <w:sz w:val="20"/>
          <w:szCs w:val="20"/>
          <w:lang w:val="en-US"/>
        </w:rPr>
        <w:t>2. Appointment Scheduling Interface</w:t>
      </w:r>
    </w:p>
    <w:p w14:paraId="5F8F8E5F" w14:textId="77777777" w:rsidR="00686DFF" w:rsidRPr="00686DFF" w:rsidRDefault="00686DFF" w:rsidP="00686DFF">
      <w:pPr>
        <w:rPr>
          <w:sz w:val="20"/>
          <w:szCs w:val="20"/>
          <w:lang w:val="en-US"/>
        </w:rPr>
      </w:pPr>
      <w:r w:rsidRPr="00686DFF">
        <w:rPr>
          <w:sz w:val="20"/>
          <w:szCs w:val="20"/>
          <w:lang w:val="en-US"/>
        </w:rPr>
        <w:t>3. Agent Availability Management</w:t>
      </w:r>
    </w:p>
    <w:p w14:paraId="2155C2D5" w14:textId="77777777" w:rsidR="00686DFF" w:rsidRPr="00686DFF" w:rsidRDefault="00686DFF" w:rsidP="00686DFF">
      <w:pPr>
        <w:rPr>
          <w:sz w:val="20"/>
          <w:szCs w:val="20"/>
          <w:lang w:val="en-US"/>
        </w:rPr>
      </w:pPr>
      <w:r w:rsidRPr="00686DFF">
        <w:rPr>
          <w:sz w:val="20"/>
          <w:szCs w:val="20"/>
          <w:lang w:val="en-US"/>
        </w:rPr>
        <w:t>4. Plan Information Management</w:t>
      </w:r>
    </w:p>
    <w:p w14:paraId="72202391" w14:textId="77777777" w:rsidR="00686DFF" w:rsidRPr="00686DFF" w:rsidRDefault="00686DFF" w:rsidP="00686DFF">
      <w:pPr>
        <w:rPr>
          <w:sz w:val="20"/>
          <w:szCs w:val="20"/>
          <w:lang w:val="en-US"/>
        </w:rPr>
      </w:pPr>
      <w:r w:rsidRPr="00686DFF">
        <w:rPr>
          <w:sz w:val="20"/>
          <w:szCs w:val="20"/>
          <w:lang w:val="en-US"/>
        </w:rPr>
        <w:t>5. Appointment Management</w:t>
      </w:r>
    </w:p>
    <w:p w14:paraId="560168BC" w14:textId="77777777" w:rsidR="00686DFF" w:rsidRPr="00686DFF" w:rsidRDefault="00686DFF" w:rsidP="00686DFF">
      <w:pPr>
        <w:rPr>
          <w:sz w:val="20"/>
          <w:szCs w:val="20"/>
          <w:lang w:val="en-US"/>
        </w:rPr>
      </w:pPr>
      <w:r w:rsidRPr="00686DFF">
        <w:rPr>
          <w:sz w:val="20"/>
          <w:szCs w:val="20"/>
          <w:lang w:val="en-US"/>
        </w:rPr>
        <w:t>6. Notification System</w:t>
      </w:r>
    </w:p>
    <w:p w14:paraId="4C897786" w14:textId="0F1BE644" w:rsidR="00520A5E" w:rsidRDefault="00686DFF" w:rsidP="00686DFF">
      <w:pPr>
        <w:rPr>
          <w:sz w:val="20"/>
          <w:szCs w:val="20"/>
          <w:lang w:val="en-US"/>
        </w:rPr>
      </w:pPr>
      <w:r w:rsidRPr="00686DFF">
        <w:rPr>
          <w:sz w:val="20"/>
          <w:szCs w:val="20"/>
          <w:lang w:val="en-US"/>
        </w:rPr>
        <w:t>7. Admin Dashboard</w:t>
      </w:r>
    </w:p>
    <w:p w14:paraId="54E5A748" w14:textId="77777777" w:rsidR="00686DFF" w:rsidRDefault="00686DFF" w:rsidP="00686DFF">
      <w:pPr>
        <w:rPr>
          <w:sz w:val="20"/>
          <w:szCs w:val="20"/>
          <w:lang w:val="en-US"/>
        </w:rPr>
      </w:pPr>
    </w:p>
    <w:p w14:paraId="420C6484" w14:textId="77777777" w:rsidR="00686DFF" w:rsidRDefault="00686DFF" w:rsidP="00686DFF">
      <w:pPr>
        <w:rPr>
          <w:sz w:val="20"/>
          <w:szCs w:val="20"/>
          <w:lang w:val="en-US"/>
        </w:rPr>
      </w:pPr>
    </w:p>
    <w:p w14:paraId="6C4EF4D8" w14:textId="77777777" w:rsidR="00686DFF" w:rsidRDefault="00686DFF" w:rsidP="00686DFF">
      <w:pPr>
        <w:rPr>
          <w:sz w:val="20"/>
          <w:szCs w:val="20"/>
          <w:lang w:val="en-US"/>
        </w:rPr>
      </w:pPr>
    </w:p>
    <w:p w14:paraId="68B2F22B" w14:textId="77777777" w:rsidR="00686DFF" w:rsidRDefault="00686DFF" w:rsidP="00686DFF">
      <w:pPr>
        <w:rPr>
          <w:sz w:val="20"/>
          <w:szCs w:val="20"/>
          <w:lang w:val="en-US"/>
        </w:rPr>
      </w:pPr>
    </w:p>
    <w:p w14:paraId="78DD4F98" w14:textId="77777777" w:rsidR="00686DFF" w:rsidRDefault="00686DFF" w:rsidP="00686DFF">
      <w:pPr>
        <w:rPr>
          <w:sz w:val="20"/>
          <w:szCs w:val="20"/>
          <w:lang w:val="en-US"/>
        </w:rPr>
      </w:pPr>
    </w:p>
    <w:p w14:paraId="7DEDB34F" w14:textId="77777777" w:rsidR="00686DFF" w:rsidRPr="00520A5E" w:rsidRDefault="00686DFF" w:rsidP="00686DFF">
      <w:pPr>
        <w:rPr>
          <w:sz w:val="20"/>
          <w:szCs w:val="20"/>
          <w:lang w:val="en-US"/>
        </w:rPr>
      </w:pPr>
    </w:p>
    <w:p w14:paraId="37966098" w14:textId="3C908FE8" w:rsidR="00520A5E" w:rsidRPr="00686DFF" w:rsidRDefault="00520A5E" w:rsidP="00520A5E">
      <w:pPr>
        <w:rPr>
          <w:b/>
          <w:bCs/>
          <w:u w:val="single"/>
          <w:lang w:val="en-US"/>
        </w:rPr>
      </w:pPr>
      <w:r w:rsidRPr="00686DFF">
        <w:rPr>
          <w:b/>
          <w:bCs/>
          <w:u w:val="single"/>
          <w:lang w:val="en-US"/>
        </w:rPr>
        <w:lastRenderedPageBreak/>
        <w:t>Software Requirements:</w:t>
      </w:r>
    </w:p>
    <w:p w14:paraId="07069A18" w14:textId="26809313" w:rsidR="00520A5E" w:rsidRPr="00520A5E" w:rsidRDefault="00520A5E" w:rsidP="00520A5E">
      <w:pPr>
        <w:rPr>
          <w:sz w:val="20"/>
          <w:szCs w:val="20"/>
          <w:lang w:val="en-US"/>
        </w:rPr>
      </w:pPr>
      <w:r w:rsidRPr="00520A5E">
        <w:rPr>
          <w:sz w:val="20"/>
          <w:szCs w:val="20"/>
          <w:lang w:val="en-US"/>
        </w:rPr>
        <w:t xml:space="preserve">1. </w:t>
      </w:r>
      <w:r w:rsidRPr="00520A5E">
        <w:rPr>
          <w:b/>
          <w:bCs/>
          <w:sz w:val="20"/>
          <w:szCs w:val="20"/>
          <w:lang w:val="en-US"/>
        </w:rPr>
        <w:t>Operating System:</w:t>
      </w:r>
      <w:r w:rsidRPr="00520A5E">
        <w:rPr>
          <w:sz w:val="20"/>
          <w:szCs w:val="20"/>
          <w:lang w:val="en-US"/>
        </w:rPr>
        <w:t xml:space="preserve"> The server-side infrastructure can run on </w:t>
      </w:r>
      <w:r>
        <w:rPr>
          <w:sz w:val="20"/>
          <w:szCs w:val="20"/>
          <w:lang w:val="en-US"/>
        </w:rPr>
        <w:t>MacOS.</w:t>
      </w:r>
    </w:p>
    <w:p w14:paraId="2819F3F4" w14:textId="5D656A41" w:rsidR="00520A5E" w:rsidRPr="00520A5E" w:rsidRDefault="00520A5E" w:rsidP="00520A5E">
      <w:pPr>
        <w:rPr>
          <w:sz w:val="20"/>
          <w:szCs w:val="20"/>
          <w:lang w:val="en-US"/>
        </w:rPr>
      </w:pPr>
      <w:r w:rsidRPr="00520A5E">
        <w:rPr>
          <w:sz w:val="20"/>
          <w:szCs w:val="20"/>
          <w:lang w:val="en-US"/>
        </w:rPr>
        <w:t xml:space="preserve">2. </w:t>
      </w:r>
      <w:r w:rsidRPr="00520A5E">
        <w:rPr>
          <w:b/>
          <w:bCs/>
          <w:sz w:val="20"/>
          <w:szCs w:val="20"/>
          <w:lang w:val="en-US"/>
        </w:rPr>
        <w:t>Web Server</w:t>
      </w:r>
      <w:r>
        <w:rPr>
          <w:sz w:val="20"/>
          <w:szCs w:val="20"/>
          <w:lang w:val="en-US"/>
        </w:rPr>
        <w:t>:</w:t>
      </w:r>
      <w:r w:rsidRPr="00520A5E">
        <w:rPr>
          <w:sz w:val="20"/>
          <w:szCs w:val="20"/>
          <w:lang w:val="en-US"/>
        </w:rPr>
        <w:t xml:space="preserve"> Use web server software to host the web application</w:t>
      </w:r>
    </w:p>
    <w:p w14:paraId="42AF97B4" w14:textId="068FA668" w:rsidR="00520A5E" w:rsidRPr="00520A5E" w:rsidRDefault="00520A5E" w:rsidP="00520A5E">
      <w:pPr>
        <w:rPr>
          <w:sz w:val="20"/>
          <w:szCs w:val="20"/>
          <w:lang w:val="en-US"/>
        </w:rPr>
      </w:pPr>
      <w:r w:rsidRPr="00520A5E">
        <w:rPr>
          <w:sz w:val="20"/>
          <w:szCs w:val="20"/>
          <w:lang w:val="en-US"/>
        </w:rPr>
        <w:t xml:space="preserve">3. </w:t>
      </w:r>
      <w:r w:rsidRPr="00520A5E">
        <w:rPr>
          <w:b/>
          <w:bCs/>
          <w:sz w:val="20"/>
          <w:szCs w:val="20"/>
          <w:lang w:val="en-US"/>
        </w:rPr>
        <w:t>Database Management System (DBMS):</w:t>
      </w:r>
      <w:r w:rsidRPr="00520A5E">
        <w:rPr>
          <w:sz w:val="20"/>
          <w:szCs w:val="20"/>
          <w:lang w:val="en-US"/>
        </w:rPr>
        <w:t xml:space="preserve"> Choose a DBMS to store and manage the application's data., MySQL</w:t>
      </w:r>
      <w:r>
        <w:rPr>
          <w:sz w:val="20"/>
          <w:szCs w:val="20"/>
          <w:lang w:val="en-US"/>
        </w:rPr>
        <w:t xml:space="preserve"> is used</w:t>
      </w:r>
      <w:r w:rsidRPr="00520A5E">
        <w:rPr>
          <w:sz w:val="20"/>
          <w:szCs w:val="20"/>
          <w:lang w:val="en-US"/>
        </w:rPr>
        <w:t>.</w:t>
      </w:r>
    </w:p>
    <w:p w14:paraId="655B9E31" w14:textId="7C2A20C1" w:rsidR="00520A5E" w:rsidRPr="00520A5E" w:rsidRDefault="00520A5E" w:rsidP="00520A5E">
      <w:pPr>
        <w:rPr>
          <w:sz w:val="20"/>
          <w:szCs w:val="20"/>
          <w:lang w:val="en-US"/>
        </w:rPr>
      </w:pPr>
      <w:r w:rsidRPr="00520A5E">
        <w:rPr>
          <w:sz w:val="20"/>
          <w:szCs w:val="20"/>
          <w:lang w:val="en-US"/>
        </w:rPr>
        <w:t xml:space="preserve">4. </w:t>
      </w:r>
      <w:r w:rsidRPr="00520A5E">
        <w:rPr>
          <w:b/>
          <w:bCs/>
          <w:sz w:val="20"/>
          <w:szCs w:val="20"/>
          <w:lang w:val="en-US"/>
        </w:rPr>
        <w:t>Programming Languages and Frameworks:</w:t>
      </w:r>
      <w:r w:rsidRPr="00520A5E">
        <w:rPr>
          <w:sz w:val="20"/>
          <w:szCs w:val="20"/>
          <w:lang w:val="en-US"/>
        </w:rPr>
        <w:t xml:space="preserve"> The application can be developed using programming languages such as Python</w:t>
      </w:r>
      <w:r>
        <w:rPr>
          <w:sz w:val="20"/>
          <w:szCs w:val="20"/>
          <w:lang w:val="en-US"/>
        </w:rPr>
        <w:t xml:space="preserve"> and Django are used.</w:t>
      </w:r>
    </w:p>
    <w:p w14:paraId="0DEBAF5D" w14:textId="5CDABC15" w:rsidR="00520A5E" w:rsidRPr="00520A5E" w:rsidRDefault="00520A5E" w:rsidP="00520A5E">
      <w:pPr>
        <w:rPr>
          <w:sz w:val="20"/>
          <w:szCs w:val="20"/>
          <w:lang w:val="en-US"/>
        </w:rPr>
      </w:pPr>
      <w:r w:rsidRPr="00520A5E">
        <w:rPr>
          <w:sz w:val="20"/>
          <w:szCs w:val="20"/>
          <w:lang w:val="en-US"/>
        </w:rPr>
        <w:t xml:space="preserve">5. </w:t>
      </w:r>
      <w:r w:rsidRPr="00520A5E">
        <w:rPr>
          <w:b/>
          <w:bCs/>
          <w:sz w:val="20"/>
          <w:szCs w:val="20"/>
          <w:lang w:val="en-US"/>
        </w:rPr>
        <w:t>Frontend Technologies</w:t>
      </w:r>
      <w:r w:rsidRPr="00520A5E">
        <w:rPr>
          <w:b/>
          <w:bCs/>
          <w:sz w:val="20"/>
          <w:szCs w:val="20"/>
          <w:lang w:val="en-US"/>
        </w:rPr>
        <w:t>:</w:t>
      </w:r>
      <w:r w:rsidRPr="00520A5E">
        <w:rPr>
          <w:sz w:val="20"/>
          <w:szCs w:val="20"/>
          <w:lang w:val="en-US"/>
        </w:rPr>
        <w:t xml:space="preserve"> Utilize HTML, CSS, and JavaScript for frontend development. </w:t>
      </w:r>
    </w:p>
    <w:p w14:paraId="68CDA7A5" w14:textId="2842391D" w:rsidR="00520A5E" w:rsidRPr="00520A5E" w:rsidRDefault="00520A5E" w:rsidP="00520A5E">
      <w:pPr>
        <w:rPr>
          <w:sz w:val="20"/>
          <w:szCs w:val="20"/>
          <w:lang w:val="en-US"/>
        </w:rPr>
      </w:pPr>
      <w:r w:rsidRPr="00520A5E">
        <w:rPr>
          <w:sz w:val="20"/>
          <w:szCs w:val="20"/>
          <w:lang w:val="en-US"/>
        </w:rPr>
        <w:t xml:space="preserve">6. </w:t>
      </w:r>
      <w:r w:rsidRPr="00520A5E">
        <w:rPr>
          <w:b/>
          <w:bCs/>
          <w:sz w:val="20"/>
          <w:szCs w:val="20"/>
          <w:lang w:val="en-US"/>
        </w:rPr>
        <w:t>Version Control:</w:t>
      </w:r>
      <w:r w:rsidRPr="00520A5E">
        <w:rPr>
          <w:sz w:val="20"/>
          <w:szCs w:val="20"/>
          <w:lang w:val="en-US"/>
        </w:rPr>
        <w:t xml:space="preserve"> Use version control systems like Git for managing source code changes and collaboration among developers.</w:t>
      </w:r>
    </w:p>
    <w:p w14:paraId="34302872" w14:textId="34013F5A" w:rsidR="00520A5E" w:rsidRPr="00686DFF" w:rsidRDefault="00520A5E" w:rsidP="00520A5E">
      <w:pPr>
        <w:rPr>
          <w:sz w:val="20"/>
          <w:szCs w:val="20"/>
          <w:lang w:val="en-US"/>
        </w:rPr>
      </w:pPr>
      <w:r w:rsidRPr="00520A5E">
        <w:rPr>
          <w:sz w:val="20"/>
          <w:szCs w:val="20"/>
          <w:lang w:val="en-US"/>
        </w:rPr>
        <w:t xml:space="preserve">8. </w:t>
      </w:r>
      <w:r w:rsidRPr="00520A5E">
        <w:rPr>
          <w:b/>
          <w:bCs/>
          <w:sz w:val="20"/>
          <w:szCs w:val="20"/>
          <w:lang w:val="en-US"/>
        </w:rPr>
        <w:t xml:space="preserve">Integrated Development Environment (IDE): </w:t>
      </w:r>
      <w:r>
        <w:rPr>
          <w:sz w:val="20"/>
          <w:szCs w:val="20"/>
          <w:lang w:val="en-US"/>
        </w:rPr>
        <w:t>Visual Code</w:t>
      </w:r>
    </w:p>
    <w:p w14:paraId="46BEFF2A" w14:textId="77777777" w:rsidR="00520A5E" w:rsidRDefault="00520A5E" w:rsidP="00520A5E">
      <w:pPr>
        <w:rPr>
          <w:b/>
          <w:bCs/>
          <w:lang w:val="en-US"/>
        </w:rPr>
      </w:pPr>
    </w:p>
    <w:p w14:paraId="1C983E18" w14:textId="77777777" w:rsidR="00686DFF" w:rsidRDefault="00686DFF" w:rsidP="00520A5E">
      <w:pPr>
        <w:rPr>
          <w:b/>
          <w:bCs/>
          <w:lang w:val="en-US"/>
        </w:rPr>
      </w:pPr>
    </w:p>
    <w:p w14:paraId="76827ABD" w14:textId="77777777" w:rsidR="00686DFF" w:rsidRDefault="00686DFF" w:rsidP="00520A5E">
      <w:pPr>
        <w:rPr>
          <w:b/>
          <w:bCs/>
          <w:lang w:val="en-US"/>
        </w:rPr>
      </w:pPr>
    </w:p>
    <w:p w14:paraId="0221E676" w14:textId="368C7DB3" w:rsidR="00520A5E" w:rsidRPr="00686DFF" w:rsidRDefault="00520A5E" w:rsidP="00520A5E">
      <w:pPr>
        <w:rPr>
          <w:b/>
          <w:bCs/>
          <w:u w:val="single"/>
          <w:lang w:val="en-US"/>
        </w:rPr>
      </w:pPr>
      <w:r w:rsidRPr="00686DFF">
        <w:rPr>
          <w:b/>
          <w:bCs/>
          <w:u w:val="single"/>
          <w:lang w:val="en-US"/>
        </w:rPr>
        <w:t>Hardware Requirements:</w:t>
      </w:r>
    </w:p>
    <w:p w14:paraId="42AB6DB5" w14:textId="3A2D0AE1" w:rsidR="00520A5E" w:rsidRPr="00520A5E" w:rsidRDefault="00520A5E" w:rsidP="00520A5E">
      <w:pPr>
        <w:rPr>
          <w:sz w:val="20"/>
          <w:szCs w:val="20"/>
          <w:lang w:val="en-US"/>
        </w:rPr>
      </w:pPr>
      <w:r w:rsidRPr="00520A5E">
        <w:rPr>
          <w:sz w:val="20"/>
          <w:szCs w:val="20"/>
          <w:lang w:val="en-US"/>
        </w:rPr>
        <w:t xml:space="preserve">1. </w:t>
      </w:r>
      <w:r w:rsidRPr="00520A5E">
        <w:rPr>
          <w:b/>
          <w:bCs/>
          <w:sz w:val="20"/>
          <w:szCs w:val="20"/>
          <w:lang w:val="en-US"/>
        </w:rPr>
        <w:t>Server Infrastructure:</w:t>
      </w:r>
      <w:r w:rsidRPr="00520A5E">
        <w:rPr>
          <w:sz w:val="20"/>
          <w:szCs w:val="20"/>
          <w:lang w:val="en-US"/>
        </w:rPr>
        <w:t xml:space="preserve"> Deploy servers with adequate processing power, memory, and storage capacity to host the web application, database, and associated services. </w:t>
      </w:r>
    </w:p>
    <w:p w14:paraId="221B299E" w14:textId="024DADE6" w:rsidR="00520A5E" w:rsidRPr="00520A5E" w:rsidRDefault="00520A5E" w:rsidP="00520A5E">
      <w:pPr>
        <w:rPr>
          <w:sz w:val="20"/>
          <w:szCs w:val="20"/>
          <w:lang w:val="en-US"/>
        </w:rPr>
      </w:pPr>
      <w:r w:rsidRPr="00520A5E">
        <w:rPr>
          <w:sz w:val="20"/>
          <w:szCs w:val="20"/>
          <w:lang w:val="en-US"/>
        </w:rPr>
        <w:t xml:space="preserve">2. </w:t>
      </w:r>
      <w:r w:rsidRPr="00520A5E">
        <w:rPr>
          <w:b/>
          <w:bCs/>
          <w:sz w:val="20"/>
          <w:szCs w:val="20"/>
          <w:lang w:val="en-US"/>
        </w:rPr>
        <w:t>Networking Equipment:</w:t>
      </w:r>
      <w:r w:rsidRPr="00520A5E">
        <w:rPr>
          <w:sz w:val="20"/>
          <w:szCs w:val="20"/>
          <w:lang w:val="en-US"/>
        </w:rPr>
        <w:t xml:space="preserve"> Utilize routers, switches, and network appliances to establish network connectivity and ensure reliable data transmission between clients and servers.</w:t>
      </w:r>
    </w:p>
    <w:p w14:paraId="4C8A8E06" w14:textId="73942A9A" w:rsidR="00520A5E" w:rsidRPr="00520A5E" w:rsidRDefault="00520A5E" w:rsidP="00520A5E">
      <w:pPr>
        <w:rPr>
          <w:sz w:val="20"/>
          <w:szCs w:val="20"/>
          <w:lang w:val="en-US"/>
        </w:rPr>
      </w:pPr>
      <w:r w:rsidRPr="00520A5E">
        <w:rPr>
          <w:sz w:val="20"/>
          <w:szCs w:val="20"/>
          <w:lang w:val="en-US"/>
        </w:rPr>
        <w:t xml:space="preserve">3. </w:t>
      </w:r>
      <w:r w:rsidRPr="00520A5E">
        <w:rPr>
          <w:b/>
          <w:bCs/>
          <w:sz w:val="20"/>
          <w:szCs w:val="20"/>
          <w:lang w:val="en-US"/>
        </w:rPr>
        <w:t>Storage Systems:</w:t>
      </w:r>
      <w:r w:rsidRPr="00520A5E">
        <w:rPr>
          <w:sz w:val="20"/>
          <w:szCs w:val="20"/>
          <w:lang w:val="en-US"/>
        </w:rPr>
        <w:t xml:space="preserve"> Employ storage solutions such as hard disk drives (HDDs), solid-state drives (SSDs)</w:t>
      </w:r>
      <w:r>
        <w:rPr>
          <w:sz w:val="20"/>
          <w:szCs w:val="20"/>
          <w:lang w:val="en-US"/>
        </w:rPr>
        <w:t>.</w:t>
      </w:r>
    </w:p>
    <w:p w14:paraId="77F9D10E" w14:textId="0CFBE455" w:rsidR="00520A5E" w:rsidRPr="00520A5E" w:rsidRDefault="00520A5E" w:rsidP="00520A5E">
      <w:pPr>
        <w:rPr>
          <w:sz w:val="20"/>
          <w:szCs w:val="20"/>
          <w:lang w:val="en-US"/>
        </w:rPr>
      </w:pPr>
      <w:r>
        <w:rPr>
          <w:sz w:val="20"/>
          <w:szCs w:val="20"/>
          <w:lang w:val="en-US"/>
        </w:rPr>
        <w:t>4</w:t>
      </w:r>
      <w:r w:rsidRPr="00520A5E">
        <w:rPr>
          <w:sz w:val="20"/>
          <w:szCs w:val="20"/>
          <w:lang w:val="en-US"/>
        </w:rPr>
        <w:t xml:space="preserve">. </w:t>
      </w:r>
      <w:r w:rsidRPr="00520A5E">
        <w:rPr>
          <w:b/>
          <w:bCs/>
          <w:sz w:val="20"/>
          <w:szCs w:val="20"/>
          <w:lang w:val="en-US"/>
        </w:rPr>
        <w:t>Backup Systems:</w:t>
      </w:r>
      <w:r w:rsidRPr="00520A5E">
        <w:rPr>
          <w:sz w:val="20"/>
          <w:szCs w:val="20"/>
          <w:lang w:val="en-US"/>
        </w:rPr>
        <w:t xml:space="preserve"> Set up backup systems to regularly backup application data and configurations to prevent data loss in case of hardware failures or other emergencies.</w:t>
      </w:r>
    </w:p>
    <w:p w14:paraId="058246E6" w14:textId="233FC281" w:rsidR="00520A5E" w:rsidRPr="00520A5E" w:rsidRDefault="00520A5E" w:rsidP="00520A5E">
      <w:pPr>
        <w:rPr>
          <w:sz w:val="20"/>
          <w:szCs w:val="20"/>
          <w:lang w:val="en-US"/>
        </w:rPr>
      </w:pPr>
      <w:r>
        <w:rPr>
          <w:sz w:val="20"/>
          <w:szCs w:val="20"/>
          <w:lang w:val="en-US"/>
        </w:rPr>
        <w:t>5</w:t>
      </w:r>
      <w:r w:rsidRPr="00520A5E">
        <w:rPr>
          <w:sz w:val="20"/>
          <w:szCs w:val="20"/>
          <w:lang w:val="en-US"/>
        </w:rPr>
        <w:t xml:space="preserve">. </w:t>
      </w:r>
      <w:r w:rsidRPr="00520A5E">
        <w:rPr>
          <w:b/>
          <w:bCs/>
          <w:sz w:val="20"/>
          <w:szCs w:val="20"/>
          <w:lang w:val="en-US"/>
        </w:rPr>
        <w:t>Power Supply and Cooling Systems:</w:t>
      </w:r>
      <w:r w:rsidRPr="00520A5E">
        <w:rPr>
          <w:sz w:val="20"/>
          <w:szCs w:val="20"/>
          <w:lang w:val="en-US"/>
        </w:rPr>
        <w:t xml:space="preserve"> Ensure reliable power supply and implement cooling systems to maintain optimal operating conditions for servers and networking equipment.</w:t>
      </w:r>
    </w:p>
    <w:p w14:paraId="71E6AB63" w14:textId="79C8AE80" w:rsidR="00520A5E" w:rsidRPr="00520A5E" w:rsidRDefault="00520A5E" w:rsidP="00520A5E">
      <w:pPr>
        <w:rPr>
          <w:sz w:val="20"/>
          <w:szCs w:val="20"/>
          <w:lang w:val="en-US"/>
        </w:rPr>
      </w:pPr>
      <w:r>
        <w:rPr>
          <w:sz w:val="20"/>
          <w:szCs w:val="20"/>
          <w:lang w:val="en-US"/>
        </w:rPr>
        <w:t>6</w:t>
      </w:r>
      <w:r w:rsidRPr="00520A5E">
        <w:rPr>
          <w:sz w:val="20"/>
          <w:szCs w:val="20"/>
          <w:lang w:val="en-US"/>
        </w:rPr>
        <w:t xml:space="preserve">. </w:t>
      </w:r>
      <w:r w:rsidRPr="00520A5E">
        <w:rPr>
          <w:b/>
          <w:bCs/>
          <w:sz w:val="20"/>
          <w:szCs w:val="20"/>
          <w:lang w:val="en-US"/>
        </w:rPr>
        <w:t>Physical Security</w:t>
      </w:r>
      <w:r w:rsidRPr="00520A5E">
        <w:rPr>
          <w:sz w:val="20"/>
          <w:szCs w:val="20"/>
          <w:lang w:val="en-US"/>
        </w:rPr>
        <w:t>: Implement physical security measures to protect server rooms or data centers from unauthorized access, theft, and environmental hazards.</w:t>
      </w:r>
    </w:p>
    <w:p w14:paraId="23363344" w14:textId="60E01A4E" w:rsidR="00520A5E" w:rsidRPr="00A30D2D" w:rsidRDefault="00520A5E" w:rsidP="00520A5E">
      <w:pPr>
        <w:rPr>
          <w:sz w:val="20"/>
          <w:szCs w:val="20"/>
          <w:lang w:val="en-US"/>
        </w:rPr>
      </w:pPr>
    </w:p>
    <w:sectPr w:rsidR="00520A5E" w:rsidRPr="00A30D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4F38" w14:textId="77777777" w:rsidR="005B6607" w:rsidRDefault="005B6607" w:rsidP="00EF6242">
      <w:pPr>
        <w:spacing w:after="0" w:line="240" w:lineRule="auto"/>
      </w:pPr>
      <w:r>
        <w:separator/>
      </w:r>
    </w:p>
  </w:endnote>
  <w:endnote w:type="continuationSeparator" w:id="0">
    <w:p w14:paraId="79B94385" w14:textId="77777777" w:rsidR="005B6607" w:rsidRDefault="005B6607" w:rsidP="00EF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F4F7" w14:textId="77777777" w:rsidR="005B6607" w:rsidRDefault="005B6607" w:rsidP="00EF6242">
      <w:pPr>
        <w:spacing w:after="0" w:line="240" w:lineRule="auto"/>
      </w:pPr>
      <w:r>
        <w:separator/>
      </w:r>
    </w:p>
  </w:footnote>
  <w:footnote w:type="continuationSeparator" w:id="0">
    <w:p w14:paraId="7C47AFF8" w14:textId="77777777" w:rsidR="005B6607" w:rsidRDefault="005B6607" w:rsidP="00EF6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2D"/>
    <w:rsid w:val="002A66F5"/>
    <w:rsid w:val="00520A5E"/>
    <w:rsid w:val="005B6607"/>
    <w:rsid w:val="00686DFF"/>
    <w:rsid w:val="00735013"/>
    <w:rsid w:val="00843663"/>
    <w:rsid w:val="00A30D2D"/>
    <w:rsid w:val="00B444E9"/>
    <w:rsid w:val="00EF6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7B6CD"/>
  <w15:chartTrackingRefBased/>
  <w15:docId w15:val="{379EFF4A-D875-4F40-8736-BE98F26A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2D"/>
    <w:rPr>
      <w:rFonts w:eastAsiaTheme="majorEastAsia" w:cstheme="majorBidi"/>
      <w:color w:val="272727" w:themeColor="text1" w:themeTint="D8"/>
    </w:rPr>
  </w:style>
  <w:style w:type="paragraph" w:styleId="Title">
    <w:name w:val="Title"/>
    <w:basedOn w:val="Normal"/>
    <w:next w:val="Normal"/>
    <w:link w:val="TitleChar"/>
    <w:uiPriority w:val="10"/>
    <w:qFormat/>
    <w:rsid w:val="00A30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2D"/>
    <w:pPr>
      <w:spacing w:before="160"/>
      <w:jc w:val="center"/>
    </w:pPr>
    <w:rPr>
      <w:i/>
      <w:iCs/>
      <w:color w:val="404040" w:themeColor="text1" w:themeTint="BF"/>
    </w:rPr>
  </w:style>
  <w:style w:type="character" w:customStyle="1" w:styleId="QuoteChar">
    <w:name w:val="Quote Char"/>
    <w:basedOn w:val="DefaultParagraphFont"/>
    <w:link w:val="Quote"/>
    <w:uiPriority w:val="29"/>
    <w:rsid w:val="00A30D2D"/>
    <w:rPr>
      <w:i/>
      <w:iCs/>
      <w:color w:val="404040" w:themeColor="text1" w:themeTint="BF"/>
    </w:rPr>
  </w:style>
  <w:style w:type="paragraph" w:styleId="ListParagraph">
    <w:name w:val="List Paragraph"/>
    <w:basedOn w:val="Normal"/>
    <w:uiPriority w:val="34"/>
    <w:qFormat/>
    <w:rsid w:val="00A30D2D"/>
    <w:pPr>
      <w:ind w:left="720"/>
      <w:contextualSpacing/>
    </w:pPr>
  </w:style>
  <w:style w:type="character" w:styleId="IntenseEmphasis">
    <w:name w:val="Intense Emphasis"/>
    <w:basedOn w:val="DefaultParagraphFont"/>
    <w:uiPriority w:val="21"/>
    <w:qFormat/>
    <w:rsid w:val="00A30D2D"/>
    <w:rPr>
      <w:i/>
      <w:iCs/>
      <w:color w:val="0F4761" w:themeColor="accent1" w:themeShade="BF"/>
    </w:rPr>
  </w:style>
  <w:style w:type="paragraph" w:styleId="IntenseQuote">
    <w:name w:val="Intense Quote"/>
    <w:basedOn w:val="Normal"/>
    <w:next w:val="Normal"/>
    <w:link w:val="IntenseQuoteChar"/>
    <w:uiPriority w:val="30"/>
    <w:qFormat/>
    <w:rsid w:val="00A30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2D"/>
    <w:rPr>
      <w:i/>
      <w:iCs/>
      <w:color w:val="0F4761" w:themeColor="accent1" w:themeShade="BF"/>
    </w:rPr>
  </w:style>
  <w:style w:type="character" w:styleId="IntenseReference">
    <w:name w:val="Intense Reference"/>
    <w:basedOn w:val="DefaultParagraphFont"/>
    <w:uiPriority w:val="32"/>
    <w:qFormat/>
    <w:rsid w:val="00A30D2D"/>
    <w:rPr>
      <w:b/>
      <w:bCs/>
      <w:smallCaps/>
      <w:color w:val="0F4761" w:themeColor="accent1" w:themeShade="BF"/>
      <w:spacing w:val="5"/>
    </w:rPr>
  </w:style>
  <w:style w:type="paragraph" w:styleId="Header">
    <w:name w:val="header"/>
    <w:basedOn w:val="Normal"/>
    <w:link w:val="HeaderChar"/>
    <w:uiPriority w:val="99"/>
    <w:unhideWhenUsed/>
    <w:rsid w:val="00EF6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42"/>
  </w:style>
  <w:style w:type="paragraph" w:styleId="Footer">
    <w:name w:val="footer"/>
    <w:basedOn w:val="Normal"/>
    <w:link w:val="FooterChar"/>
    <w:uiPriority w:val="99"/>
    <w:unhideWhenUsed/>
    <w:rsid w:val="00EF6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JAGARLAMUDI SUSANTH (RA2111003011409)</dc:creator>
  <cp:keywords/>
  <dc:description/>
  <cp:lastModifiedBy>JAGARLAMUDI SUSANTH (RA2111003011409)</cp:lastModifiedBy>
  <cp:revision>1</cp:revision>
  <dcterms:created xsi:type="dcterms:W3CDTF">2024-04-11T12:48:00Z</dcterms:created>
  <dcterms:modified xsi:type="dcterms:W3CDTF">2024-04-11T14:33:00Z</dcterms:modified>
</cp:coreProperties>
</file>